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用户分析</w:t>
      </w:r>
    </w:p>
    <w:p>
      <w:pPr>
        <w:pStyle w:val="12"/>
        <w:numPr>
          <w:numId w:val="0"/>
        </w:numPr>
        <w:ind w:left="420"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用户分为两部分：</w:t>
      </w:r>
    </w:p>
    <w:p>
      <w:pPr>
        <w:pStyle w:val="12"/>
        <w:numPr>
          <w:ilvl w:val="0"/>
          <w:numId w:val="1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普通人：不是每个人都有充足的时间去店里面等着，希望达到自己理想的造型。</w:t>
      </w:r>
    </w:p>
    <w:p>
      <w:pPr>
        <w:pStyle w:val="12"/>
        <w:numPr>
          <w:ilvl w:val="0"/>
          <w:numId w:val="1"/>
        </w:numPr>
        <w:ind w:left="420"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店家：希望提高员工的工作效率，提高自家店的服务质量和口碑。需要更高效的宣传手段。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B662"/>
    <w:multiLevelType w:val="singleLevel"/>
    <w:tmpl w:val="20D8B6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1A92A9C"/>
    <w:rsid w:val="05D57EAB"/>
    <w:rsid w:val="11AD3839"/>
    <w:rsid w:val="1FB42FAD"/>
    <w:rsid w:val="2A1A04D3"/>
    <w:rsid w:val="446C4A55"/>
    <w:rsid w:val="5C1C32D6"/>
    <w:rsid w:val="608337E2"/>
    <w:rsid w:val="6C35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26</TotalTime>
  <ScaleCrop>false</ScaleCrop>
  <LinksUpToDate>false</LinksUpToDate>
  <CharactersWithSpaces>370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Administrator</cp:lastModifiedBy>
  <dcterms:modified xsi:type="dcterms:W3CDTF">2019-04-26T07:51:27Z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