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  <w:lang w:val="en-US" w:eastAsia="zh-CN"/>
        </w:rPr>
        <w:t>内部进行沟通</w:t>
      </w:r>
      <w:r>
        <w:rPr>
          <w:rFonts w:hint="eastAsia"/>
          <w:sz w:val="28"/>
          <w:szCs w:val="28"/>
        </w:rPr>
        <w:t>，确定合作模式</w:t>
      </w:r>
      <w:r>
        <w:rPr>
          <w:rFonts w:hint="eastAsia"/>
          <w:sz w:val="28"/>
          <w:szCs w:val="28"/>
          <w:lang w:val="en-US" w:eastAsia="zh-CN"/>
        </w:rPr>
        <w:t>以及</w:t>
      </w:r>
      <w:r>
        <w:rPr>
          <w:rFonts w:hint="eastAsia"/>
          <w:sz w:val="28"/>
          <w:szCs w:val="28"/>
        </w:rPr>
        <w:t>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>前完成第一版</w:t>
      </w:r>
      <w:r>
        <w:rPr>
          <w:rFonts w:hint="eastAsia"/>
          <w:sz w:val="28"/>
          <w:szCs w:val="28"/>
          <w:lang w:val="en-US" w:eastAsia="zh-CN"/>
        </w:rPr>
        <w:t>APP的</w:t>
      </w:r>
      <w:r>
        <w:rPr>
          <w:rFonts w:hint="eastAsia"/>
          <w:sz w:val="28"/>
          <w:szCs w:val="28"/>
        </w:rPr>
        <w:t>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27</w:t>
      </w:r>
      <w:r>
        <w:rPr>
          <w:rFonts w:hint="eastAsia"/>
          <w:sz w:val="28"/>
          <w:szCs w:val="28"/>
        </w:rPr>
        <w:t>前确定第一版</w:t>
      </w:r>
      <w:r>
        <w:rPr>
          <w:rFonts w:hint="eastAsia"/>
          <w:sz w:val="28"/>
          <w:szCs w:val="28"/>
          <w:lang w:val="en-US" w:eastAsia="zh-CN"/>
        </w:rPr>
        <w:t>APP的</w:t>
      </w:r>
      <w:r>
        <w:rPr>
          <w:rFonts w:hint="eastAsia"/>
          <w:sz w:val="28"/>
          <w:szCs w:val="28"/>
        </w:rPr>
        <w:t>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  <w:lang w:val="en-US" w:eastAsia="zh-CN"/>
        </w:rPr>
        <w:t>进行</w:t>
      </w:r>
      <w:r>
        <w:rPr>
          <w:rFonts w:hint="eastAsia"/>
          <w:sz w:val="28"/>
          <w:szCs w:val="28"/>
        </w:rPr>
        <w:t>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5-7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8-10</w:t>
      </w:r>
      <w:r>
        <w:rPr>
          <w:rFonts w:hint="eastAsia"/>
          <w:sz w:val="28"/>
          <w:szCs w:val="28"/>
        </w:rPr>
        <w:t>月：产品进入测试阶段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7174"/>
    <w:rsid w:val="360368C9"/>
    <w:rsid w:val="3A756E89"/>
    <w:rsid w:val="3C3D60CC"/>
    <w:rsid w:val="3EAB42D4"/>
    <w:rsid w:val="488A347E"/>
    <w:rsid w:val="52E462F6"/>
    <w:rsid w:val="6A6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