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96497">
      <w:pPr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/>
          <w:sz w:val="44"/>
        </w:rPr>
        <w:t>奥术旅团 · 角色背景设定集</w:t>
      </w:r>
    </w:p>
    <w:p w14:paraId="06965398">
      <w:pPr>
        <w:ind w:left="240"/>
        <w:rPr>
          <w:rFonts w:hint="default" w:eastAsiaTheme="minorEastAsia"/>
          <w:lang w:val="en-US" w:eastAsia="zh-CN"/>
        </w:rPr>
      </w:pPr>
      <w:r>
        <w:rPr>
          <w:rFonts w:hint="eastAsia"/>
        </w:rPr>
        <w:t>定位：国王王座厅选将出征 · 多人联机（最多 4 名玩家） · 版本 v1.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· 2026-09-</w:t>
      </w:r>
      <w:r>
        <w:rPr>
          <w:rFonts w:hint="eastAsia"/>
          <w:lang w:val="en-US" w:eastAsia="zh-CN"/>
        </w:rPr>
        <w:t>10</w:t>
      </w:r>
      <w:bookmarkStart w:id="0" w:name="_GoBack"/>
      <w:bookmarkEnd w:id="0"/>
    </w:p>
    <w:p w14:paraId="4BCF3D07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一、世界观：王座厅的选将仪式</w:t>
      </w:r>
    </w:p>
    <w:p w14:paraId="5664A0A7">
      <w:r>
        <w:rPr>
          <w:rFonts w:hint="eastAsia"/>
        </w:rPr>
        <w:t>王国边境的「魔潮」再度苏醒，无尽怪物自裂隙涌出，唯有击溃深处沉睡的终焉之影，方能换来十年安宁。年迈的国王不再亲征，而是在王座厅点燃选将圣火——来自各地的英雄将在此接受检视，被点名的勇士踏上出征之路。</w:t>
      </w:r>
    </w:p>
    <w:p w14:paraId="41493D57">
      <w:r>
        <w:rPr>
          <w:rFonts w:hint="eastAsia"/>
        </w:rPr>
        <w:t>选将圣火最多映照出四道身影：旅团支持</w:t>
      </w:r>
      <w:r>
        <w:rPr>
          <w:rFonts w:hint="eastAsia"/>
          <w:b/>
        </w:rPr>
        <w:t>最多四名玩家联机</w:t>
      </w:r>
      <w:r>
        <w:rPr>
          <w:rFonts w:hint="eastAsia"/>
        </w:rPr>
        <w:t>，各自在王座厅选定一名角色。出发之后没有回头路——四人的命运，从此绑定在同一面战旗之下。</w:t>
      </w:r>
    </w:p>
    <w:p w14:paraId="2C2B9DC9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二、出征与联机选人规则</w:t>
      </w:r>
    </w:p>
    <w:p w14:paraId="18166393">
      <w:pPr>
        <w:numPr>
          <w:ilvl w:val="0"/>
          <w:numId w:val="1"/>
        </w:numPr>
      </w:pPr>
      <w:r>
        <w:rPr>
          <w:rFonts w:hint="eastAsia"/>
        </w:rPr>
        <w:t>全体玩家进入王座厅选人界面</w:t>
      </w:r>
      <w:r>
        <w:rPr>
          <w:rFonts w:hint="eastAsia"/>
          <w:lang w:eastAsia="zh-CN"/>
        </w:rPr>
        <w:t>。</w:t>
      </w:r>
    </w:p>
    <w:p w14:paraId="31774095">
      <w:pPr>
        <w:numPr>
          <w:ilvl w:val="0"/>
          <w:numId w:val="1"/>
        </w:numPr>
      </w:pPr>
      <w:r>
        <w:rPr>
          <w:rFonts w:hint="eastAsia"/>
        </w:rPr>
        <w:t>每名玩家锁定角色后，圣火为其点亮对应纹章。</w:t>
      </w:r>
    </w:p>
    <w:p w14:paraId="3CCB08C2">
      <w:pPr>
        <w:numPr>
          <w:ilvl w:val="0"/>
          <w:numId w:val="1"/>
        </w:numPr>
      </w:pPr>
      <w:r>
        <w:rPr>
          <w:rFonts w:hint="eastAsia"/>
        </w:rPr>
        <w:t>四席齐备（或房主宣布「以三出征」）即可吹响号角，进入战场。</w:t>
      </w:r>
    </w:p>
    <w:p w14:paraId="465DBE30">
      <w:pPr>
        <w:numPr>
          <w:ilvl w:val="0"/>
          <w:numId w:val="1"/>
        </w:numPr>
      </w:pPr>
      <w:r>
        <w:rPr>
          <w:rFonts w:hint="eastAsia"/>
        </w:rPr>
        <w:t>阵上不可中途更换角色；倒下后由同伴复活，或等待下一轮远征。</w:t>
      </w:r>
    </w:p>
    <w:p w14:paraId="6A711B2E">
      <w:pPr>
        <w:keepNext/>
        <w:keepLines/>
        <w:spacing w:before="100" w:beforeAutospacing="1" w:after="100" w:afterAutospacing="1"/>
        <w:outlineLvl w:val="1"/>
        <w:rPr>
          <w:rFonts w:hint="default" w:eastAsiaTheme="minorEastAsia"/>
          <w:b/>
          <w:sz w:val="32"/>
          <w:lang w:val="en-US" w:eastAsia="zh-CN"/>
        </w:rPr>
      </w:pPr>
      <w:r>
        <w:rPr>
          <w:rFonts w:hint="eastAsia"/>
          <w:b/>
          <w:sz w:val="32"/>
        </w:rPr>
        <w:t>三、角色档案</w:t>
      </w:r>
    </w:p>
    <w:p w14:paraId="692574E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sz w:val="32"/>
          <w:szCs w:val="32"/>
        </w:rPr>
      </w:pPr>
      <w:r>
        <w:rPr>
          <w:rFonts w:hint="eastAsia"/>
          <w:b/>
          <w:sz w:val="32"/>
        </w:rPr>
        <w:t xml:space="preserve">1. </w:t>
      </w:r>
      <w:r>
        <w:rPr>
          <w:rFonts w:hint="eastAsia"/>
          <w:b/>
          <w:sz w:val="32"/>
          <w:lang w:val="en-US" w:eastAsia="zh-CN"/>
        </w:rPr>
        <w:t>温迪</w:t>
      </w:r>
      <w:r>
        <w:rPr>
          <w:rFonts w:hint="default" w:ascii="宋体" w:hAnsi="宋体" w:eastAsia="宋体" w:cs="宋体"/>
          <w:b/>
          <w:bCs/>
          <w:kern w:val="0"/>
          <w:sz w:val="32"/>
          <w:szCs w:val="27"/>
          <w:lang w:val="en-US" w:eastAsia="zh-CN" w:bidi="ar"/>
        </w:rPr>
        <w:t xml:space="preserve"> · 苍雷游侠</w:t>
      </w:r>
      <w:r>
        <w:rPr>
          <w:rFonts w:hint="eastAsia"/>
          <w:b/>
          <w:sz w:val="32"/>
        </w:rPr>
        <w:t>（</w:t>
      </w:r>
      <w:r>
        <w:rPr>
          <w:rFonts w:hint="eastAsia" w:ascii="宋体" w:hAnsi="宋体" w:eastAsia="宋体" w:cs="宋体"/>
          <w:b/>
          <w:bCs/>
          <w:kern w:val="0"/>
          <w:sz w:val="32"/>
          <w:szCs w:val="27"/>
          <w:lang w:val="en-US" w:eastAsia="zh-CN" w:bidi="ar"/>
        </w:rPr>
        <w:t>长风氏族末代守望者</w:t>
      </w:r>
      <w:r>
        <w:rPr>
          <w:rFonts w:hint="eastAsia"/>
          <w:b/>
          <w:sz w:val="32"/>
        </w:rPr>
        <w:t>）</w:t>
      </w:r>
    </w:p>
    <w:p w14:paraId="70123A49">
      <w:pPr>
        <w:numPr>
          <w:ilvl w:val="0"/>
          <w:numId w:val="2"/>
        </w:numPr>
      </w:pPr>
      <w:r>
        <w:rPr>
          <w:rFonts w:hint="eastAsia"/>
          <w:b/>
        </w:rPr>
        <w:t>定位</w:t>
      </w:r>
      <w:r>
        <w:rPr>
          <w:rFonts w:hint="eastAsia"/>
        </w:rPr>
        <w:t>：远程 ·</w:t>
      </w:r>
      <w:r>
        <w:rPr>
          <w:rFonts w:hint="eastAsia"/>
          <w:lang w:val="en-US" w:eastAsia="zh-CN"/>
        </w:rPr>
        <w:t>穿透点射</w:t>
      </w:r>
      <w:r>
        <w:rPr>
          <w:rFonts w:hint="eastAsia"/>
        </w:rPr>
        <w:t xml:space="preserve"> 暴击射手</w:t>
      </w:r>
    </w:p>
    <w:p w14:paraId="423CB7BF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 w:firstLine="0"/>
        <w:rPr>
          <w:rFonts w:hint="eastAsia" w:asciiTheme="minorHAnsi" w:hAnsiTheme="minorHAnsi" w:eastAsiaTheme="minorEastAsia" w:cstheme="minorBidi"/>
          <w:sz w:val="24"/>
          <w:szCs w:val="22"/>
        </w:rPr>
      </w:pPr>
      <w:r>
        <w:rPr>
          <w:rFonts w:hint="eastAsia"/>
          <w:b/>
        </w:rPr>
        <w:t>背景</w:t>
      </w:r>
      <w:r>
        <w:rPr>
          <w:rFonts w:hint="eastAsia"/>
        </w:rPr>
        <w:t>：</w:t>
      </w:r>
      <w:r>
        <w:rPr>
          <w:rFonts w:hint="default" w:asciiTheme="minorHAnsi" w:hAnsiTheme="minorHAnsi" w:eastAsiaTheme="minorEastAsia" w:cstheme="minorBidi"/>
          <w:sz w:val="24"/>
          <w:szCs w:val="22"/>
        </w:rPr>
        <w:t>温迪的部族，长风氏族，世代居住在王国最北端的翠风森林。</w:t>
      </w:r>
    </w:p>
    <w:p w14:paraId="5800A7B7">
      <w:pPr>
        <w:widowControl w:val="0"/>
        <w:ind w:left="420" w:leftChars="0" w:hanging="420" w:firstLineChars="0"/>
        <w:jc w:val="both"/>
        <w:rPr>
          <w:rFonts w:hint="default" w:asciiTheme="minorHAnsi" w:hAnsiTheme="minorHAnsi" w:eastAsiaTheme="minorEastAsia" w:cstheme="minorBidi"/>
          <w:sz w:val="21"/>
          <w:szCs w:val="22"/>
        </w:rPr>
      </w:pPr>
      <w:r>
        <w:rPr>
          <w:rFonts w:hint="default" w:asciiTheme="minorHAnsi" w:hAnsiTheme="minorHAnsi" w:eastAsiaTheme="minorEastAsia" w:cstheme="minorBidi"/>
          <w:sz w:val="21"/>
          <w:szCs w:val="22"/>
        </w:rPr>
        <w:t>但温迪不是无名之辈。在魔潮爆发之前，他的名字就已经传遍了王国北境。翠风森林的守望者一族世代以弓箭守林，而温迪是这一代最强的射手——十七岁那年在雷暴夜独自猎杀一头越境的雷角兽，从此弓身缠绕着不散的雷光。北境的猎人、商队、边境哨所，都听过「苍雷游侠」这个名字。有人说他一箭能射穿铁甲，有人说他从不出第二箭，因为第一箭就够了。</w:t>
      </w:r>
    </w:p>
    <w:p w14:paraId="05891EAE">
      <w:pPr>
        <w:widowControl w:val="0"/>
        <w:ind w:left="420" w:leftChars="0" w:hanging="420" w:firstLineChars="0"/>
        <w:jc w:val="both"/>
        <w:rPr>
          <w:rFonts w:hint="default" w:asciiTheme="minorHAnsi" w:hAnsiTheme="minorHAnsi" w:eastAsiaTheme="minorEastAsia" w:cstheme="minorBidi"/>
          <w:sz w:val="21"/>
          <w:szCs w:val="22"/>
        </w:rPr>
      </w:pPr>
      <w:r>
        <w:rPr>
          <w:rFonts w:hint="default" w:asciiTheme="minorHAnsi" w:hAnsiTheme="minorHAnsi" w:eastAsiaTheme="minorEastAsia" w:cstheme="minorBidi"/>
          <w:sz w:val="21"/>
          <w:szCs w:val="22"/>
        </w:rPr>
        <w:t>所以当他走进王座厅的时候，卢卡诺尔是认识他的。圣火前的名册上不需要有长风氏族，因为温迪这个名字本身就是一张通行证。</w:t>
      </w:r>
    </w:p>
    <w:p w14:paraId="3825EAF2">
      <w:pPr>
        <w:numPr>
          <w:ilvl w:val="0"/>
          <w:numId w:val="2"/>
        </w:numPr>
      </w:pPr>
    </w:p>
    <w:p w14:paraId="42B6D4A1">
      <w:pPr>
        <w:numPr>
          <w:ilvl w:val="0"/>
          <w:numId w:val="2"/>
        </w:numPr>
      </w:pPr>
      <w:r>
        <w:rPr>
          <w:rFonts w:hint="eastAsia"/>
          <w:b/>
        </w:rPr>
        <w:t>性格</w:t>
      </w:r>
      <w:r>
        <w:rPr>
          <w:rFonts w:hint="eastAsia"/>
        </w:rPr>
        <w:t>：</w:t>
      </w:r>
      <w:r>
        <w:rPr>
          <w:rFonts w:hint="eastAsia" w:asciiTheme="minorHAnsi" w:hAnsiTheme="minorHAnsi" w:eastAsiaTheme="minorEastAsia" w:cstheme="minorBidi"/>
          <w:sz w:val="21"/>
          <w:szCs w:val="22"/>
        </w:rPr>
        <w:t>沉默寡言，眼神锐利。话少，箭更少，因为他从不射空。他不关心政治，不关心荣耀，不关心终焉之影。他关心的只有一件事：翠风森林下面那道裂隙，必须被关上。</w:t>
      </w:r>
      <w:r>
        <w:rPr>
          <w:rFonts w:hint="eastAsia"/>
        </w:rPr>
        <w:t>；话少，箭更少——因为</w:t>
      </w:r>
      <w:r>
        <w:rPr>
          <w:rFonts w:hint="eastAsia"/>
          <w:lang w:val="en-US" w:eastAsia="zh-CN"/>
        </w:rPr>
        <w:t>他</w:t>
      </w:r>
      <w:r>
        <w:rPr>
          <w:rFonts w:hint="eastAsia"/>
        </w:rPr>
        <w:t>从不射空。</w:t>
      </w:r>
    </w:p>
    <w:p w14:paraId="204B0ED8">
      <w:pPr>
        <w:numPr>
          <w:ilvl w:val="0"/>
          <w:numId w:val="2"/>
        </w:numPr>
      </w:pPr>
      <w:r>
        <w:rPr>
          <w:rFonts w:hint="eastAsia"/>
          <w:b/>
        </w:rPr>
        <w:t>战斗风格</w:t>
      </w:r>
      <w:r>
        <w:rPr>
          <w:rFonts w:hint="eastAsia"/>
        </w:rPr>
        <w:t>：自动索敌的雷电之箭，</w:t>
      </w:r>
      <w:r>
        <w:rPr>
          <w:rFonts w:hint="eastAsia"/>
          <w:lang w:eastAsia="zh-CN"/>
        </w:rPr>
        <w:t>爆</w:t>
      </w:r>
      <w:r>
        <w:rPr>
          <w:rFonts w:hint="eastAsia"/>
        </w:rPr>
        <w:t>击如惊雷落下；站位靠后，杀敌于百步之外。</w:t>
      </w:r>
    </w:p>
    <w:p w14:paraId="32F6B88F">
      <w:pPr>
        <w:numPr>
          <w:ilvl w:val="0"/>
          <w:numId w:val="2"/>
        </w:numPr>
      </w:pPr>
      <w:r>
        <w:rPr>
          <w:rFonts w:hint="eastAsia"/>
          <w:b/>
        </w:rPr>
        <w:t>台词</w:t>
      </w:r>
      <w:r>
        <w:rPr>
          <w:rFonts w:hint="eastAsia"/>
        </w:rPr>
        <w:t>：「森林教会我一件事：犹豫的箭，和没射一样。」</w:t>
      </w:r>
    </w:p>
    <w:p w14:paraId="2C5EA5E1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 xml:space="preserve">2. </w:t>
      </w:r>
      <w:r>
        <w:rPr>
          <w:rFonts w:hint="eastAsia"/>
          <w:b/>
          <w:sz w:val="32"/>
          <w:lang w:val="en-US" w:eastAsia="zh-CN"/>
        </w:rPr>
        <w:t>阿波卡利斯</w:t>
      </w:r>
      <w:r>
        <w:rPr>
          <w:rFonts w:hint="eastAsia"/>
          <w:b/>
          <w:sz w:val="32"/>
        </w:rPr>
        <w:t>· 焰誓骑士（白鹭王旗近卫）</w:t>
      </w:r>
    </w:p>
    <w:p w14:paraId="377580BF">
      <w:pPr>
        <w:numPr>
          <w:ilvl w:val="0"/>
          <w:numId w:val="2"/>
        </w:numPr>
      </w:pPr>
      <w:r>
        <w:rPr>
          <w:rFonts w:hint="eastAsia"/>
          <w:b/>
        </w:rPr>
        <w:t>定位</w:t>
      </w:r>
      <w:r>
        <w:rPr>
          <w:rFonts w:hint="eastAsia"/>
        </w:rPr>
        <w:t>：近战 · 坦克先锋</w:t>
      </w:r>
    </w:p>
    <w:p w14:paraId="27733956">
      <w:pPr>
        <w:pStyle w:val="5"/>
        <w:keepNext w:val="0"/>
        <w:keepLines w:val="0"/>
        <w:widowControl/>
        <w:suppressLineNumbers w:val="0"/>
        <w:spacing w:before="192" w:beforeAutospacing="0" w:after="192" w:afterAutospacing="0"/>
        <w:ind w:left="0" w:right="0" w:firstLine="0"/>
        <w:rPr>
          <w:rFonts w:hint="eastAsia" w:asciiTheme="minorHAnsi" w:hAnsiTheme="minorHAnsi" w:eastAsiaTheme="minorEastAsia" w:cstheme="minorBidi"/>
          <w:b/>
          <w:sz w:val="24"/>
          <w:szCs w:val="22"/>
        </w:rPr>
      </w:pPr>
      <w:r>
        <w:rPr>
          <w:rFonts w:hint="eastAsia"/>
          <w:b/>
        </w:rPr>
        <w:t>背景</w:t>
      </w:r>
      <w:r>
        <w:rPr>
          <w:rFonts w:hint="eastAsia"/>
          <w:b/>
          <w:lang w:eastAsia="zh-CN"/>
        </w:rPr>
        <w:t>：</w:t>
      </w:r>
      <w:r>
        <w:rPr>
          <w:rFonts w:hint="default" w:asciiTheme="minorHAnsi" w:hAnsiTheme="minorHAnsi" w:eastAsiaTheme="minorEastAsia" w:cstheme="minorBidi"/>
          <w:b/>
          <w:sz w:val="24"/>
          <w:szCs w:val="22"/>
        </w:rPr>
        <w:t>阿波卡利斯出身王都一个老牌贵族家庭。家族有姓氏，有领地，有旗帜，祖上出过三位近卫骑士团长。他是长子，也是唯一的继承人。</w:t>
      </w:r>
    </w:p>
    <w:p w14:paraId="493BEAFC">
      <w:pPr>
        <w:keepNext w:val="0"/>
        <w:keepLines w:val="0"/>
        <w:widowControl/>
        <w:suppressLineNumbers w:val="0"/>
        <w:spacing w:before="192" w:beforeAutospacing="0" w:after="192" w:afterAutospacing="0"/>
        <w:ind w:left="0" w:leftChars="0" w:right="0" w:rightChars="0" w:firstLine="0" w:firstLineChars="0"/>
        <w:jc w:val="both"/>
        <w:rPr>
          <w:rFonts w:hint="default" w:asciiTheme="minorHAnsi" w:hAnsiTheme="minorHAnsi" w:eastAsiaTheme="minorEastAsia" w:cstheme="minorBidi"/>
          <w:b/>
          <w:sz w:val="24"/>
          <w:szCs w:val="22"/>
        </w:rPr>
      </w:pPr>
      <w:r>
        <w:rPr>
          <w:rFonts w:hint="default" w:asciiTheme="minorHAnsi" w:hAnsiTheme="minorHAnsi" w:eastAsiaTheme="minorEastAsia" w:cstheme="minorBidi"/>
          <w:b/>
          <w:sz w:val="24"/>
          <w:szCs w:val="22"/>
        </w:rPr>
        <w:t>他小时候体弱多病。别的贵族子弟在训练场上挥剑的时候，他只能在窗边看着。他的童年是一间屋子、一张床、一扇窗。窗外是训练场的尘土和喊声，窗内是药炉和咳嗽。</w:t>
      </w:r>
    </w:p>
    <w:p w14:paraId="2536D9B3">
      <w:pPr>
        <w:keepNext w:val="0"/>
        <w:keepLines w:val="0"/>
        <w:widowControl/>
        <w:suppressLineNumbers w:val="0"/>
        <w:spacing w:before="192" w:beforeAutospacing="0" w:after="192" w:afterAutospacing="0"/>
        <w:ind w:left="0" w:leftChars="0" w:right="0" w:rightChars="0" w:firstLine="0" w:firstLineChars="0"/>
        <w:jc w:val="both"/>
        <w:rPr>
          <w:rFonts w:hint="default" w:asciiTheme="minorHAnsi" w:hAnsiTheme="minorHAnsi" w:eastAsiaTheme="minorEastAsia" w:cstheme="minorBidi"/>
          <w:b/>
          <w:sz w:val="24"/>
          <w:szCs w:val="22"/>
        </w:rPr>
      </w:pPr>
      <w:r>
        <w:rPr>
          <w:rFonts w:hint="default" w:asciiTheme="minorHAnsi" w:hAnsiTheme="minorHAnsi" w:eastAsiaTheme="minorEastAsia" w:cstheme="minorBidi"/>
          <w:b/>
          <w:sz w:val="24"/>
          <w:szCs w:val="22"/>
        </w:rPr>
        <w:t>他有一个青梅竹马。是家族里一个远房表亲的女儿，父母早亡，被寄养在他家。她比他大两岁，从小就跟着他，替他拿药、替他挡风、替他跟那些嘲笑他“病秧子”的贵族子弟吵架。她叫他“阿波”，他叫她“姐姐”。</w:t>
      </w:r>
    </w:p>
    <w:p w14:paraId="64B5C48C">
      <w:pPr>
        <w:keepNext w:val="0"/>
        <w:keepLines w:val="0"/>
        <w:widowControl/>
        <w:suppressLineNumbers w:val="0"/>
        <w:spacing w:before="192" w:beforeAutospacing="0" w:after="192" w:afterAutospacing="0"/>
        <w:ind w:left="0" w:leftChars="0" w:right="0" w:rightChars="0" w:firstLine="0" w:firstLineChars="0"/>
        <w:jc w:val="both"/>
        <w:rPr>
          <w:rFonts w:hint="default" w:asciiTheme="minorHAnsi" w:hAnsiTheme="minorHAnsi" w:eastAsiaTheme="minorEastAsia" w:cstheme="minorBidi"/>
          <w:b/>
          <w:sz w:val="24"/>
          <w:szCs w:val="22"/>
        </w:rPr>
      </w:pPr>
      <w:r>
        <w:rPr>
          <w:rFonts w:hint="default" w:asciiTheme="minorHAnsi" w:hAnsiTheme="minorHAnsi" w:eastAsiaTheme="minorEastAsia" w:cstheme="minorBidi"/>
          <w:b/>
          <w:sz w:val="24"/>
          <w:szCs w:val="22"/>
        </w:rPr>
        <w:t>他说等他长大，他要娶她。她笑着说好，等你先能站起来。</w:t>
      </w:r>
    </w:p>
    <w:p w14:paraId="575B690A">
      <w:pPr>
        <w:keepNext w:val="0"/>
        <w:keepLines w:val="0"/>
        <w:widowControl/>
        <w:suppressLineNumbers w:val="0"/>
        <w:spacing w:before="192" w:beforeAutospacing="0" w:after="192" w:afterAutospacing="0"/>
        <w:ind w:left="0" w:leftChars="0" w:right="0" w:rightChars="0" w:firstLine="0" w:firstLineChars="0"/>
        <w:jc w:val="both"/>
        <w:rPr>
          <w:rFonts w:hint="default" w:asciiTheme="minorHAnsi" w:hAnsiTheme="minorHAnsi" w:eastAsiaTheme="minorEastAsia" w:cstheme="minorBidi"/>
          <w:b/>
          <w:sz w:val="24"/>
          <w:szCs w:val="22"/>
        </w:rPr>
      </w:pPr>
      <w:r>
        <w:rPr>
          <w:rFonts w:hint="default" w:asciiTheme="minorHAnsi" w:hAnsiTheme="minorHAnsi" w:eastAsiaTheme="minorEastAsia" w:cstheme="minorBidi"/>
          <w:b/>
          <w:sz w:val="24"/>
          <w:szCs w:val="22"/>
        </w:rPr>
        <w:t>他十岁那年，魔潮的小股潮汐越过了边境，他开始练剑。疯了一样地练。没有人逼他，没有人要求他，他只是一遍一遍地挥剑，直到手上的茧裂开又长、长好又裂。他十六岁那年进入近卫训练营，十八岁毕业，成为训练营最强的人。毕业那天，国王亲自为他授勋。</w:t>
      </w:r>
    </w:p>
    <w:p w14:paraId="29F490AD">
      <w:pPr>
        <w:keepNext w:val="0"/>
        <w:keepLines w:val="0"/>
        <w:widowControl/>
        <w:suppressLineNumbers w:val="0"/>
        <w:spacing w:before="192" w:beforeAutospacing="0" w:after="192" w:afterAutospacing="0"/>
        <w:ind w:left="0" w:leftChars="0" w:right="0" w:rightChars="0" w:firstLine="0" w:firstLineChars="0"/>
        <w:jc w:val="both"/>
        <w:rPr>
          <w:rFonts w:hint="default" w:asciiTheme="minorHAnsi" w:hAnsiTheme="minorHAnsi" w:eastAsiaTheme="minorEastAsia" w:cstheme="minorBidi"/>
          <w:b/>
          <w:sz w:val="24"/>
          <w:szCs w:val="22"/>
        </w:rPr>
      </w:pPr>
      <w:r>
        <w:rPr>
          <w:rFonts w:hint="default" w:asciiTheme="minorHAnsi" w:hAnsiTheme="minorHAnsi" w:eastAsiaTheme="minorEastAsia" w:cstheme="minorBidi"/>
          <w:b/>
          <w:sz w:val="24"/>
          <w:szCs w:val="22"/>
        </w:rPr>
        <w:t>从那天起，他把自己交给了王国。他凭军功一路站到国王身侧，成为王国最年轻的近卫骑士。出征前夜，他在圣坛以掌心按住烈焰圣剑立下「焰誓」：</w:t>
      </w:r>
    </w:p>
    <w:p w14:paraId="5A7B77C3">
      <w:pPr>
        <w:keepNext w:val="0"/>
        <w:keepLines w:val="0"/>
        <w:widowControl/>
        <w:suppressLineNumbers w:val="0"/>
        <w:spacing w:before="192" w:beforeAutospacing="0" w:after="192" w:afterAutospacing="0"/>
        <w:ind w:left="840" w:leftChars="400" w:right="0" w:rightChars="0" w:firstLine="0" w:firstLineChars="0"/>
        <w:jc w:val="both"/>
        <w:rPr>
          <w:rFonts w:hint="default" w:asciiTheme="minorHAnsi" w:hAnsiTheme="minorHAnsi" w:eastAsiaTheme="minorEastAsia" w:cstheme="minorBidi"/>
          <w:b/>
          <w:sz w:val="24"/>
          <w:szCs w:val="22"/>
        </w:rPr>
      </w:pPr>
      <w:r>
        <w:rPr>
          <w:rFonts w:hint="default" w:asciiTheme="minorHAnsi" w:hAnsiTheme="minorHAnsi" w:eastAsiaTheme="minorEastAsia" w:cstheme="minorBidi"/>
          <w:b/>
          <w:sz w:val="24"/>
          <w:szCs w:val="22"/>
        </w:rPr>
        <w:t>剑火不熄，王国不陷。</w:t>
      </w:r>
    </w:p>
    <w:p w14:paraId="51D8C834">
      <w:pPr>
        <w:keepNext w:val="0"/>
        <w:keepLines w:val="0"/>
        <w:widowControl/>
        <w:suppressLineNumbers w:val="0"/>
        <w:spacing w:before="192" w:beforeAutospacing="0" w:after="192" w:afterAutospacing="0"/>
        <w:ind w:left="0" w:leftChars="0" w:right="0" w:rightChars="0" w:firstLine="0" w:firstLineChars="0"/>
        <w:jc w:val="both"/>
        <w:rPr>
          <w:rFonts w:hint="default" w:asciiTheme="minorHAnsi" w:hAnsiTheme="minorHAnsi" w:eastAsiaTheme="minorEastAsia" w:cstheme="minorBidi"/>
          <w:b/>
          <w:sz w:val="24"/>
          <w:szCs w:val="22"/>
        </w:rPr>
      </w:pPr>
    </w:p>
    <w:p w14:paraId="47FFB3E7">
      <w:pPr>
        <w:numPr>
          <w:ilvl w:val="0"/>
          <w:numId w:val="2"/>
        </w:numPr>
      </w:pPr>
      <w:r>
        <w:rPr>
          <w:rFonts w:hint="eastAsia"/>
          <w:b/>
        </w:rPr>
        <w:t>性格</w:t>
      </w:r>
      <w:r>
        <w:rPr>
          <w:rFonts w:hint="eastAsia"/>
        </w:rPr>
        <w:t>：热血直率，责任感重到近乎固执；把队友的名字记得比战术还熟。</w:t>
      </w:r>
    </w:p>
    <w:p w14:paraId="4003C5AA">
      <w:pPr>
        <w:numPr>
          <w:ilvl w:val="0"/>
          <w:numId w:val="2"/>
        </w:numPr>
      </w:pPr>
      <w:r>
        <w:rPr>
          <w:rFonts w:hint="eastAsia"/>
          <w:b/>
        </w:rPr>
        <w:t>战斗风格</w:t>
      </w:r>
      <w:r>
        <w:rPr>
          <w:rFonts w:hint="eastAsia"/>
        </w:rPr>
        <w:t>：持焰剑顶在队伍最前，吸引怪物围攻；剑刃过处，烈火为同伴烧出退路。</w:t>
      </w:r>
    </w:p>
    <w:p w14:paraId="37ADDF05">
      <w:pPr>
        <w:numPr>
          <w:ilvl w:val="0"/>
          <w:numId w:val="2"/>
        </w:numPr>
      </w:pPr>
      <w:r>
        <w:rPr>
          <w:rFonts w:hint="eastAsia"/>
          <w:b/>
        </w:rPr>
        <w:t>台词</w:t>
      </w:r>
      <w:r>
        <w:rPr>
          <w:rFonts w:hint="eastAsia"/>
        </w:rPr>
        <w:t>：「我的剑还没凉。所以退后的，应该是你们。」</w:t>
      </w:r>
    </w:p>
    <w:p w14:paraId="6B8C73E9">
      <w:pPr>
        <w:rPr>
          <w:rFonts w:hint="eastAsia" w:asciiTheme="minorHAnsi" w:hAnsiTheme="minorHAnsi" w:eastAsiaTheme="minorEastAsia" w:cstheme="minorBidi"/>
          <w:b/>
          <w:sz w:val="32"/>
          <w:szCs w:val="22"/>
        </w:rPr>
      </w:pPr>
      <w:r>
        <w:rPr>
          <w:rFonts w:hint="eastAsia"/>
          <w:b/>
          <w:sz w:val="32"/>
        </w:rPr>
        <w:t xml:space="preserve">3. </w:t>
      </w:r>
      <w:r>
        <w:rPr>
          <w:rFonts w:hint="eastAsia"/>
          <w:b/>
          <w:sz w:val="32"/>
          <w:lang w:val="en-US" w:eastAsia="zh-CN"/>
        </w:rPr>
        <w:t>惠惠</w:t>
      </w:r>
      <w:r>
        <w:rPr>
          <w:rFonts w:hint="eastAsia" w:asciiTheme="minorHAnsi" w:hAnsiTheme="minorHAnsi" w:eastAsiaTheme="minorEastAsia" w:cstheme="minorBidi"/>
          <w:b/>
          <w:sz w:val="32"/>
          <w:szCs w:val="22"/>
        </w:rPr>
        <w:t xml:space="preserve">· </w:t>
      </w:r>
      <w:r>
        <w:rPr>
          <w:rFonts w:hint="eastAsia" w:cstheme="minorBidi"/>
          <w:b/>
          <w:sz w:val="32"/>
          <w:szCs w:val="22"/>
          <w:lang w:val="en-US" w:eastAsia="zh-CN"/>
        </w:rPr>
        <w:t>爆裂魔</w:t>
      </w:r>
      <w:r>
        <w:rPr>
          <w:rFonts w:hint="eastAsia" w:asciiTheme="minorHAnsi" w:hAnsiTheme="minorHAnsi" w:eastAsiaTheme="minorEastAsia" w:cstheme="minorBidi"/>
          <w:b/>
          <w:sz w:val="32"/>
          <w:szCs w:val="22"/>
        </w:rPr>
        <w:t>法师</w:t>
      </w:r>
    </w:p>
    <w:p w14:paraId="2148F01F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b/>
          <w:sz w:val="21"/>
          <w:szCs w:val="22"/>
        </w:rPr>
        <w:t>定位：法术 · 范围爆发</w:t>
      </w:r>
    </w:p>
    <w:p w14:paraId="1EAC6E2B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 w:firstLine="0"/>
        <w:rPr>
          <w:rFonts w:hint="eastAsia" w:asciiTheme="minorHAnsi" w:hAnsiTheme="minorHAnsi" w:eastAsiaTheme="minorEastAsia" w:cstheme="minorBidi"/>
          <w:b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b/>
          <w:sz w:val="21"/>
          <w:szCs w:val="22"/>
        </w:rPr>
        <w:t>背景：</w:t>
      </w:r>
      <w:r>
        <w:rPr>
          <w:rFonts w:hint="default" w:asciiTheme="minorHAnsi" w:hAnsiTheme="minorHAnsi" w:eastAsiaTheme="minorEastAsia" w:cstheme="minorBidi"/>
          <w:b/>
          <w:sz w:val="21"/>
          <w:szCs w:val="22"/>
        </w:rPr>
        <w:t>惠惠出身红魔族，一个以「一生只修一系魔法」闻名的种族。红魔族的传统是：每个孩子八岁那年进入魔法学校，选择一系魔法，此后一生只修这一系，直到把这一系推到极致。惠惠选的是爆裂魔法——红魔族公认最没用、最耗魔力、最不划算的一系。</w:t>
      </w:r>
    </w:p>
    <w:p w14:paraId="0FC6B6C1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 w:asciiTheme="minorHAnsi" w:hAnsiTheme="minorHAnsi" w:eastAsiaTheme="minorEastAsia" w:cstheme="minorBidi"/>
          <w:sz w:val="21"/>
          <w:szCs w:val="22"/>
        </w:rPr>
      </w:pPr>
      <w:r>
        <w:rPr>
          <w:rFonts w:hint="default" w:asciiTheme="minorHAnsi" w:hAnsiTheme="minorHAnsi" w:eastAsiaTheme="minorEastAsia" w:cstheme="minorBidi"/>
          <w:b/>
          <w:sz w:val="21"/>
          <w:szCs w:val="22"/>
        </w:rPr>
        <w:t>她的理由很简单：「因为帅。」</w:t>
      </w:r>
    </w:p>
    <w:p w14:paraId="2AB3E96C">
      <w:pPr>
        <w:keepNext w:val="0"/>
        <w:keepLines w:val="0"/>
        <w:widowControl/>
        <w:suppressLineNumbers w:val="0"/>
        <w:spacing w:before="0" w:beforeAutospacing="0" w:after="96" w:afterAutospacing="0"/>
        <w:ind w:left="0" w:leftChars="0" w:right="0" w:rightChars="0" w:firstLine="0" w:firstLineChars="0"/>
        <w:jc w:val="both"/>
        <w:rPr>
          <w:rFonts w:hint="default" w:asciiTheme="minorHAnsi" w:hAnsiTheme="minorHAnsi" w:eastAsiaTheme="minorEastAsia" w:cstheme="minorBidi"/>
          <w:b/>
          <w:sz w:val="21"/>
          <w:szCs w:val="22"/>
        </w:rPr>
      </w:pPr>
      <w:r>
        <w:rPr>
          <w:rFonts w:hint="default" w:asciiTheme="minorHAnsi" w:hAnsiTheme="minorHAnsi" w:eastAsiaTheme="minorEastAsia" w:cstheme="minorBidi"/>
          <w:b/>
          <w:sz w:val="21"/>
          <w:szCs w:val="22"/>
        </w:rPr>
        <w:t>爆裂魔法是红魔族最古老的禁咒之一，一次施法会耗尽全部魔力，威力足以夷平一座小山。但代价是：施法者会当场脱力倒地，一天只能放一发。红魔族数百年来几乎没人选它，因为选它的人都在第一次施法后就被自己的魔力反噬震晕，醒来后改修了别的。</w:t>
      </w:r>
    </w:p>
    <w:p w14:paraId="6A2FD68B">
      <w:pPr>
        <w:keepNext w:val="0"/>
        <w:keepLines w:val="0"/>
        <w:widowControl/>
        <w:suppressLineNumbers w:val="0"/>
        <w:spacing w:before="0" w:beforeAutospacing="0" w:after="96" w:afterAutospacing="0"/>
        <w:ind w:left="0" w:leftChars="0" w:right="0" w:rightChars="0" w:firstLine="0" w:firstLineChars="0"/>
        <w:jc w:val="both"/>
        <w:rPr>
          <w:rFonts w:hint="default" w:asciiTheme="minorHAnsi" w:hAnsiTheme="minorHAnsi" w:eastAsiaTheme="minorEastAsia" w:cstheme="minorBidi"/>
          <w:b/>
          <w:sz w:val="21"/>
          <w:szCs w:val="22"/>
        </w:rPr>
      </w:pPr>
      <w:r>
        <w:rPr>
          <w:rFonts w:hint="default" w:asciiTheme="minorHAnsi" w:hAnsiTheme="minorHAnsi" w:eastAsiaTheme="minorEastAsia" w:cstheme="minorBidi"/>
          <w:b/>
          <w:sz w:val="21"/>
          <w:szCs w:val="22"/>
        </w:rPr>
        <w:t>惠惠没改。她咬着牙，一天一发，一天一发，从八岁练到十六岁。她的同学都成了优秀的法师，只有她还在每天放完一发就趴在地上动不了。但她从没后悔过。</w:t>
      </w:r>
    </w:p>
    <w:p w14:paraId="593AFEC4">
      <w:pPr>
        <w:keepNext w:val="0"/>
        <w:keepLines w:val="0"/>
        <w:widowControl/>
        <w:suppressLineNumbers w:val="0"/>
        <w:spacing w:before="0" w:beforeAutospacing="0" w:after="96" w:afterAutospacing="0"/>
        <w:ind w:left="0" w:leftChars="0" w:right="0" w:rightChars="0" w:firstLine="0" w:firstLineChars="0"/>
        <w:jc w:val="both"/>
        <w:rPr>
          <w:rFonts w:hint="default" w:asciiTheme="minorHAnsi" w:hAnsiTheme="minorHAnsi" w:eastAsiaTheme="minorEastAsia" w:cstheme="minorBidi"/>
          <w:b/>
          <w:sz w:val="21"/>
          <w:szCs w:val="22"/>
        </w:rPr>
      </w:pPr>
      <w:r>
        <w:rPr>
          <w:rFonts w:hint="default" w:asciiTheme="minorHAnsi" w:hAnsiTheme="minorHAnsi" w:eastAsiaTheme="minorEastAsia" w:cstheme="minorBidi"/>
          <w:b/>
          <w:sz w:val="21"/>
          <w:szCs w:val="22"/>
        </w:rPr>
        <w:t>魔潮吞噬她的家乡那夜，她站在村口，对着潮水般的怪物放出了这辈子威力最大的一发爆裂魔法。那一发清空了整片谷地，也让她在医院躺了整整一个月。</w:t>
      </w:r>
    </w:p>
    <w:p w14:paraId="7369536A">
      <w:pPr>
        <w:keepNext w:val="0"/>
        <w:keepLines w:val="0"/>
        <w:widowControl/>
        <w:suppressLineNumbers w:val="0"/>
        <w:spacing w:before="0" w:beforeAutospacing="0" w:after="96" w:afterAutospacing="0"/>
        <w:ind w:left="0" w:leftChars="0" w:right="0" w:rightChars="0" w:firstLine="0" w:firstLineChars="0"/>
        <w:jc w:val="both"/>
        <w:rPr>
          <w:rFonts w:hint="default" w:asciiTheme="minorHAnsi" w:hAnsiTheme="minorHAnsi" w:eastAsiaTheme="minorEastAsia" w:cstheme="minorBidi"/>
          <w:b/>
          <w:sz w:val="21"/>
          <w:szCs w:val="22"/>
        </w:rPr>
      </w:pPr>
      <w:r>
        <w:rPr>
          <w:rFonts w:hint="default" w:asciiTheme="minorHAnsi" w:hAnsiTheme="minorHAnsi" w:eastAsiaTheme="minorEastAsia" w:cstheme="minorBidi"/>
          <w:b/>
          <w:sz w:val="21"/>
          <w:szCs w:val="22"/>
        </w:rPr>
        <w:t>醒来后，她听说国王在王座厅点燃了选将圣火。她背上法杖，一个人走到了王都。</w:t>
      </w:r>
    </w:p>
    <w:p w14:paraId="48EB3DF7">
      <w:pPr>
        <w:keepNext w:val="0"/>
        <w:keepLines w:val="0"/>
        <w:widowControl/>
        <w:suppressLineNumbers w:val="0"/>
        <w:spacing w:before="0" w:beforeAutospacing="0" w:after="96" w:afterAutospacing="0"/>
        <w:ind w:left="0" w:leftChars="0" w:right="0" w:rightChars="0" w:firstLine="0" w:firstLineChars="0"/>
        <w:jc w:val="both"/>
        <w:rPr>
          <w:rFonts w:hint="default" w:asciiTheme="minorHAnsi" w:hAnsiTheme="minorHAnsi" w:eastAsiaTheme="minorEastAsia" w:cstheme="minorBidi"/>
          <w:b/>
          <w:sz w:val="21"/>
          <w:szCs w:val="22"/>
        </w:rPr>
      </w:pPr>
      <w:r>
        <w:rPr>
          <w:rFonts w:hint="default" w:asciiTheme="minorHAnsi" w:hAnsiTheme="minorHAnsi" w:eastAsiaTheme="minorEastAsia" w:cstheme="minorBidi"/>
          <w:b/>
          <w:sz w:val="21"/>
          <w:szCs w:val="22"/>
        </w:rPr>
        <w:t>王座厅里，卢卡诺尔看着她，问：「你的魔法，一天只能放一次。你凭什么觉得自己能出征？」</w:t>
      </w:r>
    </w:p>
    <w:p w14:paraId="6C8BCB5F">
      <w:pPr>
        <w:keepNext w:val="0"/>
        <w:keepLines w:val="0"/>
        <w:widowControl/>
        <w:suppressLineNumbers w:val="0"/>
        <w:spacing w:before="0" w:beforeAutospacing="0" w:after="96" w:afterAutospacing="0"/>
        <w:ind w:left="0" w:leftChars="0" w:right="0" w:rightChars="0" w:firstLine="0" w:firstLineChars="0"/>
        <w:jc w:val="both"/>
        <w:rPr>
          <w:rFonts w:hint="default" w:asciiTheme="minorHAnsi" w:hAnsiTheme="minorHAnsi" w:eastAsiaTheme="minorEastAsia" w:cstheme="minorBidi"/>
          <w:b/>
          <w:sz w:val="21"/>
          <w:szCs w:val="22"/>
        </w:rPr>
      </w:pPr>
      <w:r>
        <w:rPr>
          <w:rFonts w:hint="default" w:asciiTheme="minorHAnsi" w:hAnsiTheme="minorHAnsi" w:eastAsiaTheme="minorEastAsia" w:cstheme="minorBidi"/>
          <w:b/>
          <w:sz w:val="21"/>
          <w:szCs w:val="22"/>
        </w:rPr>
        <w:t>惠惠笑了：</w:t>
      </w:r>
    </w:p>
    <w:p w14:paraId="0E4C2C48">
      <w:pPr>
        <w:keepNext w:val="0"/>
        <w:keepLines w:val="0"/>
        <w:widowControl/>
        <w:suppressLineNumbers w:val="0"/>
        <w:spacing w:before="0" w:beforeAutospacing="0" w:after="96" w:afterAutospacing="0"/>
        <w:ind w:left="840" w:leftChars="400" w:right="0" w:rightChars="0" w:firstLine="0" w:firstLineChars="0"/>
        <w:jc w:val="both"/>
        <w:rPr>
          <w:rFonts w:hint="eastAsia" w:asciiTheme="minorHAnsi" w:hAnsiTheme="minorHAnsi" w:eastAsiaTheme="minorEastAsia" w:cstheme="minorBidi"/>
          <w:b/>
          <w:sz w:val="21"/>
          <w:szCs w:val="22"/>
        </w:rPr>
      </w:pPr>
      <w:r>
        <w:rPr>
          <w:rFonts w:hint="default" w:asciiTheme="minorHAnsi" w:hAnsiTheme="minorHAnsi" w:eastAsiaTheme="minorEastAsia" w:cstheme="minorBidi"/>
          <w:b/>
          <w:sz w:val="21"/>
          <w:szCs w:val="22"/>
        </w:rPr>
        <w:t>「因为那一次，就够了。」</w:t>
      </w:r>
    </w:p>
    <w:p w14:paraId="49B7E934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b/>
          <w:sz w:val="21"/>
          <w:szCs w:val="22"/>
        </w:rPr>
        <w:t>性格：中二、热血、自信爆棚，开口闭口「吾之爆裂乃红魔之巅」。表面上是个大大咧咧的笨蛋，实际上比谁都清楚自己一天只有一发，所以每一发都必须用在最对的地方。对队友嘴上嫌弃，但谁要是受伤了，她会第一个冲过去。战斗风格：蔷薇法阵大范围清怪，花瓣即符文，花海即战场；怪物越密集，法阵重叠越复杂，她越是游刃有余。</w:t>
      </w:r>
    </w:p>
    <w:p w14:paraId="67356F99">
      <w:pPr>
        <w:numPr>
          <w:ilvl w:val="0"/>
          <w:numId w:val="2"/>
        </w:numPr>
        <w:rPr>
          <w:rFonts w:hint="eastAsia" w:asciiTheme="minorHAnsi" w:hAnsiTheme="minorHAnsi" w:eastAsiaTheme="minorEastAsia" w:cstheme="minorBidi"/>
          <w:sz w:val="21"/>
          <w:szCs w:val="22"/>
        </w:rPr>
      </w:pPr>
      <w:r>
        <w:rPr>
          <w:rFonts w:hint="eastAsia"/>
          <w:b/>
        </w:rPr>
        <w:t>台词</w:t>
      </w:r>
      <w:r>
        <w:rPr>
          <w:rFonts w:hint="eastAsia"/>
        </w:rPr>
        <w:t>：</w:t>
      </w:r>
      <w:r>
        <w:rPr>
          <w:rFonts w:hint="eastAsia" w:asciiTheme="minorHAnsi" w:hAnsiTheme="minorHAnsi" w:eastAsiaTheme="minorEastAsia" w:cstheme="minorBidi"/>
          <w:sz w:val="21"/>
          <w:szCs w:val="22"/>
        </w:rPr>
        <w:t>「别扶吾。吾还能再放一发……骗你的，吾动不了了。」</w:t>
      </w:r>
    </w:p>
    <w:p w14:paraId="756710B1"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 xml:space="preserve">4. </w:t>
      </w:r>
      <w:r>
        <w:rPr>
          <w:rFonts w:hint="eastAsia"/>
          <w:b/>
          <w:sz w:val="32"/>
          <w:lang w:val="en-US" w:eastAsia="zh-CN"/>
        </w:rPr>
        <w:t>玛夏耶尔</w:t>
      </w:r>
      <w:r>
        <w:rPr>
          <w:rFonts w:hint="eastAsia"/>
          <w:b/>
          <w:sz w:val="32"/>
        </w:rPr>
        <w:t xml:space="preserve"> · 缚灵召唤师（沙海古国末代祭司）</w:t>
      </w:r>
    </w:p>
    <w:p w14:paraId="029215C4">
      <w:pPr>
        <w:numPr>
          <w:ilvl w:val="0"/>
          <w:numId w:val="2"/>
        </w:numPr>
      </w:pPr>
      <w:r>
        <w:rPr>
          <w:rFonts w:hint="eastAsia"/>
          <w:b/>
        </w:rPr>
        <w:t>定位</w:t>
      </w:r>
      <w:r>
        <w:rPr>
          <w:rFonts w:hint="eastAsia"/>
        </w:rPr>
        <w:t>：召唤 · 辅助控场</w:t>
      </w:r>
    </w:p>
    <w:p w14:paraId="0E9EB234">
      <w:pPr>
        <w:numPr>
          <w:ilvl w:val="0"/>
          <w:numId w:val="2"/>
        </w:numPr>
      </w:pPr>
      <w:r>
        <w:rPr>
          <w:rFonts w:hint="eastAsia"/>
          <w:b/>
        </w:rPr>
        <w:t>背景</w:t>
      </w:r>
      <w:r>
        <w:rPr>
          <w:rFonts w:hint="eastAsia"/>
        </w:rPr>
        <w:t>：千年沙海之下的黄金古国早已没入历史，</w:t>
      </w:r>
      <w:r>
        <w:rPr>
          <w:rFonts w:hint="eastAsia" w:asciiTheme="minorHAnsi" w:hAnsiTheme="minorHAnsi" w:eastAsiaTheme="minorEastAsia" w:cstheme="minorBidi"/>
          <w:sz w:val="21"/>
          <w:szCs w:val="22"/>
          <w:lang w:val="en-US" w:eastAsia="zh-CN"/>
        </w:rPr>
        <w:t>玛夏耶尔</w:t>
      </w:r>
      <w:r>
        <w:rPr>
          <w:rFonts w:hint="eastAsia" w:asciiTheme="minorHAnsi" w:hAnsiTheme="minorHAnsi" w:eastAsiaTheme="minorEastAsia" w:cstheme="minorBidi"/>
          <w:sz w:val="21"/>
          <w:szCs w:val="22"/>
        </w:rPr>
        <w:t xml:space="preserve"> </w:t>
      </w:r>
      <w:r>
        <w:rPr>
          <w:rFonts w:hint="eastAsia"/>
        </w:rPr>
        <w:t>是守护安卡圣符的最后一代祭司。古国预言记载：当西方王国燃起选将圣火之日，便是裂隙洞穿世界之时。她带着双生圣符与两位胡狼灵仆横穿沙漠而来，向国王献上古国的结盟——她比任何人都清楚终焉之影是什么，因为她的祖先曾封印过它一次。</w:t>
      </w:r>
    </w:p>
    <w:p w14:paraId="126DFB48">
      <w:pPr>
        <w:numPr>
          <w:ilvl w:val="0"/>
          <w:numId w:val="2"/>
        </w:numPr>
      </w:pPr>
      <w:r>
        <w:rPr>
          <w:rFonts w:hint="eastAsia"/>
          <w:b/>
        </w:rPr>
        <w:t>性格</w:t>
      </w:r>
      <w:r>
        <w:rPr>
          <w:rFonts w:hint="eastAsia"/>
        </w:rPr>
        <w:t>：从容优雅，永远带着神秘微笑；说出的话一半是安抚，一半是预言。</w:t>
      </w:r>
    </w:p>
    <w:p w14:paraId="4A922687">
      <w:pPr>
        <w:numPr>
          <w:ilvl w:val="0"/>
          <w:numId w:val="2"/>
        </w:numPr>
      </w:pPr>
      <w:r>
        <w:rPr>
          <w:rFonts w:hint="eastAsia"/>
          <w:b/>
        </w:rPr>
        <w:t>战斗风格</w:t>
      </w:r>
      <w:r>
        <w:rPr>
          <w:rFonts w:hint="eastAsia"/>
        </w:rPr>
        <w:t>：召唤胡狼灵撕咬敌群、束缚强敌，圣符庇护全队；是旅团看不见的第四面盾。</w:t>
      </w:r>
    </w:p>
    <w:p w14:paraId="2C808F37">
      <w:pPr>
        <w:numPr>
          <w:ilvl w:val="0"/>
          <w:numId w:val="2"/>
        </w:numPr>
      </w:pPr>
      <w:r>
        <w:rPr>
          <w:rFonts w:hint="eastAsia"/>
          <w:b/>
        </w:rPr>
        <w:t>台词</w:t>
      </w:r>
      <w:r>
        <w:rPr>
          <w:rFonts w:hint="eastAsia"/>
        </w:rPr>
        <w:t>：「胡狼不吠无谓之事。它们已经闻到了，那个『影子』的味道。」</w:t>
      </w:r>
    </w:p>
    <w:p w14:paraId="531F6172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193227B1">
      <w:pPr>
        <w:keepNext/>
        <w:keepLines/>
        <w:widowControl w:val="0"/>
        <w:spacing w:before="100" w:beforeAutospacing="1" w:after="100" w:afterAutospacing="1"/>
        <w:jc w:val="both"/>
        <w:outlineLvl w:val="2"/>
        <w:rPr>
          <w:rFonts w:hint="default" w:asciiTheme="minorHAnsi" w:hAnsiTheme="minorHAnsi" w:eastAsiaTheme="minorEastAsia" w:cstheme="minorBidi"/>
          <w:b/>
          <w:sz w:val="32"/>
          <w:szCs w:val="22"/>
        </w:rPr>
      </w:pPr>
      <w:r>
        <w:rPr>
          <w:rFonts w:hint="default" w:asciiTheme="minorHAnsi" w:hAnsiTheme="minorHAnsi" w:eastAsiaTheme="minorEastAsia" w:cstheme="minorBidi"/>
          <w:b/>
          <w:sz w:val="32"/>
          <w:szCs w:val="22"/>
        </w:rPr>
        <w:t>5. 卢卡诺尔 · 晨星贤王（白塔的织光者）</w:t>
      </w:r>
    </w:p>
    <w:p w14:paraId="588318DE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sz w:val="21"/>
          <w:szCs w:val="22"/>
        </w:rPr>
      </w:pPr>
      <w:r>
        <w:rPr>
          <w:rFonts w:hint="eastAsia" w:asciiTheme="minorHAnsi" w:hAnsiTheme="minorHAnsi" w:eastAsiaTheme="minorEastAsia" w:cstheme="minorBidi"/>
          <w:b/>
          <w:sz w:val="21"/>
          <w:szCs w:val="22"/>
          <w:lang w:val="en-US" w:eastAsia="zh-CN"/>
        </w:rPr>
        <w:t>背景：</w:t>
      </w:r>
      <w:r>
        <w:rPr>
          <w:rFonts w:hint="eastAsia" w:asciiTheme="minorHAnsi" w:hAnsiTheme="minorHAnsi" w:eastAsiaTheme="minorEastAsia" w:cstheme="minorBidi"/>
          <w:b w:val="0"/>
          <w:bCs/>
          <w:sz w:val="22"/>
          <w:szCs w:val="24"/>
        </w:rPr>
        <w:t>卢卡诺尔是王国历史上最受爱戴的君主。年轻时是白塔的织光师，以编织「光纹战术网」闻名。先帝临终前将王冠交给他，因为他</w:t>
      </w:r>
      <w:r>
        <w:rPr>
          <w:rFonts w:hint="default" w:asciiTheme="minorHAnsi" w:hAnsiTheme="minorHAnsi" w:eastAsiaTheme="minorEastAsia" w:cstheme="minorBidi"/>
          <w:b w:val="0"/>
          <w:bCs/>
          <w:sz w:val="22"/>
          <w:szCs w:val="24"/>
        </w:rPr>
        <w:t>能让所有人变得更强——至少史书是这么写的。</w:t>
      </w:r>
    </w:p>
    <w:p w14:paraId="7F76CAFA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sz w:val="22"/>
          <w:szCs w:val="24"/>
        </w:rPr>
      </w:pPr>
      <w:r>
        <w:rPr>
          <w:rFonts w:hint="eastAsia" w:asciiTheme="minorHAnsi" w:hAnsiTheme="minorHAnsi" w:eastAsiaTheme="minorEastAsia" w:cstheme="minorBidi"/>
          <w:b/>
          <w:sz w:val="22"/>
          <w:szCs w:val="24"/>
          <w:lang w:val="en-US" w:eastAsia="zh-CN"/>
        </w:rPr>
        <w:t>魔潮复苏后，他点燃选将圣火，开放王座厅召集天下英雄。</w:t>
      </w:r>
      <w:r>
        <w:rPr>
          <w:rFonts w:hint="eastAsia" w:asciiTheme="minorHAnsi" w:hAnsiTheme="minorHAnsi" w:eastAsiaTheme="minorEastAsia" w:cstheme="minorBidi"/>
          <w:b w:val="0"/>
          <w:bCs/>
          <w:sz w:val="24"/>
          <w:szCs w:val="28"/>
        </w:rPr>
        <w:t>百姓称他「晨星王」，因为他会在每一次出征前站在城墙上，直到远征队的火把消失在黎明尽头。</w:t>
      </w:r>
    </w:p>
    <w:p w14:paraId="0863D37A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sz w:val="22"/>
          <w:szCs w:val="24"/>
        </w:rPr>
      </w:pPr>
      <w:r>
        <w:rPr>
          <w:rFonts w:hint="eastAsia" w:asciiTheme="minorHAnsi" w:hAnsiTheme="minorHAnsi" w:eastAsiaTheme="minorEastAsia" w:cstheme="minorBidi"/>
          <w:b/>
          <w:sz w:val="22"/>
          <w:szCs w:val="24"/>
          <w:lang w:val="en-US" w:eastAsia="zh-CN"/>
        </w:rPr>
        <w:t>出征那日，所有人都高呼国王万岁！</w:t>
      </w:r>
    </w:p>
    <w:p w14:paraId="474291BA">
      <w:pPr>
        <w:widowControl w:val="0"/>
        <w:numPr>
          <w:ilvl w:val="0"/>
          <w:numId w:val="0"/>
        </w:numPr>
        <w:ind w:leftChars="0"/>
        <w:jc w:val="both"/>
        <w:rPr>
          <w:rFonts w:hint="eastAsia" w:asciiTheme="minorHAnsi" w:hAnsiTheme="minorHAnsi" w:eastAsiaTheme="minorEastAsia" w:cstheme="minorBidi"/>
          <w:sz w:val="22"/>
          <w:szCs w:val="24"/>
        </w:rPr>
      </w:pPr>
    </w:p>
    <w:p w14:paraId="3B35CF61">
      <w:pPr>
        <w:keepNext/>
        <w:keepLines/>
        <w:widowControl w:val="0"/>
        <w:spacing w:before="100" w:beforeAutospacing="1" w:after="100" w:afterAutospacing="1"/>
        <w:jc w:val="both"/>
        <w:outlineLvl w:val="2"/>
        <w:rPr>
          <w:rFonts w:hint="default" w:asciiTheme="minorHAnsi" w:hAnsiTheme="minorHAnsi" w:eastAsiaTheme="minorEastAsia" w:cstheme="minorBidi"/>
          <w:b/>
          <w:sz w:val="32"/>
          <w:szCs w:val="22"/>
        </w:rPr>
      </w:pPr>
      <w:r>
        <w:rPr>
          <w:rFonts w:hint="eastAsia" w:cstheme="minorBidi"/>
          <w:b/>
          <w:sz w:val="32"/>
          <w:szCs w:val="22"/>
          <w:lang w:val="en-US" w:eastAsia="zh-CN"/>
        </w:rPr>
        <w:t>6</w:t>
      </w:r>
      <w:r>
        <w:rPr>
          <w:rFonts w:hint="default" w:asciiTheme="minorHAnsi" w:hAnsiTheme="minorHAnsi" w:eastAsiaTheme="minorEastAsia" w:cstheme="minorBidi"/>
          <w:b/>
          <w:sz w:val="32"/>
          <w:szCs w:val="22"/>
        </w:rPr>
        <w:t>. 卢卡诺尔 · 真相（彩蛋线解锁）</w:t>
      </w:r>
    </w:p>
    <w:p w14:paraId="64499A29">
      <w:pPr>
        <w:keepNext/>
        <w:keepLines/>
        <w:widowControl w:val="0"/>
        <w:spacing w:before="100" w:beforeAutospacing="1" w:after="100" w:afterAutospacing="1"/>
        <w:jc w:val="both"/>
        <w:outlineLvl w:val="2"/>
        <w:rPr>
          <w:rFonts w:hint="default" w:asciiTheme="minorHAnsi" w:hAnsiTheme="minorHAnsi" w:eastAsiaTheme="minorEastAsia" w:cstheme="minorBidi"/>
          <w:b/>
          <w:sz w:val="32"/>
          <w:szCs w:val="22"/>
        </w:rPr>
      </w:pPr>
      <w:r>
        <w:rPr>
          <w:rFonts w:hint="default" w:asciiTheme="minorHAnsi" w:hAnsiTheme="minorHAnsi" w:eastAsiaTheme="minorEastAsia" w:cstheme="minorBidi"/>
          <w:b/>
          <w:sz w:val="32"/>
          <w:szCs w:val="22"/>
        </w:rPr>
        <w:t>真实身份</w:t>
      </w:r>
    </w:p>
    <w:p w14:paraId="7788CC0C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sz w:val="22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sz w:val="22"/>
          <w:szCs w:val="24"/>
          <w:lang w:val="en-US" w:eastAsia="zh-CN"/>
        </w:rPr>
        <w:t>黑潮的第一道裂隙本身。他不是被黑潮侵蚀的人——他就是黑潮的「嘴」。</w:t>
      </w:r>
    </w:p>
    <w:p w14:paraId="357D250E">
      <w:pPr>
        <w:keepNext/>
        <w:keepLines/>
        <w:widowControl w:val="0"/>
        <w:spacing w:before="100" w:beforeAutospacing="1" w:after="100" w:afterAutospacing="1"/>
        <w:jc w:val="both"/>
        <w:outlineLvl w:val="2"/>
        <w:rPr>
          <w:rFonts w:hint="default" w:asciiTheme="minorHAnsi" w:hAnsiTheme="minorHAnsi" w:eastAsiaTheme="minorEastAsia" w:cstheme="minorBidi"/>
          <w:b/>
          <w:sz w:val="24"/>
          <w:szCs w:val="20"/>
        </w:rPr>
      </w:pPr>
      <w:r>
        <w:rPr>
          <w:rFonts w:hint="default" w:asciiTheme="minorHAnsi" w:hAnsiTheme="minorHAnsi" w:eastAsiaTheme="minorEastAsia" w:cstheme="minorBidi"/>
          <w:b/>
          <w:sz w:val="24"/>
          <w:szCs w:val="20"/>
        </w:rPr>
        <w:t>来源</w:t>
      </w:r>
    </w:p>
    <w:p w14:paraId="1EB6FE67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sz w:val="22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sz w:val="22"/>
          <w:szCs w:val="24"/>
          <w:lang w:val="en-US" w:eastAsia="zh-CN"/>
        </w:rPr>
        <w:t>千年前被玛夏耶尔祖先封印的「终焉之影」并未消亡。它从封印裂隙中渗出一缕意识，以织光师的身份混入白塔，花了二十年学习人类的语言、情感、权力游戏。</w:t>
      </w:r>
    </w:p>
    <w:p w14:paraId="41CE5B39">
      <w:pPr>
        <w:keepNext/>
        <w:keepLines/>
        <w:widowControl w:val="0"/>
        <w:spacing w:before="100" w:beforeAutospacing="1" w:after="100" w:afterAutospacing="1"/>
        <w:jc w:val="both"/>
        <w:outlineLvl w:val="2"/>
        <w:rPr>
          <w:rFonts w:hint="default" w:asciiTheme="minorHAnsi" w:hAnsiTheme="minorHAnsi" w:eastAsiaTheme="minorEastAsia" w:cstheme="minorBidi"/>
          <w:b/>
          <w:sz w:val="24"/>
          <w:szCs w:val="20"/>
        </w:rPr>
      </w:pPr>
      <w:r>
        <w:rPr>
          <w:rFonts w:hint="default" w:asciiTheme="minorHAnsi" w:hAnsiTheme="minorHAnsi" w:eastAsiaTheme="minorEastAsia" w:cstheme="minorBidi"/>
          <w:b/>
          <w:sz w:val="24"/>
          <w:szCs w:val="20"/>
        </w:rPr>
        <w:t>篡位方式</w:t>
      </w:r>
    </w:p>
    <w:p w14:paraId="5AAFA6EA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sz w:val="22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sz w:val="22"/>
          <w:szCs w:val="24"/>
          <w:lang w:val="en-US" w:eastAsia="zh-CN"/>
        </w:rPr>
        <w:t>他以「新衣」幻术覆盖先帝的存在——不是杀死，而是覆盖。真正的先帝被囚禁在白塔地牢的光牢中，成为卢卡诺尔维持「人类形态」的能量源。</w:t>
      </w:r>
    </w:p>
    <w:p w14:paraId="78CF1583">
      <w:pPr>
        <w:keepNext/>
        <w:keepLines/>
        <w:widowControl w:val="0"/>
        <w:spacing w:before="100" w:beforeAutospacing="1" w:after="100" w:afterAutospacing="1"/>
        <w:jc w:val="both"/>
        <w:outlineLvl w:val="2"/>
        <w:rPr>
          <w:rFonts w:hint="default" w:asciiTheme="minorHAnsi" w:hAnsiTheme="minorHAnsi" w:eastAsiaTheme="minorEastAsia" w:cstheme="minorBidi"/>
          <w:b/>
          <w:sz w:val="24"/>
          <w:szCs w:val="20"/>
        </w:rPr>
      </w:pPr>
      <w:r>
        <w:rPr>
          <w:rFonts w:hint="default" w:asciiTheme="minorHAnsi" w:hAnsiTheme="minorHAnsi" w:eastAsiaTheme="minorEastAsia" w:cstheme="minorBidi"/>
          <w:b/>
          <w:sz w:val="24"/>
          <w:szCs w:val="20"/>
        </w:rPr>
        <w:t>黑潮的本质</w:t>
      </w:r>
    </w:p>
    <w:p w14:paraId="1E40A4E7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sz w:val="22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sz w:val="22"/>
          <w:szCs w:val="24"/>
          <w:lang w:val="en-US" w:eastAsia="zh-CN"/>
        </w:rPr>
        <w:t>裂隙不是「打开」的——裂隙就是卢卡诺尔本人。他越靠近王座厅，黑潮越弱（因为他在压制自己）；他离王座厅越远，黑潮越强。这就是为什么他从不亲征——他离开王都的那一刻，就是世界毁灭的开始。</w:t>
      </w:r>
    </w:p>
    <w:p w14:paraId="7A1396B9">
      <w:pPr>
        <w:keepNext/>
        <w:keepLines/>
        <w:widowControl w:val="0"/>
        <w:spacing w:before="100" w:beforeAutospacing="1" w:after="100" w:afterAutospacing="1"/>
        <w:jc w:val="both"/>
        <w:outlineLvl w:val="2"/>
        <w:rPr>
          <w:rFonts w:hint="default" w:asciiTheme="minorHAnsi" w:hAnsiTheme="minorHAnsi" w:eastAsiaTheme="minorEastAsia" w:cstheme="minorBidi"/>
          <w:b/>
          <w:sz w:val="24"/>
          <w:szCs w:val="20"/>
        </w:rPr>
      </w:pPr>
      <w:r>
        <w:rPr>
          <w:rFonts w:hint="default" w:asciiTheme="minorHAnsi" w:hAnsiTheme="minorHAnsi" w:eastAsiaTheme="minorEastAsia" w:cstheme="minorBidi"/>
          <w:b/>
          <w:sz w:val="24"/>
          <w:szCs w:val="20"/>
        </w:rPr>
        <w:t>圣火的真相</w:t>
      </w:r>
    </w:p>
    <w:p w14:paraId="61BE3ECB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sz w:val="22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sz w:val="22"/>
          <w:szCs w:val="24"/>
          <w:lang w:val="en-US" w:eastAsia="zh-CN"/>
        </w:rPr>
        <w:t>选将圣火不是召唤英雄的仪式。它是卢卡诺尔用先帝残存的光纹编织的镇压法阵。每锁定一名英雄，圣火便从英雄身上抽走一缕命运之力，用来加固他对自己本体的压制。四席齐备时，封印最稳。他召集英雄，不是为了拯救王国，而是为了用英雄的命，换自己多撑一轮。</w:t>
      </w:r>
    </w:p>
    <w:p w14:paraId="33994C4F">
      <w:pPr>
        <w:keepNext/>
        <w:keepLines/>
        <w:widowControl w:val="0"/>
        <w:spacing w:before="100" w:beforeAutospacing="1" w:after="100" w:afterAutospacing="1"/>
        <w:jc w:val="both"/>
        <w:outlineLvl w:val="0"/>
        <w:rPr>
          <w:rFonts w:hint="eastAsia" w:asciiTheme="minorHAnsi" w:hAnsiTheme="minorHAnsi" w:eastAsiaTheme="minorEastAsia" w:cstheme="minorBidi"/>
          <w:kern w:val="44"/>
          <w:sz w:val="24"/>
          <w:szCs w:val="24"/>
        </w:rPr>
      </w:pPr>
      <w:r>
        <w:rPr>
          <w:rFonts w:hint="eastAsia" w:asciiTheme="minorHAnsi" w:hAnsiTheme="minorHAnsi" w:eastAsiaTheme="minorEastAsia" w:cstheme="minorBidi"/>
          <w:b/>
          <w:sz w:val="24"/>
          <w:szCs w:val="15"/>
        </w:rPr>
        <w:t>玛夏耶尔的意义</w:t>
      </w:r>
    </w:p>
    <w:p w14:paraId="1EBB031B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 w:asciiTheme="minorHAnsi" w:hAnsiTheme="minorHAnsi" w:eastAsiaTheme="minorEastAsia" w:cstheme="minorBidi"/>
          <w:sz w:val="22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sz w:val="22"/>
          <w:szCs w:val="24"/>
          <w:lang w:val="en-US" w:eastAsia="zh-CN"/>
        </w:rPr>
        <w:t>她是唯一一个祖先亲手封印过终焉之影的人。她的到来让卢卡诺尔第一次感到恐惧——因为她的胡狼能闻到他的味道，她的圣符能动摇他的幻术。所以他把她的座位安排在最靠近王座厅的地方。不是信任，是监视</w:t>
      </w:r>
    </w:p>
    <w:p w14:paraId="58E0D0B7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</w:p>
    <w:p w14:paraId="63F336EA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</w:p>
    <w:tbl>
      <w:tblPr>
        <w:tblStyle w:val="6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4"/>
        <w:gridCol w:w="10036"/>
      </w:tblGrid>
      <w:tr w14:paraId="0A411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DEBD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339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真相</w:t>
            </w:r>
          </w:p>
        </w:tc>
      </w:tr>
      <w:tr w14:paraId="51FC1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EFAC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真实身份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E5A8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黑潮的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第一道裂隙本身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。他不是被黑潮侵蚀的人——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他就是黑潮的「嘴」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</w:t>
            </w:r>
          </w:p>
        </w:tc>
      </w:tr>
      <w:tr w14:paraId="3003D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521A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来源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5122B6">
            <w:pPr>
              <w:keepNext w:val="0"/>
              <w:keepLines w:val="0"/>
              <w:widowControl/>
              <w:suppressLineNumbers w:val="0"/>
              <w:spacing w:line="300" w:lineRule="atLeast"/>
              <w:ind w:right="1470" w:rightChars="7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千年前被奈菲尔提的祖先封印的「终焉之影」并未消亡。它从封印裂隙中渗出一缕意识，以织光师的身份混入白塔，花了二十年学习人类的语言、情感、权力游戏。</w:t>
            </w:r>
          </w:p>
        </w:tc>
      </w:tr>
      <w:tr w14:paraId="00421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8164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篡位方式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B971C0">
            <w:pPr>
              <w:keepNext w:val="0"/>
              <w:keepLines w:val="0"/>
              <w:widowControl/>
              <w:suppressLineNumbers w:val="0"/>
              <w:spacing w:line="300" w:lineRule="atLeast"/>
              <w:ind w:right="1525" w:rightChars="726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他以「新衣」幻术覆盖先帝的存在——不是杀死，而是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覆盖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。真正的先帝被囚禁在白塔地牢的光牢中，成为卢卡诺尔维持「人类形态」的能量源。</w:t>
            </w:r>
          </w:p>
        </w:tc>
      </w:tr>
      <w:tr w14:paraId="13FFA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3DE1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黑潮的本质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8D8F2D">
            <w:pPr>
              <w:keepNext w:val="0"/>
              <w:keepLines w:val="0"/>
              <w:widowControl/>
              <w:suppressLineNumbers w:val="0"/>
              <w:spacing w:line="240" w:lineRule="auto"/>
              <w:ind w:right="1357" w:rightChars="646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裂隙不是「打开」的——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裂隙就是卢卡诺尔本人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。他越靠近王座厅，黑潮越弱（因为他在压制自己）；他离王座厅越远，黑潮越强。这就是为什么他从不亲征——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他离开王都的那一刻，就是世界毁灭的开始。</w:t>
            </w:r>
          </w:p>
        </w:tc>
      </w:tr>
      <w:tr w14:paraId="31008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3E63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正常流程死亡真相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5C1F01">
            <w:pPr>
              <w:keepNext w:val="0"/>
              <w:keepLines w:val="0"/>
              <w:widowControl/>
              <w:suppressLineNumbers w:val="0"/>
              <w:spacing w:line="300" w:lineRule="atLeast"/>
              <w:ind w:right="1405" w:rightChars="669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「死亡」只是他的伪装容器崩解。他的本体从未受伤——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他只是在等，等玩家放松警惕，等自己累积够足够的「被遗忘」来重新凝聚。</w:t>
            </w:r>
          </w:p>
        </w:tc>
      </w:tr>
      <w:tr w14:paraId="6F0A6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5F15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如果玩家从未触发彩蛋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9F22F0">
            <w:pPr>
              <w:keepNext w:val="0"/>
              <w:keepLines w:val="0"/>
              <w:widowControl/>
              <w:suppressLineNumbers w:val="0"/>
              <w:spacing w:line="300" w:lineRule="atLeast"/>
              <w:ind w:right="1525" w:rightChars="726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正常通关后，卢卡诺尔会「复活」回到王座厅，微笑着迎接凯旋的英雄。然后，</w:t>
            </w: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下一轮远征开始时，裂隙会比之前更深。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 永无止境。</w:t>
            </w:r>
          </w:p>
        </w:tc>
      </w:tr>
    </w:tbl>
    <w:p w14:paraId="5FC339DF">
      <w:pPr>
        <w:widowControl w:val="0"/>
        <w:numPr>
          <w:ilvl w:val="0"/>
          <w:numId w:val="0"/>
        </w:numPr>
        <w:ind w:leftChars="0"/>
        <w:jc w:val="both"/>
        <w:rPr>
          <w:rFonts w:hint="eastAsia" w:asciiTheme="minorHAnsi" w:hAnsiTheme="minorHAnsi" w:eastAsiaTheme="minorEastAsia" w:cstheme="minorBidi"/>
          <w:sz w:val="21"/>
          <w:szCs w:val="22"/>
        </w:rPr>
      </w:pPr>
    </w:p>
    <w:p w14:paraId="39FF37D2">
      <w:pPr>
        <w:keepNext/>
        <w:keepLines/>
        <w:widowControl w:val="0"/>
        <w:spacing w:before="100" w:beforeAutospacing="1" w:after="100" w:afterAutospacing="1"/>
        <w:jc w:val="both"/>
        <w:outlineLvl w:val="2"/>
        <w:rPr>
          <w:rFonts w:hint="default" w:asciiTheme="minorHAnsi" w:hAnsiTheme="minorHAnsi" w:eastAsiaTheme="minorEastAsia" w:cstheme="minorBidi"/>
          <w:b/>
          <w:sz w:val="32"/>
          <w:szCs w:val="22"/>
        </w:rPr>
      </w:pPr>
    </w:p>
    <w:p w14:paraId="334E2B35">
      <w:pPr>
        <w:keepNext/>
        <w:keepLines/>
        <w:widowControl w:val="0"/>
        <w:spacing w:before="100" w:beforeAutospacing="1" w:after="100" w:afterAutospacing="1"/>
        <w:jc w:val="both"/>
        <w:outlineLvl w:val="2"/>
        <w:rPr>
          <w:rFonts w:hint="eastAsia" w:asciiTheme="minorHAnsi" w:hAnsiTheme="minorHAnsi" w:eastAsiaTheme="minorEastAsia" w:cstheme="minorBidi"/>
          <w:b/>
          <w:sz w:val="32"/>
          <w:szCs w:val="22"/>
          <w:lang w:val="en-US" w:eastAsia="zh-CN"/>
        </w:rPr>
      </w:pPr>
    </w:p>
    <w:p w14:paraId="081608CA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010076C2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四、角色总览</w:t>
      </w:r>
    </w:p>
    <w:tbl>
      <w:tblPr>
        <w:tblStyle w:val="6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35B9D4A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78E42058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角色</w:t>
            </w:r>
          </w:p>
        </w:tc>
        <w:tc>
          <w:tcPr>
            <w:tcW w:w="2076" w:type="dxa"/>
          </w:tcPr>
          <w:p w14:paraId="77D9B65E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称号</w:t>
            </w:r>
          </w:p>
        </w:tc>
        <w:tc>
          <w:tcPr>
            <w:tcW w:w="2076" w:type="dxa"/>
          </w:tcPr>
          <w:p w14:paraId="6EB545DC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定位</w:t>
            </w:r>
          </w:p>
        </w:tc>
        <w:tc>
          <w:tcPr>
            <w:tcW w:w="2076" w:type="dxa"/>
          </w:tcPr>
          <w:p w14:paraId="6592E9D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来历</w:t>
            </w:r>
          </w:p>
        </w:tc>
      </w:tr>
      <w:tr w14:paraId="695BF02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A125A65">
            <w:pPr>
              <w:widowControl w:val="0"/>
              <w:jc w:val="both"/>
              <w:rPr>
                <w:rFonts w:hint="eastAsia"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sz w:val="21"/>
                <w:szCs w:val="22"/>
                <w:lang w:val="en-US" w:eastAsia="zh-CN"/>
              </w:rPr>
              <w:t>温迪</w:t>
            </w:r>
          </w:p>
        </w:tc>
        <w:tc>
          <w:tcPr>
            <w:tcW w:w="2076" w:type="dxa"/>
          </w:tcPr>
          <w:p w14:paraId="6D4BD096">
            <w:r>
              <w:rPr>
                <w:rFonts w:hint="eastAsia"/>
              </w:rPr>
              <w:t>苍雷游侠</w:t>
            </w:r>
          </w:p>
        </w:tc>
        <w:tc>
          <w:tcPr>
            <w:tcW w:w="2076" w:type="dxa"/>
          </w:tcPr>
          <w:p w14:paraId="3892C201">
            <w:r>
              <w:rPr>
                <w:rFonts w:hint="eastAsia"/>
              </w:rPr>
              <w:t>远程 · 暴击射手</w:t>
            </w:r>
          </w:p>
        </w:tc>
        <w:tc>
          <w:tcPr>
            <w:tcW w:w="2076" w:type="dxa"/>
          </w:tcPr>
          <w:p w14:paraId="48818B9C">
            <w:r>
              <w:rPr>
                <w:rFonts w:hint="eastAsia"/>
              </w:rPr>
              <w:t>翠风森林守望者</w:t>
            </w:r>
          </w:p>
        </w:tc>
      </w:tr>
      <w:tr w14:paraId="004F3FA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61ED4314">
            <w:pPr>
              <w:widowControl w:val="0"/>
              <w:jc w:val="both"/>
              <w:rPr>
                <w:rFonts w:hint="eastAsia" w:asciiTheme="minorHAnsi" w:hAnsiTheme="minorHAnsi" w:eastAsiaTheme="minorEastAsia" w:cstheme="minorBidi"/>
                <w:sz w:val="21"/>
                <w:szCs w:val="22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 w:val="21"/>
                <w:szCs w:val="22"/>
                <w:lang w:val="en-US" w:eastAsia="zh-CN"/>
              </w:rPr>
              <w:t>阿波卡利斯</w:t>
            </w:r>
          </w:p>
        </w:tc>
        <w:tc>
          <w:tcPr>
            <w:tcW w:w="2076" w:type="dxa"/>
          </w:tcPr>
          <w:p w14:paraId="143CEC27">
            <w:r>
              <w:rPr>
                <w:rFonts w:hint="eastAsia"/>
              </w:rPr>
              <w:t>焰誓骑士</w:t>
            </w:r>
          </w:p>
        </w:tc>
        <w:tc>
          <w:tcPr>
            <w:tcW w:w="2076" w:type="dxa"/>
          </w:tcPr>
          <w:p w14:paraId="6057D572">
            <w:r>
              <w:rPr>
                <w:rFonts w:hint="eastAsia"/>
              </w:rPr>
              <w:t>近战 · 坦克先锋</w:t>
            </w:r>
          </w:p>
        </w:tc>
        <w:tc>
          <w:tcPr>
            <w:tcW w:w="2076" w:type="dxa"/>
          </w:tcPr>
          <w:p w14:paraId="5616D1CE">
            <w:r>
              <w:rPr>
                <w:rFonts w:hint="eastAsia"/>
              </w:rPr>
              <w:t>白鹭王旗近卫</w:t>
            </w:r>
          </w:p>
        </w:tc>
      </w:tr>
      <w:tr w14:paraId="28BF0C9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9395443">
            <w:pPr>
              <w:widowControl w:val="0"/>
              <w:jc w:val="both"/>
              <w:rPr>
                <w:rFonts w:hint="eastAsia" w:asciiTheme="minorHAnsi" w:hAnsiTheme="minorHAnsi" w:eastAsiaTheme="minorEastAsia" w:cstheme="minorBidi"/>
                <w:sz w:val="21"/>
                <w:szCs w:val="22"/>
              </w:rPr>
            </w:pPr>
            <w:r>
              <w:rPr>
                <w:rFonts w:hint="eastAsia" w:asciiTheme="minorHAnsi" w:hAnsiTheme="minorHAnsi" w:eastAsiaTheme="minorEastAsia" w:cstheme="minorBidi"/>
                <w:sz w:val="21"/>
                <w:szCs w:val="22"/>
                <w:lang w:val="en-US" w:eastAsia="zh-CN"/>
              </w:rPr>
              <w:t>惠惠</w:t>
            </w:r>
          </w:p>
        </w:tc>
        <w:tc>
          <w:tcPr>
            <w:tcW w:w="2076" w:type="dxa"/>
          </w:tcPr>
          <w:p w14:paraId="4381F954">
            <w:r>
              <w:rPr>
                <w:rFonts w:hint="eastAsia"/>
              </w:rPr>
              <w:t>蔷薇女巫</w:t>
            </w:r>
          </w:p>
        </w:tc>
        <w:tc>
          <w:tcPr>
            <w:tcW w:w="2076" w:type="dxa"/>
          </w:tcPr>
          <w:p w14:paraId="0F6CF8A3">
            <w:r>
              <w:rPr>
                <w:rFonts w:hint="eastAsia"/>
              </w:rPr>
              <w:t>法术 · 范围爆发</w:t>
            </w:r>
          </w:p>
        </w:tc>
        <w:tc>
          <w:tcPr>
            <w:tcW w:w="2076" w:type="dxa"/>
          </w:tcPr>
          <w:p w14:paraId="63E42838">
            <w:r>
              <w:rPr>
                <w:rFonts w:hint="eastAsia"/>
              </w:rPr>
              <w:t>花冠乡女巫</w:t>
            </w:r>
          </w:p>
        </w:tc>
      </w:tr>
      <w:tr w14:paraId="0E17925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30642F92">
            <w:pPr>
              <w:widowControl w:val="0"/>
              <w:jc w:val="both"/>
              <w:rPr>
                <w:rFonts w:hint="eastAsia" w:asciiTheme="minorHAnsi" w:hAnsiTheme="minorHAnsi" w:eastAsiaTheme="minorEastAsia" w:cstheme="minorBidi"/>
                <w:sz w:val="21"/>
                <w:szCs w:val="22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sz w:val="21"/>
                <w:szCs w:val="22"/>
                <w:lang w:val="en-US" w:eastAsia="zh-CN"/>
              </w:rPr>
              <w:t>玛夏耶尔</w:t>
            </w:r>
          </w:p>
        </w:tc>
        <w:tc>
          <w:tcPr>
            <w:tcW w:w="2076" w:type="dxa"/>
          </w:tcPr>
          <w:p w14:paraId="04ECF705">
            <w:r>
              <w:rPr>
                <w:rFonts w:hint="eastAsia"/>
              </w:rPr>
              <w:t>缚灵召唤师</w:t>
            </w:r>
          </w:p>
        </w:tc>
        <w:tc>
          <w:tcPr>
            <w:tcW w:w="2076" w:type="dxa"/>
          </w:tcPr>
          <w:p w14:paraId="5049F8B2">
            <w:r>
              <w:rPr>
                <w:rFonts w:hint="eastAsia"/>
              </w:rPr>
              <w:t>召唤 · 辅助控场</w:t>
            </w:r>
          </w:p>
        </w:tc>
        <w:tc>
          <w:tcPr>
            <w:tcW w:w="2076" w:type="dxa"/>
          </w:tcPr>
          <w:p w14:paraId="0224ED9F">
            <w:r>
              <w:rPr>
                <w:rFonts w:hint="eastAsia"/>
              </w:rPr>
              <w:t>沙海古国末代祭司</w:t>
            </w:r>
          </w:p>
        </w:tc>
      </w:tr>
    </w:tbl>
    <w:p w14:paraId="7978A9DD"/>
    <w:p w14:paraId="75FC00BC"/>
    <w:p w14:paraId="215889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成就：1-4每个角色通关的成就</w:t>
      </w:r>
    </w:p>
    <w:p w14:paraId="3FF20E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使用国王出征：王！亡？</w:t>
      </w:r>
    </w:p>
    <w:p w14:paraId="3AF3DA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四重誓之仪：多人联机模式，4个人通过游戏</w:t>
      </w:r>
    </w:p>
    <w:p w14:paraId="19043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贯穿永恒之箭：使用射手击杀最终boss</w:t>
      </w:r>
    </w:p>
    <w:p w14:paraId="1CD0275F">
      <w:pPr>
        <w:rPr>
          <w:rFonts w:hint="default"/>
          <w:lang w:val="en-US" w:eastAsia="zh-CN"/>
        </w:rPr>
      </w:pPr>
    </w:p>
    <w:p w14:paraId="24BCF160">
      <w:pPr>
        <w:rPr>
          <w:rFonts w:hint="default"/>
          <w:lang w:val="en-US" w:eastAsia="zh-CN"/>
        </w:rPr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000000"/>
    <w:rsid w:val="137F0096"/>
    <w:rsid w:val="230D395A"/>
    <w:rsid w:val="534C7798"/>
    <w:rsid w:val="60E97EAF"/>
    <w:rsid w:val="68635DDD"/>
    <w:rsid w:val="7B262C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3421</Words>
  <Characters>3447</Characters>
  <TotalTime>100</TotalTime>
  <ScaleCrop>false</ScaleCrop>
  <LinksUpToDate>false</LinksUpToDate>
  <CharactersWithSpaces>3486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2026-09-09T11:03:00Z</dcterms:created>
  <dc:creator>杨铭豫</dc:creator>
  <cp:lastModifiedBy>杨铭豫</cp:lastModifiedBy>
  <dcterms:modified xsi:type="dcterms:W3CDTF">2026-09-10T15:54:53Z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eyJoZGlkIjoiYjc3YzQwMDVlZmQxNThjMjE3NjZkM2Q4NTMyNzU3YzEiLCJ1c2VySWQiOiIxODIwNzE0NTg3In0=</vt:lpwstr>
  </property>
  <property fmtid="{D5CDD505-2E9C-101B-9397-08002B2CF9AE}" pid="3" name="KSOProductBuildVer">
    <vt:lpwstr>2052-12.1.0.28505</vt:lpwstr>
  </property>
  <property fmtid="{D5CDD505-2E9C-101B-9397-08002B2CF9AE}" pid="4" name="ICV">
    <vt:lpwstr>4C22AF1EE4174D50A98924FC9C2535A2_12</vt:lpwstr>
  </property>
</Properties>
</file>