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777777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F82ED4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Arkitech" w:hAnsi="Arkitech"/>
                                <w:sz w:val="40"/>
                                <w:szCs w:val="40"/>
                              </w:rPr>
                            </w:pPr>
                            <w:r w:rsidRPr="00F82ED4">
                              <w:rPr>
                                <w:rFonts w:ascii="Arkitech" w:hAnsi="Arkitech"/>
                                <w:sz w:val="40"/>
                                <w:szCs w:val="40"/>
                              </w:rPr>
                              <w:t xml:space="preserve">Akriveia </w:t>
                            </w:r>
                            <w:r w:rsidR="00890187" w:rsidRPr="00F82ED4">
                              <w:rPr>
                                <w:rFonts w:ascii="Arkitech" w:hAnsi="Arkitech"/>
                                <w:sz w:val="40"/>
                                <w:szCs w:val="40"/>
                              </w:rPr>
                              <w:t>Beacon</w:t>
                            </w:r>
                          </w:p>
                          <w:p w14:paraId="4886BBD8" w14:textId="77777777" w:rsidR="00F303BA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14:paraId="73E1376A" w14:textId="77777777"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77777777" w:rsidR="00347BFD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777777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F82ED4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Arkitech" w:hAnsi="Arkitech"/>
                          <w:sz w:val="40"/>
                          <w:szCs w:val="40"/>
                        </w:rPr>
                      </w:pPr>
                      <w:r w:rsidRPr="00F82ED4">
                        <w:rPr>
                          <w:rFonts w:ascii="Arkitech" w:hAnsi="Arkitech"/>
                          <w:sz w:val="40"/>
                          <w:szCs w:val="40"/>
                        </w:rPr>
                        <w:t xml:space="preserve">Akriveia </w:t>
                      </w:r>
                      <w:r w:rsidR="00890187" w:rsidRPr="00F82ED4">
                        <w:rPr>
                          <w:rFonts w:ascii="Arkitech" w:hAnsi="Arkitech"/>
                          <w:sz w:val="40"/>
                          <w:szCs w:val="40"/>
                        </w:rPr>
                        <w:t>Beacon</w:t>
                      </w:r>
                    </w:p>
                    <w:p w14:paraId="4886BBD8" w14:textId="77777777" w:rsidR="00F303BA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Requirement Specification</w:t>
                      </w:r>
                    </w:p>
                    <w:p w14:paraId="73E1376A" w14:textId="77777777"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77777777" w:rsidR="00347BFD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  <w:bookmarkStart w:id="0" w:name="_GoBack"/>
      <w:bookmarkEnd w:id="0"/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233FF3A4" w:rsidR="00F303BA" w:rsidRDefault="009A3F18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1AADFA2E">
                <wp:simplePos x="0" y="0"/>
                <wp:positionH relativeFrom="column">
                  <wp:posOffset>-895709</wp:posOffset>
                </wp:positionH>
                <wp:positionV relativeFrom="paragraph">
                  <wp:posOffset>232051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190E2661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EE30DD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June 09,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55pt;margin-top:18.25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EKK2YXjAAAACwEAAA8AAABkcnMv&#10;ZG93bnJldi54bWxMj8FOwzAMhu9IvENkJG5bmo5Wo2s6TZUmJASHjV24pY3XVmuS0mRb4ekxp3Gz&#10;5U+/vz9fT6ZnFxx956wEMY+Aoa2d7mwj4fCxnS2B+aCsVr2zKOEbPayL+7tcZdpd7Q4v+9AwCrE+&#10;UxLaEIaMc1+3aJSfuwEt3Y5uNCrQOjZcj+pK4abncRSl3KjO0odWDVi2WJ/2ZyPhtdy+q10Vm+VP&#10;X768HTfD1+EzkfLxYdqsgAWcwg2GP31Sh4KcKne22rNewkw8CUGshEWaACMiTZ5jYBUNC5EAL3L+&#10;v0PxCw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EKK2YX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190E2661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E30DD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June 09,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02737A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8AEE4" w14:textId="77777777" w:rsidR="007D1C24" w:rsidRDefault="007D1C24" w:rsidP="002636B0">
      <w:pPr>
        <w:spacing w:after="0" w:line="240" w:lineRule="auto"/>
      </w:pPr>
      <w:r>
        <w:separator/>
      </w:r>
    </w:p>
  </w:endnote>
  <w:endnote w:type="continuationSeparator" w:id="0">
    <w:p w14:paraId="37685F87" w14:textId="77777777" w:rsidR="007D1C24" w:rsidRDefault="007D1C24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kitech">
    <w:panose1 w:val="02000000000000000000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753F2" w14:textId="77777777" w:rsidR="007D1C24" w:rsidRDefault="007D1C24" w:rsidP="002636B0">
      <w:pPr>
        <w:spacing w:after="0" w:line="240" w:lineRule="auto"/>
      </w:pPr>
      <w:r>
        <w:separator/>
      </w:r>
    </w:p>
  </w:footnote>
  <w:footnote w:type="continuationSeparator" w:id="0">
    <w:p w14:paraId="6873A6B8" w14:textId="77777777" w:rsidR="007D1C24" w:rsidRDefault="007D1C24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63D4-0430-464B-815D-47824B1A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13</cp:revision>
  <cp:lastPrinted>2019-06-05T00:26:00Z</cp:lastPrinted>
  <dcterms:created xsi:type="dcterms:W3CDTF">2019-06-04T00:35:00Z</dcterms:created>
  <dcterms:modified xsi:type="dcterms:W3CDTF">2019-06-05T00:50:00Z</dcterms:modified>
</cp:coreProperties>
</file>