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借币入口</w:t>
      </w:r>
    </w:p>
    <w:p>
      <w:r>
        <w:drawing>
          <wp:inline distT="0" distB="0" distL="0" distR="0">
            <wp:extent cx="5274310" cy="7259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4282440" cy="582930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1.通过【我的】中点击【借币账户】跳转如左图所示页面。</w:t>
      </w:r>
    </w:p>
    <w:p>
      <w:r>
        <w:t>2.点击左上角返回按钮跳转app【我的】页面</w:t>
      </w:r>
    </w:p>
    <w:p>
      <w:r>
        <w:t>3.点击还币跳转还币页面。</w:t>
      </w:r>
    </w:p>
    <w:p>
      <w:r>
        <w:t>4.明细可以看到每个月产生的利息信息。手指向上滑动可以看到所有每个月的利息信息，如果用户还掉一部分本金，利息按照新的本金计算，月利</w:t>
      </w:r>
      <w:r>
        <w:rPr>
          <w:rFonts w:hint="eastAsia"/>
          <w:lang w:val="en-US" w:eastAsia="zh-CN"/>
        </w:rPr>
        <w:t>率</w:t>
      </w:r>
      <w:bookmarkStart w:id="0" w:name="_GoBack"/>
      <w:bookmarkEnd w:id="0"/>
      <w:r>
        <w:t>不变3%，还款方式是先息后本。计算利息后面如有小数，小数点保留后6位。</w:t>
      </w:r>
    </w:p>
    <w:p>
      <w:r>
        <w:t>5.利息计算：例如4月是30天，四月产生利息是400*3%/30*30=12,12就是四月份产生的利息。</w:t>
      </w:r>
    </w:p>
    <w:p>
      <w:r>
        <w:t>6.用户有了欠费账户以后，充值账户的负币数挪到欠费账户，充值账户置0。可以进行可用余额到充值余额的划转，进行封装和还币。</w:t>
      </w:r>
    </w:p>
    <w:p>
      <w:r>
        <w:t>7.欠费账户的总资产计算还是跟之前一样。</w:t>
      </w:r>
    </w:p>
    <w:p>
      <w:r>
        <w:t>8.欠费账户只针对10个用户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9.最低还币数量是0.000001 FIL，最高还币数量是本金+利息的总和。输入还币数量小数点后保留6位，小数点后多余6位不显示。如输入还币数量小于0.000001 FIL提示弹窗【还币数量请大于0.000001 FIL】。如输入还币数量大于本金+利息的总和，提示弹窗【您的本金和利息总和是xxxx FIL】</w:t>
      </w:r>
    </w:p>
    <w:p/>
    <w:p/>
    <w:p/>
    <w:p/>
    <w:p>
      <w:pPr>
        <w:rPr>
          <w:rFonts w:hint="eastAsia"/>
        </w:rPr>
      </w:pPr>
    </w:p>
    <w:p>
      <w:r>
        <w:drawing>
          <wp:inline distT="0" distB="0" distL="0" distR="0">
            <wp:extent cx="5274310" cy="7278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1.点击左上角返回按钮跳转【我的借币】页面</w:t>
      </w:r>
    </w:p>
    <w:p>
      <w:r>
        <w:t>2.输入还币数量小于等于本金数量。如有输入小数，小数点后保留6位，小数点后超过6位将无法输入。</w:t>
      </w:r>
    </w:p>
    <w:p>
      <w:r>
        <w:t>3.输入还币数量后，点击确认显示加载页面，加载完成显示还币确认页面。</w:t>
      </w:r>
    </w:p>
    <w:p/>
    <w:p/>
    <w:p/>
    <w:p>
      <w:r>
        <w:drawing>
          <wp:inline distT="0" distB="0" distL="0" distR="0">
            <wp:extent cx="5274310" cy="7173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1.点击左上角返回按钮跳转【我的借币】页面。</w:t>
      </w:r>
    </w:p>
    <w:p>
      <w:r>
        <w:t>3.还币总数量是计算的利息加上输入的还币数量</w:t>
      </w:r>
    </w:p>
    <w:p>
      <w:r>
        <w:t>4.点击确认还币：</w:t>
      </w:r>
    </w:p>
    <w:p>
      <w:r>
        <w:rPr>
          <w:rFonts w:hint="eastAsia"/>
        </w:rPr>
        <w:t>①当充值余额大于用户的还币数量，弹窗提示【您本次还币数量是</w:t>
      </w:r>
      <w:r>
        <w:t>200FIL，还币本金是180FIL，利息是20FIL。还币数量将从您的充值余额扣除200FIL。】</w:t>
      </w:r>
    </w:p>
    <w:p>
      <w:r>
        <w:rPr>
          <w:rFonts w:hint="eastAsia"/>
        </w:rPr>
        <w:t>②当充值余额小于用户的还币数量，弹窗提示【您本次还币数量是</w:t>
      </w:r>
      <w:r>
        <w:t>200FIL，还币本金是180FIL，利息是20FIL。还币数量将从您的充值余额扣除100FIL，可用余额扣除100FIL。】</w:t>
      </w:r>
    </w:p>
    <w:p>
      <w:r>
        <w:rPr>
          <w:rFonts w:hint="eastAsia"/>
        </w:rPr>
        <w:t>③当充值余额和可用余额总数量小于还币总数量，还币数量是充值余额和可用余额的总数量，计算出利息和本金。弹窗提示【您输入的还币数量大于您的可用余额和充值余额总数量。所以您本次还币总数量是</w:t>
      </w:r>
      <w:r>
        <w:t>180FIL，还币本金是160FIL，利息是20FIL。还币数量将从您的充值余额扣除100FIL，可用余额扣除80FIL。】</w:t>
      </w:r>
    </w:p>
    <w:p>
      <w:r>
        <w:rPr>
          <w:rFonts w:hint="eastAsia"/>
        </w:rPr>
        <w:t>5.点击确认后，充值余额和可用余额将减掉对应的数量，先把充值余额扣除后再扣除可用余额。本金和利息也会减掉对应还掉的本金和利息。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后台字段信息：欠费账户：会员</w:t>
      </w:r>
      <w:r>
        <w:t>ID、昵称、还币总数量、可用余额（前）、充值余额（前）、可用余额（后）、充值余额（后），还币本金、利息、剩余本金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AD"/>
    <w:rsid w:val="007A0145"/>
    <w:rsid w:val="008A55AD"/>
    <w:rsid w:val="009E2319"/>
    <w:rsid w:val="00FF26E2"/>
    <w:rsid w:val="46F1712B"/>
    <w:rsid w:val="67FB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144</Words>
  <Characters>826</Characters>
  <Lines>6</Lines>
  <Paragraphs>1</Paragraphs>
  <TotalTime>79</TotalTime>
  <ScaleCrop>false</ScaleCrop>
  <LinksUpToDate>false</LinksUpToDate>
  <CharactersWithSpaces>969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2021-05-28T09:05:00Z</dcterms:created>
  <dc:creator>刘 颜</dc:creator>
  <cp:lastModifiedBy>刘颜</cp:lastModifiedBy>
  <dcterms:modified xsi:type="dcterms:W3CDTF">2021-05-31T03:38:52Z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718DDB93216241FC9B2C401A8D3A632E</vt:lpwstr>
  </property>
</Properties>
</file>