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/>
        <w:ind w:left="96" w:right="96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在本文中，简单总结一下对为什么要看源码、如何看源码这两个问题的思考。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2"/>
        <w:bidi w:val="0"/>
      </w:pPr>
      <w:r>
        <w:rPr>
          <w:lang w:val="en-US" w:eastAsia="zh-CN"/>
        </w:rPr>
        <w:t>看源码的意义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看源码只是一种方法、手段，而不是目的。我也曾经给自己制定过“阅读xxx源码”的目标，现在看起来真的很蠢，一点不smart（specific、measurable、attainable、relevant、time-bound）。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只有搞清楚了阅读代码的目标，才能有的放矢，抓住重点，高效达成任务。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看源码的意义总结起来包含但不限于以下几点：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第一：解决问题(BUG)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只要是代码，就会有bug，只是说bug的多与少、深与浅罢了。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现在大家都喜欢发布、使用开源项目，不同的开源项目社区成熟度、代码质量又会有较大的差异，遇到bug就不足为奇了。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当然，遇到bug肯定是先在网上搜索是否有类似的问题，一般可以在google、Stack Overflow、项目的issues里面有对应的关键词搜索。如果搜不到，那么就只能看源码解决了。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第二：知其所以然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我在</w:t>
      </w:r>
      <w:r>
        <w:rPr>
          <w:rStyle w:val="8"/>
          <w:rFonts w:hint="eastAsia" w:ascii="Microsoft YaHei UI" w:hAnsi="Microsoft YaHei UI" w:eastAsia="Microsoft YaHei UI" w:cs="Microsoft YaHei UI"/>
          <w:i/>
          <w:caps w:val="0"/>
          <w:color w:val="333333"/>
          <w:spacing w:val="7"/>
          <w:sz w:val="18"/>
          <w:szCs w:val="18"/>
          <w:shd w:val="clear" w:fill="FFFFFF"/>
        </w:rPr>
        <w:t>如何学习新技术、团队技术选型时要注意些什么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里面提到过，如果我们需要将一个开源项目用到自己的项目中，那么就必须了解这项项目的优缺点，并深知原理，对部分细节（尤其是项目的优势、feature）进行深入研究。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如果是成熟的开源项目，遇到问题也许能google到很多答案；但如果是一个处于快速发展中的开源项目，多了解其架构、核心原理，也能帮助快速定位问题。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另外，有的项目文档可能不那么丰富，但又不得不使用，那么如何以正确的姿势使用呢？也得参考源码。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第三：学习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看源码也是一种不错的学习方式（虽然不一定不是最佳的方式），尤其对于比较优秀的开源项目，能让人大开眼界。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即使是出于学习的目的，也是有很多侧重的，比如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1.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学习语言：代码风格、规范、惯用法、高级语法。对于某个语言的新手，找一个熟悉领域的开源项目来深入掌握这门语言，也是一个不错的注意。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2.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学习设计：数据接口、框架、整体架构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3.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学习理论：算法、协议。比如我之前写过的raft协议，光看论文是很枯燥的，而且算法理论到工程实践还是有一定的差距，这个时候结合开源项目(mongodb)实现往往更事半功倍。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6" w:leftChars="0"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6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  <w:lang w:val="en-US" w:eastAsia="zh-CN"/>
        </w:rPr>
        <w:t>4.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其他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66" w:leftChars="0" w:right="0" w:rightChars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第四：改造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一般来说，我们刚开始仅仅是使用一个开源项目，但随着使用的深入，会发现一些自己需要的功能并没有很好的支持，向项目组提的issues也可能得不到快速的响应。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这个时候就要自己开分支，改代码，加功能了。当然，比较好的是将自己分支比较好的新feature 给原项目提merge request，反哺开源项目，比如阿里的Blink。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第五：借鉴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他山之石可以攻玉，如果有需要重新开始自己造轮子，那么参考一些已有的、优秀的轮子肯定是有好处的。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keepNext w:val="0"/>
        <w:keepLines w:val="0"/>
        <w:widowControl/>
        <w:suppressLineNumbers w:val="0"/>
        <w:jc w:val="left"/>
        <w:rPr>
          <w:rStyle w:val="7"/>
          <w:rFonts w:ascii="宋体" w:hAnsi="宋体" w:eastAsia="宋体" w:cs="宋体"/>
          <w:kern w:val="0"/>
          <w:sz w:val="19"/>
          <w:szCs w:val="19"/>
          <w:lang w:val="en-US" w:eastAsia="zh-CN" w:bidi="ar"/>
        </w:rPr>
      </w:pPr>
      <w:r>
        <w:rPr>
          <w:rStyle w:val="7"/>
          <w:rFonts w:ascii="宋体" w:hAnsi="宋体" w:eastAsia="宋体" w:cs="宋体"/>
          <w:kern w:val="0"/>
          <w:sz w:val="19"/>
          <w:szCs w:val="19"/>
          <w:lang w:val="en-US" w:eastAsia="zh-CN" w:bidi="ar"/>
        </w:rPr>
        <w:t>副产品：找工作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这一点，不应该作为我们阅读源码的出发点，但是确实能在实际中对找工作、面试有加成，算是副产品吧。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如何看源码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看源码的目的很大程度上影响了看源码的方式、需要阅读的代码的范围。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比如说，如果是为了修一个线上bug，那么阅读代码的范围就紧紧围绕bug本身；而如果是为了了解某个分布式算法，那就需要按大量的、可能运行在不同节点（进程）上的代码，了解其交互原理、工作流程。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下面说一些通用的方法。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先看文档，整体把握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一般来说，文档是对代码的高度凝练，一个高质量的开源一般会包含tutorial、specification、API reference等documents，通过选择性的略读、精读这些文档，就能大致了解项目的整体架构、设计原则。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正确的路线是通过文档去认识这个项目，然乎通过阅读代码去验证文档、深入细节，而不是通过直接啃源码来了解这个项目，以偏概全。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理解代码组织，文件名，类名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当需要看代码的时候，不要找到一个文件就开始，先看看代码组织，粗略看看文件名、类名，基本就能猜测到每一部分。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比如redis的源码就组织得很好，基本上看文件名就可以快速定位每一个command的实现位置。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关注一个问题，从问题追踪代码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看源码的目标决定了此时此刻的关注点，不管是解决遇到的bug还是学习某个算法，都让我们聚焦到一个具体的问题，从这个具体的问题去追踪代码，忽略掉当前无需关注的细枝末节，步步深入，直达目标。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当然在解决一个问题的时候，有可能会引发新的问题，尤其是学习的时候，此时只需记录新问题（放到收集篮，不要立即发散），待之前追踪的问题解决之后，再来看新发现的问题。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解决一个issue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如果自己没有问题，那么就帮忙解决别人的问题，通常来说，开源项目都有许多待解决的issue，从中选择一个入手即可。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调试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只要可以，一定先让代码编译通过、跑起来，这样不管是加log、打印调用栈还是断点调试都方便很多。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尤其是对于像python这种动态类型代码，不跑起来很难知道到底在干啥。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3"/>
        <w:bidi w:val="0"/>
      </w:pPr>
      <w:r>
        <w:rPr>
          <w:lang w:val="en-US" w:eastAsia="zh-CN"/>
        </w:rPr>
        <w:t>加注释，做笔记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如果某份源代码的阅读并不是一锤子买卖，日后还可能回顾、重新阅读，那么就一定要做好代码注释和笔记。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笔记主要是框架图、类图、流程图，目标是建立索引，方便日后快速回忆。而注释就是阅读代码时的细节，重新阅读的时候看注释（特别是函数的注释）能节省很多时间。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96" w:right="96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20"/>
          <w:szCs w:val="20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7"/>
          <w:sz w:val="18"/>
          <w:szCs w:val="18"/>
          <w:shd w:val="clear" w:fill="FFFFFF"/>
        </w:rPr>
        <w:t>以上，仅仅是一些个人总结，还请多多指教！</w:t>
      </w:r>
    </w:p>
    <w:p/>
    <w:p/>
    <w:p/>
    <w:p/>
    <w:p/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"https://www.cnblogs.com/xybaby/p/10794700.html"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https://www.cnblogs.com/xybaby/p/10794700.html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3467A0"/>
    <w:rsid w:val="6A85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2020-07-22T02:41:00Z</dcterms:created>
  <dc:creator>Administrator</dc:creator>
  <cp:lastModifiedBy>NTKO</cp:lastModifiedBy>
  <dcterms:modified xsi:type="dcterms:W3CDTF">2020-07-22T03:37:23Z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