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FBD" w14:textId="77777777" w:rsidR="00EB533B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系统启动</w:t>
      </w:r>
      <w:r>
        <w:rPr>
          <w:rFonts w:ascii="Arial" w:eastAsia="等线" w:hAnsi="Arial" w:cs="Arial"/>
          <w:b/>
          <w:sz w:val="52"/>
        </w:rPr>
        <w:t>&amp;</w:t>
      </w:r>
      <w:r>
        <w:rPr>
          <w:rFonts w:ascii="Arial" w:eastAsia="等线" w:hAnsi="Arial" w:cs="Arial"/>
          <w:b/>
          <w:sz w:val="52"/>
        </w:rPr>
        <w:t>故障处理模块</w:t>
      </w:r>
      <w:r>
        <w:rPr>
          <w:rFonts w:ascii="Arial" w:eastAsia="等线" w:hAnsi="Arial" w:cs="Arial"/>
          <w:b/>
          <w:sz w:val="52"/>
        </w:rPr>
        <w:t xml:space="preserve"> · </w:t>
      </w:r>
      <w:r>
        <w:rPr>
          <w:rFonts w:ascii="Arial" w:eastAsia="等线" w:hAnsi="Arial" w:cs="Arial"/>
          <w:b/>
          <w:sz w:val="52"/>
        </w:rPr>
        <w:t>组件细化拆解（示范版）</w:t>
      </w:r>
    </w:p>
    <w:p w14:paraId="5DEB92CA" w14:textId="77777777" w:rsidR="00EB533B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系统启动</w:t>
      </w:r>
      <w:r>
        <w:rPr>
          <w:rFonts w:ascii="Arial" w:eastAsia="等线" w:hAnsi="Arial" w:cs="Arial"/>
          <w:b/>
          <w:sz w:val="36"/>
        </w:rPr>
        <w:t xml:space="preserve"> &amp; </w:t>
      </w:r>
      <w:r>
        <w:rPr>
          <w:rFonts w:ascii="Arial" w:eastAsia="等线" w:hAnsi="Arial" w:cs="Arial"/>
          <w:b/>
          <w:sz w:val="36"/>
        </w:rPr>
        <w:t>故障处理模块・组件细化拆解（示范版）</w:t>
      </w:r>
      <w:bookmarkEnd w:id="0"/>
    </w:p>
    <w:p w14:paraId="316B3669" w14:textId="77777777" w:rsidR="00EB533B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前置说明</w:t>
      </w:r>
      <w:bookmarkEnd w:id="1"/>
    </w:p>
    <w:p w14:paraId="79132A9D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统一拆解标准：</w:t>
      </w:r>
      <w:r>
        <w:rPr>
          <w:rFonts w:ascii="Arial" w:eastAsia="等线" w:hAnsi="Arial" w:cs="Arial"/>
          <w:b/>
        </w:rPr>
        <w:t>组件职责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数据结构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执行流程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分支逻辑（正常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异常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超时）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依赖关系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对外接口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单元测试要点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B533B" w14:paraId="6FEBB57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6CC62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所属大模块：系统启动</w:t>
            </w:r>
            <w:r>
              <w:rPr>
                <w:rFonts w:ascii="Arial" w:eastAsia="等线" w:hAnsi="Arial" w:cs="Arial"/>
                <w:color w:val="646A73"/>
              </w:rPr>
              <w:t xml:space="preserve"> &amp; </w:t>
            </w:r>
            <w:r>
              <w:rPr>
                <w:rFonts w:ascii="Arial" w:eastAsia="等线" w:hAnsi="Arial" w:cs="Arial"/>
                <w:color w:val="646A73"/>
              </w:rPr>
              <w:t>故障处理模块（系统底层运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维基础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>模块，生命周期管控核心）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核心定位：负责整机初始化加载、分层启动校验、运行状态监控、停机流程、崩溃恢复、整机模式切换（正常</w:t>
            </w:r>
            <w:r>
              <w:rPr>
                <w:rFonts w:ascii="Arial" w:eastAsia="等线" w:hAnsi="Arial" w:cs="Arial"/>
                <w:color w:val="646A73"/>
              </w:rPr>
              <w:t xml:space="preserve"> / </w:t>
            </w:r>
            <w:r>
              <w:rPr>
                <w:rFonts w:ascii="Arial" w:eastAsia="等线" w:hAnsi="Arial" w:cs="Arial"/>
                <w:color w:val="646A73"/>
              </w:rPr>
              <w:t>受限</w:t>
            </w:r>
            <w:r>
              <w:rPr>
                <w:rFonts w:ascii="Arial" w:eastAsia="等线" w:hAnsi="Arial" w:cs="Arial"/>
                <w:color w:val="646A73"/>
              </w:rPr>
              <w:t xml:space="preserve"> / </w:t>
            </w:r>
            <w:r>
              <w:rPr>
                <w:rFonts w:ascii="Arial" w:eastAsia="等线" w:hAnsi="Arial" w:cs="Arial"/>
                <w:color w:val="646A73"/>
              </w:rPr>
              <w:t>维护），统筹全部</w:t>
            </w:r>
            <w:r>
              <w:rPr>
                <w:rFonts w:ascii="Arial" w:eastAsia="等线" w:hAnsi="Arial" w:cs="Arial"/>
                <w:color w:val="646A73"/>
              </w:rPr>
              <w:t xml:space="preserve"> 9 </w:t>
            </w:r>
            <w:r>
              <w:rPr>
                <w:rFonts w:ascii="Arial" w:eastAsia="等线" w:hAnsi="Arial" w:cs="Arial"/>
                <w:color w:val="646A73"/>
              </w:rPr>
              <w:t>大业务模块生命周期管理</w:t>
            </w:r>
          </w:p>
        </w:tc>
      </w:tr>
    </w:tbl>
    <w:p w14:paraId="409DD61F" w14:textId="77777777" w:rsidR="00EB533B" w:rsidRDefault="00EB533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22C4426" w14:textId="77777777" w:rsidR="00EB533B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一、系统启动</w:t>
      </w:r>
      <w:r>
        <w:rPr>
          <w:rFonts w:ascii="Arial" w:eastAsia="等线" w:hAnsi="Arial" w:cs="Arial"/>
          <w:b/>
          <w:sz w:val="36"/>
        </w:rPr>
        <w:t xml:space="preserve"> &amp; </w:t>
      </w:r>
      <w:r>
        <w:rPr>
          <w:rFonts w:ascii="Arial" w:eastAsia="等线" w:hAnsi="Arial" w:cs="Arial"/>
          <w:b/>
          <w:sz w:val="36"/>
        </w:rPr>
        <w:t>故障处理整体组件划分</w:t>
      </w:r>
      <w:bookmarkEnd w:id="2"/>
    </w:p>
    <w:p w14:paraId="773F13F5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本模块拆分为</w:t>
      </w:r>
      <w:r>
        <w:rPr>
          <w:rFonts w:ascii="Arial" w:eastAsia="等线" w:hAnsi="Arial" w:cs="Arial"/>
        </w:rPr>
        <w:t xml:space="preserve"> 5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核心功能组件：</w:t>
      </w:r>
    </w:p>
    <w:p w14:paraId="49ED9A03" w14:textId="77777777" w:rsidR="00EB533B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整机启动调度总控组件（总入口）</w:t>
      </w:r>
    </w:p>
    <w:p w14:paraId="3B3A472C" w14:textId="77777777" w:rsidR="00EB533B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分层资源加载校验组件</w:t>
      </w:r>
    </w:p>
    <w:p w14:paraId="45C933E8" w14:textId="77777777" w:rsidR="00EB533B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全模块运行状态监控组件</w:t>
      </w:r>
    </w:p>
    <w:p w14:paraId="52D92BB7" w14:textId="77777777" w:rsidR="00EB533B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系统崩溃恢复组件</w:t>
      </w:r>
    </w:p>
    <w:p w14:paraId="706EDC8D" w14:textId="77777777" w:rsidR="00EB533B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停机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模式切换管控组件</w:t>
      </w:r>
    </w:p>
    <w:p w14:paraId="680FFB97" w14:textId="77777777" w:rsidR="00EB533B" w:rsidRDefault="00EB533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833BF20" w14:textId="77777777" w:rsidR="00EB533B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1</w:t>
      </w:r>
      <w:r>
        <w:rPr>
          <w:rFonts w:ascii="Arial" w:eastAsia="等线" w:hAnsi="Arial" w:cs="Arial"/>
          <w:b/>
          <w:sz w:val="32"/>
        </w:rPr>
        <w:t>：整机启动调度总控组件（总入口）</w:t>
      </w:r>
      <w:bookmarkEnd w:id="3"/>
    </w:p>
    <w:p w14:paraId="0437FE5A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4"/>
    </w:p>
    <w:p w14:paraId="7325805C" w14:textId="77777777" w:rsidR="00EB533B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：系统上电统一入口，按固定分层顺序下发启动指令，管控整机启动超</w:t>
      </w:r>
      <w:r>
        <w:rPr>
          <w:rFonts w:ascii="Arial" w:eastAsia="等线" w:hAnsi="Arial" w:cs="Arial"/>
        </w:rPr>
        <w:lastRenderedPageBreak/>
        <w:t>时，汇总各模块启动结果，判定整机运行模式</w:t>
      </w:r>
    </w:p>
    <w:p w14:paraId="00BA3612" w14:textId="77777777" w:rsidR="00EB533B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分层启动顺序（固定不可调整）</w:t>
      </w:r>
      <w:r>
        <w:rPr>
          <w:rFonts w:ascii="Arial" w:eastAsia="等线" w:hAnsi="Arial" w:cs="Arial"/>
        </w:rPr>
        <w:t>：底层运维组件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三层兜底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约束层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稳态层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单元层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权重层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连接层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输入层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输出层</w:t>
      </w:r>
    </w:p>
    <w:p w14:paraId="02B912B4" w14:textId="77777777" w:rsidR="00EB533B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整机启动总超时阈值：</w:t>
      </w:r>
      <w:r>
        <w:rPr>
          <w:rFonts w:ascii="Arial" w:eastAsia="等线" w:hAnsi="Arial" w:cs="Arial"/>
        </w:rPr>
        <w:t>3000ms</w:t>
      </w:r>
    </w:p>
    <w:p w14:paraId="110F45C8" w14:textId="77777777" w:rsidR="00EB533B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：其余</w:t>
      </w:r>
      <w:r>
        <w:rPr>
          <w:rFonts w:ascii="Arial" w:eastAsia="等线" w:hAnsi="Arial" w:cs="Arial"/>
        </w:rPr>
        <w:t xml:space="preserve"> 4 </w:t>
      </w:r>
      <w:r>
        <w:rPr>
          <w:rFonts w:ascii="Arial" w:eastAsia="等线" w:hAnsi="Arial" w:cs="Arial"/>
        </w:rPr>
        <w:t>个子组件、全部业务九大模块</w:t>
      </w:r>
    </w:p>
    <w:p w14:paraId="11F4C616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B533B" w14:paraId="5B691C3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FFC90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BootTotalReq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boot_seq_id</w:t>
            </w:r>
            <w:proofErr w:type="spellEnd"/>
            <w:r>
              <w:rPr>
                <w:rFonts w:ascii="Consolas" w:eastAsia="Consolas" w:hAnsi="Consolas" w:cs="Consolas"/>
              </w:rPr>
              <w:t>: string       // 本次启动唯一序列号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boot_type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   // 冷启动/热重启/故障恢复启动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target_mode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  // 正常运行/受限运行/维护模式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boot_start_ts</w:t>
            </w:r>
            <w:proofErr w:type="spellEnd"/>
            <w:r>
              <w:rPr>
                <w:rFonts w:ascii="Consolas" w:eastAsia="Consolas" w:hAnsi="Consolas" w:cs="Consolas"/>
              </w:rPr>
              <w:t>: timestamp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BootTotalResp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boot_seq_id</w:t>
            </w:r>
            <w:proofErr w:type="spellEnd"/>
            <w:r>
              <w:rPr>
                <w:rFonts w:ascii="Consolas" w:eastAsia="Consolas" w:hAnsi="Consolas" w:cs="Consolas"/>
              </w:rPr>
              <w:t>: string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module_boot_result</w:t>
            </w:r>
            <w:proofErr w:type="spellEnd"/>
            <w:r>
              <w:rPr>
                <w:rFonts w:ascii="Consolas" w:eastAsia="Consolas" w:hAnsi="Consolas" w:cs="Consolas"/>
              </w:rPr>
              <w:t xml:space="preserve">: Map&lt;string,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t>&gt; // 各模块启动状态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final_system_mode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total_boot_cost</w:t>
            </w:r>
            <w:proofErr w:type="spellEnd"/>
            <w:r>
              <w:rPr>
                <w:rFonts w:ascii="Consolas" w:eastAsia="Consolas" w:hAnsi="Consolas" w:cs="Consolas"/>
              </w:rPr>
              <w:t>: int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boot_status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 // 启动成功/局部故障/整机启动失败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fail_module_list</w:t>
            </w:r>
            <w:proofErr w:type="spellEnd"/>
            <w:r>
              <w:rPr>
                <w:rFonts w:ascii="Consolas" w:eastAsia="Consolas" w:hAnsi="Consolas" w:cs="Consolas"/>
              </w:rPr>
              <w:t>: string[]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6A6BF119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 </w:t>
      </w:r>
      <w:proofErr w:type="gramStart"/>
      <w:r>
        <w:rPr>
          <w:rFonts w:ascii="Arial" w:eastAsia="等线" w:hAnsi="Arial" w:cs="Arial"/>
          <w:b/>
          <w:sz w:val="30"/>
        </w:rPr>
        <w:t>主执行</w:t>
      </w:r>
      <w:proofErr w:type="gramEnd"/>
      <w:r>
        <w:rPr>
          <w:rFonts w:ascii="Arial" w:eastAsia="等线" w:hAnsi="Arial" w:cs="Arial"/>
          <w:b/>
          <w:sz w:val="30"/>
        </w:rPr>
        <w:t>流程</w:t>
      </w:r>
      <w:bookmarkEnd w:id="6"/>
    </w:p>
    <w:p w14:paraId="4A0D2FBD" w14:textId="77777777" w:rsidR="00EB533B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接收上电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重启触发启动请求，生成全局启动序列号</w:t>
      </w:r>
    </w:p>
    <w:p w14:paraId="76ED2F76" w14:textId="77777777" w:rsidR="00EB533B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严格按照底层</w:t>
      </w:r>
      <w:proofErr w:type="gramStart"/>
      <w:r>
        <w:rPr>
          <w:rFonts w:ascii="Arial" w:eastAsia="等线" w:hAnsi="Arial" w:cs="Arial"/>
        </w:rPr>
        <w:t>至业务层</w:t>
      </w:r>
      <w:proofErr w:type="gramEnd"/>
      <w:r>
        <w:rPr>
          <w:rFonts w:ascii="Arial" w:eastAsia="等线" w:hAnsi="Arial" w:cs="Arial"/>
        </w:rPr>
        <w:t>顺序，串行下发模块启动指令</w:t>
      </w:r>
    </w:p>
    <w:p w14:paraId="0442BEDA" w14:textId="77777777" w:rsidR="00EB533B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同步调用资源加载校验组件完成配置、存储、模型资源校验</w:t>
      </w:r>
    </w:p>
    <w:p w14:paraId="0FA063C6" w14:textId="77777777" w:rsidR="00EB533B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收集所有模块启动回执，标记正常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异常模块</w:t>
      </w:r>
    </w:p>
    <w:p w14:paraId="17206DB6" w14:textId="77777777" w:rsidR="00EB533B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根据故障模块等级判定整机模式：</w:t>
      </w:r>
    </w:p>
    <w:p w14:paraId="521D9D3B" w14:textId="77777777" w:rsidR="00EB533B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无故障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正常运行模式</w:t>
      </w:r>
    </w:p>
    <w:p w14:paraId="5525D086" w14:textId="77777777" w:rsidR="00EB533B" w:rsidRDefault="00000000">
      <w:pPr>
        <w:numPr>
          <w:ilvl w:val="0"/>
          <w:numId w:val="1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非核心业务模块故障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受限运行模式</w:t>
      </w:r>
    </w:p>
    <w:p w14:paraId="26BD9AB2" w14:textId="77777777" w:rsidR="00EB533B" w:rsidRDefault="00000000">
      <w:pPr>
        <w:numPr>
          <w:ilvl w:val="0"/>
          <w:numId w:val="1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底层兜底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约束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稳态故障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整机启动失败，进入维护模式</w:t>
      </w:r>
    </w:p>
    <w:p w14:paraId="52E4555C" w14:textId="77777777" w:rsidR="00EB533B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启动完成后开启状态监控组件，对外输出整机启动报告</w:t>
      </w:r>
    </w:p>
    <w:p w14:paraId="1CAB9B31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lastRenderedPageBreak/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7"/>
    </w:p>
    <w:p w14:paraId="7E6D686F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>正常分支</w:t>
      </w:r>
      <w:bookmarkEnd w:id="8"/>
    </w:p>
    <w:p w14:paraId="464C6F06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全部模块启动校验通过，整机进入标准运行模式。</w:t>
      </w:r>
    </w:p>
    <w:p w14:paraId="7D4C0707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>局部业务模块故障</w:t>
      </w:r>
      <w:bookmarkEnd w:id="9"/>
    </w:p>
    <w:p w14:paraId="68B68D2E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记录故障模块，自动切受限模式，屏蔽该模块对应功能，其余链路正常工作。</w:t>
      </w:r>
    </w:p>
    <w:p w14:paraId="3E52FE72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>底层核心组件故障（兜底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约束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稳态）</w:t>
      </w:r>
      <w:bookmarkEnd w:id="10"/>
    </w:p>
    <w:p w14:paraId="10F82200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立即终止启动流程，禁止业务加载，强制进入维护检修模式。</w:t>
      </w:r>
    </w:p>
    <w:p w14:paraId="1A3D1186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>整机启动超时</w:t>
      </w:r>
      <w:bookmarkEnd w:id="11"/>
    </w:p>
    <w:p w14:paraId="33D60C02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3000ms </w:t>
      </w:r>
      <w:r>
        <w:rPr>
          <w:rFonts w:ascii="Arial" w:eastAsia="等线" w:hAnsi="Arial" w:cs="Arial"/>
        </w:rPr>
        <w:t>未完成全模块加载，判定启动异常，执行崩溃恢复流程。</w:t>
      </w:r>
    </w:p>
    <w:p w14:paraId="359789C2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B533B" w14:paraId="5EC5D33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CB9EF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system_</w:t>
            </w:r>
            <w:proofErr w:type="gramStart"/>
            <w:r>
              <w:rPr>
                <w:rFonts w:ascii="Consolas" w:eastAsia="Consolas" w:hAnsi="Consolas" w:cs="Consolas"/>
              </w:rPr>
              <w:t>boot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boot_req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BootTotalReq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</w:rPr>
              <w:t>BootTotalResp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restart_</w:t>
            </w:r>
            <w:proofErr w:type="gramStart"/>
            <w:r>
              <w:rPr>
                <w:rFonts w:ascii="Consolas" w:eastAsia="Consolas" w:hAnsi="Consolas" w:cs="Consolas"/>
              </w:rPr>
              <w:t>system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restart_type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t>) -&gt; bool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get_current_system_</w:t>
            </w:r>
            <w:proofErr w:type="gramStart"/>
            <w:r>
              <w:rPr>
                <w:rFonts w:ascii="Consolas" w:eastAsia="Consolas" w:hAnsi="Consolas" w:cs="Consolas"/>
              </w:rPr>
              <w:t>mode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</w:p>
        </w:tc>
      </w:tr>
    </w:tbl>
    <w:p w14:paraId="664523E5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13"/>
    </w:p>
    <w:p w14:paraId="057F0181" w14:textId="77777777" w:rsidR="00EB533B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验证分层启动顺序不可打乱</w:t>
      </w:r>
    </w:p>
    <w:p w14:paraId="74696842" w14:textId="77777777" w:rsidR="00EB533B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单业务模块故障、底层核心故障两种场景模式切换校验</w:t>
      </w:r>
    </w:p>
    <w:p w14:paraId="0AD1A73D" w14:textId="77777777" w:rsidR="00EB533B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整机启动超时自动恢复流程测试</w:t>
      </w:r>
    </w:p>
    <w:p w14:paraId="28097AFF" w14:textId="77777777" w:rsidR="00EB533B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冷启动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热重启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故障恢复三种启动类型差异化逻辑验证</w:t>
      </w:r>
    </w:p>
    <w:p w14:paraId="0EC04615" w14:textId="77777777" w:rsidR="00EB533B" w:rsidRDefault="00EB533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14D4503" w14:textId="77777777" w:rsidR="00EB533B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2</w:t>
      </w:r>
      <w:r>
        <w:rPr>
          <w:rFonts w:ascii="Arial" w:eastAsia="等线" w:hAnsi="Arial" w:cs="Arial"/>
          <w:b/>
          <w:sz w:val="32"/>
        </w:rPr>
        <w:t>：分层资源加载校验组件</w:t>
      </w:r>
      <w:bookmarkEnd w:id="14"/>
    </w:p>
    <w:p w14:paraId="0C5D2C1B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15"/>
    </w:p>
    <w:p w14:paraId="6D71BB22" w14:textId="77777777" w:rsidR="00EB533B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：启动阶段专用，加载全局配置文件、规则库、向量库、模型权重、持久化记忆；校验资源完整性、权限、版本匹配，缺失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损坏资源生成修复指令</w:t>
      </w:r>
    </w:p>
    <w:p w14:paraId="3F24FCF4" w14:textId="77777777" w:rsidR="00EB533B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单资源</w:t>
      </w:r>
      <w:proofErr w:type="gramEnd"/>
      <w:r>
        <w:rPr>
          <w:rFonts w:ascii="Arial" w:eastAsia="等线" w:hAnsi="Arial" w:cs="Arial"/>
        </w:rPr>
        <w:t>加载超时：</w:t>
      </w:r>
      <w:r>
        <w:rPr>
          <w:rFonts w:ascii="Arial" w:eastAsia="等线" w:hAnsi="Arial" w:cs="Arial"/>
        </w:rPr>
        <w:t>400ms</w:t>
      </w:r>
    </w:p>
    <w:p w14:paraId="0908E699" w14:textId="77777777" w:rsidR="00EB533B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依赖组件</w:t>
      </w:r>
      <w:r>
        <w:rPr>
          <w:rFonts w:ascii="Arial" w:eastAsia="等线" w:hAnsi="Arial" w:cs="Arial"/>
        </w:rPr>
        <w:t>：启动总控、约束层规则存储、稳态层持久化存储、各模块模型资源库</w:t>
      </w:r>
    </w:p>
    <w:p w14:paraId="358339C6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B533B" w14:paraId="3418B90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C31A2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ResourceLoadReq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resource_type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// 配置/规则/模型/向量记忆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resource_path</w:t>
            </w:r>
            <w:proofErr w:type="spellEnd"/>
            <w:r>
              <w:rPr>
                <w:rFonts w:ascii="Consolas" w:eastAsia="Consolas" w:hAnsi="Consolas" w:cs="Consolas"/>
              </w:rPr>
              <w:t>: string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version_require</w:t>
            </w:r>
            <w:proofErr w:type="spellEnd"/>
            <w:r>
              <w:rPr>
                <w:rFonts w:ascii="Consolas" w:eastAsia="Consolas" w:hAnsi="Consolas" w:cs="Consolas"/>
              </w:rPr>
              <w:t>: string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ResourceLoadResp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resource_id</w:t>
            </w:r>
            <w:proofErr w:type="spellEnd"/>
            <w:r>
              <w:rPr>
                <w:rFonts w:ascii="Consolas" w:eastAsia="Consolas" w:hAnsi="Consolas" w:cs="Consolas"/>
              </w:rPr>
              <w:t>: string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load_result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// 正常/缺失/损坏/版本不匹配/超时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repair_suggest</w:t>
            </w:r>
            <w:proofErr w:type="spellEnd"/>
            <w:r>
              <w:rPr>
                <w:rFonts w:ascii="Consolas" w:eastAsia="Consolas" w:hAnsi="Consolas" w:cs="Consolas"/>
              </w:rPr>
              <w:t>: string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load_cost</w:t>
            </w:r>
            <w:proofErr w:type="spellEnd"/>
            <w:r>
              <w:rPr>
                <w:rFonts w:ascii="Consolas" w:eastAsia="Consolas" w:hAnsi="Consolas" w:cs="Consolas"/>
              </w:rPr>
              <w:t>: int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337EABE4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3. </w:t>
      </w:r>
      <w:proofErr w:type="gramStart"/>
      <w:r>
        <w:rPr>
          <w:rFonts w:ascii="Arial" w:eastAsia="等线" w:hAnsi="Arial" w:cs="Arial"/>
          <w:b/>
          <w:sz w:val="30"/>
        </w:rPr>
        <w:t>主执行</w:t>
      </w:r>
      <w:proofErr w:type="gramEnd"/>
      <w:r>
        <w:rPr>
          <w:rFonts w:ascii="Arial" w:eastAsia="等线" w:hAnsi="Arial" w:cs="Arial"/>
          <w:b/>
          <w:sz w:val="30"/>
        </w:rPr>
        <w:t>流程</w:t>
      </w:r>
      <w:bookmarkEnd w:id="17"/>
    </w:p>
    <w:p w14:paraId="1D9510B6" w14:textId="77777777" w:rsidR="00EB533B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随模块启动同步拉取对应资源加载任务</w:t>
      </w:r>
    </w:p>
    <w:p w14:paraId="7AAEE982" w14:textId="77777777" w:rsidR="00EB533B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读取目标资源，校验文件完整性、哈希校验、版本号匹配</w:t>
      </w:r>
    </w:p>
    <w:p w14:paraId="234126CD" w14:textId="77777777" w:rsidR="00EB533B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资源合规则完成挂载注册，供对应模块调用</w:t>
      </w:r>
    </w:p>
    <w:p w14:paraId="157A42A5" w14:textId="77777777" w:rsidR="00EB533B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资源异常生成修复方案：缺失则拉取默认基础资源，损坏触发修复脚本，版本不匹配锁定旧版本兼容运行</w:t>
      </w:r>
    </w:p>
    <w:p w14:paraId="0E5B61F3" w14:textId="77777777" w:rsidR="00EB533B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加载结果回传</w:t>
      </w:r>
      <w:proofErr w:type="gramStart"/>
      <w:r>
        <w:rPr>
          <w:rFonts w:ascii="Arial" w:eastAsia="等线" w:hAnsi="Arial" w:cs="Arial"/>
        </w:rPr>
        <w:t>给启动</w:t>
      </w:r>
      <w:proofErr w:type="gramEnd"/>
      <w:r>
        <w:rPr>
          <w:rFonts w:ascii="Arial" w:eastAsia="等线" w:hAnsi="Arial" w:cs="Arial"/>
        </w:rPr>
        <w:t>总控，纳入整机启动判定依据</w:t>
      </w:r>
    </w:p>
    <w:p w14:paraId="62C96EFB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18"/>
    </w:p>
    <w:p w14:paraId="64B38CDD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8"/>
        </w:rPr>
        <w:t>正常分支</w:t>
      </w:r>
      <w:bookmarkEnd w:id="19"/>
    </w:p>
    <w:p w14:paraId="572FF9E3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资源校验、加载完成，正常挂载。</w:t>
      </w:r>
    </w:p>
    <w:p w14:paraId="6692601D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8"/>
        </w:rPr>
        <w:t>资源缺失分支</w:t>
      </w:r>
      <w:bookmarkEnd w:id="20"/>
    </w:p>
    <w:p w14:paraId="187E32E5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自动加载出厂默认基础资源，标记资源降级，记录告警。</w:t>
      </w:r>
    </w:p>
    <w:p w14:paraId="3C73466C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28"/>
        </w:rPr>
        <w:t>资源损坏分支</w:t>
      </w:r>
      <w:bookmarkEnd w:id="21"/>
    </w:p>
    <w:p w14:paraId="2D615ECC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执行本地修复脚本，修复失败则标记模块受限。</w:t>
      </w:r>
    </w:p>
    <w:p w14:paraId="0B7E8F7B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lastRenderedPageBreak/>
        <w:t>版本不匹配分支</w:t>
      </w:r>
      <w:bookmarkEnd w:id="22"/>
    </w:p>
    <w:p w14:paraId="11530D38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禁止加载新版资源，兼容使用本地</w:t>
      </w:r>
      <w:proofErr w:type="gramStart"/>
      <w:r>
        <w:rPr>
          <w:rFonts w:ascii="Arial" w:eastAsia="等线" w:hAnsi="Arial" w:cs="Arial"/>
        </w:rPr>
        <w:t>稳定旧</w:t>
      </w:r>
      <w:proofErr w:type="gramEnd"/>
      <w:r>
        <w:rPr>
          <w:rFonts w:ascii="Arial" w:eastAsia="等线" w:hAnsi="Arial" w:cs="Arial"/>
        </w:rPr>
        <w:t>版本。</w:t>
      </w:r>
    </w:p>
    <w:p w14:paraId="3A2EE547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28"/>
        </w:rPr>
        <w:t>超时分支</w:t>
      </w:r>
      <w:bookmarkEnd w:id="23"/>
    </w:p>
    <w:p w14:paraId="341E96A8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400ms </w:t>
      </w:r>
      <w:r>
        <w:rPr>
          <w:rFonts w:ascii="Arial" w:eastAsia="等线" w:hAnsi="Arial" w:cs="Arial"/>
        </w:rPr>
        <w:t>加载无响应，判定资源丢失，进入资源降级策略。</w:t>
      </w:r>
    </w:p>
    <w:p w14:paraId="148677E9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2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B533B" w14:paraId="3B56F3E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2E710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load_and_check_</w:t>
            </w:r>
            <w:proofErr w:type="gramStart"/>
            <w:r>
              <w:rPr>
                <w:rFonts w:ascii="Consolas" w:eastAsia="Consolas" w:hAnsi="Consolas" w:cs="Consolas"/>
              </w:rPr>
              <w:t>resource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req: </w:t>
            </w:r>
            <w:proofErr w:type="spellStart"/>
            <w:r>
              <w:rPr>
                <w:rFonts w:ascii="Consolas" w:eastAsia="Consolas" w:hAnsi="Consolas" w:cs="Consolas"/>
              </w:rPr>
              <w:t>ResourceLoadReq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</w:rPr>
              <w:t>ResourceLoadResp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repair_damage_</w:t>
            </w:r>
            <w:proofErr w:type="gramStart"/>
            <w:r>
              <w:rPr>
                <w:rFonts w:ascii="Consolas" w:eastAsia="Consolas" w:hAnsi="Consolas" w:cs="Consolas"/>
              </w:rPr>
              <w:t>resource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resource_id</w:t>
            </w:r>
            <w:proofErr w:type="spellEnd"/>
            <w:r>
              <w:rPr>
                <w:rFonts w:ascii="Consolas" w:eastAsia="Consolas" w:hAnsi="Consolas" w:cs="Consolas"/>
              </w:rPr>
              <w:t>: string) -&gt; bool</w:t>
            </w:r>
          </w:p>
        </w:tc>
      </w:tr>
    </w:tbl>
    <w:p w14:paraId="11D6D8E1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25"/>
    </w:p>
    <w:p w14:paraId="7A4AF6EB" w14:textId="77777777" w:rsidR="00EB533B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资源缺失、损坏、版本不符三类异常修复逻辑验证</w:t>
      </w:r>
    </w:p>
    <w:p w14:paraId="28EF84A4" w14:textId="77777777" w:rsidR="00EB533B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资源超时自动降级测试</w:t>
      </w:r>
    </w:p>
    <w:p w14:paraId="07C05761" w14:textId="77777777" w:rsidR="00EB533B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全类型</w:t>
      </w:r>
      <w:proofErr w:type="gramEnd"/>
      <w:r>
        <w:rPr>
          <w:rFonts w:ascii="Arial" w:eastAsia="等线" w:hAnsi="Arial" w:cs="Arial"/>
        </w:rPr>
        <w:t>资源批量加载完整性校验</w:t>
      </w:r>
    </w:p>
    <w:p w14:paraId="78E4E8DF" w14:textId="77777777" w:rsidR="00EB533B" w:rsidRDefault="00EB533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0C69B8A" w14:textId="77777777" w:rsidR="00EB533B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3</w:t>
      </w:r>
      <w:r>
        <w:rPr>
          <w:rFonts w:ascii="Arial" w:eastAsia="等线" w:hAnsi="Arial" w:cs="Arial"/>
          <w:b/>
          <w:sz w:val="32"/>
        </w:rPr>
        <w:t>：全模块运行状态监控组件</w:t>
      </w:r>
      <w:bookmarkEnd w:id="26"/>
    </w:p>
    <w:p w14:paraId="5E49BF98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27"/>
    </w:p>
    <w:p w14:paraId="4E48087B" w14:textId="77777777" w:rsidR="00EB533B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：系统运行常驻后台，定时轮询九大业务模块、三层兜底的运行指标（内存、耗时、报错频次、在线状态），识别模块卡死、内存泄漏、频繁异常，实时上报启动总控与三层兜底</w:t>
      </w:r>
    </w:p>
    <w:p w14:paraId="3C7A28F5" w14:textId="77777777" w:rsidR="00EB533B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轮询间隔：</w:t>
      </w:r>
      <w:r>
        <w:rPr>
          <w:rFonts w:ascii="Arial" w:eastAsia="等线" w:hAnsi="Arial" w:cs="Arial"/>
        </w:rPr>
        <w:t>200ms</w:t>
      </w:r>
    </w:p>
    <w:p w14:paraId="3582036A" w14:textId="77777777" w:rsidR="00EB533B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：启动总控、三层兜底总调度、所有业务模块状态接口</w:t>
      </w:r>
    </w:p>
    <w:p w14:paraId="57C9CD20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2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B533B" w14:paraId="6FE6DDD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F39BC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ModuleMonitorItem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module_name</w:t>
            </w:r>
            <w:proofErr w:type="spellEnd"/>
            <w:r>
              <w:rPr>
                <w:rFonts w:ascii="Consolas" w:eastAsia="Consolas" w:hAnsi="Consolas" w:cs="Consolas"/>
              </w:rPr>
              <w:t>: string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run_status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// 正常/卡顿/卡死/离线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mem_usage</w:t>
            </w:r>
            <w:proofErr w:type="spellEnd"/>
            <w:r>
              <w:rPr>
                <w:rFonts w:ascii="Consolas" w:eastAsia="Consolas" w:hAnsi="Consolas" w:cs="Consolas"/>
              </w:rPr>
              <w:t>: int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avg_cost_ms</w:t>
            </w:r>
            <w:proofErr w:type="spellEnd"/>
            <w:r>
              <w:rPr>
                <w:rFonts w:ascii="Consolas" w:eastAsia="Consolas" w:hAnsi="Consolas" w:cs="Consolas"/>
              </w:rPr>
              <w:t>: int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error_freq</w:t>
            </w:r>
            <w:proofErr w:type="spellEnd"/>
            <w:r>
              <w:rPr>
                <w:rFonts w:ascii="Consolas" w:eastAsia="Consolas" w:hAnsi="Consolas" w:cs="Consolas"/>
              </w:rPr>
              <w:t>: int // 单位周期异常次数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monitor_ts</w:t>
            </w:r>
            <w:proofErr w:type="spellEnd"/>
            <w:r>
              <w:rPr>
                <w:rFonts w:ascii="Consolas" w:eastAsia="Consolas" w:hAnsi="Consolas" w:cs="Consolas"/>
              </w:rPr>
              <w:t>: timestamp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MonitorAlarmNotify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target_module</w:t>
            </w:r>
            <w:proofErr w:type="spellEnd"/>
            <w:r>
              <w:rPr>
                <w:rFonts w:ascii="Consolas" w:eastAsia="Consolas" w:hAnsi="Consolas" w:cs="Consolas"/>
              </w:rPr>
              <w:t>: string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alarm_level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// 提示/警告/致命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alarm_desc</w:t>
            </w:r>
            <w:proofErr w:type="spellEnd"/>
            <w:r>
              <w:rPr>
                <w:rFonts w:ascii="Consolas" w:eastAsia="Consolas" w:hAnsi="Consolas" w:cs="Consolas"/>
              </w:rPr>
              <w:t>: string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handle_suggest</w:t>
            </w:r>
            <w:proofErr w:type="spellEnd"/>
            <w:r>
              <w:rPr>
                <w:rFonts w:ascii="Consolas" w:eastAsia="Consolas" w:hAnsi="Consolas" w:cs="Consolas"/>
              </w:rPr>
              <w:t>: string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06D8E3AA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lastRenderedPageBreak/>
        <w:t xml:space="preserve">3. </w:t>
      </w:r>
      <w:proofErr w:type="gramStart"/>
      <w:r>
        <w:rPr>
          <w:rFonts w:ascii="Arial" w:eastAsia="等线" w:hAnsi="Arial" w:cs="Arial"/>
          <w:b/>
          <w:sz w:val="30"/>
        </w:rPr>
        <w:t>主执行</w:t>
      </w:r>
      <w:proofErr w:type="gramEnd"/>
      <w:r>
        <w:rPr>
          <w:rFonts w:ascii="Arial" w:eastAsia="等线" w:hAnsi="Arial" w:cs="Arial"/>
          <w:b/>
          <w:sz w:val="30"/>
        </w:rPr>
        <w:t>流程</w:t>
      </w:r>
      <w:bookmarkEnd w:id="29"/>
    </w:p>
    <w:p w14:paraId="49A2958C" w14:textId="77777777" w:rsidR="00EB533B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后台定时轮询所有模块运行指标，采集状态数据</w:t>
      </w:r>
    </w:p>
    <w:p w14:paraId="7D4FFCD0" w14:textId="77777777" w:rsidR="00EB533B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阈值判定：</w:t>
      </w:r>
    </w:p>
    <w:p w14:paraId="00A2B96B" w14:textId="77777777" w:rsidR="00EB533B" w:rsidRDefault="00000000">
      <w:pPr>
        <w:numPr>
          <w:ilvl w:val="0"/>
          <w:numId w:val="3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轻度超标：提示告警</w:t>
      </w:r>
    </w:p>
    <w:p w14:paraId="7DAFE91A" w14:textId="77777777" w:rsidR="00EB533B" w:rsidRDefault="00000000">
      <w:pPr>
        <w:numPr>
          <w:ilvl w:val="0"/>
          <w:numId w:val="4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持续卡顿、高频报错：警告告警</w:t>
      </w:r>
    </w:p>
    <w:p w14:paraId="608E833B" w14:textId="77777777" w:rsidR="00EB533B" w:rsidRDefault="00000000">
      <w:pPr>
        <w:numPr>
          <w:ilvl w:val="0"/>
          <w:numId w:val="4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模块无响应、内存溢出：致命告警</w:t>
      </w:r>
    </w:p>
    <w:p w14:paraId="564D4C51" w14:textId="77777777" w:rsidR="00EB533B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生成告警通知，分发给兜底总调度与启动总控</w:t>
      </w:r>
    </w:p>
    <w:p w14:paraId="6E75B01E" w14:textId="77777777" w:rsidR="00EB533B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持续</w:t>
      </w:r>
      <w:proofErr w:type="gramStart"/>
      <w:r>
        <w:rPr>
          <w:rFonts w:ascii="Arial" w:eastAsia="等线" w:hAnsi="Arial" w:cs="Arial"/>
        </w:rPr>
        <w:t>记录全</w:t>
      </w:r>
      <w:proofErr w:type="gramEnd"/>
      <w:r>
        <w:rPr>
          <w:rFonts w:ascii="Arial" w:eastAsia="等线" w:hAnsi="Arial" w:cs="Arial"/>
        </w:rPr>
        <w:t>模块运行时序日志，存入稳态层归档</w:t>
      </w:r>
    </w:p>
    <w:p w14:paraId="33F24FEF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30"/>
    </w:p>
    <w:p w14:paraId="71F13FFD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28"/>
        </w:rPr>
        <w:t>正常分支</w:t>
      </w:r>
      <w:bookmarkEnd w:id="31"/>
    </w:p>
    <w:p w14:paraId="4F30C7A4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指标全部达标，仅记录监控日志，无告警推送。</w:t>
      </w:r>
    </w:p>
    <w:p w14:paraId="1D67CCCD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28"/>
        </w:rPr>
        <w:t>轻度资源超标</w:t>
      </w:r>
      <w:bookmarkEnd w:id="32"/>
    </w:p>
    <w:p w14:paraId="32288F5E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推送提示告警，不干预模块运行，持续观测。</w:t>
      </w:r>
    </w:p>
    <w:p w14:paraId="5910DA25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28"/>
        </w:rPr>
        <w:t>模块持续卡顿</w:t>
      </w:r>
      <w:bookmarkEnd w:id="33"/>
    </w:p>
    <w:p w14:paraId="768DA4D7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推送警告告警，下发轻量化限流指令，降低</w:t>
      </w:r>
      <w:proofErr w:type="gramStart"/>
      <w:r>
        <w:rPr>
          <w:rFonts w:ascii="Arial" w:eastAsia="等线" w:hAnsi="Arial" w:cs="Arial"/>
        </w:rPr>
        <w:t>模块算力占用</w:t>
      </w:r>
      <w:proofErr w:type="gramEnd"/>
      <w:r>
        <w:rPr>
          <w:rFonts w:ascii="Arial" w:eastAsia="等线" w:hAnsi="Arial" w:cs="Arial"/>
        </w:rPr>
        <w:t>。</w:t>
      </w:r>
    </w:p>
    <w:p w14:paraId="32F9BF6C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28"/>
        </w:rPr>
        <w:t>模块卡死离线</w:t>
      </w:r>
      <w:bookmarkEnd w:id="34"/>
    </w:p>
    <w:p w14:paraId="32315AB1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触发致命告警，立即推送崩溃恢复组件执行局部重启。</w:t>
      </w:r>
    </w:p>
    <w:p w14:paraId="2A710494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B533B" w14:paraId="681380E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97828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get_all_module_</w:t>
            </w:r>
            <w:proofErr w:type="gramStart"/>
            <w:r>
              <w:rPr>
                <w:rFonts w:ascii="Consolas" w:eastAsia="Consolas" w:hAnsi="Consolas" w:cs="Consolas"/>
              </w:rPr>
              <w:t>monitor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 -&gt; List&lt;</w:t>
            </w:r>
            <w:proofErr w:type="spellStart"/>
            <w:r>
              <w:rPr>
                <w:rFonts w:ascii="Consolas" w:eastAsia="Consolas" w:hAnsi="Consolas" w:cs="Consolas"/>
              </w:rPr>
              <w:t>ModuleMonitorItem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manual_scan_</w:t>
            </w:r>
            <w:proofErr w:type="gramStart"/>
            <w:r>
              <w:rPr>
                <w:rFonts w:ascii="Consolas" w:eastAsia="Consolas" w:hAnsi="Consolas" w:cs="Consolas"/>
              </w:rPr>
              <w:t>module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module_name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: string) -&gt; </w:t>
            </w:r>
            <w:proofErr w:type="spellStart"/>
            <w:r>
              <w:rPr>
                <w:rFonts w:ascii="Consolas" w:eastAsia="Consolas" w:hAnsi="Consolas" w:cs="Consolas"/>
              </w:rPr>
              <w:t>ModuleMonitorItem</w:t>
            </w:r>
            <w:proofErr w:type="spellEnd"/>
          </w:p>
        </w:tc>
      </w:tr>
    </w:tbl>
    <w:p w14:paraId="4F46019A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36"/>
    </w:p>
    <w:p w14:paraId="4BB8544D" w14:textId="77777777" w:rsidR="00EB533B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多级告警阈值触发逻辑验证</w:t>
      </w:r>
    </w:p>
    <w:p w14:paraId="7986E244" w14:textId="77777777" w:rsidR="00EB533B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模块卡死自动推送恢复流程测试</w:t>
      </w:r>
    </w:p>
    <w:p w14:paraId="46A331CE" w14:textId="77777777" w:rsidR="00EB533B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定时轮询日志持久化完整性校验</w:t>
      </w:r>
    </w:p>
    <w:p w14:paraId="7DBA8346" w14:textId="77777777" w:rsidR="00EB533B" w:rsidRDefault="00EB533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74B13A8" w14:textId="77777777" w:rsidR="00EB533B" w:rsidRDefault="00000000">
      <w:pPr>
        <w:spacing w:before="320" w:after="120" w:line="288" w:lineRule="auto"/>
        <w:outlineLvl w:val="1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4</w:t>
      </w:r>
      <w:r>
        <w:rPr>
          <w:rFonts w:ascii="Arial" w:eastAsia="等线" w:hAnsi="Arial" w:cs="Arial"/>
          <w:b/>
          <w:sz w:val="32"/>
        </w:rPr>
        <w:t>：系统崩溃恢复组件</w:t>
      </w:r>
      <w:bookmarkEnd w:id="37"/>
    </w:p>
    <w:p w14:paraId="163DFE5B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38"/>
    </w:p>
    <w:p w14:paraId="6353B94E" w14:textId="77777777" w:rsidR="00EB533B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：接收监控致命告警、整机启动超时、模块</w:t>
      </w:r>
      <w:proofErr w:type="gramStart"/>
      <w:r>
        <w:rPr>
          <w:rFonts w:ascii="Arial" w:eastAsia="等线" w:hAnsi="Arial" w:cs="Arial"/>
        </w:rPr>
        <w:t>宕</w:t>
      </w:r>
      <w:proofErr w:type="gramEnd"/>
      <w:r>
        <w:rPr>
          <w:rFonts w:ascii="Arial" w:eastAsia="等线" w:hAnsi="Arial" w:cs="Arial"/>
        </w:rPr>
        <w:t>机事件，执行分级恢复：局部模块重启、分层重启、整机重启；恢复过程保留稳态层记忆与约束规则，避免数据丢失</w:t>
      </w:r>
    </w:p>
    <w:p w14:paraId="1DF8D3C8" w14:textId="77777777" w:rsidR="00EB533B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单模块重启超时：</w:t>
      </w:r>
      <w:r>
        <w:rPr>
          <w:rFonts w:ascii="Arial" w:eastAsia="等线" w:hAnsi="Arial" w:cs="Arial"/>
        </w:rPr>
        <w:t>1000ms</w:t>
      </w:r>
    </w:p>
    <w:p w14:paraId="6DE16F74" w14:textId="77777777" w:rsidR="00EB533B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：启动总控、状态监控、稳态层、三层兜底</w:t>
      </w:r>
    </w:p>
    <w:p w14:paraId="7C7DA023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3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B533B" w14:paraId="003AD7F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5473D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RecoverTaskReq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fault_module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string|null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recover_level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// 单模块/分层/整机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reserve_data</w:t>
            </w:r>
            <w:proofErr w:type="spellEnd"/>
            <w:r>
              <w:rPr>
                <w:rFonts w:ascii="Consolas" w:eastAsia="Consolas" w:hAnsi="Consolas" w:cs="Consolas"/>
              </w:rPr>
              <w:t>: bool // 是否保留持久</w:t>
            </w:r>
            <w:proofErr w:type="gramStart"/>
            <w:r>
              <w:rPr>
                <w:rFonts w:ascii="Consolas" w:eastAsia="Consolas" w:hAnsi="Consolas" w:cs="Consolas"/>
              </w:rPr>
              <w:t>化数据</w:t>
            </w:r>
            <w:proofErr w:type="gramEnd"/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RecoverTaskResp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recover_id</w:t>
            </w:r>
            <w:proofErr w:type="spellEnd"/>
            <w:r>
              <w:rPr>
                <w:rFonts w:ascii="Consolas" w:eastAsia="Consolas" w:hAnsi="Consolas" w:cs="Consolas"/>
              </w:rPr>
              <w:t>: string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recover_result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// 恢复成功/恢复失败/需人工检修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reserve_data_status</w:t>
            </w:r>
            <w:proofErr w:type="spellEnd"/>
            <w:r>
              <w:rPr>
                <w:rFonts w:ascii="Consolas" w:eastAsia="Consolas" w:hAnsi="Consolas" w:cs="Consolas"/>
              </w:rPr>
              <w:t>: bool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recover_cost</w:t>
            </w:r>
            <w:proofErr w:type="spellEnd"/>
            <w:r>
              <w:rPr>
                <w:rFonts w:ascii="Consolas" w:eastAsia="Consolas" w:hAnsi="Consolas" w:cs="Consolas"/>
              </w:rPr>
              <w:t>: int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6C7CBCE1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0"/>
        </w:rPr>
        <w:t xml:space="preserve">3. </w:t>
      </w:r>
      <w:proofErr w:type="gramStart"/>
      <w:r>
        <w:rPr>
          <w:rFonts w:ascii="Arial" w:eastAsia="等线" w:hAnsi="Arial" w:cs="Arial"/>
          <w:b/>
          <w:sz w:val="30"/>
        </w:rPr>
        <w:t>主执行</w:t>
      </w:r>
      <w:proofErr w:type="gramEnd"/>
      <w:r>
        <w:rPr>
          <w:rFonts w:ascii="Arial" w:eastAsia="等线" w:hAnsi="Arial" w:cs="Arial"/>
          <w:b/>
          <w:sz w:val="30"/>
        </w:rPr>
        <w:t>流程</w:t>
      </w:r>
      <w:bookmarkEnd w:id="40"/>
    </w:p>
    <w:p w14:paraId="0866F7E2" w14:textId="77777777" w:rsidR="00EB533B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接收故障恢复任务，判定恢复分级</w:t>
      </w:r>
    </w:p>
    <w:p w14:paraId="7140496D" w14:textId="77777777" w:rsidR="00EB533B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恢复前锁定稳态层、约束层持久化数据，防止重置丢失</w:t>
      </w:r>
    </w:p>
    <w:p w14:paraId="4A4DE0DE" w14:textId="77777777" w:rsidR="00EB533B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按分级执行对应重启逻辑：</w:t>
      </w:r>
    </w:p>
    <w:p w14:paraId="28B891AC" w14:textId="77777777" w:rsidR="00EB533B" w:rsidRDefault="00000000">
      <w:pPr>
        <w:numPr>
          <w:ilvl w:val="0"/>
          <w:numId w:val="5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单模块故障：仅关闭并重启故障模块，其余模块持续运行</w:t>
      </w:r>
    </w:p>
    <w:p w14:paraId="4BB931F9" w14:textId="77777777" w:rsidR="00EB533B" w:rsidRDefault="00000000">
      <w:pPr>
        <w:numPr>
          <w:ilvl w:val="0"/>
          <w:numId w:val="5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分层故障：关停对应上下游分层，分层重新加载资源</w:t>
      </w:r>
    </w:p>
    <w:p w14:paraId="1ABF0A08" w14:textId="77777777" w:rsidR="00EB533B" w:rsidRDefault="00000000">
      <w:pPr>
        <w:numPr>
          <w:ilvl w:val="0"/>
          <w:numId w:val="5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整机严重故障：执行完整系统热重启</w:t>
      </w:r>
    </w:p>
    <w:p w14:paraId="2DF08FF4" w14:textId="77777777" w:rsidR="00EB533B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</w:t>
      </w:r>
      <w:proofErr w:type="gramStart"/>
      <w:r>
        <w:rPr>
          <w:rFonts w:ascii="Arial" w:eastAsia="等线" w:hAnsi="Arial" w:cs="Arial"/>
        </w:rPr>
        <w:t>启完成</w:t>
      </w:r>
      <w:proofErr w:type="gramEnd"/>
      <w:r>
        <w:rPr>
          <w:rFonts w:ascii="Arial" w:eastAsia="等线" w:hAnsi="Arial" w:cs="Arial"/>
        </w:rPr>
        <w:t>后校验模块状态，解除数据锁定</w:t>
      </w:r>
    </w:p>
    <w:p w14:paraId="00CF3C37" w14:textId="77777777" w:rsidR="00EB533B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恢复结果推送启动总控更新系统运行模式</w:t>
      </w:r>
    </w:p>
    <w:p w14:paraId="2945C2C7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41"/>
    </w:p>
    <w:p w14:paraId="744E19FE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28"/>
        </w:rPr>
        <w:t>正常分支</w:t>
      </w:r>
      <w:bookmarkEnd w:id="42"/>
    </w:p>
    <w:p w14:paraId="73481879" w14:textId="77777777" w:rsidR="00EB533B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分级重</w:t>
      </w:r>
      <w:proofErr w:type="gramEnd"/>
      <w:r>
        <w:rPr>
          <w:rFonts w:ascii="Arial" w:eastAsia="等线" w:hAnsi="Arial" w:cs="Arial"/>
        </w:rPr>
        <w:t>启完成，模块恢复正常运行，数据完整保留。</w:t>
      </w:r>
    </w:p>
    <w:p w14:paraId="2FDFD178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28"/>
        </w:rPr>
        <w:t>单次恢复失败</w:t>
      </w:r>
      <w:bookmarkEnd w:id="43"/>
    </w:p>
    <w:p w14:paraId="3873B7A5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自动重试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次，重试间隔</w:t>
      </w:r>
      <w:r>
        <w:rPr>
          <w:rFonts w:ascii="Arial" w:eastAsia="等线" w:hAnsi="Arial" w:cs="Arial"/>
        </w:rPr>
        <w:t xml:space="preserve"> 500ms</w:t>
      </w:r>
      <w:r>
        <w:rPr>
          <w:rFonts w:ascii="Arial" w:eastAsia="等线" w:hAnsi="Arial" w:cs="Arial"/>
        </w:rPr>
        <w:t>。</w:t>
      </w:r>
    </w:p>
    <w:p w14:paraId="4A59009E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28"/>
        </w:rPr>
        <w:t>两次恢复均失败</w:t>
      </w:r>
      <w:bookmarkEnd w:id="44"/>
    </w:p>
    <w:p w14:paraId="537998C5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判定模块永久性故障，切换维护模式，推送人工检修告警。</w:t>
      </w:r>
    </w:p>
    <w:p w14:paraId="7AE6A291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28"/>
        </w:rPr>
        <w:t>恢复超时</w:t>
      </w:r>
      <w:bookmarkEnd w:id="45"/>
    </w:p>
    <w:p w14:paraId="7CF78F2E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1000ms </w:t>
      </w:r>
      <w:proofErr w:type="gramStart"/>
      <w:r>
        <w:rPr>
          <w:rFonts w:ascii="Arial" w:eastAsia="等线" w:hAnsi="Arial" w:cs="Arial"/>
        </w:rPr>
        <w:t>未完成重启</w:t>
      </w:r>
      <w:proofErr w:type="gramEnd"/>
      <w:r>
        <w:rPr>
          <w:rFonts w:ascii="Arial" w:eastAsia="等线" w:hAnsi="Arial" w:cs="Arial"/>
        </w:rPr>
        <w:t>，终止恢复，进入整机受限模式。</w:t>
      </w:r>
    </w:p>
    <w:p w14:paraId="403CD750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4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B533B" w14:paraId="6867665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CFEC9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trigger_recover_</w:t>
            </w:r>
            <w:proofErr w:type="gramStart"/>
            <w:r>
              <w:rPr>
                <w:rFonts w:ascii="Consolas" w:eastAsia="Consolas" w:hAnsi="Consolas" w:cs="Consolas"/>
              </w:rPr>
              <w:t>task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req: </w:t>
            </w:r>
            <w:proofErr w:type="spellStart"/>
            <w:r>
              <w:rPr>
                <w:rFonts w:ascii="Consolas" w:eastAsia="Consolas" w:hAnsi="Consolas" w:cs="Consolas"/>
              </w:rPr>
              <w:t>RecoverTaskReq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</w:rPr>
              <w:t>RecoverTaskResp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lock_persist_</w:t>
            </w:r>
            <w:proofErr w:type="gramStart"/>
            <w:r>
              <w:rPr>
                <w:rFonts w:ascii="Consolas" w:eastAsia="Consolas" w:hAnsi="Consolas" w:cs="Consolas"/>
              </w:rPr>
              <w:t>data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 -&gt; bool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unlock_persist_</w:t>
            </w:r>
            <w:proofErr w:type="gramStart"/>
            <w:r>
              <w:rPr>
                <w:rFonts w:ascii="Consolas" w:eastAsia="Consolas" w:hAnsi="Consolas" w:cs="Consolas"/>
              </w:rPr>
              <w:t>data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 -&gt; bool</w:t>
            </w:r>
          </w:p>
        </w:tc>
      </w:tr>
    </w:tbl>
    <w:p w14:paraId="61CE2B96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47"/>
    </w:p>
    <w:p w14:paraId="3D6B0FBB" w14:textId="77777777" w:rsidR="00EB533B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单模块、分层、整机三级恢复流程区分验证</w:t>
      </w:r>
    </w:p>
    <w:p w14:paraId="4F474489" w14:textId="77777777" w:rsidR="00EB533B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恢复过程持久</w:t>
      </w:r>
      <w:proofErr w:type="gramStart"/>
      <w:r>
        <w:rPr>
          <w:rFonts w:ascii="Arial" w:eastAsia="等线" w:hAnsi="Arial" w:cs="Arial"/>
        </w:rPr>
        <w:t>化数据防</w:t>
      </w:r>
      <w:proofErr w:type="gramEnd"/>
      <w:r>
        <w:rPr>
          <w:rFonts w:ascii="Arial" w:eastAsia="等线" w:hAnsi="Arial" w:cs="Arial"/>
        </w:rPr>
        <w:t>丢失校验</w:t>
      </w:r>
    </w:p>
    <w:p w14:paraId="7C1D202C" w14:textId="77777777" w:rsidR="00EB533B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多次恢复失败自动</w:t>
      </w:r>
      <w:proofErr w:type="gramStart"/>
      <w:r>
        <w:rPr>
          <w:rFonts w:ascii="Arial" w:eastAsia="等线" w:hAnsi="Arial" w:cs="Arial"/>
        </w:rPr>
        <w:t>切维护</w:t>
      </w:r>
      <w:proofErr w:type="gramEnd"/>
      <w:r>
        <w:rPr>
          <w:rFonts w:ascii="Arial" w:eastAsia="等线" w:hAnsi="Arial" w:cs="Arial"/>
        </w:rPr>
        <w:t>模式测试</w:t>
      </w:r>
    </w:p>
    <w:p w14:paraId="0468211D" w14:textId="77777777" w:rsidR="00EB533B" w:rsidRDefault="00EB533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9CB0305" w14:textId="77777777" w:rsidR="00EB533B" w:rsidRDefault="00000000">
      <w:pPr>
        <w:spacing w:before="320" w:after="120" w:line="288" w:lineRule="auto"/>
        <w:outlineLvl w:val="1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5</w:t>
      </w:r>
      <w:r>
        <w:rPr>
          <w:rFonts w:ascii="Arial" w:eastAsia="等线" w:hAnsi="Arial" w:cs="Arial"/>
          <w:b/>
          <w:sz w:val="32"/>
        </w:rPr>
        <w:t>：停机</w:t>
      </w:r>
      <w:r>
        <w:rPr>
          <w:rFonts w:ascii="Arial" w:eastAsia="等线" w:hAnsi="Arial" w:cs="Arial"/>
          <w:b/>
          <w:sz w:val="32"/>
        </w:rPr>
        <w:t xml:space="preserve"> / </w:t>
      </w:r>
      <w:r>
        <w:rPr>
          <w:rFonts w:ascii="Arial" w:eastAsia="等线" w:hAnsi="Arial" w:cs="Arial"/>
          <w:b/>
          <w:sz w:val="32"/>
        </w:rPr>
        <w:t>模式切换管控组件</w:t>
      </w:r>
      <w:bookmarkEnd w:id="48"/>
    </w:p>
    <w:p w14:paraId="6C3F941B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49"/>
    </w:p>
    <w:p w14:paraId="5E21BFFA" w14:textId="77777777" w:rsidR="00EB533B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：处理正常停机、紧急停机、运行模式动态切换（正常</w:t>
      </w:r>
      <w:r>
        <w:rPr>
          <w:rFonts w:ascii="Arial" w:eastAsia="等线" w:hAnsi="Arial" w:cs="Arial"/>
        </w:rPr>
        <w:t>↔</w:t>
      </w:r>
      <w:r>
        <w:rPr>
          <w:rFonts w:ascii="Arial" w:eastAsia="等线" w:hAnsi="Arial" w:cs="Arial"/>
        </w:rPr>
        <w:t>受限</w:t>
      </w:r>
      <w:r>
        <w:rPr>
          <w:rFonts w:ascii="Arial" w:eastAsia="等线" w:hAnsi="Arial" w:cs="Arial"/>
        </w:rPr>
        <w:t>↔</w:t>
      </w:r>
      <w:r>
        <w:rPr>
          <w:rFonts w:ascii="Arial" w:eastAsia="等线" w:hAnsi="Arial" w:cs="Arial"/>
        </w:rPr>
        <w:t>维护）；停机前执行数据落盘、规则保存、资源释放，防止内存数据丢失</w:t>
      </w:r>
    </w:p>
    <w:p w14:paraId="4FCEB083" w14:textId="77777777" w:rsidR="00EB533B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停机流程总超时：</w:t>
      </w:r>
      <w:r>
        <w:rPr>
          <w:rFonts w:ascii="Arial" w:eastAsia="等线" w:hAnsi="Arial" w:cs="Arial"/>
        </w:rPr>
        <w:t>1500ms</w:t>
      </w:r>
    </w:p>
    <w:p w14:paraId="4756717F" w14:textId="77777777" w:rsidR="00EB533B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：启动总控、稳态层、所有业务模块</w:t>
      </w:r>
    </w:p>
    <w:p w14:paraId="5A4D0228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5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B533B" w14:paraId="7D9AA52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89D62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ModeSwitchReq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target_mode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switch_reason</w:t>
            </w:r>
            <w:proofErr w:type="spellEnd"/>
            <w:r>
              <w:rPr>
                <w:rFonts w:ascii="Consolas" w:eastAsia="Consolas" w:hAnsi="Consolas" w:cs="Consolas"/>
              </w:rPr>
              <w:t>: string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auth_sign</w:t>
            </w:r>
            <w:proofErr w:type="spellEnd"/>
            <w:r>
              <w:rPr>
                <w:rFonts w:ascii="Consolas" w:eastAsia="Consolas" w:hAnsi="Consolas" w:cs="Consolas"/>
              </w:rPr>
              <w:t>: string // 模式切换权限签名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ShutdownReq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shutdown_type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// 正常停机/紧急停机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reserve_log</w:t>
            </w:r>
            <w:proofErr w:type="spellEnd"/>
            <w:r>
              <w:rPr>
                <w:rFonts w:ascii="Consolas" w:eastAsia="Consolas" w:hAnsi="Consolas" w:cs="Consolas"/>
              </w:rPr>
              <w:t>: bool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SwitchShutdownResp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operate_id</w:t>
            </w:r>
            <w:proofErr w:type="spellEnd"/>
            <w:r>
              <w:rPr>
                <w:rFonts w:ascii="Consolas" w:eastAsia="Consolas" w:hAnsi="Consolas" w:cs="Consolas"/>
              </w:rPr>
              <w:t>: string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final_status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data_saved</w:t>
            </w:r>
            <w:proofErr w:type="spellEnd"/>
            <w:r>
              <w:rPr>
                <w:rFonts w:ascii="Consolas" w:eastAsia="Consolas" w:hAnsi="Consolas" w:cs="Consolas"/>
              </w:rPr>
              <w:t>: bool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operate_cost</w:t>
            </w:r>
            <w:proofErr w:type="spellEnd"/>
            <w:r>
              <w:rPr>
                <w:rFonts w:ascii="Consolas" w:eastAsia="Consolas" w:hAnsi="Consolas" w:cs="Consolas"/>
              </w:rPr>
              <w:t>: int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30BF6A64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30"/>
        </w:rPr>
        <w:t xml:space="preserve">3. </w:t>
      </w:r>
      <w:proofErr w:type="gramStart"/>
      <w:r>
        <w:rPr>
          <w:rFonts w:ascii="Arial" w:eastAsia="等线" w:hAnsi="Arial" w:cs="Arial"/>
          <w:b/>
          <w:sz w:val="30"/>
        </w:rPr>
        <w:t>主执行</w:t>
      </w:r>
      <w:proofErr w:type="gramEnd"/>
      <w:r>
        <w:rPr>
          <w:rFonts w:ascii="Arial" w:eastAsia="等线" w:hAnsi="Arial" w:cs="Arial"/>
          <w:b/>
          <w:sz w:val="30"/>
        </w:rPr>
        <w:t>流程</w:t>
      </w:r>
      <w:bookmarkEnd w:id="51"/>
    </w:p>
    <w:p w14:paraId="3A615D43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52" w:name="heading_52"/>
      <w:r>
        <w:rPr>
          <w:rFonts w:ascii="Arial" w:eastAsia="等线" w:hAnsi="Arial" w:cs="Arial"/>
          <w:b/>
          <w:sz w:val="28"/>
        </w:rPr>
        <w:t>模式切换流程</w:t>
      </w:r>
      <w:bookmarkEnd w:id="52"/>
    </w:p>
    <w:p w14:paraId="4443B280" w14:textId="77777777" w:rsidR="00EB533B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校验操作权限签名，无合法签名直接拦截切换请求</w:t>
      </w:r>
    </w:p>
    <w:p w14:paraId="7423A633" w14:textId="77777777" w:rsidR="00EB533B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下发对应管控指令至各模块：</w:t>
      </w:r>
    </w:p>
    <w:p w14:paraId="16ABDA3B" w14:textId="77777777" w:rsidR="00EB533B" w:rsidRDefault="00000000">
      <w:pPr>
        <w:numPr>
          <w:ilvl w:val="0"/>
          <w:numId w:val="6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切受限模式：屏蔽高危输出、降低推理算力</w:t>
      </w:r>
    </w:p>
    <w:p w14:paraId="59DFCBE5" w14:textId="77777777" w:rsidR="00EB533B" w:rsidRDefault="00000000">
      <w:pPr>
        <w:numPr>
          <w:ilvl w:val="0"/>
          <w:numId w:val="67"/>
        </w:numPr>
        <w:spacing w:before="120" w:after="120" w:line="288" w:lineRule="auto"/>
        <w:ind w:left="453"/>
        <w:rPr>
          <w:rFonts w:hint="eastAsia"/>
        </w:rPr>
      </w:pPr>
      <w:proofErr w:type="gramStart"/>
      <w:r>
        <w:rPr>
          <w:rFonts w:ascii="Arial" w:eastAsia="等线" w:hAnsi="Arial" w:cs="Arial"/>
        </w:rPr>
        <w:t>切维护</w:t>
      </w:r>
      <w:proofErr w:type="gramEnd"/>
      <w:r>
        <w:rPr>
          <w:rFonts w:ascii="Arial" w:eastAsia="等线" w:hAnsi="Arial" w:cs="Arial"/>
        </w:rPr>
        <w:t>模式：暂停外部业务入口，开放内部调试接口</w:t>
      </w:r>
    </w:p>
    <w:p w14:paraId="799DEE73" w14:textId="77777777" w:rsidR="00EB533B" w:rsidRDefault="00000000">
      <w:pPr>
        <w:numPr>
          <w:ilvl w:val="0"/>
          <w:numId w:val="68"/>
        </w:numPr>
        <w:spacing w:before="120" w:after="120" w:line="288" w:lineRule="auto"/>
        <w:ind w:left="453"/>
        <w:rPr>
          <w:rFonts w:hint="eastAsia"/>
        </w:rPr>
      </w:pPr>
      <w:proofErr w:type="gramStart"/>
      <w:r>
        <w:rPr>
          <w:rFonts w:ascii="Arial" w:eastAsia="等线" w:hAnsi="Arial" w:cs="Arial"/>
        </w:rPr>
        <w:t>切正常</w:t>
      </w:r>
      <w:proofErr w:type="gramEnd"/>
      <w:r>
        <w:rPr>
          <w:rFonts w:ascii="Arial" w:eastAsia="等线" w:hAnsi="Arial" w:cs="Arial"/>
        </w:rPr>
        <w:t>模式：恢复全部功能</w:t>
      </w:r>
      <w:proofErr w:type="gramStart"/>
      <w:r>
        <w:rPr>
          <w:rFonts w:ascii="Arial" w:eastAsia="等线" w:hAnsi="Arial" w:cs="Arial"/>
        </w:rPr>
        <w:t>与算力</w:t>
      </w:r>
      <w:proofErr w:type="gramEnd"/>
      <w:r>
        <w:rPr>
          <w:rFonts w:ascii="Arial" w:eastAsia="等线" w:hAnsi="Arial" w:cs="Arial"/>
        </w:rPr>
        <w:t>分配</w:t>
      </w:r>
    </w:p>
    <w:p w14:paraId="3AD19EF3" w14:textId="77777777" w:rsidR="00EB533B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切换完成记录操作日志归档至稳态层</w:t>
      </w:r>
    </w:p>
    <w:p w14:paraId="16CB9CC8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53" w:name="heading_53"/>
      <w:r>
        <w:rPr>
          <w:rFonts w:ascii="Arial" w:eastAsia="等线" w:hAnsi="Arial" w:cs="Arial"/>
          <w:b/>
          <w:sz w:val="28"/>
        </w:rPr>
        <w:t>停机流程</w:t>
      </w:r>
      <w:bookmarkEnd w:id="53"/>
    </w:p>
    <w:p w14:paraId="1C4A6998" w14:textId="77777777" w:rsidR="00EB533B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正常停机：依次暂停业务入口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各模块数据落盘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保存规则与记忆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释放资源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整机断电就绪</w:t>
      </w:r>
    </w:p>
    <w:p w14:paraId="6DC1A3E3" w14:textId="77777777" w:rsidR="00EB533B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紧急停机：优先持久</w:t>
      </w:r>
      <w:proofErr w:type="gramStart"/>
      <w:r>
        <w:rPr>
          <w:rFonts w:ascii="Arial" w:eastAsia="等线" w:hAnsi="Arial" w:cs="Arial"/>
        </w:rPr>
        <w:t>化核心</w:t>
      </w:r>
      <w:proofErr w:type="gramEnd"/>
      <w:r>
        <w:rPr>
          <w:rFonts w:ascii="Arial" w:eastAsia="等线" w:hAnsi="Arial" w:cs="Arial"/>
        </w:rPr>
        <w:t>审计、记忆数据，快速释放关键资源，可跳过非必要缓存保存</w:t>
      </w:r>
    </w:p>
    <w:p w14:paraId="38B93A18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54" w:name="heading_54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54"/>
    </w:p>
    <w:p w14:paraId="34F683A9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55" w:name="heading_55"/>
      <w:r>
        <w:rPr>
          <w:rFonts w:ascii="Arial" w:eastAsia="等线" w:hAnsi="Arial" w:cs="Arial"/>
          <w:b/>
          <w:sz w:val="28"/>
        </w:rPr>
        <w:t>正常分支</w:t>
      </w:r>
      <w:bookmarkEnd w:id="55"/>
    </w:p>
    <w:p w14:paraId="7025B52C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模式切换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停机流程完整执行，数据全部持久化保存。</w:t>
      </w:r>
    </w:p>
    <w:p w14:paraId="71A43D76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56" w:name="heading_56"/>
      <w:r>
        <w:rPr>
          <w:rFonts w:ascii="Arial" w:eastAsia="等线" w:hAnsi="Arial" w:cs="Arial"/>
          <w:b/>
          <w:sz w:val="28"/>
        </w:rPr>
        <w:t>无权限签名</w:t>
      </w:r>
      <w:bookmarkEnd w:id="56"/>
    </w:p>
    <w:p w14:paraId="44D6C809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拦截操作，记录非法操作告警。</w:t>
      </w:r>
    </w:p>
    <w:p w14:paraId="7EC4D7F5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57" w:name="heading_57"/>
      <w:r>
        <w:rPr>
          <w:rFonts w:ascii="Arial" w:eastAsia="等线" w:hAnsi="Arial" w:cs="Arial"/>
          <w:b/>
          <w:sz w:val="28"/>
        </w:rPr>
        <w:t>停机超时</w:t>
      </w:r>
      <w:bookmarkEnd w:id="57"/>
    </w:p>
    <w:p w14:paraId="609DD846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1500ms </w:t>
      </w:r>
      <w:r>
        <w:rPr>
          <w:rFonts w:ascii="Arial" w:eastAsia="等线" w:hAnsi="Arial" w:cs="Arial"/>
        </w:rPr>
        <w:t>未完成数据保存，强制紧急停机，标记缓存数据丢失告警。</w:t>
      </w:r>
    </w:p>
    <w:p w14:paraId="227EE274" w14:textId="77777777" w:rsidR="00EB533B" w:rsidRDefault="00000000">
      <w:pPr>
        <w:spacing w:before="260" w:after="120" w:line="288" w:lineRule="auto"/>
        <w:outlineLvl w:val="3"/>
        <w:rPr>
          <w:rFonts w:hint="eastAsia"/>
        </w:rPr>
      </w:pPr>
      <w:bookmarkStart w:id="58" w:name="heading_58"/>
      <w:r>
        <w:rPr>
          <w:rFonts w:ascii="Arial" w:eastAsia="等线" w:hAnsi="Arial" w:cs="Arial"/>
          <w:b/>
          <w:sz w:val="28"/>
        </w:rPr>
        <w:t>模式切换冲突</w:t>
      </w:r>
      <w:bookmarkEnd w:id="58"/>
    </w:p>
    <w:p w14:paraId="78C23AA1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当前存在未完成推理任务，延迟切换，等待任务结束后执行。</w:t>
      </w:r>
    </w:p>
    <w:p w14:paraId="4E501F0F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59" w:name="heading_59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5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B533B" w14:paraId="733A875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463EE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switch_system_</w:t>
            </w:r>
            <w:proofErr w:type="gramStart"/>
            <w:r>
              <w:rPr>
                <w:rFonts w:ascii="Consolas" w:eastAsia="Consolas" w:hAnsi="Consolas" w:cs="Consolas"/>
              </w:rPr>
              <w:t>mode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req: </w:t>
            </w:r>
            <w:proofErr w:type="spellStart"/>
            <w:r>
              <w:rPr>
                <w:rFonts w:ascii="Consolas" w:eastAsia="Consolas" w:hAnsi="Consolas" w:cs="Consolas"/>
              </w:rPr>
              <w:t>ModeSwitchReq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</w:rPr>
              <w:t>SwitchShutdownResp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system_</w:t>
            </w:r>
            <w:proofErr w:type="gramStart"/>
            <w:r>
              <w:rPr>
                <w:rFonts w:ascii="Consolas" w:eastAsia="Consolas" w:hAnsi="Consolas" w:cs="Consolas"/>
              </w:rPr>
              <w:t>shutdown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req: </w:t>
            </w:r>
            <w:proofErr w:type="spellStart"/>
            <w:r>
              <w:rPr>
                <w:rFonts w:ascii="Consolas" w:eastAsia="Consolas" w:hAnsi="Consolas" w:cs="Consolas"/>
              </w:rPr>
              <w:t>ShutdownReq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</w:rPr>
              <w:t>SwitchShutdownResp</w:t>
            </w:r>
            <w:proofErr w:type="spellEnd"/>
          </w:p>
        </w:tc>
      </w:tr>
    </w:tbl>
    <w:p w14:paraId="2767D5D3" w14:textId="77777777" w:rsidR="00EB533B" w:rsidRDefault="00000000">
      <w:pPr>
        <w:spacing w:before="300" w:after="120" w:line="288" w:lineRule="auto"/>
        <w:outlineLvl w:val="2"/>
        <w:rPr>
          <w:rFonts w:hint="eastAsia"/>
        </w:rPr>
      </w:pPr>
      <w:bookmarkStart w:id="60" w:name="heading_60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60"/>
    </w:p>
    <w:p w14:paraId="5582CDCD" w14:textId="77777777" w:rsidR="00EB533B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无权限切换拦截校验</w:t>
      </w:r>
    </w:p>
    <w:p w14:paraId="161E1C9F" w14:textId="77777777" w:rsidR="00EB533B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正常停机与紧急停机数据保存差异化测试</w:t>
      </w:r>
    </w:p>
    <w:p w14:paraId="1C3CCFDD" w14:textId="77777777" w:rsidR="00EB533B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运行中存在任务延迟切换逻辑验证</w:t>
      </w:r>
    </w:p>
    <w:p w14:paraId="63FF0B6D" w14:textId="77777777" w:rsidR="00EB533B" w:rsidRDefault="00EB533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A665300" w14:textId="77777777" w:rsidR="00EB533B" w:rsidRDefault="00000000">
      <w:pPr>
        <w:spacing w:before="380" w:after="140" w:line="288" w:lineRule="auto"/>
        <w:outlineLvl w:val="0"/>
        <w:rPr>
          <w:rFonts w:hint="eastAsia"/>
        </w:rPr>
      </w:pPr>
      <w:bookmarkStart w:id="61" w:name="heading_61"/>
      <w:r>
        <w:rPr>
          <w:rFonts w:ascii="Arial" w:eastAsia="等线" w:hAnsi="Arial" w:cs="Arial"/>
          <w:b/>
          <w:sz w:val="36"/>
        </w:rPr>
        <w:t>二、系统启动</w:t>
      </w:r>
      <w:r>
        <w:rPr>
          <w:rFonts w:ascii="Arial" w:eastAsia="等线" w:hAnsi="Arial" w:cs="Arial"/>
          <w:b/>
          <w:sz w:val="36"/>
        </w:rPr>
        <w:t xml:space="preserve"> &amp; </w:t>
      </w:r>
      <w:r>
        <w:rPr>
          <w:rFonts w:ascii="Arial" w:eastAsia="等线" w:hAnsi="Arial" w:cs="Arial"/>
          <w:b/>
          <w:sz w:val="36"/>
        </w:rPr>
        <w:t>故障处理组件整体关系汇总</w:t>
      </w:r>
      <w:bookmarkEnd w:id="61"/>
    </w:p>
    <w:p w14:paraId="528B113F" w14:textId="77777777" w:rsidR="00EB533B" w:rsidRDefault="00000000">
      <w:pPr>
        <w:spacing w:before="320" w:after="120" w:line="288" w:lineRule="auto"/>
        <w:outlineLvl w:val="1"/>
        <w:rPr>
          <w:rFonts w:hint="eastAsia"/>
        </w:rPr>
      </w:pPr>
      <w:bookmarkStart w:id="62" w:name="heading_62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调用流向</w:t>
      </w:r>
      <w:bookmarkEnd w:id="62"/>
    </w:p>
    <w:p w14:paraId="3C218D75" w14:textId="77777777" w:rsidR="00EB533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整机启动调度总控组件（总入口）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启动阶段：调用分层资源加载校验组件完成资源初始化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运行阶段：后台常驻全模块运行状态监控组件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监控检测致命故障：推送系统崩溃恢复组件分级修复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人工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系统触发：停机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模式切换管控组件执行状态变更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全流程产生告警同步推送三层兜底机制</w:t>
      </w:r>
    </w:p>
    <w:p w14:paraId="6E3C86BC" w14:textId="77777777" w:rsidR="00EB533B" w:rsidRDefault="00000000">
      <w:pPr>
        <w:spacing w:before="320" w:after="120" w:line="288" w:lineRule="auto"/>
        <w:outlineLvl w:val="1"/>
        <w:rPr>
          <w:rFonts w:hint="eastAsia"/>
        </w:rPr>
      </w:pPr>
      <w:bookmarkStart w:id="63" w:name="heading_63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超时阈值汇总</w:t>
      </w:r>
      <w:bookmarkEnd w:id="6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EB533B" w14:paraId="28CE98F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9D435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EBD1C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超时阈值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9BC6D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降级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处置方案</w:t>
            </w:r>
          </w:p>
        </w:tc>
      </w:tr>
      <w:tr w:rsidR="00EB533B" w14:paraId="6168ECB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ED67C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整机启动总控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7009A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3000ms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EFE91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执行整机崩溃恢复</w:t>
            </w:r>
          </w:p>
        </w:tc>
      </w:tr>
      <w:tr w:rsidR="00EB533B" w14:paraId="1A9EDF8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E4C5A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分层资源加载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3D5B1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400ms / </w:t>
            </w:r>
            <w:proofErr w:type="gramStart"/>
            <w:r>
              <w:rPr>
                <w:rFonts w:ascii="Arial" w:eastAsia="等线" w:hAnsi="Arial" w:cs="Arial"/>
              </w:rPr>
              <w:t>单资源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9953B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加载默认基础资源，模块受限</w:t>
            </w:r>
          </w:p>
        </w:tc>
      </w:tr>
      <w:tr w:rsidR="00EB533B" w14:paraId="538D0C3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26236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单模块崩溃恢复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E8A7B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1000ms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37ADB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终止恢复，切整机受限模式</w:t>
            </w:r>
          </w:p>
        </w:tc>
      </w:tr>
      <w:tr w:rsidR="00EB533B" w14:paraId="2089CC0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B2A1E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停机完整流程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BB64F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1500ms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DE6BD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强制紧急停机，标记缓存丢失</w:t>
            </w:r>
          </w:p>
        </w:tc>
      </w:tr>
      <w:tr w:rsidR="00EB533B" w14:paraId="39D3ED8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533E8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状态监控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545CB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200ms </w:t>
            </w:r>
            <w:r>
              <w:rPr>
                <w:rFonts w:ascii="Arial" w:eastAsia="等线" w:hAnsi="Arial" w:cs="Arial"/>
              </w:rPr>
              <w:t>轮询间隔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32F8C" w14:textId="77777777" w:rsidR="00EB533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无超时，持续后台循环采集</w:t>
            </w:r>
          </w:p>
        </w:tc>
      </w:tr>
    </w:tbl>
    <w:p w14:paraId="124CDC9E" w14:textId="77777777" w:rsidR="00EB533B" w:rsidRDefault="00000000">
      <w:pPr>
        <w:spacing w:before="320" w:after="120" w:line="288" w:lineRule="auto"/>
        <w:outlineLvl w:val="1"/>
        <w:rPr>
          <w:rFonts w:hint="eastAsia"/>
        </w:rPr>
      </w:pPr>
      <w:bookmarkStart w:id="64" w:name="heading_64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核心约束规则</w:t>
      </w:r>
      <w:bookmarkEnd w:id="64"/>
    </w:p>
    <w:p w14:paraId="29B85B30" w14:textId="77777777" w:rsidR="00EB533B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启动分层顺序固定，底层运维与安全组件优先加载；</w:t>
      </w:r>
    </w:p>
    <w:p w14:paraId="208F0659" w14:textId="77777777" w:rsidR="00EB533B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所有崩溃恢复操作强制锁定稳态持久化数据，禁止记忆、规则丢失；</w:t>
      </w:r>
    </w:p>
    <w:p w14:paraId="29F349DE" w14:textId="77777777" w:rsidR="00EB533B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系统模式切换必须携带合法权限签名，防止非法管控；</w:t>
      </w:r>
    </w:p>
    <w:p w14:paraId="756592B3" w14:textId="77777777" w:rsidR="00EB533B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紧急停机</w:t>
      </w:r>
      <w:proofErr w:type="gramStart"/>
      <w:r>
        <w:rPr>
          <w:rFonts w:ascii="Arial" w:eastAsia="等线" w:hAnsi="Arial" w:cs="Arial"/>
        </w:rPr>
        <w:t>仅保障</w:t>
      </w:r>
      <w:proofErr w:type="gramEnd"/>
      <w:r>
        <w:rPr>
          <w:rFonts w:ascii="Arial" w:eastAsia="等线" w:hAnsi="Arial" w:cs="Arial"/>
        </w:rPr>
        <w:t>审计、事实记忆核心数据留存，舍弃临时缓存。</w:t>
      </w:r>
    </w:p>
    <w:p w14:paraId="54B9E10D" w14:textId="77777777" w:rsidR="00EB533B" w:rsidRDefault="00000000">
      <w:pPr>
        <w:spacing w:before="320" w:after="120" w:line="288" w:lineRule="auto"/>
        <w:outlineLvl w:val="1"/>
        <w:rPr>
          <w:rFonts w:hint="eastAsia"/>
        </w:rPr>
      </w:pPr>
      <w:bookmarkStart w:id="65" w:name="heading_65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跨模块联动关系</w:t>
      </w:r>
      <w:bookmarkEnd w:id="65"/>
    </w:p>
    <w:p w14:paraId="79FB8BA8" w14:textId="77777777" w:rsidR="00EB533B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资源加载失败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同步通知启动总控调整整机运行模式；</w:t>
      </w:r>
    </w:p>
    <w:p w14:paraId="4229A75D" w14:textId="77777777" w:rsidR="00EB533B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监控识别模块卡死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自动调用崩溃恢复组件局部重启；</w:t>
      </w:r>
    </w:p>
    <w:p w14:paraId="53067406" w14:textId="77777777" w:rsidR="00EB533B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整机底层核心故障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联动结构兜底开启全局安全防护；</w:t>
      </w:r>
    </w:p>
    <w:p w14:paraId="399DF0D5" w14:textId="77777777" w:rsidR="00EB533B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停机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切换模式操作记录统一归档至稳态层长期记忆。</w:t>
      </w:r>
    </w:p>
    <w:p w14:paraId="7B2CEF5F" w14:textId="77777777" w:rsidR="00EB533B" w:rsidRDefault="00EB533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5E8011B" w14:textId="77777777" w:rsidR="00EB533B" w:rsidRDefault="00000000">
      <w:pPr>
        <w:spacing w:before="380" w:after="140" w:line="288" w:lineRule="auto"/>
        <w:outlineLvl w:val="0"/>
        <w:rPr>
          <w:rFonts w:hint="eastAsia"/>
        </w:rPr>
      </w:pPr>
      <w:bookmarkStart w:id="66" w:name="heading_66"/>
      <w:r>
        <w:rPr>
          <w:rFonts w:ascii="Arial" w:eastAsia="等线" w:hAnsi="Arial" w:cs="Arial"/>
          <w:b/>
          <w:sz w:val="36"/>
        </w:rPr>
        <w:t>三、补充说明</w:t>
      </w:r>
      <w:bookmarkEnd w:id="66"/>
    </w:p>
    <w:p w14:paraId="307F2A5F" w14:textId="77777777" w:rsidR="00EB533B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统一沿用标准化工程拆解模板，数据结构、执行流程、异常分支、接口、测试用例完整，可直接用于运维开发、整机生命周期测试；</w:t>
      </w:r>
    </w:p>
    <w:p w14:paraId="198955E1" w14:textId="77777777" w:rsidR="00EB533B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本模块为全系统底层基座，其余九大业务模块均受其生命周期管控；</w:t>
      </w:r>
    </w:p>
    <w:p w14:paraId="44B06AA3" w14:textId="77777777" w:rsidR="00EB533B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至此，</w:t>
      </w:r>
      <w:r>
        <w:rPr>
          <w:rFonts w:ascii="Arial" w:eastAsia="等线" w:hAnsi="Arial" w:cs="Arial"/>
          <w:b/>
        </w:rPr>
        <w:t>五层同源</w:t>
      </w:r>
      <w:r>
        <w:rPr>
          <w:rFonts w:ascii="Arial" w:eastAsia="等线" w:hAnsi="Arial" w:cs="Arial"/>
          <w:b/>
        </w:rPr>
        <w:t xml:space="preserve"> AGI </w:t>
      </w:r>
      <w:r>
        <w:rPr>
          <w:rFonts w:ascii="Arial" w:eastAsia="等线" w:hAnsi="Arial" w:cs="Arial"/>
          <w:b/>
        </w:rPr>
        <w:t>九大业务模块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三层兜底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启动故障运维模块</w:t>
      </w:r>
      <w:r>
        <w:rPr>
          <w:rFonts w:ascii="Arial" w:eastAsia="等线" w:hAnsi="Arial" w:cs="Arial"/>
        </w:rPr>
        <w:t>全部完成</w:t>
      </w:r>
      <w:proofErr w:type="gramStart"/>
      <w:r>
        <w:rPr>
          <w:rFonts w:ascii="Arial" w:eastAsia="等线" w:hAnsi="Arial" w:cs="Arial"/>
        </w:rPr>
        <w:t>组件级</w:t>
      </w:r>
      <w:proofErr w:type="gramEnd"/>
      <w:r>
        <w:rPr>
          <w:rFonts w:ascii="Arial" w:eastAsia="等线" w:hAnsi="Arial" w:cs="Arial"/>
        </w:rPr>
        <w:t>拆解，整套架构工程细化工作闭环，无剩余待拆解模块。</w:t>
      </w:r>
    </w:p>
    <w:sectPr w:rsidR="00EB533B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9C63B" w14:textId="77777777" w:rsidR="003E59FA" w:rsidRDefault="003E59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D0CDC3" w14:textId="77777777" w:rsidR="003E59FA" w:rsidRDefault="003E59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3FD8" w14:textId="77777777" w:rsidR="00EB533B" w:rsidRDefault="00EB533B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1EDEE" w14:textId="77777777" w:rsidR="003E59FA" w:rsidRDefault="003E59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62ED62" w14:textId="77777777" w:rsidR="003E59FA" w:rsidRDefault="003E59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F6792" w14:textId="77777777" w:rsidR="00EB533B" w:rsidRDefault="00EB533B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F98"/>
    <w:multiLevelType w:val="multilevel"/>
    <w:tmpl w:val="E0E442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1948CF"/>
    <w:multiLevelType w:val="multilevel"/>
    <w:tmpl w:val="E60E2E7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E46873"/>
    <w:multiLevelType w:val="multilevel"/>
    <w:tmpl w:val="7ED40DB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3C48"/>
    <w:multiLevelType w:val="multilevel"/>
    <w:tmpl w:val="A378A2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C924F4"/>
    <w:multiLevelType w:val="multilevel"/>
    <w:tmpl w:val="A3B28A6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C60661C"/>
    <w:multiLevelType w:val="multilevel"/>
    <w:tmpl w:val="0E34646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C7463F7"/>
    <w:multiLevelType w:val="multilevel"/>
    <w:tmpl w:val="6BF62B8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4B639CF"/>
    <w:multiLevelType w:val="multilevel"/>
    <w:tmpl w:val="F6A2283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5D821D8"/>
    <w:multiLevelType w:val="multilevel"/>
    <w:tmpl w:val="3296F22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410079"/>
    <w:multiLevelType w:val="multilevel"/>
    <w:tmpl w:val="9A3C8A6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6921BC1"/>
    <w:multiLevelType w:val="multilevel"/>
    <w:tmpl w:val="EE9C62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75D7E21"/>
    <w:multiLevelType w:val="multilevel"/>
    <w:tmpl w:val="F718F9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B4C77EC"/>
    <w:multiLevelType w:val="multilevel"/>
    <w:tmpl w:val="B5120F6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C6F126F"/>
    <w:multiLevelType w:val="multilevel"/>
    <w:tmpl w:val="D6F8953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DD77559"/>
    <w:multiLevelType w:val="multilevel"/>
    <w:tmpl w:val="74486C6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F4002AE"/>
    <w:multiLevelType w:val="multilevel"/>
    <w:tmpl w:val="1AC6736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0482C81"/>
    <w:multiLevelType w:val="multilevel"/>
    <w:tmpl w:val="1D9AFBB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2C6432F"/>
    <w:multiLevelType w:val="multilevel"/>
    <w:tmpl w:val="3920E75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36460FB"/>
    <w:multiLevelType w:val="multilevel"/>
    <w:tmpl w:val="6E76204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4C145DA"/>
    <w:multiLevelType w:val="multilevel"/>
    <w:tmpl w:val="1CD8E3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6833080"/>
    <w:multiLevelType w:val="multilevel"/>
    <w:tmpl w:val="A67A219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B89571C"/>
    <w:multiLevelType w:val="multilevel"/>
    <w:tmpl w:val="5156CC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C9752B6"/>
    <w:multiLevelType w:val="multilevel"/>
    <w:tmpl w:val="C270C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D316C11"/>
    <w:multiLevelType w:val="multilevel"/>
    <w:tmpl w:val="4D06493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EB87CE8"/>
    <w:multiLevelType w:val="multilevel"/>
    <w:tmpl w:val="39A4B5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F173A02"/>
    <w:multiLevelType w:val="multilevel"/>
    <w:tmpl w:val="332C728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F842040"/>
    <w:multiLevelType w:val="multilevel"/>
    <w:tmpl w:val="00EA825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01E38F5"/>
    <w:multiLevelType w:val="multilevel"/>
    <w:tmpl w:val="AB7075A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0445422"/>
    <w:multiLevelType w:val="multilevel"/>
    <w:tmpl w:val="DF7635F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1B1234C"/>
    <w:multiLevelType w:val="multilevel"/>
    <w:tmpl w:val="B27E04B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3FF68C0"/>
    <w:multiLevelType w:val="multilevel"/>
    <w:tmpl w:val="AC9C7E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66925B1"/>
    <w:multiLevelType w:val="multilevel"/>
    <w:tmpl w:val="6FC2C71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9053088"/>
    <w:multiLevelType w:val="multilevel"/>
    <w:tmpl w:val="324839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9FA6C93"/>
    <w:multiLevelType w:val="multilevel"/>
    <w:tmpl w:val="17348DD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BA60FDB"/>
    <w:multiLevelType w:val="multilevel"/>
    <w:tmpl w:val="FB3842E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D702CFD"/>
    <w:multiLevelType w:val="multilevel"/>
    <w:tmpl w:val="3F68F4D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DE11F3F"/>
    <w:multiLevelType w:val="multilevel"/>
    <w:tmpl w:val="F3BE8B7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09C6319"/>
    <w:multiLevelType w:val="multilevel"/>
    <w:tmpl w:val="E15C458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2503637"/>
    <w:multiLevelType w:val="multilevel"/>
    <w:tmpl w:val="23A004B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3816AD4"/>
    <w:multiLevelType w:val="multilevel"/>
    <w:tmpl w:val="45BA6B7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45532FF"/>
    <w:multiLevelType w:val="multilevel"/>
    <w:tmpl w:val="2298678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6BD02BA"/>
    <w:multiLevelType w:val="multilevel"/>
    <w:tmpl w:val="A1FE0DC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7E841EC"/>
    <w:multiLevelType w:val="multilevel"/>
    <w:tmpl w:val="5C988DB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92E2CD5"/>
    <w:multiLevelType w:val="multilevel"/>
    <w:tmpl w:val="28D030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93B12C8"/>
    <w:multiLevelType w:val="multilevel"/>
    <w:tmpl w:val="883272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9FC0918"/>
    <w:multiLevelType w:val="multilevel"/>
    <w:tmpl w:val="2B5CCD2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A207F71"/>
    <w:multiLevelType w:val="multilevel"/>
    <w:tmpl w:val="C78848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D730BF2"/>
    <w:multiLevelType w:val="multilevel"/>
    <w:tmpl w:val="ED4AB74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EDC207D"/>
    <w:multiLevelType w:val="multilevel"/>
    <w:tmpl w:val="1E5CFB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F302B10"/>
    <w:multiLevelType w:val="multilevel"/>
    <w:tmpl w:val="976EE63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FEB437D"/>
    <w:multiLevelType w:val="multilevel"/>
    <w:tmpl w:val="CC402A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089512C"/>
    <w:multiLevelType w:val="multilevel"/>
    <w:tmpl w:val="B12E9E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2E55774"/>
    <w:multiLevelType w:val="multilevel"/>
    <w:tmpl w:val="9C9697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2FC575B"/>
    <w:multiLevelType w:val="multilevel"/>
    <w:tmpl w:val="07464A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3FD4CE9"/>
    <w:multiLevelType w:val="multilevel"/>
    <w:tmpl w:val="9656C57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6FF4605"/>
    <w:multiLevelType w:val="multilevel"/>
    <w:tmpl w:val="CD0AB7A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8F1594F"/>
    <w:multiLevelType w:val="multilevel"/>
    <w:tmpl w:val="C3D205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9351542"/>
    <w:multiLevelType w:val="multilevel"/>
    <w:tmpl w:val="973A084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BD41F66"/>
    <w:multiLevelType w:val="multilevel"/>
    <w:tmpl w:val="89B44D7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F701045"/>
    <w:multiLevelType w:val="multilevel"/>
    <w:tmpl w:val="C82610A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2E93ECD"/>
    <w:multiLevelType w:val="multilevel"/>
    <w:tmpl w:val="1990F8C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43179B5"/>
    <w:multiLevelType w:val="multilevel"/>
    <w:tmpl w:val="E73C7B4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5D6142A"/>
    <w:multiLevelType w:val="multilevel"/>
    <w:tmpl w:val="85546B5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62B5F3A"/>
    <w:multiLevelType w:val="multilevel"/>
    <w:tmpl w:val="EBFEFD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6D1226C"/>
    <w:multiLevelType w:val="multilevel"/>
    <w:tmpl w:val="5EFC59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7BA0B3B"/>
    <w:multiLevelType w:val="multilevel"/>
    <w:tmpl w:val="F3688E6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8B373EA"/>
    <w:multiLevelType w:val="multilevel"/>
    <w:tmpl w:val="750E016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9285F41"/>
    <w:multiLevelType w:val="multilevel"/>
    <w:tmpl w:val="F4863C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99D7875"/>
    <w:multiLevelType w:val="multilevel"/>
    <w:tmpl w:val="F73C65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A674543"/>
    <w:multiLevelType w:val="multilevel"/>
    <w:tmpl w:val="CA8E53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BA26F53"/>
    <w:multiLevelType w:val="multilevel"/>
    <w:tmpl w:val="406262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BAD0A28"/>
    <w:multiLevelType w:val="multilevel"/>
    <w:tmpl w:val="BC800E2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D3E370E"/>
    <w:multiLevelType w:val="multilevel"/>
    <w:tmpl w:val="B65ED10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D952D27"/>
    <w:multiLevelType w:val="multilevel"/>
    <w:tmpl w:val="C840B7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D9D695E"/>
    <w:multiLevelType w:val="multilevel"/>
    <w:tmpl w:val="F11A068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DC97C86"/>
    <w:multiLevelType w:val="multilevel"/>
    <w:tmpl w:val="0AC0AA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28D51BE"/>
    <w:multiLevelType w:val="multilevel"/>
    <w:tmpl w:val="384AC33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3D57AAE"/>
    <w:multiLevelType w:val="multilevel"/>
    <w:tmpl w:val="88B8A3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4924819"/>
    <w:multiLevelType w:val="multilevel"/>
    <w:tmpl w:val="370E899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718261B"/>
    <w:multiLevelType w:val="multilevel"/>
    <w:tmpl w:val="18B8B90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75719C4"/>
    <w:multiLevelType w:val="multilevel"/>
    <w:tmpl w:val="31AE3E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AD7520B"/>
    <w:multiLevelType w:val="multilevel"/>
    <w:tmpl w:val="7D0815E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7C1C05BD"/>
    <w:multiLevelType w:val="multilevel"/>
    <w:tmpl w:val="BAC493E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7DF578AE"/>
    <w:multiLevelType w:val="multilevel"/>
    <w:tmpl w:val="E136769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7F041BCC"/>
    <w:multiLevelType w:val="multilevel"/>
    <w:tmpl w:val="31B09C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42761912">
    <w:abstractNumId w:val="7"/>
  </w:num>
  <w:num w:numId="2" w16cid:durableId="1134905410">
    <w:abstractNumId w:val="31"/>
  </w:num>
  <w:num w:numId="3" w16cid:durableId="1456215850">
    <w:abstractNumId w:val="60"/>
  </w:num>
  <w:num w:numId="4" w16cid:durableId="1974628971">
    <w:abstractNumId w:val="42"/>
  </w:num>
  <w:num w:numId="5" w16cid:durableId="1941721158">
    <w:abstractNumId w:val="8"/>
  </w:num>
  <w:num w:numId="6" w16cid:durableId="817958174">
    <w:abstractNumId w:val="64"/>
  </w:num>
  <w:num w:numId="7" w16cid:durableId="1468234349">
    <w:abstractNumId w:val="52"/>
  </w:num>
  <w:num w:numId="8" w16cid:durableId="1010063322">
    <w:abstractNumId w:val="69"/>
  </w:num>
  <w:num w:numId="9" w16cid:durableId="88234734">
    <w:abstractNumId w:val="44"/>
  </w:num>
  <w:num w:numId="10" w16cid:durableId="979310855">
    <w:abstractNumId w:val="9"/>
  </w:num>
  <w:num w:numId="11" w16cid:durableId="247269591">
    <w:abstractNumId w:val="23"/>
  </w:num>
  <w:num w:numId="12" w16cid:durableId="493033271">
    <w:abstractNumId w:val="41"/>
  </w:num>
  <w:num w:numId="13" w16cid:durableId="28728821">
    <w:abstractNumId w:val="12"/>
  </w:num>
  <w:num w:numId="14" w16cid:durableId="1323048654">
    <w:abstractNumId w:val="81"/>
  </w:num>
  <w:num w:numId="15" w16cid:durableId="985663487">
    <w:abstractNumId w:val="10"/>
  </w:num>
  <w:num w:numId="16" w16cid:durableId="236867286">
    <w:abstractNumId w:val="28"/>
  </w:num>
  <w:num w:numId="17" w16cid:durableId="184054582">
    <w:abstractNumId w:val="48"/>
  </w:num>
  <w:num w:numId="18" w16cid:durableId="1881749109">
    <w:abstractNumId w:val="74"/>
  </w:num>
  <w:num w:numId="19" w16cid:durableId="1908608740">
    <w:abstractNumId w:val="56"/>
  </w:num>
  <w:num w:numId="20" w16cid:durableId="953902105">
    <w:abstractNumId w:val="17"/>
  </w:num>
  <w:num w:numId="21" w16cid:durableId="1370062782">
    <w:abstractNumId w:val="29"/>
  </w:num>
  <w:num w:numId="22" w16cid:durableId="1334453962">
    <w:abstractNumId w:val="59"/>
  </w:num>
  <w:num w:numId="23" w16cid:durableId="1069695058">
    <w:abstractNumId w:val="68"/>
  </w:num>
  <w:num w:numId="24" w16cid:durableId="2046903533">
    <w:abstractNumId w:val="84"/>
  </w:num>
  <w:num w:numId="25" w16cid:durableId="967976135">
    <w:abstractNumId w:val="0"/>
  </w:num>
  <w:num w:numId="26" w16cid:durableId="1657681424">
    <w:abstractNumId w:val="54"/>
  </w:num>
  <w:num w:numId="27" w16cid:durableId="1800799767">
    <w:abstractNumId w:val="21"/>
  </w:num>
  <w:num w:numId="28" w16cid:durableId="911500421">
    <w:abstractNumId w:val="27"/>
  </w:num>
  <w:num w:numId="29" w16cid:durableId="629243025">
    <w:abstractNumId w:val="25"/>
  </w:num>
  <w:num w:numId="30" w16cid:durableId="1852061920">
    <w:abstractNumId w:val="65"/>
  </w:num>
  <w:num w:numId="31" w16cid:durableId="1030452516">
    <w:abstractNumId w:val="76"/>
  </w:num>
  <w:num w:numId="32" w16cid:durableId="1744448769">
    <w:abstractNumId w:val="45"/>
  </w:num>
  <w:num w:numId="33" w16cid:durableId="73163223">
    <w:abstractNumId w:val="4"/>
  </w:num>
  <w:num w:numId="34" w16cid:durableId="1999142726">
    <w:abstractNumId w:val="51"/>
  </w:num>
  <w:num w:numId="35" w16cid:durableId="2124569009">
    <w:abstractNumId w:val="22"/>
  </w:num>
  <w:num w:numId="36" w16cid:durableId="314533990">
    <w:abstractNumId w:val="77"/>
  </w:num>
  <w:num w:numId="37" w16cid:durableId="2036732884">
    <w:abstractNumId w:val="67"/>
  </w:num>
  <w:num w:numId="38" w16cid:durableId="1269435814">
    <w:abstractNumId w:val="82"/>
  </w:num>
  <w:num w:numId="39" w16cid:durableId="1844784062">
    <w:abstractNumId w:val="46"/>
  </w:num>
  <w:num w:numId="40" w16cid:durableId="260769241">
    <w:abstractNumId w:val="5"/>
  </w:num>
  <w:num w:numId="41" w16cid:durableId="401760876">
    <w:abstractNumId w:val="78"/>
  </w:num>
  <w:num w:numId="42" w16cid:durableId="85806832">
    <w:abstractNumId w:val="58"/>
  </w:num>
  <w:num w:numId="43" w16cid:durableId="1255893486">
    <w:abstractNumId w:val="6"/>
  </w:num>
  <w:num w:numId="44" w16cid:durableId="920334794">
    <w:abstractNumId w:val="36"/>
  </w:num>
  <w:num w:numId="45" w16cid:durableId="1122729100">
    <w:abstractNumId w:val="33"/>
  </w:num>
  <w:num w:numId="46" w16cid:durableId="662006861">
    <w:abstractNumId w:val="13"/>
  </w:num>
  <w:num w:numId="47" w16cid:durableId="481388250">
    <w:abstractNumId w:val="75"/>
  </w:num>
  <w:num w:numId="48" w16cid:durableId="1844971343">
    <w:abstractNumId w:val="19"/>
  </w:num>
  <w:num w:numId="49" w16cid:durableId="1034312614">
    <w:abstractNumId w:val="53"/>
  </w:num>
  <w:num w:numId="50" w16cid:durableId="232591029">
    <w:abstractNumId w:val="34"/>
  </w:num>
  <w:num w:numId="51" w16cid:durableId="1752389699">
    <w:abstractNumId w:val="70"/>
  </w:num>
  <w:num w:numId="52" w16cid:durableId="2060587046">
    <w:abstractNumId w:val="83"/>
  </w:num>
  <w:num w:numId="53" w16cid:durableId="2072730741">
    <w:abstractNumId w:val="73"/>
  </w:num>
  <w:num w:numId="54" w16cid:durableId="1243565116">
    <w:abstractNumId w:val="50"/>
  </w:num>
  <w:num w:numId="55" w16cid:durableId="1427268804">
    <w:abstractNumId w:val="32"/>
  </w:num>
  <w:num w:numId="56" w16cid:durableId="2077891770">
    <w:abstractNumId w:val="14"/>
  </w:num>
  <w:num w:numId="57" w16cid:durableId="1232421562">
    <w:abstractNumId w:val="35"/>
  </w:num>
  <w:num w:numId="58" w16cid:durableId="2009674867">
    <w:abstractNumId w:val="66"/>
  </w:num>
  <w:num w:numId="59" w16cid:durableId="137455642">
    <w:abstractNumId w:val="37"/>
  </w:num>
  <w:num w:numId="60" w16cid:durableId="1042753472">
    <w:abstractNumId w:val="72"/>
  </w:num>
  <w:num w:numId="61" w16cid:durableId="365520954">
    <w:abstractNumId w:val="30"/>
  </w:num>
  <w:num w:numId="62" w16cid:durableId="258147736">
    <w:abstractNumId w:val="43"/>
  </w:num>
  <w:num w:numId="63" w16cid:durableId="1521313846">
    <w:abstractNumId w:val="3"/>
  </w:num>
  <w:num w:numId="64" w16cid:durableId="197086616">
    <w:abstractNumId w:val="11"/>
  </w:num>
  <w:num w:numId="65" w16cid:durableId="1559979228">
    <w:abstractNumId w:val="57"/>
  </w:num>
  <w:num w:numId="66" w16cid:durableId="2124417091">
    <w:abstractNumId w:val="80"/>
  </w:num>
  <w:num w:numId="67" w16cid:durableId="791091211">
    <w:abstractNumId w:val="38"/>
  </w:num>
  <w:num w:numId="68" w16cid:durableId="379939104">
    <w:abstractNumId w:val="16"/>
  </w:num>
  <w:num w:numId="69" w16cid:durableId="1969697577">
    <w:abstractNumId w:val="2"/>
  </w:num>
  <w:num w:numId="70" w16cid:durableId="1100493267">
    <w:abstractNumId w:val="24"/>
  </w:num>
  <w:num w:numId="71" w16cid:durableId="1470172335">
    <w:abstractNumId w:val="39"/>
  </w:num>
  <w:num w:numId="72" w16cid:durableId="1726373308">
    <w:abstractNumId w:val="15"/>
  </w:num>
  <w:num w:numId="73" w16cid:durableId="1831750796">
    <w:abstractNumId w:val="61"/>
  </w:num>
  <w:num w:numId="74" w16cid:durableId="500001886">
    <w:abstractNumId w:val="26"/>
  </w:num>
  <w:num w:numId="75" w16cid:durableId="751703191">
    <w:abstractNumId w:val="71"/>
  </w:num>
  <w:num w:numId="76" w16cid:durableId="1137840233">
    <w:abstractNumId w:val="79"/>
  </w:num>
  <w:num w:numId="77" w16cid:durableId="1448550249">
    <w:abstractNumId w:val="1"/>
  </w:num>
  <w:num w:numId="78" w16cid:durableId="379524260">
    <w:abstractNumId w:val="55"/>
  </w:num>
  <w:num w:numId="79" w16cid:durableId="1602567550">
    <w:abstractNumId w:val="47"/>
  </w:num>
  <w:num w:numId="80" w16cid:durableId="867449248">
    <w:abstractNumId w:val="18"/>
  </w:num>
  <w:num w:numId="81" w16cid:durableId="1456949758">
    <w:abstractNumId w:val="49"/>
  </w:num>
  <w:num w:numId="82" w16cid:durableId="774715652">
    <w:abstractNumId w:val="40"/>
  </w:num>
  <w:num w:numId="83" w16cid:durableId="630794672">
    <w:abstractNumId w:val="63"/>
  </w:num>
  <w:num w:numId="84" w16cid:durableId="1200554632">
    <w:abstractNumId w:val="20"/>
  </w:num>
  <w:num w:numId="85" w16cid:durableId="1264724163">
    <w:abstractNumId w:val="62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533B"/>
    <w:rsid w:val="000A692E"/>
    <w:rsid w:val="003E59FA"/>
    <w:rsid w:val="00EB533B"/>
    <w:rsid w:val="00F3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5A592B"/>
  <w15:docId w15:val="{5BD9A393-FB7D-4DAB-9CF1-16CF6EDC9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2511</Words>
  <Characters>3541</Characters>
  <Application>Microsoft Office Word</Application>
  <DocSecurity>0</DocSecurity>
  <Lines>221</Lines>
  <Paragraphs>224</Paragraphs>
  <ScaleCrop>false</ScaleCrop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洋 刘</cp:lastModifiedBy>
  <cp:revision>2</cp:revision>
  <dcterms:created xsi:type="dcterms:W3CDTF">2026-06-16T06:13:00Z</dcterms:created>
  <dcterms:modified xsi:type="dcterms:W3CDTF">2026-06-16T13:36:00Z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{"Label":"1","ContentProducer":"001191110102MACQD9K64010000","ProduceID":"7651872489721269206","ReservedCode1":"","ContentPropagator":"","PropagateID":"","ReservedCode2":""}</vt:lpwstr>
  </property>
</Properties>
</file>