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B6DC7" w14:textId="77777777" w:rsidR="000526F9" w:rsidRDefault="00521993" w:rsidP="00521993">
      <w:pPr>
        <w:pStyle w:val="Title"/>
        <w:jc w:val="center"/>
      </w:pPr>
      <w:r>
        <w:t>Heuristic Analysis</w:t>
      </w:r>
    </w:p>
    <w:p w14:paraId="1E7F4B5A" w14:textId="77777777" w:rsidR="00106E20" w:rsidRDefault="00106E20" w:rsidP="00106E20">
      <w:pPr>
        <w:spacing w:line="480" w:lineRule="auto"/>
      </w:pPr>
    </w:p>
    <w:p w14:paraId="147A904B" w14:textId="77777777" w:rsidR="00521993" w:rsidRDefault="00521993" w:rsidP="00106E20">
      <w:pPr>
        <w:spacing w:line="480" w:lineRule="auto"/>
      </w:pPr>
      <w:r>
        <w:t xml:space="preserve">In this project, </w:t>
      </w:r>
      <w:r w:rsidR="008D732E">
        <w:t xml:space="preserve">we are developing an </w:t>
      </w:r>
      <w:r w:rsidR="008D732E" w:rsidRPr="008D732E">
        <w:t>adversarial search agent to play the game "Isolation"</w:t>
      </w:r>
      <w:r w:rsidR="008D732E">
        <w:t xml:space="preserve">. We have used minimax method, alpha-beta method and iterative deepening method to build the AI agent. Besides these methods, we also need to develop customized heuristic evaluation methods to </w:t>
      </w:r>
      <w:r w:rsidR="00DF5FC4">
        <w:t xml:space="preserve">help the AI agent decide what is the best move. </w:t>
      </w:r>
    </w:p>
    <w:p w14:paraId="3CFE437F" w14:textId="77777777" w:rsidR="00A51ADA" w:rsidRDefault="00A51ADA" w:rsidP="00106E20">
      <w:pPr>
        <w:spacing w:line="480" w:lineRule="auto"/>
      </w:pPr>
    </w:p>
    <w:p w14:paraId="01702619" w14:textId="0D8461E2" w:rsidR="00A51ADA" w:rsidRDefault="00A51ADA" w:rsidP="00106E20">
      <w:pPr>
        <w:spacing w:line="480" w:lineRule="auto"/>
      </w:pPr>
      <w:r>
        <w:t xml:space="preserve">How to design a powerful evaluation function is a challenge.  </w:t>
      </w:r>
      <w:r w:rsidR="00E734DB">
        <w:t xml:space="preserve">In this project, </w:t>
      </w:r>
      <w:r w:rsidR="00562A1D">
        <w:t>I have tried 6 different evaluation functions. They are as bellows:</w:t>
      </w:r>
    </w:p>
    <w:p w14:paraId="03534CE0" w14:textId="3F740E91" w:rsidR="0048498C" w:rsidRDefault="00562A1D" w:rsidP="00106E20">
      <w:pPr>
        <w:pStyle w:val="ListParagraph"/>
        <w:numPr>
          <w:ilvl w:val="0"/>
          <w:numId w:val="1"/>
        </w:numPr>
        <w:spacing w:line="480" w:lineRule="auto"/>
      </w:pPr>
      <w:r>
        <w:t>The first one is similar to improved evaluation function and also mentioned in lecture:</w:t>
      </w:r>
    </w:p>
    <w:p w14:paraId="5137EDBC" w14:textId="18FA2C71" w:rsidR="00562A1D" w:rsidRDefault="00562A1D" w:rsidP="00D6315E">
      <w:pPr>
        <w:pStyle w:val="ListParagraph"/>
        <w:spacing w:line="480" w:lineRule="auto"/>
        <w:ind w:left="1440"/>
      </w:pPr>
      <w:r>
        <w:t>own_moves = len(game.get_legal_moves(player))</w:t>
      </w:r>
    </w:p>
    <w:p w14:paraId="69A8329D" w14:textId="2F3CB6CA" w:rsidR="00562A1D" w:rsidRDefault="00562A1D" w:rsidP="00D6315E">
      <w:pPr>
        <w:pStyle w:val="ListParagraph"/>
        <w:spacing w:line="480" w:lineRule="auto"/>
        <w:ind w:left="1440"/>
      </w:pPr>
      <w:r>
        <w:t>opp_moves = len(game.get_legal_moves(game.get_opponent(player)))</w:t>
      </w:r>
    </w:p>
    <w:p w14:paraId="63689DA1" w14:textId="46119D49" w:rsidR="00562A1D" w:rsidRDefault="00562A1D" w:rsidP="00D6315E">
      <w:pPr>
        <w:pStyle w:val="ListParagraph"/>
        <w:spacing w:line="480" w:lineRule="auto"/>
        <w:ind w:left="1440"/>
      </w:pPr>
      <w:r>
        <w:t>return float(own_moves - 2.*opp_moves)</w:t>
      </w:r>
    </w:p>
    <w:p w14:paraId="2DB8D490" w14:textId="62001B61" w:rsidR="0048498C" w:rsidRDefault="00562A1D" w:rsidP="00562A1D">
      <w:pPr>
        <w:pStyle w:val="ListParagraph"/>
        <w:numPr>
          <w:ilvl w:val="0"/>
          <w:numId w:val="1"/>
        </w:numPr>
        <w:spacing w:line="480" w:lineRule="auto"/>
      </w:pPr>
      <w:r>
        <w:t>The second one is little bit different. The function will calculate all the available moves which is only maximum two grid away from the opponent player, such that the agent will try to block the move of the opponent.</w:t>
      </w:r>
    </w:p>
    <w:p w14:paraId="3142619F" w14:textId="4985009A" w:rsidR="00562A1D" w:rsidRDefault="00886EB3" w:rsidP="00D6315E">
      <w:pPr>
        <w:pStyle w:val="ListParagraph"/>
        <w:spacing w:line="480" w:lineRule="auto"/>
        <w:ind w:left="1440"/>
      </w:pPr>
      <w:r>
        <w:t>y, x</w:t>
      </w:r>
      <w:r w:rsidR="00562A1D">
        <w:t xml:space="preserve"> = game.get_player_location(game.get_opponent(player))</w:t>
      </w:r>
    </w:p>
    <w:p w14:paraId="5AA7CD01" w14:textId="1F6A73E9" w:rsidR="00562A1D" w:rsidRDefault="00562A1D" w:rsidP="00D6315E">
      <w:pPr>
        <w:spacing w:line="480" w:lineRule="auto"/>
        <w:ind w:left="720" w:firstLine="720"/>
      </w:pPr>
      <w:r>
        <w:t>count = 0</w:t>
      </w:r>
    </w:p>
    <w:p w14:paraId="72707AB3" w14:textId="51ED874A" w:rsidR="00562A1D" w:rsidRDefault="00562A1D" w:rsidP="00D6315E">
      <w:pPr>
        <w:pStyle w:val="ListParagraph"/>
        <w:spacing w:line="480" w:lineRule="auto"/>
        <w:ind w:left="1440"/>
      </w:pPr>
      <w:r>
        <w:t>for move in game.get_legal_moves(player):</w:t>
      </w:r>
    </w:p>
    <w:p w14:paraId="60200EF9" w14:textId="28A95C6B" w:rsidR="00562A1D" w:rsidRDefault="00562A1D" w:rsidP="00D6315E">
      <w:pPr>
        <w:spacing w:line="480" w:lineRule="auto"/>
        <w:ind w:left="1440" w:firstLine="720"/>
      </w:pPr>
      <w:r>
        <w:t>if max</w:t>
      </w:r>
      <w:r w:rsidR="00886EB3">
        <w:t>(abs(move[0]-y), abs(move[1]-x</w:t>
      </w:r>
      <w:r>
        <w:t>)) &lt; 2.0001:</w:t>
      </w:r>
    </w:p>
    <w:p w14:paraId="48EB60AA" w14:textId="2C38CE82" w:rsidR="00562A1D" w:rsidRDefault="00562A1D" w:rsidP="00D6315E">
      <w:pPr>
        <w:pStyle w:val="ListParagraph"/>
        <w:spacing w:line="480" w:lineRule="auto"/>
        <w:ind w:left="2160" w:firstLine="720"/>
      </w:pPr>
      <w:r>
        <w:t>count += 1</w:t>
      </w:r>
    </w:p>
    <w:p w14:paraId="5E6082A4" w14:textId="1A570F7F" w:rsidR="00562A1D" w:rsidRDefault="00562A1D" w:rsidP="00D6315E">
      <w:pPr>
        <w:pStyle w:val="ListParagraph"/>
        <w:spacing w:line="480" w:lineRule="auto"/>
        <w:ind w:left="1440"/>
      </w:pPr>
      <w:r>
        <w:t>return count</w:t>
      </w:r>
    </w:p>
    <w:p w14:paraId="35A3CFF7" w14:textId="77777777" w:rsidR="00D6315E" w:rsidRDefault="00562A1D" w:rsidP="00D6315E">
      <w:pPr>
        <w:pStyle w:val="ListParagraph"/>
        <w:numPr>
          <w:ilvl w:val="0"/>
          <w:numId w:val="1"/>
        </w:numPr>
        <w:spacing w:line="480" w:lineRule="auto"/>
      </w:pPr>
      <w:r>
        <w:lastRenderedPageBreak/>
        <w:t>The 3</w:t>
      </w:r>
      <w:r w:rsidRPr="00562A1D">
        <w:rPr>
          <w:vertAlign w:val="superscript"/>
        </w:rPr>
        <w:t>rd</w:t>
      </w:r>
      <w:r>
        <w:t xml:space="preserve"> function is a combination of 1</w:t>
      </w:r>
      <w:r w:rsidRPr="00562A1D">
        <w:rPr>
          <w:vertAlign w:val="superscript"/>
        </w:rPr>
        <w:t>st</w:t>
      </w:r>
      <w:r>
        <w:t xml:space="preserve"> and 2</w:t>
      </w:r>
      <w:r w:rsidRPr="00562A1D">
        <w:rPr>
          <w:vertAlign w:val="superscript"/>
        </w:rPr>
        <w:t>nd</w:t>
      </w:r>
      <w:r>
        <w:t xml:space="preserve"> with weights, shown as below:</w:t>
      </w:r>
    </w:p>
    <w:p w14:paraId="52F27576" w14:textId="686E12E4" w:rsidR="00562A1D" w:rsidRDefault="00562A1D" w:rsidP="00D6315E">
      <w:pPr>
        <w:pStyle w:val="ListParagraph"/>
        <w:spacing w:line="480" w:lineRule="auto"/>
        <w:ind w:firstLine="720"/>
      </w:pPr>
      <w:r w:rsidRPr="00562A1D">
        <w:t>return float(8*(own_moves - 2*opp_moves) + 2*count)</w:t>
      </w:r>
    </w:p>
    <w:p w14:paraId="047E63C3" w14:textId="77777777" w:rsidR="00562A1D" w:rsidRDefault="00562A1D" w:rsidP="00562A1D">
      <w:pPr>
        <w:pStyle w:val="ListParagraph"/>
        <w:numPr>
          <w:ilvl w:val="0"/>
          <w:numId w:val="1"/>
        </w:numPr>
        <w:spacing w:line="480" w:lineRule="auto"/>
      </w:pPr>
      <w:r>
        <w:t>The 4</w:t>
      </w:r>
      <w:r w:rsidRPr="00562A1D">
        <w:rPr>
          <w:vertAlign w:val="superscript"/>
        </w:rPr>
        <w:t>th</w:t>
      </w:r>
      <w:r>
        <w:t xml:space="preserve"> function is a combination of improved function, 2</w:t>
      </w:r>
      <w:r w:rsidRPr="00562A1D">
        <w:rPr>
          <w:vertAlign w:val="superscript"/>
        </w:rPr>
        <w:t>nd</w:t>
      </w:r>
      <w:r>
        <w:t xml:space="preserve"> function and center_score function from the sample_palyers, shown as below:</w:t>
      </w:r>
    </w:p>
    <w:p w14:paraId="12D7AB21" w14:textId="7FC5D5AD" w:rsidR="00562A1D" w:rsidRDefault="00562A1D" w:rsidP="00562A1D">
      <w:pPr>
        <w:pStyle w:val="ListParagraph"/>
        <w:spacing w:line="480" w:lineRule="auto"/>
      </w:pPr>
      <w:r w:rsidRPr="00562A1D">
        <w:t>return float(8*(own_moves - opp_moves) + 2*count) + float((h - y)**2 + (w - x)**2)</w:t>
      </w:r>
    </w:p>
    <w:p w14:paraId="34B859E4" w14:textId="77777777" w:rsidR="00562A1D" w:rsidRDefault="00562A1D" w:rsidP="00562A1D">
      <w:pPr>
        <w:pStyle w:val="ListParagraph"/>
        <w:numPr>
          <w:ilvl w:val="0"/>
          <w:numId w:val="1"/>
        </w:numPr>
        <w:spacing w:line="480" w:lineRule="auto"/>
      </w:pPr>
      <w:r>
        <w:t>The 5</w:t>
      </w:r>
      <w:r w:rsidRPr="00562A1D">
        <w:rPr>
          <w:vertAlign w:val="superscript"/>
        </w:rPr>
        <w:t>th</w:t>
      </w:r>
      <w:r>
        <w:t xml:space="preserve"> function is a combination of improved function and center_score functions, shown as below:</w:t>
      </w:r>
    </w:p>
    <w:p w14:paraId="132C6F0C" w14:textId="1F5D45E3" w:rsidR="00562A1D" w:rsidRDefault="00562A1D" w:rsidP="00562A1D">
      <w:pPr>
        <w:pStyle w:val="ListParagraph"/>
        <w:spacing w:line="480" w:lineRule="auto"/>
      </w:pPr>
      <w:r w:rsidRPr="00562A1D">
        <w:t>return float(8*(own_moves - opp_moves)) + float((h - y)**2 + (w - x)**2)</w:t>
      </w:r>
    </w:p>
    <w:p w14:paraId="1AC3F253" w14:textId="77777777" w:rsidR="00D6315E" w:rsidRDefault="00562A1D" w:rsidP="00562A1D">
      <w:pPr>
        <w:pStyle w:val="ListParagraph"/>
        <w:numPr>
          <w:ilvl w:val="0"/>
          <w:numId w:val="1"/>
        </w:numPr>
        <w:spacing w:line="480" w:lineRule="auto"/>
      </w:pPr>
      <w:r>
        <w:t>The 6</w:t>
      </w:r>
      <w:r w:rsidRPr="00562A1D">
        <w:rPr>
          <w:vertAlign w:val="superscript"/>
        </w:rPr>
        <w:t>th</w:t>
      </w:r>
      <w:r>
        <w:t xml:space="preserve"> function is a combination of </w:t>
      </w:r>
      <w:r w:rsidR="00D6315E">
        <w:t>1</w:t>
      </w:r>
      <w:r w:rsidR="00D6315E" w:rsidRPr="00D6315E">
        <w:rPr>
          <w:vertAlign w:val="superscript"/>
        </w:rPr>
        <w:t>st</w:t>
      </w:r>
      <w:r w:rsidR="00D6315E">
        <w:t xml:space="preserve"> function, 2</w:t>
      </w:r>
      <w:r w:rsidR="00D6315E" w:rsidRPr="00D6315E">
        <w:rPr>
          <w:vertAlign w:val="superscript"/>
        </w:rPr>
        <w:t>nd</w:t>
      </w:r>
      <w:r w:rsidR="00D6315E">
        <w:t xml:space="preserve"> function and center_score function:</w:t>
      </w:r>
    </w:p>
    <w:p w14:paraId="44DD7597" w14:textId="6A342035" w:rsidR="00562A1D" w:rsidRPr="00562A1D" w:rsidRDefault="00562A1D" w:rsidP="00D6315E">
      <w:pPr>
        <w:pStyle w:val="ListParagraph"/>
        <w:spacing w:line="480" w:lineRule="auto"/>
      </w:pPr>
      <w:r w:rsidRPr="00562A1D">
        <w:t>return float(10*(own_moves - 2*opp_moves) + 2*count) + float((h - y)**2 + (w - x)**2)</w:t>
      </w:r>
    </w:p>
    <w:p w14:paraId="77BA56E9" w14:textId="77777777" w:rsidR="00D6315E" w:rsidRDefault="00D6315E" w:rsidP="00D6315E">
      <w:pPr>
        <w:spacing w:line="480" w:lineRule="auto"/>
      </w:pPr>
    </w:p>
    <w:p w14:paraId="42A50F85" w14:textId="3E400BBE" w:rsidR="00D6315E" w:rsidRDefault="00D6315E" w:rsidP="00D6315E">
      <w:pPr>
        <w:spacing w:line="480" w:lineRule="auto"/>
      </w:pPr>
      <w:r>
        <w:t>The win rate is shown below:</w:t>
      </w:r>
    </w:p>
    <w:tbl>
      <w:tblPr>
        <w:tblStyle w:val="TableGrid"/>
        <w:tblW w:w="0" w:type="auto"/>
        <w:jc w:val="center"/>
        <w:tblLayout w:type="fixed"/>
        <w:tblLook w:val="04A0" w:firstRow="1" w:lastRow="0" w:firstColumn="1" w:lastColumn="0" w:noHBand="0" w:noVBand="1"/>
      </w:tblPr>
      <w:tblGrid>
        <w:gridCol w:w="1168"/>
        <w:gridCol w:w="1169"/>
        <w:gridCol w:w="1169"/>
        <w:gridCol w:w="1169"/>
        <w:gridCol w:w="1168"/>
        <w:gridCol w:w="1169"/>
        <w:gridCol w:w="1169"/>
        <w:gridCol w:w="1169"/>
      </w:tblGrid>
      <w:tr w:rsidR="0048498C" w:rsidRPr="0048498C" w14:paraId="214EF6A8" w14:textId="78138381" w:rsidTr="0048498C">
        <w:trPr>
          <w:trHeight w:val="879"/>
          <w:jc w:val="center"/>
        </w:trPr>
        <w:tc>
          <w:tcPr>
            <w:tcW w:w="1168" w:type="dxa"/>
            <w:vAlign w:val="center"/>
          </w:tcPr>
          <w:p w14:paraId="28B52920" w14:textId="663BA6D8" w:rsidR="0048498C" w:rsidRPr="0048498C" w:rsidRDefault="0048498C" w:rsidP="0048498C">
            <w:pPr>
              <w:jc w:val="center"/>
            </w:pPr>
            <w:r w:rsidRPr="0048498C">
              <w:t>Win Rate:</w:t>
            </w:r>
          </w:p>
        </w:tc>
        <w:tc>
          <w:tcPr>
            <w:tcW w:w="1169" w:type="dxa"/>
            <w:vAlign w:val="center"/>
          </w:tcPr>
          <w:p w14:paraId="48F7739C" w14:textId="197CA63B" w:rsidR="0048498C" w:rsidRPr="0048498C" w:rsidRDefault="0048498C" w:rsidP="0048498C">
            <w:pPr>
              <w:jc w:val="center"/>
              <w:rPr>
                <w:sz w:val="16"/>
              </w:rPr>
            </w:pPr>
            <w:r w:rsidRPr="0048498C">
              <w:rPr>
                <w:sz w:val="16"/>
              </w:rPr>
              <w:t>AB_Improved</w:t>
            </w:r>
          </w:p>
        </w:tc>
        <w:tc>
          <w:tcPr>
            <w:tcW w:w="1169" w:type="dxa"/>
            <w:vAlign w:val="center"/>
          </w:tcPr>
          <w:p w14:paraId="581B1058" w14:textId="5E01DF47" w:rsidR="0048498C" w:rsidRPr="0048498C" w:rsidRDefault="0048498C" w:rsidP="0048498C">
            <w:pPr>
              <w:jc w:val="center"/>
              <w:rPr>
                <w:sz w:val="16"/>
              </w:rPr>
            </w:pPr>
            <w:r w:rsidRPr="0048498C">
              <w:rPr>
                <w:sz w:val="16"/>
              </w:rPr>
              <w:t>AB_Custom</w:t>
            </w:r>
          </w:p>
        </w:tc>
        <w:tc>
          <w:tcPr>
            <w:tcW w:w="1169" w:type="dxa"/>
            <w:vAlign w:val="center"/>
          </w:tcPr>
          <w:p w14:paraId="4AF053BC" w14:textId="08DF8954" w:rsidR="0048498C" w:rsidRPr="0048498C" w:rsidRDefault="0048498C" w:rsidP="0048498C">
            <w:pPr>
              <w:jc w:val="center"/>
              <w:rPr>
                <w:sz w:val="16"/>
              </w:rPr>
            </w:pPr>
            <w:r w:rsidRPr="0048498C">
              <w:rPr>
                <w:sz w:val="16"/>
              </w:rPr>
              <w:t>AB_Custom_2</w:t>
            </w:r>
          </w:p>
        </w:tc>
        <w:tc>
          <w:tcPr>
            <w:tcW w:w="1168" w:type="dxa"/>
            <w:vAlign w:val="center"/>
          </w:tcPr>
          <w:p w14:paraId="1F98D6A5" w14:textId="02A40987" w:rsidR="0048498C" w:rsidRPr="0048498C" w:rsidRDefault="0048498C" w:rsidP="0048498C">
            <w:pPr>
              <w:rPr>
                <w:sz w:val="16"/>
              </w:rPr>
            </w:pPr>
            <w:r w:rsidRPr="0048498C">
              <w:rPr>
                <w:sz w:val="16"/>
              </w:rPr>
              <w:t>AB_Custom_3</w:t>
            </w:r>
          </w:p>
        </w:tc>
        <w:tc>
          <w:tcPr>
            <w:tcW w:w="1169" w:type="dxa"/>
            <w:vAlign w:val="center"/>
          </w:tcPr>
          <w:p w14:paraId="4BBF7270" w14:textId="6A0E2162" w:rsidR="0048498C" w:rsidRPr="0048498C" w:rsidRDefault="0048498C" w:rsidP="0048498C">
            <w:pPr>
              <w:jc w:val="center"/>
              <w:rPr>
                <w:sz w:val="16"/>
              </w:rPr>
            </w:pPr>
            <w:r w:rsidRPr="0048498C">
              <w:rPr>
                <w:sz w:val="16"/>
              </w:rPr>
              <w:t>AB_Custom_4</w:t>
            </w:r>
          </w:p>
        </w:tc>
        <w:tc>
          <w:tcPr>
            <w:tcW w:w="1169" w:type="dxa"/>
            <w:vAlign w:val="center"/>
          </w:tcPr>
          <w:p w14:paraId="5DEB7949" w14:textId="3B23A64A" w:rsidR="0048498C" w:rsidRPr="0048498C" w:rsidRDefault="0048498C" w:rsidP="0048498C">
            <w:pPr>
              <w:jc w:val="center"/>
              <w:rPr>
                <w:sz w:val="16"/>
              </w:rPr>
            </w:pPr>
            <w:r w:rsidRPr="0048498C">
              <w:rPr>
                <w:sz w:val="16"/>
              </w:rPr>
              <w:t>AB_Custom_5</w:t>
            </w:r>
          </w:p>
        </w:tc>
        <w:tc>
          <w:tcPr>
            <w:tcW w:w="1169" w:type="dxa"/>
            <w:vAlign w:val="center"/>
          </w:tcPr>
          <w:p w14:paraId="1FA8DB0F" w14:textId="0C07893C" w:rsidR="0048498C" w:rsidRPr="0048498C" w:rsidRDefault="0048498C" w:rsidP="0048498C">
            <w:pPr>
              <w:jc w:val="center"/>
              <w:rPr>
                <w:sz w:val="16"/>
              </w:rPr>
            </w:pPr>
            <w:r w:rsidRPr="0048498C">
              <w:rPr>
                <w:sz w:val="16"/>
              </w:rPr>
              <w:t>AB_Custom_6</w:t>
            </w:r>
          </w:p>
        </w:tc>
      </w:tr>
      <w:tr w:rsidR="0048498C" w:rsidRPr="0048498C" w14:paraId="0CA00E81" w14:textId="2BE89735" w:rsidTr="0048498C">
        <w:trPr>
          <w:trHeight w:val="879"/>
          <w:jc w:val="center"/>
        </w:trPr>
        <w:tc>
          <w:tcPr>
            <w:tcW w:w="1168" w:type="dxa"/>
            <w:vAlign w:val="center"/>
          </w:tcPr>
          <w:p w14:paraId="6D595A14" w14:textId="77777777" w:rsidR="0048498C" w:rsidRPr="0048498C" w:rsidRDefault="0048498C" w:rsidP="0048498C">
            <w:pPr>
              <w:jc w:val="center"/>
            </w:pPr>
          </w:p>
        </w:tc>
        <w:tc>
          <w:tcPr>
            <w:tcW w:w="1169" w:type="dxa"/>
            <w:vAlign w:val="center"/>
          </w:tcPr>
          <w:p w14:paraId="17E1A34F" w14:textId="61AF2EC3" w:rsidR="0048498C" w:rsidRPr="0048498C" w:rsidRDefault="0048498C" w:rsidP="0048498C">
            <w:pPr>
              <w:jc w:val="center"/>
            </w:pPr>
            <w:r w:rsidRPr="0048498C">
              <w:t>62.9%</w:t>
            </w:r>
          </w:p>
        </w:tc>
        <w:tc>
          <w:tcPr>
            <w:tcW w:w="1169" w:type="dxa"/>
            <w:vAlign w:val="center"/>
          </w:tcPr>
          <w:p w14:paraId="4642D2DC" w14:textId="18A1CC6E" w:rsidR="0048498C" w:rsidRPr="0048498C" w:rsidRDefault="0048498C" w:rsidP="0048498C">
            <w:pPr>
              <w:jc w:val="center"/>
            </w:pPr>
            <w:r w:rsidRPr="0048498C">
              <w:t>60.0%</w:t>
            </w:r>
          </w:p>
        </w:tc>
        <w:tc>
          <w:tcPr>
            <w:tcW w:w="1169" w:type="dxa"/>
            <w:vAlign w:val="center"/>
          </w:tcPr>
          <w:p w14:paraId="3EAAA259" w14:textId="122C466B" w:rsidR="0048498C" w:rsidRPr="0048498C" w:rsidRDefault="0048498C" w:rsidP="0048498C">
            <w:pPr>
              <w:jc w:val="center"/>
            </w:pPr>
            <w:r w:rsidRPr="0048498C">
              <w:t>57.1%</w:t>
            </w:r>
          </w:p>
        </w:tc>
        <w:tc>
          <w:tcPr>
            <w:tcW w:w="1168" w:type="dxa"/>
            <w:vAlign w:val="center"/>
          </w:tcPr>
          <w:p w14:paraId="58EC4AFC" w14:textId="47964206" w:rsidR="0048498C" w:rsidRPr="0048498C" w:rsidRDefault="0048498C" w:rsidP="0048498C">
            <w:pPr>
              <w:jc w:val="center"/>
            </w:pPr>
            <w:r w:rsidRPr="0048498C">
              <w:t>58.6%</w:t>
            </w:r>
          </w:p>
        </w:tc>
        <w:tc>
          <w:tcPr>
            <w:tcW w:w="1169" w:type="dxa"/>
            <w:vAlign w:val="center"/>
          </w:tcPr>
          <w:p w14:paraId="3B1D7530" w14:textId="6A6FC122" w:rsidR="0048498C" w:rsidRPr="0048498C" w:rsidRDefault="0048498C" w:rsidP="0048498C">
            <w:pPr>
              <w:jc w:val="center"/>
            </w:pPr>
            <w:r w:rsidRPr="0048498C">
              <w:t>71.4%</w:t>
            </w:r>
          </w:p>
        </w:tc>
        <w:tc>
          <w:tcPr>
            <w:tcW w:w="1169" w:type="dxa"/>
            <w:vAlign w:val="center"/>
          </w:tcPr>
          <w:p w14:paraId="5AEE9BB1" w14:textId="5C513733" w:rsidR="0048498C" w:rsidRPr="0048498C" w:rsidRDefault="0048498C" w:rsidP="0048498C">
            <w:pPr>
              <w:jc w:val="center"/>
            </w:pPr>
            <w:r w:rsidRPr="0048498C">
              <w:t>58.6%</w:t>
            </w:r>
          </w:p>
        </w:tc>
        <w:tc>
          <w:tcPr>
            <w:tcW w:w="1169" w:type="dxa"/>
            <w:vAlign w:val="center"/>
          </w:tcPr>
          <w:p w14:paraId="14FD8E0B" w14:textId="25325127" w:rsidR="0048498C" w:rsidRPr="0048498C" w:rsidRDefault="0048498C" w:rsidP="0048498C">
            <w:pPr>
              <w:jc w:val="center"/>
            </w:pPr>
            <w:r w:rsidRPr="0048498C">
              <w:t>67.1%</w:t>
            </w:r>
          </w:p>
        </w:tc>
      </w:tr>
    </w:tbl>
    <w:p w14:paraId="26BF7215" w14:textId="77777777" w:rsidR="0048498C" w:rsidRDefault="0048498C" w:rsidP="00106E20">
      <w:pPr>
        <w:spacing w:line="480" w:lineRule="auto"/>
      </w:pPr>
    </w:p>
    <w:p w14:paraId="3A0F4F3E" w14:textId="137CA457" w:rsidR="00D6315E" w:rsidRDefault="00D6315E" w:rsidP="00106E20">
      <w:pPr>
        <w:spacing w:line="480" w:lineRule="auto"/>
      </w:pPr>
      <w:r>
        <w:t>As we can find, for all the functions we have here, the 4</w:t>
      </w:r>
      <w:r w:rsidRPr="00D6315E">
        <w:rPr>
          <w:vertAlign w:val="superscript"/>
        </w:rPr>
        <w:t>th</w:t>
      </w:r>
      <w:r>
        <w:t xml:space="preserve"> evaluation has achieved the best win rate</w:t>
      </w:r>
      <w:r w:rsidR="00A47986">
        <w:t>, 3</w:t>
      </w:r>
      <w:r w:rsidR="00A47986" w:rsidRPr="00A47986">
        <w:rPr>
          <w:vertAlign w:val="superscript"/>
        </w:rPr>
        <w:t>rd</w:t>
      </w:r>
      <w:r w:rsidR="00A47986">
        <w:t xml:space="preserve"> and 5</w:t>
      </w:r>
      <w:r w:rsidR="00A47986" w:rsidRPr="00A47986">
        <w:rPr>
          <w:vertAlign w:val="superscript"/>
        </w:rPr>
        <w:t>th</w:t>
      </w:r>
      <w:r w:rsidR="00A47986">
        <w:t xml:space="preserve"> functions have the worst win rate</w:t>
      </w:r>
      <w:r>
        <w:t xml:space="preserve">. </w:t>
      </w:r>
      <w:r w:rsidR="00A47986">
        <w:t>The idea of using combination of functions with weights is coming from the section 5.4.1 of the artificial intelligence textbook</w:t>
      </w:r>
      <w:r w:rsidR="00361A3F">
        <w:t>. By using a linear function, it should have the potential to improve the win rate as it will count all kinds of situations might happen in the game</w:t>
      </w:r>
      <w:r w:rsidR="00A47986">
        <w:t>. The weights I used for all the functions are just rough estimations.</w:t>
      </w:r>
      <w:r w:rsidR="00361A3F">
        <w:t xml:space="preserve"> Ideally I should</w:t>
      </w:r>
      <w:r w:rsidR="00A47986">
        <w:t xml:space="preserve"> have a more fundamental analysis on how to derive the weights or come up a better idea to calculate the weights</w:t>
      </w:r>
      <w:r w:rsidR="00361A3F">
        <w:t xml:space="preserve"> but I don’t have any clue how should I do that</w:t>
      </w:r>
      <w:r w:rsidR="00A47986">
        <w:t>.</w:t>
      </w:r>
      <w:r w:rsidR="00361A3F">
        <w:t xml:space="preserve"> </w:t>
      </w:r>
      <w:r w:rsidR="00A47986">
        <w:t xml:space="preserve">Besides, in every test, there is a large bias between the win rate for the exact same evaluation functions. </w:t>
      </w:r>
      <w:r w:rsidR="00361A3F">
        <w:t xml:space="preserve">I still need to dig deeper to figure out what’s the cause and find a better solution to improve my win rate. </w:t>
      </w:r>
    </w:p>
    <w:p w14:paraId="5DBAE77B" w14:textId="77777777" w:rsidR="009A6DDF" w:rsidRDefault="009A6DDF" w:rsidP="00106E20">
      <w:pPr>
        <w:spacing w:line="480" w:lineRule="auto"/>
      </w:pPr>
    </w:p>
    <w:p w14:paraId="33453F88" w14:textId="2E28A162" w:rsidR="0021409A" w:rsidRDefault="009A6DDF" w:rsidP="00106E20">
      <w:pPr>
        <w:spacing w:line="480" w:lineRule="auto"/>
      </w:pPr>
      <w:r>
        <w:t>As for recommendation, I would recommend the 4</w:t>
      </w:r>
      <w:r w:rsidRPr="009A6DDF">
        <w:rPr>
          <w:vertAlign w:val="superscript"/>
        </w:rPr>
        <w:t>th</w:t>
      </w:r>
      <w:r>
        <w:t xml:space="preserve"> evaluation function. There are three reasons: 1) As we can find from the win rate table, the 4</w:t>
      </w:r>
      <w:r w:rsidRPr="009A6DDF">
        <w:rPr>
          <w:vertAlign w:val="superscript"/>
        </w:rPr>
        <w:t>th</w:t>
      </w:r>
      <w:r>
        <w:t xml:space="preserve"> evaluation function has the best performance. 2) The 4</w:t>
      </w:r>
      <w:r w:rsidRPr="009A6DDF">
        <w:rPr>
          <w:vertAlign w:val="superscript"/>
        </w:rPr>
        <w:t>th</w:t>
      </w:r>
      <w:r>
        <w:t xml:space="preserve"> evaluation function is a combination of </w:t>
      </w:r>
      <w:r>
        <w:t>improved function, 2</w:t>
      </w:r>
      <w:r w:rsidRPr="00562A1D">
        <w:rPr>
          <w:vertAlign w:val="superscript"/>
        </w:rPr>
        <w:t>nd</w:t>
      </w:r>
      <w:r>
        <w:t xml:space="preserve"> function and center_score function from the sample_palyers</w:t>
      </w:r>
      <w:r>
        <w:t xml:space="preserve">. It can be considered as a linear function and has the potential to improve the win rate. 3) For a larger game board, since we are counting how many moves we can try to box the opponent, the agent will follow the move of opponent with some distance. Potentially it can reduce the computation for evaluation after several moves. </w:t>
      </w:r>
      <w:bookmarkStart w:id="0" w:name="_GoBack"/>
      <w:bookmarkEnd w:id="0"/>
    </w:p>
    <w:p w14:paraId="3A29ACE8" w14:textId="77777777" w:rsidR="009A6DDF" w:rsidRDefault="009A6DDF" w:rsidP="00106E20">
      <w:pPr>
        <w:spacing w:line="480" w:lineRule="auto"/>
      </w:pPr>
    </w:p>
    <w:p w14:paraId="02A303F3" w14:textId="507E715C" w:rsidR="0021409A" w:rsidRDefault="0021409A" w:rsidP="00106E20">
      <w:pPr>
        <w:spacing w:line="480" w:lineRule="auto"/>
        <w:rPr>
          <w:lang w:eastAsia="zh-CN"/>
        </w:rPr>
      </w:pPr>
      <w:r>
        <w:t xml:space="preserve">This is a very good project for starting learning AI and has brought me a lot of thinking. </w:t>
      </w:r>
      <w:r w:rsidR="004E1B9D">
        <w:t>The win rate I have achie</w:t>
      </w:r>
      <w:r w:rsidR="00A85EF4">
        <w:t xml:space="preserve">ved is below my expectation. In the future with more study on AI, I believe I can come up a better idea for this project. </w:t>
      </w:r>
      <w:r w:rsidR="004E1B9D">
        <w:t xml:space="preserve"> </w:t>
      </w:r>
    </w:p>
    <w:sectPr w:rsidR="0021409A" w:rsidSect="001572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8544E"/>
    <w:multiLevelType w:val="hybridMultilevel"/>
    <w:tmpl w:val="09427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93"/>
    <w:rsid w:val="000B6895"/>
    <w:rsid w:val="00106E20"/>
    <w:rsid w:val="0015727A"/>
    <w:rsid w:val="0021409A"/>
    <w:rsid w:val="00361A3F"/>
    <w:rsid w:val="004807BE"/>
    <w:rsid w:val="0048498C"/>
    <w:rsid w:val="004B1324"/>
    <w:rsid w:val="004E1B9D"/>
    <w:rsid w:val="00521993"/>
    <w:rsid w:val="00562A1D"/>
    <w:rsid w:val="007E4F4A"/>
    <w:rsid w:val="00886EB3"/>
    <w:rsid w:val="008D732E"/>
    <w:rsid w:val="009A6DDF"/>
    <w:rsid w:val="00A2141F"/>
    <w:rsid w:val="00A30514"/>
    <w:rsid w:val="00A47986"/>
    <w:rsid w:val="00A51ADA"/>
    <w:rsid w:val="00A85EF4"/>
    <w:rsid w:val="00D6315E"/>
    <w:rsid w:val="00DF5FC4"/>
    <w:rsid w:val="00E73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98E0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9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99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84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2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566</Words>
  <Characters>3230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2017-09-21T18:40:00Z</dcterms:created>
  <dcterms:modified xsi:type="dcterms:W3CDTF">2017-10-23T21:38:00Z</dcterms:modified>
</cp:coreProperties>
</file>