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6511" w14:textId="2ACC2873" w:rsidR="00B83723" w:rsidRDefault="008A0617" w:rsidP="008A061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右值引用</w:t>
      </w:r>
      <w:proofErr w:type="gramEnd"/>
      <w:r>
        <w:rPr>
          <w:rFonts w:hint="eastAsia"/>
        </w:rPr>
        <w:t>。</w:t>
      </w:r>
    </w:p>
    <w:p w14:paraId="56CD17DA" w14:textId="77777777" w:rsidR="00320DCC" w:rsidRPr="00320DCC" w:rsidRDefault="00320DCC" w:rsidP="00320DCC">
      <w:pPr>
        <w:ind w:firstLine="360"/>
      </w:pPr>
      <w:r>
        <w:rPr>
          <w:rFonts w:hint="eastAsia"/>
        </w:rPr>
        <w:t>左值：指表达式结束后依然存在的</w:t>
      </w:r>
      <w:r w:rsidRPr="00320DCC">
        <w:rPr>
          <w:rFonts w:hint="eastAsia"/>
          <w:b/>
          <w:bCs/>
        </w:rPr>
        <w:t>持久对象</w:t>
      </w:r>
      <w:r>
        <w:rPr>
          <w:rFonts w:hint="eastAsia"/>
        </w:rPr>
        <w:t>，</w:t>
      </w:r>
      <w:r w:rsidRPr="00320DCC">
        <w:rPr>
          <w:rFonts w:hint="eastAsia"/>
          <w:b/>
          <w:bCs/>
        </w:rPr>
        <w:t>可以取地址</w:t>
      </w:r>
      <w:r>
        <w:rPr>
          <w:rFonts w:hint="eastAsia"/>
        </w:rPr>
        <w:t>，具名变量或对象 。</w:t>
      </w:r>
    </w:p>
    <w:p w14:paraId="1518E668" w14:textId="77777777" w:rsidR="00320DCC" w:rsidRPr="00320DCC" w:rsidRDefault="00320DCC" w:rsidP="00320DCC">
      <w:pPr>
        <w:ind w:firstLine="360"/>
        <w:rPr>
          <w:rFonts w:hint="eastAsia"/>
        </w:rPr>
      </w:pPr>
      <w:r w:rsidRPr="00320DCC">
        <w:rPr>
          <w:rFonts w:hint="eastAsia"/>
        </w:rPr>
        <w:t>右值：表达式结束后就不再存在的</w:t>
      </w:r>
      <w:r w:rsidRPr="00320DCC">
        <w:rPr>
          <w:rFonts w:hint="eastAsia"/>
          <w:b/>
          <w:bCs/>
        </w:rPr>
        <w:t>临时对象</w:t>
      </w:r>
      <w:r w:rsidRPr="00320DCC">
        <w:rPr>
          <w:rFonts w:hint="eastAsia"/>
        </w:rPr>
        <w:t>，</w:t>
      </w:r>
      <w:r w:rsidRPr="00320DCC">
        <w:rPr>
          <w:rFonts w:hint="eastAsia"/>
          <w:b/>
          <w:bCs/>
        </w:rPr>
        <w:t>不可以取地址</w:t>
      </w:r>
      <w:r w:rsidRPr="00320DCC">
        <w:rPr>
          <w:rFonts w:hint="eastAsia"/>
        </w:rPr>
        <w:t>，没有名字。</w:t>
      </w:r>
    </w:p>
    <w:p w14:paraId="346669A5" w14:textId="217CAEBF" w:rsidR="00320DCC" w:rsidRPr="00320DCC" w:rsidRDefault="00320DCC" w:rsidP="00320DCC">
      <w:pPr>
        <w:ind w:firstLine="360"/>
      </w:pPr>
      <w:proofErr w:type="gramStart"/>
      <w:r w:rsidRPr="00320DCC">
        <w:rPr>
          <w:rFonts w:hint="eastAsia"/>
        </w:rPr>
        <w:t>左值引用</w:t>
      </w:r>
      <w:proofErr w:type="gramEnd"/>
      <w:r w:rsidRPr="00320DCC">
        <w:rPr>
          <w:rFonts w:hint="eastAsia"/>
        </w:rPr>
        <w:t xml:space="preserve">：type &amp;引用名 = </w:t>
      </w:r>
      <w:proofErr w:type="gramStart"/>
      <w:r w:rsidRPr="00320DCC">
        <w:rPr>
          <w:rFonts w:hint="eastAsia"/>
        </w:rPr>
        <w:t>左值表达式</w:t>
      </w:r>
      <w:proofErr w:type="gramEnd"/>
      <w:r w:rsidRPr="00320DCC">
        <w:rPr>
          <w:rFonts w:hint="eastAsia"/>
        </w:rPr>
        <w:t>；</w:t>
      </w:r>
    </w:p>
    <w:p w14:paraId="57EFB196" w14:textId="683AE3A0" w:rsidR="00320DCC" w:rsidRDefault="00320DCC" w:rsidP="00320DCC">
      <w:pPr>
        <w:ind w:firstLine="360"/>
      </w:pPr>
      <w:proofErr w:type="gramStart"/>
      <w:r w:rsidRPr="00320DCC">
        <w:rPr>
          <w:rFonts w:hint="eastAsia"/>
        </w:rPr>
        <w:t>右值引用</w:t>
      </w:r>
      <w:proofErr w:type="gramEnd"/>
      <w:r w:rsidRPr="00320DCC">
        <w:rPr>
          <w:rFonts w:hint="eastAsia"/>
        </w:rPr>
        <w:t xml:space="preserve">：type &amp;&amp;引用名 = </w:t>
      </w:r>
      <w:proofErr w:type="gramStart"/>
      <w:r w:rsidRPr="00320DCC">
        <w:rPr>
          <w:rFonts w:hint="eastAsia"/>
        </w:rPr>
        <w:t>右值表达式</w:t>
      </w:r>
      <w:proofErr w:type="gramEnd"/>
      <w:r w:rsidR="00097D02">
        <w:rPr>
          <w:rFonts w:hint="eastAsia"/>
        </w:rPr>
        <w:t>；</w:t>
      </w:r>
    </w:p>
    <w:p w14:paraId="363B66EA" w14:textId="05FCD229" w:rsidR="00097D02" w:rsidRPr="00320DCC" w:rsidRDefault="00097D02" w:rsidP="00320DCC">
      <w:pPr>
        <w:ind w:firstLine="360"/>
        <w:rPr>
          <w:rFonts w:hint="eastAsia"/>
        </w:rPr>
      </w:pPr>
      <w:proofErr w:type="spellStart"/>
      <w:r>
        <w:t>Eg</w:t>
      </w:r>
      <w:proofErr w:type="spellEnd"/>
      <w:r>
        <w:t>:</w:t>
      </w:r>
    </w:p>
    <w:p w14:paraId="16151FB4" w14:textId="77777777" w:rsidR="00110B93" w:rsidRPr="00097D02" w:rsidRDefault="00110B93" w:rsidP="00097D02">
      <w:pPr>
        <w:ind w:firstLine="360"/>
      </w:pPr>
      <w:r>
        <w:tab/>
      </w:r>
      <w:r w:rsidRPr="00097D02">
        <w:t> //</w:t>
      </w:r>
      <w:proofErr w:type="gramStart"/>
      <w:r w:rsidRPr="00097D02">
        <w:t> 右值引用</w:t>
      </w:r>
      <w:proofErr w:type="gramEnd"/>
      <w:r w:rsidRPr="00097D02">
        <w:t>-右值</w:t>
      </w:r>
    </w:p>
    <w:p w14:paraId="436E05BF" w14:textId="78F133AC" w:rsidR="00110B93" w:rsidRDefault="00110B93" w:rsidP="00097D02">
      <w:pPr>
        <w:ind w:firstLine="360"/>
      </w:pPr>
      <w:r w:rsidRPr="00110B93">
        <w:t>  int&amp;&amp; </w:t>
      </w:r>
      <w:proofErr w:type="spellStart"/>
      <w:r w:rsidRPr="00110B93">
        <w:t>rr</w:t>
      </w:r>
      <w:proofErr w:type="spellEnd"/>
      <w:r w:rsidRPr="00110B93">
        <w:t> = 42;</w:t>
      </w:r>
    </w:p>
    <w:p w14:paraId="36D2D90B" w14:textId="31F034F1" w:rsidR="00097D02" w:rsidRPr="00110B93" w:rsidRDefault="00097D02" w:rsidP="00097D02">
      <w:pPr>
        <w:ind w:left="420" w:firstLineChars="50" w:firstLine="105"/>
        <w:rPr>
          <w:rFonts w:hint="eastAsia"/>
        </w:rPr>
      </w:pPr>
      <w:r w:rsidRPr="00097D02">
        <w:t>int </w:t>
      </w:r>
      <w:proofErr w:type="spellStart"/>
      <w:r w:rsidRPr="00097D02">
        <w:t>i</w:t>
      </w:r>
      <w:proofErr w:type="spellEnd"/>
      <w:r w:rsidRPr="00097D02">
        <w:t> = 10;</w:t>
      </w:r>
    </w:p>
    <w:p w14:paraId="6EDF438E" w14:textId="508C081F" w:rsidR="00110B93" w:rsidRPr="00110B93" w:rsidRDefault="00110B93" w:rsidP="00097D02">
      <w:pPr>
        <w:ind w:firstLine="360"/>
      </w:pPr>
      <w:r w:rsidRPr="00110B93">
        <w:t>   int&amp;&amp; rr1 = </w:t>
      </w:r>
      <w:proofErr w:type="gramStart"/>
      <w:r w:rsidRPr="00110B93">
        <w:t>std::</w:t>
      </w:r>
      <w:proofErr w:type="gramEnd"/>
      <w:r w:rsidRPr="00110B93">
        <w:t>move(</w:t>
      </w:r>
      <w:proofErr w:type="spellStart"/>
      <w:r w:rsidRPr="00110B93">
        <w:t>i</w:t>
      </w:r>
      <w:proofErr w:type="spellEnd"/>
      <w:r w:rsidRPr="00110B93">
        <w:t>);</w:t>
      </w:r>
    </w:p>
    <w:p w14:paraId="062F9042" w14:textId="77777777" w:rsidR="00110B93" w:rsidRPr="00110B93" w:rsidRDefault="00110B93" w:rsidP="00097D02">
      <w:pPr>
        <w:ind w:firstLine="360"/>
      </w:pPr>
      <w:r w:rsidRPr="00110B93">
        <w:t>    //const</w:t>
      </w:r>
      <w:proofErr w:type="gramStart"/>
      <w:r w:rsidRPr="00110B93">
        <w:t>左值引用</w:t>
      </w:r>
      <w:proofErr w:type="gramEnd"/>
      <w:r w:rsidRPr="00110B93">
        <w:t>--右值</w:t>
      </w:r>
    </w:p>
    <w:p w14:paraId="69BDD637" w14:textId="0F8E3236" w:rsidR="00110B93" w:rsidRPr="00110B93" w:rsidRDefault="00110B93" w:rsidP="00097D02">
      <w:pPr>
        <w:ind w:firstLine="360"/>
      </w:pPr>
      <w:r w:rsidRPr="00110B93">
        <w:t>   const int&amp; c = 42;</w:t>
      </w:r>
    </w:p>
    <w:p w14:paraId="32CFFC8F" w14:textId="006BFE88" w:rsidR="00110B93" w:rsidRPr="00110B93" w:rsidRDefault="00110B93" w:rsidP="00097D02">
      <w:pPr>
        <w:ind w:firstLine="360"/>
      </w:pPr>
      <w:r w:rsidRPr="00110B93">
        <w:t>   </w:t>
      </w:r>
      <w:r w:rsidR="00097D02">
        <w:t>//</w:t>
      </w:r>
      <w:proofErr w:type="gramStart"/>
      <w:r w:rsidRPr="00110B93">
        <w:t>左值引用</w:t>
      </w:r>
      <w:proofErr w:type="gramEnd"/>
      <w:r w:rsidRPr="00110B93">
        <w:t>--左值</w:t>
      </w:r>
    </w:p>
    <w:p w14:paraId="7018C819" w14:textId="089E912B" w:rsidR="00110B93" w:rsidRPr="00110B93" w:rsidRDefault="00110B93" w:rsidP="00097D02">
      <w:pPr>
        <w:ind w:firstLine="360"/>
      </w:pPr>
      <w:r w:rsidRPr="00110B93">
        <w:t>   int&amp; </w:t>
      </w:r>
      <w:proofErr w:type="spellStart"/>
      <w:r w:rsidRPr="00110B93">
        <w:t>lr</w:t>
      </w:r>
      <w:proofErr w:type="spellEnd"/>
      <w:r w:rsidRPr="00110B93">
        <w:t> = </w:t>
      </w:r>
      <w:proofErr w:type="spellStart"/>
      <w:r w:rsidRPr="00110B93">
        <w:t>rr</w:t>
      </w:r>
      <w:proofErr w:type="spellEnd"/>
      <w:r w:rsidRPr="00110B93">
        <w:t>;</w:t>
      </w:r>
    </w:p>
    <w:p w14:paraId="7F21F600" w14:textId="7AAA99C3" w:rsidR="00320DCC" w:rsidRDefault="00110B93" w:rsidP="00097D02">
      <w:pPr>
        <w:ind w:firstLine="360"/>
      </w:pPr>
      <w:r w:rsidRPr="00110B93">
        <w:t>    //注意：</w:t>
      </w:r>
      <w:proofErr w:type="gramStart"/>
      <w:r w:rsidRPr="00110B93">
        <w:t>右值引用</w:t>
      </w:r>
      <w:proofErr w:type="gramEnd"/>
      <w:r w:rsidRPr="00110B93">
        <w:t>也是变量，所以</w:t>
      </w:r>
      <w:proofErr w:type="spellStart"/>
      <w:r w:rsidRPr="00110B93">
        <w:t>rr</w:t>
      </w:r>
      <w:proofErr w:type="spellEnd"/>
      <w:r w:rsidRPr="00110B93">
        <w:t>是左值。</w:t>
      </w:r>
    </w:p>
    <w:p w14:paraId="7DD9DAA0" w14:textId="4A105ACF" w:rsidR="00097D02" w:rsidRDefault="00097D02" w:rsidP="00097D02">
      <w:pPr>
        <w:ind w:firstLine="360"/>
      </w:pPr>
      <w:r>
        <w:rPr>
          <w:rFonts w:hint="eastAsia"/>
        </w:rPr>
        <w:t xml:space="preserve"> </w:t>
      </w:r>
      <w:r>
        <w:t xml:space="preserve">  </w:t>
      </w:r>
    </w:p>
    <w:p w14:paraId="707881E7" w14:textId="50E7137E" w:rsidR="00097D02" w:rsidRPr="00097D02" w:rsidRDefault="00097D02" w:rsidP="00097D02">
      <w:pPr>
        <w:ind w:firstLine="360"/>
        <w:rPr>
          <w:rFonts w:hint="eastAsia"/>
        </w:rPr>
      </w:pPr>
      <w:r>
        <w:t>Move1.cpp</w:t>
      </w:r>
    </w:p>
    <w:p w14:paraId="4E08D26B" w14:textId="55CEFC58" w:rsidR="008A0617" w:rsidRDefault="008A0617" w:rsidP="008A0617">
      <w:pPr>
        <w:pStyle w:val="a3"/>
        <w:numPr>
          <w:ilvl w:val="0"/>
          <w:numId w:val="1"/>
        </w:numPr>
        <w:ind w:firstLineChars="0"/>
      </w:pPr>
      <w:r>
        <w:t>std::move()</w:t>
      </w:r>
      <w:r>
        <w:rPr>
          <w:rFonts w:hint="eastAsia"/>
        </w:rPr>
        <w:t>。</w:t>
      </w:r>
    </w:p>
    <w:p w14:paraId="00B3A9E5" w14:textId="0EF45690" w:rsidR="00110B93" w:rsidRDefault="00110B93" w:rsidP="00110B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【目的】使代码运行更高效。</w:t>
      </w:r>
    </w:p>
    <w:p w14:paraId="444121F8" w14:textId="68BACEBF" w:rsidR="00110B93" w:rsidRDefault="00110B93" w:rsidP="00110B93">
      <w:pPr>
        <w:pStyle w:val="a3"/>
        <w:ind w:left="360" w:firstLineChars="0" w:firstLine="0"/>
      </w:pPr>
      <w:r>
        <w:rPr>
          <w:rFonts w:hint="eastAsia"/>
        </w:rPr>
        <w:t>【功能】</w:t>
      </w:r>
      <w:r w:rsidRPr="00110B93">
        <w:rPr>
          <w:rFonts w:hint="eastAsia"/>
          <w:b/>
          <w:bCs/>
        </w:rPr>
        <w:t>将</w:t>
      </w:r>
      <w:proofErr w:type="gramStart"/>
      <w:r w:rsidRPr="00110B93">
        <w:rPr>
          <w:rFonts w:hint="eastAsia"/>
          <w:b/>
          <w:bCs/>
        </w:rPr>
        <w:t>一个左值引用</w:t>
      </w:r>
      <w:proofErr w:type="gramEnd"/>
      <w:r w:rsidRPr="00110B93">
        <w:rPr>
          <w:rFonts w:hint="eastAsia"/>
          <w:b/>
          <w:bCs/>
        </w:rPr>
        <w:t>强制转化</w:t>
      </w:r>
      <w:proofErr w:type="gramStart"/>
      <w:r w:rsidRPr="00110B93">
        <w:rPr>
          <w:rFonts w:hint="eastAsia"/>
          <w:b/>
          <w:bCs/>
        </w:rPr>
        <w:t>为右值引用</w:t>
      </w:r>
      <w:proofErr w:type="gramEnd"/>
      <w:r w:rsidRPr="00110B93">
        <w:rPr>
          <w:rFonts w:hint="eastAsia"/>
          <w:b/>
          <w:bCs/>
        </w:rPr>
        <w:t>，继而可以</w:t>
      </w:r>
      <w:proofErr w:type="gramStart"/>
      <w:r w:rsidRPr="00110B93">
        <w:rPr>
          <w:rFonts w:hint="eastAsia"/>
          <w:b/>
          <w:bCs/>
        </w:rPr>
        <w:t>通过右值引用</w:t>
      </w:r>
      <w:proofErr w:type="gramEnd"/>
      <w:r w:rsidRPr="00110B93">
        <w:rPr>
          <w:rFonts w:hint="eastAsia"/>
          <w:b/>
          <w:bCs/>
        </w:rPr>
        <w:t>使用该值，以用于移动语义</w:t>
      </w:r>
      <w:r w:rsidRPr="00110B93">
        <w:rPr>
          <w:rFonts w:hint="eastAsia"/>
        </w:rPr>
        <w:t>。</w:t>
      </w:r>
    </w:p>
    <w:p w14:paraId="6A065D27" w14:textId="77777777" w:rsidR="00EB7E3E" w:rsidRPr="00EB7E3E" w:rsidRDefault="00EB7E3E" w:rsidP="00EB7E3E">
      <w:pPr>
        <w:pStyle w:val="a3"/>
        <w:ind w:left="360" w:firstLineChars="0" w:firstLine="0"/>
      </w:pPr>
      <w:r>
        <w:rPr>
          <w:rFonts w:hint="eastAsia"/>
        </w:rPr>
        <w:t>【优点】</w:t>
      </w:r>
      <w:r w:rsidRPr="00EB7E3E">
        <w:rPr>
          <w:rFonts w:hint="eastAsia"/>
        </w:rPr>
        <w:t>std::move语句可以将</w:t>
      </w:r>
      <w:proofErr w:type="gramStart"/>
      <w:r w:rsidRPr="00EB7E3E">
        <w:rPr>
          <w:rFonts w:hint="eastAsia"/>
        </w:rPr>
        <w:t>左值变为右值</w:t>
      </w:r>
      <w:proofErr w:type="gramEnd"/>
      <w:r w:rsidRPr="00EB7E3E">
        <w:rPr>
          <w:rFonts w:hint="eastAsia"/>
        </w:rPr>
        <w:t>而</w:t>
      </w:r>
      <w:r w:rsidRPr="00EB7E3E">
        <w:rPr>
          <w:rFonts w:hint="eastAsia"/>
          <w:b/>
          <w:bCs/>
        </w:rPr>
        <w:t>避免拷贝构造</w:t>
      </w:r>
      <w:r w:rsidRPr="00EB7E3E">
        <w:rPr>
          <w:rFonts w:hint="eastAsia"/>
        </w:rPr>
        <w:t>。</w:t>
      </w:r>
    </w:p>
    <w:p w14:paraId="3E390FB6" w14:textId="77777777" w:rsidR="00EB7E3E" w:rsidRDefault="00EB7E3E" w:rsidP="00EB7E3E">
      <w:pPr>
        <w:pStyle w:val="a3"/>
        <w:ind w:left="840" w:firstLineChars="100" w:firstLine="210"/>
      </w:pPr>
      <w:r w:rsidRPr="00EB7E3E">
        <w:rPr>
          <w:rFonts w:hint="eastAsia"/>
        </w:rPr>
        <w:t>std::move是</w:t>
      </w:r>
      <w:r w:rsidRPr="00EB7E3E">
        <w:rPr>
          <w:rFonts w:hint="eastAsia"/>
          <w:b/>
          <w:bCs/>
        </w:rPr>
        <w:t>将对象的状态或者所有权从一个对象转移到另一个对象</w:t>
      </w:r>
      <w:r w:rsidRPr="00EB7E3E">
        <w:rPr>
          <w:rFonts w:hint="eastAsia"/>
        </w:rPr>
        <w:t>，</w:t>
      </w:r>
    </w:p>
    <w:p w14:paraId="113098FB" w14:textId="106999AC" w:rsidR="00EB7E3E" w:rsidRPr="00EB7E3E" w:rsidRDefault="00EB7E3E" w:rsidP="00EB7E3E">
      <w:pPr>
        <w:pStyle w:val="a3"/>
        <w:ind w:left="840" w:firstLineChars="100" w:firstLine="210"/>
        <w:rPr>
          <w:rFonts w:hint="eastAsia"/>
        </w:rPr>
      </w:pPr>
      <w:r w:rsidRPr="00EB7E3E">
        <w:rPr>
          <w:rFonts w:hint="eastAsia"/>
        </w:rPr>
        <w:t>只是转移，</w:t>
      </w:r>
      <w:r w:rsidRPr="00EB7E3E">
        <w:rPr>
          <w:rFonts w:hint="eastAsia"/>
          <w:b/>
          <w:bCs/>
        </w:rPr>
        <w:t>没有内存的搬迁或者内存拷贝。</w:t>
      </w:r>
    </w:p>
    <w:p w14:paraId="619A634E" w14:textId="4F4F69CC" w:rsidR="00EB7E3E" w:rsidRPr="00EB7E3E" w:rsidRDefault="00B70DF6" w:rsidP="00110B93">
      <w:pPr>
        <w:pStyle w:val="a3"/>
        <w:ind w:left="360" w:firstLineChars="0" w:firstLine="0"/>
        <w:rPr>
          <w:rFonts w:hint="eastAsia"/>
        </w:rPr>
      </w:pPr>
      <w:hyperlink r:id="rId5" w:history="1">
        <w:r>
          <w:rPr>
            <w:rStyle w:val="a6"/>
          </w:rPr>
          <w:t>http://blog.gssxgss.me/cpp11-move-constructor-and-std-move-1/</w:t>
        </w:r>
      </w:hyperlink>
    </w:p>
    <w:p w14:paraId="0EB95FD2" w14:textId="7A809277" w:rsidR="008A0617" w:rsidRDefault="008A0617" w:rsidP="008A061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s</w:t>
      </w:r>
      <w:r>
        <w:t>td::</w:t>
      </w:r>
      <w:proofErr w:type="spellStart"/>
      <w:proofErr w:type="gramEnd"/>
      <w:r>
        <w:t>result_of</w:t>
      </w:r>
      <w:proofErr w:type="spellEnd"/>
      <w:r>
        <w:t>()</w:t>
      </w:r>
    </w:p>
    <w:p w14:paraId="317FDFF5" w14:textId="47B0D03A" w:rsidR="00E627A4" w:rsidRDefault="00E627A4" w:rsidP="00E627A4">
      <w:pPr>
        <w:pStyle w:val="a3"/>
        <w:ind w:left="360" w:firstLineChars="0" w:firstLine="0"/>
      </w:pPr>
      <w:r>
        <w:rPr>
          <w:rFonts w:hint="eastAsia"/>
        </w:rPr>
        <w:t>【功能】</w:t>
      </w:r>
    </w:p>
    <w:p w14:paraId="653123E6" w14:textId="2A1451BA" w:rsidR="00E627A4" w:rsidRDefault="00E627A4" w:rsidP="00E627A4">
      <w:pPr>
        <w:ind w:firstLine="360"/>
      </w:pPr>
      <w:r w:rsidRPr="00E627A4">
        <w:rPr>
          <w:rFonts w:hint="eastAsia"/>
        </w:rPr>
        <w:t>用于在编译的时候推导出一个可调用对象的返回</w:t>
      </w:r>
      <w:proofErr w:type="gramStart"/>
      <w:r w:rsidRPr="00E627A4">
        <w:rPr>
          <w:rFonts w:hint="eastAsia"/>
        </w:rPr>
        <w:t>值类型</w:t>
      </w:r>
      <w:proofErr w:type="gramEnd"/>
      <w:r w:rsidRPr="00E627A4">
        <w:rPr>
          <w:rFonts w:hint="eastAsia"/>
        </w:rPr>
        <w:t>.主要用于模板编写中</w:t>
      </w:r>
      <w:r w:rsidR="00074D65">
        <w:rPr>
          <w:rFonts w:hint="eastAsia"/>
        </w:rPr>
        <w:t>。</w:t>
      </w:r>
    </w:p>
    <w:p w14:paraId="68901373" w14:textId="6193CB90" w:rsidR="00074D65" w:rsidRDefault="00074D65" w:rsidP="00E627A4">
      <w:pPr>
        <w:ind w:firstLine="360"/>
        <w:rPr>
          <w:rFonts w:hint="eastAsia"/>
        </w:rPr>
      </w:pPr>
      <w:r>
        <w:t>result_of1.cpp</w:t>
      </w:r>
    </w:p>
    <w:p w14:paraId="2F96DED0" w14:textId="650806A3" w:rsidR="008A0617" w:rsidRDefault="008A0617" w:rsidP="008A061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s</w:t>
      </w:r>
      <w:r>
        <w:t>td::</w:t>
      </w:r>
      <w:proofErr w:type="gramEnd"/>
      <w:r>
        <w:t>future std::</w:t>
      </w:r>
      <w:proofErr w:type="spellStart"/>
      <w:r>
        <w:t>packaged_task</w:t>
      </w:r>
      <w:proofErr w:type="spellEnd"/>
      <w:r>
        <w:t>()</w:t>
      </w:r>
      <w:r w:rsidR="00693F73">
        <w:t xml:space="preserve"> </w:t>
      </w:r>
      <w:r w:rsidR="00F2045E">
        <w:t>std::promise</w:t>
      </w:r>
    </w:p>
    <w:p w14:paraId="1FF15587" w14:textId="39489E49" w:rsidR="007435EE" w:rsidRDefault="00693F73" w:rsidP="007435EE">
      <w:pPr>
        <w:pStyle w:val="a3"/>
        <w:ind w:left="360" w:firstLineChars="0" w:firstLine="0"/>
      </w:pPr>
      <w:r>
        <w:rPr>
          <w:rFonts w:hint="eastAsia"/>
        </w:rPr>
        <w:t>f</w:t>
      </w:r>
      <w:r>
        <w:t>uture</w:t>
      </w:r>
      <w:r>
        <w:t xml:space="preserve">1.cpp </w:t>
      </w:r>
      <w:r w:rsidR="007435EE">
        <w:rPr>
          <w:rFonts w:hint="eastAsia"/>
        </w:rPr>
        <w:t>f</w:t>
      </w:r>
      <w:r w:rsidR="007435EE">
        <w:t>uture2.cpp future.png</w:t>
      </w:r>
    </w:p>
    <w:p w14:paraId="31ED2BF0" w14:textId="5C635E06" w:rsidR="00E7042C" w:rsidRDefault="00E7042C" w:rsidP="007435EE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6D49196" wp14:editId="4EF65D3A">
            <wp:extent cx="4629150" cy="5753100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E1F5" w14:textId="1200400F" w:rsidR="00E7042C" w:rsidRPr="00E7042C" w:rsidRDefault="00E7042C" w:rsidP="00E7042C">
      <w:pPr>
        <w:pStyle w:val="a3"/>
        <w:ind w:left="360" w:firstLineChars="0" w:firstLine="0"/>
        <w:rPr>
          <w:rFonts w:ascii="Consolas" w:eastAsia="宋体" w:hAnsi="Consolas" w:cs="宋体"/>
          <w:color w:val="ABB2BF"/>
          <w:kern w:val="0"/>
          <w:szCs w:val="21"/>
        </w:rPr>
      </w:pPr>
      <w:proofErr w:type="gramStart"/>
      <w:r w:rsidRPr="00E7042C">
        <w:t>std::</w:t>
      </w:r>
      <w:proofErr w:type="spellStart"/>
      <w:proofErr w:type="gramEnd"/>
      <w:r w:rsidRPr="00E7042C">
        <w:t>packaged_task</w:t>
      </w:r>
      <w:proofErr w:type="spellEnd"/>
      <w:r w:rsidRPr="00E7042C">
        <w:t>&lt;int(</w:t>
      </w:r>
      <w:r w:rsidRPr="00E7042C">
        <w:rPr>
          <w:color w:val="FF0000"/>
        </w:rPr>
        <w:t>int</w:t>
      </w:r>
      <w:r w:rsidRPr="00E7042C">
        <w:t>)&gt;</w:t>
      </w:r>
      <w:r>
        <w:t xml:space="preserve"> </w:t>
      </w:r>
    </w:p>
    <w:p w14:paraId="6B1AF1DB" w14:textId="77777777" w:rsidR="00E7042C" w:rsidRPr="00E7042C" w:rsidRDefault="00E7042C" w:rsidP="007435EE">
      <w:pPr>
        <w:pStyle w:val="a3"/>
        <w:ind w:left="360" w:firstLineChars="0" w:firstLine="0"/>
        <w:rPr>
          <w:rFonts w:hint="eastAsia"/>
        </w:rPr>
      </w:pPr>
    </w:p>
    <w:p w14:paraId="6370ED43" w14:textId="2B475E63" w:rsidR="008A0617" w:rsidRDefault="008A0617" w:rsidP="008A061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s</w:t>
      </w:r>
      <w:r>
        <w:t>td::</w:t>
      </w:r>
      <w:proofErr w:type="gramEnd"/>
      <w:r>
        <w:t>bind()</w:t>
      </w:r>
    </w:p>
    <w:p w14:paraId="6BFCD055" w14:textId="77777777" w:rsidR="002232C6" w:rsidRDefault="002232C6" w:rsidP="002232C6">
      <w:pPr>
        <w:pStyle w:val="a3"/>
        <w:ind w:left="360" w:firstLineChars="0" w:firstLine="0"/>
        <w:rPr>
          <w:rFonts w:hint="eastAsia"/>
        </w:rPr>
      </w:pPr>
    </w:p>
    <w:p w14:paraId="3B160796" w14:textId="5CD13AF2" w:rsidR="00E7042C" w:rsidRDefault="00E7042C" w:rsidP="00E7042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将</w:t>
      </w:r>
      <w:r w:rsidR="002232C6">
        <w:rPr>
          <w:rFonts w:hint="eastAsia"/>
        </w:rPr>
        <w:t>原来的可调用对象和其参数进行绑定，</w:t>
      </w:r>
      <w:r w:rsidR="002232C6" w:rsidRPr="002232C6">
        <w:rPr>
          <w:rFonts w:hint="eastAsia"/>
          <w:color w:val="FF0000"/>
        </w:rPr>
        <w:t>形成一种新的调用形式</w:t>
      </w:r>
    </w:p>
    <w:p w14:paraId="61CF4FAC" w14:textId="354026F8" w:rsidR="002232C6" w:rsidRPr="004F1B82" w:rsidRDefault="004F1B82" w:rsidP="004F1B82">
      <w:pPr>
        <w:pStyle w:val="a3"/>
        <w:ind w:left="360" w:firstLineChars="0" w:firstLine="0"/>
      </w:pPr>
      <w:r>
        <w:rPr>
          <w:rFonts w:hint="eastAsia"/>
        </w:rPr>
        <w:t>（1）</w:t>
      </w:r>
      <w:r w:rsidR="002232C6" w:rsidRPr="004F1B82">
        <w:rPr>
          <w:rFonts w:hint="eastAsia"/>
        </w:rPr>
        <w:t>改变参数个数。</w:t>
      </w:r>
    </w:p>
    <w:p w14:paraId="6B729F1D" w14:textId="209301E6" w:rsidR="002232C6" w:rsidRDefault="004F1B82" w:rsidP="004F1B82">
      <w:pPr>
        <w:pStyle w:val="a3"/>
        <w:ind w:left="360" w:firstLineChars="0" w:firstLine="0"/>
      </w:pPr>
      <w:r>
        <w:rPr>
          <w:rFonts w:hint="eastAsia"/>
        </w:rPr>
        <w:t>（2）</w:t>
      </w:r>
      <w:r w:rsidR="002232C6" w:rsidRPr="004F1B82">
        <w:rPr>
          <w:rFonts w:hint="eastAsia"/>
        </w:rPr>
        <w:t>改变参数调用顺序。</w:t>
      </w:r>
    </w:p>
    <w:p w14:paraId="42BC9059" w14:textId="39ACE4F9" w:rsidR="00D81051" w:rsidRDefault="001F0091" w:rsidP="004F1B82">
      <w:pPr>
        <w:pStyle w:val="a3"/>
        <w:ind w:left="360" w:firstLineChars="0" w:firstLine="0"/>
      </w:pPr>
      <w:r>
        <w:t>b</w:t>
      </w:r>
      <w:r w:rsidR="00D81051">
        <w:rPr>
          <w:rFonts w:hint="eastAsia"/>
        </w:rPr>
        <w:t>in</w:t>
      </w:r>
      <w:r w:rsidR="00D81051">
        <w:t>d1.cpp bind</w:t>
      </w:r>
      <w:r w:rsidR="00032D31">
        <w:t>2</w:t>
      </w:r>
      <w:r w:rsidR="00D81051">
        <w:t>.cpp</w:t>
      </w:r>
    </w:p>
    <w:p w14:paraId="3ADBA4F7" w14:textId="77777777" w:rsidR="0010230C" w:rsidRDefault="0010230C" w:rsidP="0010230C">
      <w:pPr>
        <w:pStyle w:val="a3"/>
        <w:ind w:left="360"/>
      </w:pPr>
      <w:r>
        <w:t xml:space="preserve">auto task = </w:t>
      </w:r>
      <w:proofErr w:type="gramStart"/>
      <w:r>
        <w:t>std::</w:t>
      </w:r>
      <w:proofErr w:type="spellStart"/>
      <w:proofErr w:type="gramEnd"/>
      <w:r>
        <w:t>make_shared</w:t>
      </w:r>
      <w:proofErr w:type="spellEnd"/>
      <w:r>
        <w:t>&lt;std::</w:t>
      </w:r>
      <w:proofErr w:type="spellStart"/>
      <w:r>
        <w:t>packaged_task</w:t>
      </w:r>
      <w:proofErr w:type="spellEnd"/>
      <w:r>
        <w:t>&lt;</w:t>
      </w:r>
      <w:proofErr w:type="spellStart"/>
      <w:r>
        <w:t>return_type</w:t>
      </w:r>
      <w:proofErr w:type="spellEnd"/>
      <w:r>
        <w:t>&gt;&gt;(</w:t>
      </w:r>
    </w:p>
    <w:p w14:paraId="38D8F90D" w14:textId="064E76AA" w:rsidR="0010230C" w:rsidRDefault="0010230C" w:rsidP="0010230C">
      <w:pPr>
        <w:pStyle w:val="a3"/>
        <w:ind w:left="360" w:firstLineChars="0" w:firstLine="0"/>
      </w:pPr>
      <w:r>
        <w:t xml:space="preserve">                </w:t>
      </w:r>
      <w:proofErr w:type="gramStart"/>
      <w:r>
        <w:t>std::</w:t>
      </w:r>
      <w:proofErr w:type="gramEnd"/>
      <w:r>
        <w:t>bind(std::forward&lt;F&gt;(f), std::forward&lt;</w:t>
      </w:r>
      <w:proofErr w:type="spellStart"/>
      <w:r>
        <w:t>Args</w:t>
      </w:r>
      <w:proofErr w:type="spellEnd"/>
      <w:r>
        <w:t>&gt;(</w:t>
      </w:r>
      <w:proofErr w:type="spellStart"/>
      <w:r>
        <w:t>args</w:t>
      </w:r>
      <w:proofErr w:type="spellEnd"/>
      <w:r>
        <w:t>)...));</w:t>
      </w:r>
    </w:p>
    <w:p w14:paraId="3A16D88A" w14:textId="1B353E4B" w:rsidR="008D007E" w:rsidRDefault="008D007E" w:rsidP="008D007E"/>
    <w:p w14:paraId="4AD2F67E" w14:textId="1A471EB6" w:rsidR="00A72061" w:rsidRDefault="008D007E" w:rsidP="008D007E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hreadPool</w:t>
      </w:r>
      <w:bookmarkStart w:id="0" w:name="_GoBack"/>
      <w:bookmarkEnd w:id="0"/>
      <w:proofErr w:type="spellEnd"/>
    </w:p>
    <w:p w14:paraId="0B0A656C" w14:textId="20889DA6" w:rsidR="008D007E" w:rsidRDefault="008D007E" w:rsidP="008D00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执行可调用对象的可变参数个数和类型。</w:t>
      </w:r>
    </w:p>
    <w:p w14:paraId="3414BCC7" w14:textId="1D8606A6" w:rsidR="008D007E" w:rsidRDefault="008D007E" w:rsidP="008D00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执行可调用对象的可变返回值类型。</w:t>
      </w:r>
    </w:p>
    <w:p w14:paraId="39B9CF31" w14:textId="026BFFB5" w:rsidR="008D007E" w:rsidRPr="004F1B82" w:rsidRDefault="008D007E" w:rsidP="008D007E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获取每个</w:t>
      </w:r>
      <w:r w:rsidR="00084161">
        <w:rPr>
          <w:rFonts w:hint="eastAsia"/>
        </w:rPr>
        <w:t>th</w:t>
      </w:r>
      <w:r w:rsidR="00084161">
        <w:t xml:space="preserve">read </w:t>
      </w:r>
      <w:r>
        <w:t>worker</w:t>
      </w:r>
      <w:r>
        <w:rPr>
          <w:rFonts w:hint="eastAsia"/>
        </w:rPr>
        <w:t>的返回值。</w:t>
      </w:r>
    </w:p>
    <w:sectPr w:rsidR="008D007E" w:rsidRPr="004F1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5E1"/>
    <w:multiLevelType w:val="multilevel"/>
    <w:tmpl w:val="608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75449"/>
    <w:multiLevelType w:val="hybridMultilevel"/>
    <w:tmpl w:val="0E2644FE"/>
    <w:lvl w:ilvl="0" w:tplc="7B6C402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0561E8"/>
    <w:multiLevelType w:val="hybridMultilevel"/>
    <w:tmpl w:val="B3E857A4"/>
    <w:lvl w:ilvl="0" w:tplc="64B862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B06195"/>
    <w:multiLevelType w:val="hybridMultilevel"/>
    <w:tmpl w:val="46A6AD48"/>
    <w:lvl w:ilvl="0" w:tplc="B3845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244765"/>
    <w:multiLevelType w:val="multilevel"/>
    <w:tmpl w:val="3C9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14781"/>
    <w:multiLevelType w:val="multilevel"/>
    <w:tmpl w:val="BD8E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233DF"/>
    <w:multiLevelType w:val="hybridMultilevel"/>
    <w:tmpl w:val="C61E016E"/>
    <w:lvl w:ilvl="0" w:tplc="64AED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1C"/>
    <w:rsid w:val="00032D31"/>
    <w:rsid w:val="00074D65"/>
    <w:rsid w:val="00084161"/>
    <w:rsid w:val="00097D02"/>
    <w:rsid w:val="0010230C"/>
    <w:rsid w:val="00110B93"/>
    <w:rsid w:val="001F0091"/>
    <w:rsid w:val="002232C6"/>
    <w:rsid w:val="002F3E1C"/>
    <w:rsid w:val="00320DCC"/>
    <w:rsid w:val="003A24D0"/>
    <w:rsid w:val="004F1B82"/>
    <w:rsid w:val="00693F73"/>
    <w:rsid w:val="007435EE"/>
    <w:rsid w:val="00786D5C"/>
    <w:rsid w:val="008A0617"/>
    <w:rsid w:val="008D007E"/>
    <w:rsid w:val="00A72061"/>
    <w:rsid w:val="00B70DF6"/>
    <w:rsid w:val="00B83723"/>
    <w:rsid w:val="00D81051"/>
    <w:rsid w:val="00E627A4"/>
    <w:rsid w:val="00E7042C"/>
    <w:rsid w:val="00EB2BB0"/>
    <w:rsid w:val="00EB7E3E"/>
    <w:rsid w:val="00F2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EF73"/>
  <w15:chartTrackingRefBased/>
  <w15:docId w15:val="{7CDA6B93-4B4C-47F2-AE1C-9397F9AA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61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20D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20DCC"/>
    <w:rPr>
      <w:b/>
      <w:bCs/>
    </w:rPr>
  </w:style>
  <w:style w:type="character" w:styleId="a6">
    <w:name w:val="Hyperlink"/>
    <w:basedOn w:val="a0"/>
    <w:uiPriority w:val="99"/>
    <w:semiHidden/>
    <w:unhideWhenUsed/>
    <w:rsid w:val="00B70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gssxgss.me/cpp11-move-constructor-and-std-move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Yang81 Liu</dc:creator>
  <cp:keywords/>
  <dc:description/>
  <cp:lastModifiedBy>Alex Yang81 Liu</cp:lastModifiedBy>
  <cp:revision>20</cp:revision>
  <dcterms:created xsi:type="dcterms:W3CDTF">2020-06-29T12:05:00Z</dcterms:created>
  <dcterms:modified xsi:type="dcterms:W3CDTF">2020-06-30T02:47:00Z</dcterms:modified>
</cp:coreProperties>
</file>