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636" w:rsidRPr="00971167" w:rsidRDefault="00117952" w:rsidP="00971167">
      <w:pPr>
        <w:jc w:val="center"/>
        <w:rPr>
          <w:b/>
        </w:rPr>
      </w:pPr>
      <w:r w:rsidRPr="00971167">
        <w:rPr>
          <w:b/>
        </w:rPr>
        <w:t>第一次模拟总结</w:t>
      </w:r>
    </w:p>
    <w:p w:rsidR="00117952" w:rsidRDefault="00117952" w:rsidP="00117952"/>
    <w:p w:rsidR="00117952" w:rsidRPr="00971167" w:rsidRDefault="00117952" w:rsidP="00117952">
      <w:pPr>
        <w:rPr>
          <w:b/>
        </w:rPr>
      </w:pPr>
      <w:r w:rsidRPr="00971167">
        <w:rPr>
          <w:b/>
        </w:rPr>
        <w:t>在选题方面：</w:t>
      </w:r>
    </w:p>
    <w:p w:rsidR="00F50F99" w:rsidRDefault="00F50F99" w:rsidP="00117952"/>
    <w:p w:rsidR="00117952" w:rsidRDefault="00117952" w:rsidP="00971167">
      <w:pPr>
        <w:ind w:firstLineChars="200" w:firstLine="420"/>
      </w:pPr>
      <w:r>
        <w:t>选题主要还是以数据处理类的传统问题为主，但是在有多个数据处理类的问题时，需要比较</w:t>
      </w:r>
      <w:r w:rsidR="00F50F99">
        <w:t>需要的</w:t>
      </w:r>
      <w:r>
        <w:t>数据是否充足</w:t>
      </w:r>
      <w:r w:rsidR="00F50F99">
        <w:t>，如果不充足，是否方便获取，特别是一些做题必须的关键数据，一定要对应上（例如，本题风速的数据，看似</w:t>
      </w:r>
      <w:r w:rsidR="00F50F99">
        <w:rPr>
          <w:rFonts w:hint="eastAsia"/>
        </w:rPr>
        <w:t>已经给出了，但是却不可</w:t>
      </w:r>
      <w:r w:rsidR="00971167">
        <w:rPr>
          <w:rFonts w:hint="eastAsia"/>
        </w:rPr>
        <w:t>直接使</w:t>
      </w:r>
      <w:r w:rsidR="00F50F99">
        <w:rPr>
          <w:rFonts w:hint="eastAsia"/>
        </w:rPr>
        <w:t>用</w:t>
      </w:r>
      <w:r w:rsidR="00F50F99">
        <w:t>）。</w:t>
      </w:r>
    </w:p>
    <w:p w:rsidR="00F50F99" w:rsidRDefault="00F50F99" w:rsidP="00117952"/>
    <w:p w:rsidR="00F50F99" w:rsidRDefault="00F50F99" w:rsidP="00971167">
      <w:pPr>
        <w:ind w:firstLineChars="200" w:firstLine="420"/>
      </w:pPr>
      <w:r>
        <w:t>在拿到题目之后，</w:t>
      </w:r>
      <w:r w:rsidR="000435D1">
        <w:t>首先要进行独立的分析</w:t>
      </w:r>
      <w:r w:rsidR="00CB2CDD">
        <w:t>，这是很重要的</w:t>
      </w:r>
      <w:r w:rsidR="000435D1">
        <w:t>，但是在实际动手之前，需要进行文献的调研，看看在该领域的专业人士使用的是什么方法，需要的是哪些数据，数据能不能被我们获取，充分借鉴，</w:t>
      </w:r>
      <w:r w:rsidR="00977F5C">
        <w:t>不可自己想当然。</w:t>
      </w:r>
    </w:p>
    <w:p w:rsidR="00CB2CDD" w:rsidRDefault="00CB2CDD" w:rsidP="00117952"/>
    <w:p w:rsidR="00CB2CDD" w:rsidRDefault="00CB2CDD" w:rsidP="00971167">
      <w:pPr>
        <w:ind w:firstLineChars="200" w:firstLine="420"/>
      </w:pPr>
      <w:r>
        <w:t>不要低估任何一问的工作量，哪怕</w:t>
      </w:r>
      <w:r w:rsidR="000220F2">
        <w:t>仅仅</w:t>
      </w:r>
      <w:r>
        <w:t>是数据预处理环节</w:t>
      </w:r>
      <w:r w:rsidR="002C6889">
        <w:t>。</w:t>
      </w:r>
    </w:p>
    <w:p w:rsidR="002C6889" w:rsidRDefault="002C6889" w:rsidP="00117952"/>
    <w:p w:rsidR="002C6889" w:rsidRPr="00971167" w:rsidRDefault="002C6889" w:rsidP="00117952">
      <w:pPr>
        <w:rPr>
          <w:b/>
        </w:rPr>
      </w:pPr>
      <w:r w:rsidRPr="00971167">
        <w:rPr>
          <w:rFonts w:hint="eastAsia"/>
          <w:b/>
        </w:rPr>
        <w:t>在建模</w:t>
      </w:r>
      <w:r w:rsidR="00E75CBD">
        <w:rPr>
          <w:rFonts w:hint="eastAsia"/>
          <w:b/>
        </w:rPr>
        <w:t>和编程</w:t>
      </w:r>
      <w:r w:rsidRPr="00971167">
        <w:rPr>
          <w:rFonts w:hint="eastAsia"/>
          <w:b/>
        </w:rPr>
        <w:t>方面：</w:t>
      </w:r>
    </w:p>
    <w:p w:rsidR="002C6889" w:rsidRDefault="002C6889" w:rsidP="00117952"/>
    <w:p w:rsidR="002C6889" w:rsidRDefault="005D7665" w:rsidP="00971167">
      <w:pPr>
        <w:ind w:firstLineChars="200" w:firstLine="420"/>
      </w:pPr>
      <w:r>
        <w:t>张耹铭的工作量太大了，在数据预处理、建模、文献调研方面</w:t>
      </w:r>
      <w:r w:rsidR="00DB3D45">
        <w:t>可以分担一部分出来，特别是在第一问，谷晓雁还没有文章可以写的时候，可以参与进来一起做，对建模过程也有一个了解，有助于后续文章的写作。</w:t>
      </w:r>
    </w:p>
    <w:p w:rsidR="003B7B39" w:rsidRDefault="003B7B39" w:rsidP="00117952"/>
    <w:p w:rsidR="00755E33" w:rsidRDefault="00755E33" w:rsidP="009B5195">
      <w:pPr>
        <w:ind w:firstLineChars="200" w:firstLine="420"/>
      </w:pPr>
      <w:r>
        <w:t>我们</w:t>
      </w:r>
      <w:r w:rsidR="003B7B39">
        <w:t>没有提供解题整体流程图，这个图很重要，无论是对于论文本身还是对于写论文的同学对模型的理解</w:t>
      </w:r>
      <w:r w:rsidR="003B7B39">
        <w:rPr>
          <w:rFonts w:hint="eastAsia"/>
        </w:rPr>
        <w:t>都是很重要的。</w:t>
      </w:r>
      <w:r w:rsidR="00AE617B">
        <w:rPr>
          <w:rFonts w:hint="eastAsia"/>
        </w:rPr>
        <w:t>等有了这个图之后，论文写作</w:t>
      </w:r>
      <w:r w:rsidR="009B5195">
        <w:rPr>
          <w:rFonts w:hint="eastAsia"/>
        </w:rPr>
        <w:t>的问题分析和解决部分，</w:t>
      </w:r>
      <w:r w:rsidR="00AE617B">
        <w:rPr>
          <w:rFonts w:hint="eastAsia"/>
        </w:rPr>
        <w:t>就是以这张图作为指导展开的。</w:t>
      </w:r>
    </w:p>
    <w:p w:rsidR="00736EFD" w:rsidRDefault="00736EFD" w:rsidP="009B5195">
      <w:pPr>
        <w:ind w:firstLineChars="200" w:firstLine="420"/>
      </w:pPr>
    </w:p>
    <w:p w:rsidR="00736EFD" w:rsidRDefault="00736EFD" w:rsidP="009B5195">
      <w:pPr>
        <w:ind w:firstLineChars="200" w:firstLine="420"/>
      </w:pPr>
      <w:r>
        <w:t>在建模</w:t>
      </w:r>
      <w:r>
        <w:rPr>
          <w:rFonts w:hint="eastAsia"/>
        </w:rPr>
        <w:t>方面不仅仅要问什么答什么，还要尽可能有一些拓展</w:t>
      </w:r>
      <w:r w:rsidR="00FE4258">
        <w:rPr>
          <w:rFonts w:hint="eastAsia"/>
        </w:rPr>
        <w:t>。</w:t>
      </w:r>
    </w:p>
    <w:p w:rsidR="00FE4258" w:rsidRDefault="00FE4258" w:rsidP="009B5195">
      <w:pPr>
        <w:ind w:firstLineChars="200" w:firstLine="420"/>
      </w:pPr>
    </w:p>
    <w:p w:rsidR="00FE4258" w:rsidRDefault="00FE4258" w:rsidP="009B5195">
      <w:pPr>
        <w:ind w:firstLineChars="200" w:firstLine="420"/>
        <w:rPr>
          <w:rFonts w:hint="eastAsia"/>
        </w:rPr>
      </w:pPr>
      <w:r>
        <w:t>每次做出数据图，都要进行数据分析。</w:t>
      </w:r>
      <w:bookmarkStart w:id="0" w:name="_GoBack"/>
      <w:bookmarkEnd w:id="0"/>
    </w:p>
    <w:p w:rsidR="00DB3D45" w:rsidRDefault="00DB3D45" w:rsidP="00117952"/>
    <w:p w:rsidR="00DB3D45" w:rsidRPr="00E75CBD" w:rsidRDefault="00DA78C3" w:rsidP="00117952">
      <w:pPr>
        <w:rPr>
          <w:b/>
        </w:rPr>
      </w:pPr>
      <w:r w:rsidRPr="00E75CBD">
        <w:rPr>
          <w:b/>
        </w:rPr>
        <w:t>在论文方面：</w:t>
      </w:r>
    </w:p>
    <w:p w:rsidR="00DA78C3" w:rsidRDefault="00DA78C3" w:rsidP="00117952"/>
    <w:p w:rsidR="00DA78C3" w:rsidRDefault="00DA78C3" w:rsidP="00E75CBD">
      <w:pPr>
        <w:ind w:firstLineChars="200" w:firstLine="420"/>
      </w:pPr>
      <w:r>
        <w:t>文章的题目、摘要很重要，像文章的题目、摘要、关键字部分可以放在最后写，也就是在</w:t>
      </w:r>
      <w:r>
        <w:rPr>
          <w:rFonts w:hint="eastAsia"/>
        </w:rPr>
        <w:t>2</w:t>
      </w:r>
      <w:r>
        <w:t>0</w:t>
      </w:r>
      <w:r>
        <w:t>日下午进行确定。</w:t>
      </w:r>
    </w:p>
    <w:p w:rsidR="00DA78C3" w:rsidRDefault="00DA78C3" w:rsidP="00117952"/>
    <w:p w:rsidR="005770B1" w:rsidRDefault="00DA78C3" w:rsidP="00E75CBD">
      <w:pPr>
        <w:ind w:firstLineChars="200" w:firstLine="420"/>
      </w:pPr>
      <w:r>
        <w:t>论文</w:t>
      </w:r>
      <w:r w:rsidR="0082301C">
        <w:t>尽量直抒胸臆，</w:t>
      </w:r>
      <w:r w:rsidR="000D5CA3">
        <w:t>除了问题重述</w:t>
      </w:r>
      <w:r w:rsidR="000D5CA3">
        <w:rPr>
          <w:rFonts w:hint="eastAsia"/>
        </w:rPr>
        <w:t>的背景部分</w:t>
      </w:r>
      <w:r w:rsidR="000D5CA3">
        <w:t>，</w:t>
      </w:r>
      <w:r w:rsidR="0082301C">
        <w:t>不要写背景，不要使用模糊性的词汇，</w:t>
      </w:r>
      <w:r w:rsidR="00033378">
        <w:t>注意图表的规范，</w:t>
      </w:r>
      <w:r w:rsidR="0083430B">
        <w:t>图号标清，</w:t>
      </w:r>
      <w:r w:rsidR="000D5CA3">
        <w:t>注意错别字，注意英文和数字的半角和全角区别</w:t>
      </w:r>
      <w:r w:rsidR="002F081F">
        <w:t>，格式、行距等需要提前约束好，不要想着最后改</w:t>
      </w:r>
      <w:r w:rsidR="005770B1">
        <w:t>。</w:t>
      </w:r>
    </w:p>
    <w:p w:rsidR="004140A7" w:rsidRDefault="004140A7" w:rsidP="00E75CBD">
      <w:pPr>
        <w:ind w:firstLineChars="200" w:firstLine="420"/>
      </w:pPr>
    </w:p>
    <w:p w:rsidR="004140A7" w:rsidRPr="004140A7" w:rsidRDefault="004140A7" w:rsidP="00E75CBD">
      <w:pPr>
        <w:ind w:firstLineChars="200" w:firstLine="420"/>
      </w:pPr>
      <w:r>
        <w:t>表格中数值的精度要统一</w:t>
      </w:r>
    </w:p>
    <w:p w:rsidR="005770B1" w:rsidRDefault="005770B1" w:rsidP="00117952"/>
    <w:p w:rsidR="003306EF" w:rsidRDefault="005770B1" w:rsidP="00E75CBD">
      <w:pPr>
        <w:ind w:firstLineChars="200" w:firstLine="420"/>
      </w:pPr>
      <w:r>
        <w:t>文章的时态要分清，</w:t>
      </w:r>
      <w:r w:rsidR="00033378">
        <w:t>注意各个段落的时态语态，摘要是什么时态？问题分析是什么时态？</w:t>
      </w:r>
      <w:r w:rsidR="003306EF">
        <w:t>建模和求解是什么时态？</w:t>
      </w:r>
    </w:p>
    <w:p w:rsidR="003306EF" w:rsidRDefault="003306EF" w:rsidP="00117952"/>
    <w:p w:rsidR="00DA78C3" w:rsidRDefault="005770B1" w:rsidP="00E75CBD">
      <w:pPr>
        <w:ind w:firstLineChars="200" w:firstLine="420"/>
      </w:pPr>
      <w:r>
        <w:t>出了图表，就要有对图表的分析，根据图表得出了什么结论，发现了什么现象，哪怕是数据预处理部分的图表，也要说明，比如</w:t>
      </w:r>
      <w:r w:rsidR="003C038B">
        <w:t>使用</w:t>
      </w:r>
      <w:r w:rsidR="003C038B">
        <w:t>XX</w:t>
      </w:r>
      <w:r w:rsidR="003C038B">
        <w:t>方法，</w:t>
      </w:r>
      <w:r>
        <w:t>删除了</w:t>
      </w:r>
      <w:r>
        <w:t>XXXX</w:t>
      </w:r>
      <w:r>
        <w:t>项数据，</w:t>
      </w:r>
      <w:r w:rsidR="003C038B">
        <w:t>插值了</w:t>
      </w:r>
      <w:r w:rsidR="003C038B">
        <w:t>XXX</w:t>
      </w:r>
      <w:r w:rsidR="003C038B">
        <w:t>项</w:t>
      </w:r>
      <w:r w:rsidR="003C038B">
        <w:lastRenderedPageBreak/>
        <w:t>数据，取得了什么样的有益效果。</w:t>
      </w:r>
    </w:p>
    <w:p w:rsidR="003B7B39" w:rsidRDefault="003B7B39" w:rsidP="00117952"/>
    <w:p w:rsidR="003B7B39" w:rsidRDefault="003B7B39" w:rsidP="00E75CBD">
      <w:pPr>
        <w:ind w:firstLineChars="200" w:firstLine="420"/>
      </w:pPr>
      <w:r>
        <w:t>在插入图片时，不要使用截图。使用对象插入</w:t>
      </w:r>
      <w:r w:rsidR="00FF31BC">
        <w:t>的方法，对</w:t>
      </w:r>
      <w:r w:rsidR="00FF31BC">
        <w:t>Excel</w:t>
      </w:r>
      <w:r w:rsidR="00FF31BC">
        <w:t>，</w:t>
      </w:r>
      <w:r w:rsidR="00FF31BC">
        <w:t>Visio</w:t>
      </w:r>
      <w:r w:rsidR="00FF31BC">
        <w:t>对象进行插入。公式使用公式编辑器进行输入，不要使用插图，对于公式中的物理量在文字中的描述也应该使用公式编辑器，</w:t>
      </w:r>
      <w:r w:rsidR="00F50E20">
        <w:t>但是</w:t>
      </w:r>
      <w:r w:rsidR="00FF31BC">
        <w:t>在对于英文名词、关键词的输入，应当使用输入法，不应该使用公式编辑器。</w:t>
      </w:r>
    </w:p>
    <w:p w:rsidR="00F50E20" w:rsidRDefault="00F50E20" w:rsidP="00117952"/>
    <w:p w:rsidR="00F50E20" w:rsidRDefault="00F50E20" w:rsidP="00E75CBD">
      <w:pPr>
        <w:ind w:firstLineChars="200" w:firstLine="420"/>
      </w:pPr>
      <w:r>
        <w:t>在第一次使用某个英文名词或缩略词时，可以在括号内说明其中文含义，后续可直接使用该英文名词或缩略词，但是应当避免英文名词和中文名词混用。</w:t>
      </w:r>
    </w:p>
    <w:p w:rsidR="0083430B" w:rsidRDefault="0083430B" w:rsidP="00117952"/>
    <w:p w:rsidR="0083430B" w:rsidRPr="00A6512A" w:rsidRDefault="009B5195" w:rsidP="00117952">
      <w:pPr>
        <w:rPr>
          <w:b/>
        </w:rPr>
      </w:pPr>
      <w:r w:rsidRPr="00A6512A">
        <w:rPr>
          <w:b/>
        </w:rPr>
        <w:t>在总体的规划方面：</w:t>
      </w:r>
    </w:p>
    <w:p w:rsidR="009B5195" w:rsidRDefault="009B5195" w:rsidP="00117952"/>
    <w:p w:rsidR="00BA2C1E" w:rsidRDefault="009B5195" w:rsidP="00BA2C1E">
      <w:pPr>
        <w:ind w:firstLineChars="200" w:firstLine="420"/>
      </w:pPr>
      <w:r>
        <w:t>论文写作需要尽可能提前，</w:t>
      </w:r>
      <w:r w:rsidR="00C61147">
        <w:t>但是也不要过于提前，太提前论文写作者对模型也没有把握，建模过程中不断地出现问题，需要进行不断地</w:t>
      </w:r>
      <w:r w:rsidR="00BA2C1E">
        <w:t>修正，</w:t>
      </w:r>
      <w:r w:rsidR="00C61147">
        <w:t>具体</w:t>
      </w:r>
      <w:r>
        <w:t>可以安排在第一问解决之后</w:t>
      </w:r>
      <w:r w:rsidR="00BA2C1E">
        <w:t>。</w:t>
      </w:r>
    </w:p>
    <w:p w:rsidR="00CD5A35" w:rsidRDefault="00CD5A35" w:rsidP="00BA2C1E">
      <w:pPr>
        <w:ind w:firstLineChars="200" w:firstLine="420"/>
      </w:pPr>
    </w:p>
    <w:p w:rsidR="009B5195" w:rsidRDefault="00C61147" w:rsidP="00BA2C1E">
      <w:pPr>
        <w:ind w:firstLineChars="200" w:firstLine="420"/>
      </w:pPr>
      <w:r>
        <w:t>在论文写作</w:t>
      </w:r>
      <w:r w:rsidR="009B5195">
        <w:t>期间需要进行多次修改，比如：在第一问写好之后就进行修改，在第二问写好之后，对第一问、第二问的</w:t>
      </w:r>
      <w:r w:rsidR="002F081F">
        <w:t>内容进行修改，以此类推。</w:t>
      </w:r>
    </w:p>
    <w:p w:rsidR="00CD5A35" w:rsidRDefault="00CD5A35" w:rsidP="00BA2C1E">
      <w:pPr>
        <w:ind w:firstLineChars="200" w:firstLine="420"/>
      </w:pPr>
    </w:p>
    <w:p w:rsidR="00CD5A35" w:rsidRPr="0083430B" w:rsidRDefault="00CD5A35" w:rsidP="00BA2C1E">
      <w:pPr>
        <w:ind w:firstLineChars="200" w:firstLine="420"/>
      </w:pPr>
    </w:p>
    <w:p w:rsidR="003C038B" w:rsidRPr="00F50F99" w:rsidRDefault="003C038B"/>
    <w:sectPr w:rsidR="003C038B" w:rsidRPr="00F50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C8"/>
    <w:rsid w:val="000220F2"/>
    <w:rsid w:val="00033378"/>
    <w:rsid w:val="000435D1"/>
    <w:rsid w:val="000D5CA3"/>
    <w:rsid w:val="00103636"/>
    <w:rsid w:val="00117952"/>
    <w:rsid w:val="002826B3"/>
    <w:rsid w:val="002C6889"/>
    <w:rsid w:val="002F081F"/>
    <w:rsid w:val="003306EF"/>
    <w:rsid w:val="003B7B39"/>
    <w:rsid w:val="003C038B"/>
    <w:rsid w:val="004140A7"/>
    <w:rsid w:val="00440B6D"/>
    <w:rsid w:val="005770B1"/>
    <w:rsid w:val="005D7665"/>
    <w:rsid w:val="00736EFD"/>
    <w:rsid w:val="00755E33"/>
    <w:rsid w:val="0082301C"/>
    <w:rsid w:val="0083430B"/>
    <w:rsid w:val="008A5151"/>
    <w:rsid w:val="00971167"/>
    <w:rsid w:val="00977F5C"/>
    <w:rsid w:val="009B5195"/>
    <w:rsid w:val="00A6512A"/>
    <w:rsid w:val="00AE617B"/>
    <w:rsid w:val="00BA2C1E"/>
    <w:rsid w:val="00C61147"/>
    <w:rsid w:val="00CB2CDD"/>
    <w:rsid w:val="00CD5A35"/>
    <w:rsid w:val="00DA78C3"/>
    <w:rsid w:val="00DB3D45"/>
    <w:rsid w:val="00E75CBD"/>
    <w:rsid w:val="00F028C8"/>
    <w:rsid w:val="00F50E20"/>
    <w:rsid w:val="00F50F99"/>
    <w:rsid w:val="00FE4258"/>
    <w:rsid w:val="00F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39548-3580-4B7E-8750-7DD50E92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5</cp:revision>
  <dcterms:created xsi:type="dcterms:W3CDTF">2020-09-10T07:50:00Z</dcterms:created>
  <dcterms:modified xsi:type="dcterms:W3CDTF">2020-09-11T04:43:00Z</dcterms:modified>
</cp:coreProperties>
</file>