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D94" w:rsidRDefault="00631D94" w:rsidP="00631D94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STAT34700 HW1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Problem 3:</w:t>
      </w:r>
    </w:p>
    <w:p w:rsidR="00DF1C4D" w:rsidRDefault="00DF1C4D" w:rsidP="00DF1C4D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Model: Logistic Regression Model</w:t>
      </w:r>
    </w:p>
    <w:p w:rsidR="00DF1C4D" w:rsidRPr="00DD5666" w:rsidRDefault="00DF1C4D" w:rsidP="00DF1C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Binomial Response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is binomially distributed B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 Predictors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 i=1, 2,...,n</m:t>
        </m:r>
      </m:oMath>
    </w:p>
    <w:p w:rsidR="00DF1C4D" w:rsidRPr="00DD5666" w:rsidRDefault="00DF1C4D" w:rsidP="00DF1C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</m:oMath>
    </w:p>
    <w:p w:rsidR="00DF1C4D" w:rsidRPr="00DD5666" w:rsidRDefault="00DF1C4D" w:rsidP="00DF1C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Linear predictor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⁡(x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C4D" w:rsidRPr="0020448E" w:rsidRDefault="00DF1C4D" w:rsidP="00DF1C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Logit link function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=log⁡(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(a)</w:t>
      </w:r>
    </w:p>
    <w:p w:rsidR="00DF1C4D" w:rsidRPr="00B179C5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u w:val="single"/>
        </w:rPr>
      </w:pPr>
      <w:r w:rsidRPr="00B179C5"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u w:val="single"/>
        </w:rPr>
        <w:t xml:space="preserve">The plot of mortality rate </w:t>
      </w:r>
      <w:proofErr w:type="spellStart"/>
      <w:r w:rsidRPr="00B179C5"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u w:val="single"/>
        </w:rPr>
        <w:t>v.s</w:t>
      </w:r>
      <w:proofErr w:type="spellEnd"/>
      <w:r w:rsidRPr="00B179C5"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u w:val="single"/>
        </w:rPr>
        <w:t>. log dose</w:t>
      </w:r>
      <w:r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u w:val="single"/>
        </w:rPr>
        <w:t>: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EC09199" wp14:editId="2C9E5999">
            <wp:extent cx="5006340" cy="336109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92" cy="336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points in the plot are original data points.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B179C5">
        <w:rPr>
          <w:rFonts w:ascii="Times New Roman" w:eastAsiaTheme="minorEastAsia" w:hAnsi="Times New Roman" w:cs="Times New Roman"/>
          <w:sz w:val="24"/>
          <w:szCs w:val="24"/>
        </w:rPr>
        <w:t>The curve is fitted mortality rate by fitting the linear logistic model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F1C4D" w:rsidRPr="00B179C5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DF1C4D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F1C4D" w:rsidRPr="00B179C5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79C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79C5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B179C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179C5">
        <w:rPr>
          <w:rFonts w:ascii="Lucida Console" w:eastAsia="Times New Roman" w:hAnsi="Lucida Console" w:cs="Courier New"/>
          <w:color w:val="0000FF"/>
          <w:sz w:val="20"/>
          <w:szCs w:val="20"/>
        </w:rPr>
        <w:t>glmfit</w:t>
      </w:r>
      <w:proofErr w:type="spellEnd"/>
      <w:r w:rsidRPr="00B179C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F1C4D" w:rsidRPr="00B179C5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79C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z value  </w:t>
      </w:r>
      <w:proofErr w:type="spellStart"/>
      <w:r w:rsidRPr="00B179C5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179C5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:rsidR="00DF1C4D" w:rsidRPr="00B179C5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79C5">
        <w:rPr>
          <w:rFonts w:ascii="Lucida Console" w:eastAsia="Times New Roman" w:hAnsi="Lucida Console" w:cs="Courier New"/>
          <w:color w:val="000000"/>
          <w:sz w:val="20"/>
          <w:szCs w:val="20"/>
        </w:rPr>
        <w:t>(Intercept) -2.54114    0.77185 -3.2923 0.0009939</w:t>
      </w:r>
    </w:p>
    <w:p w:rsidR="00DF1C4D" w:rsidRPr="00B179C5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179C5">
        <w:rPr>
          <w:rFonts w:ascii="Lucida Console" w:eastAsia="Times New Roman" w:hAnsi="Lucida Console" w:cs="Courier New"/>
          <w:color w:val="000000"/>
          <w:sz w:val="20"/>
          <w:szCs w:val="20"/>
        </w:rPr>
        <w:t>logdose</w:t>
      </w:r>
      <w:proofErr w:type="spellEnd"/>
      <w:r w:rsidRPr="00B179C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1.01208    0.26261  3.8540 0.0001162</w:t>
      </w:r>
    </w:p>
    <w:p w:rsidR="00DF1C4D" w:rsidRPr="00B179C5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F1C4D" w:rsidRPr="00B179C5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79C5">
        <w:rPr>
          <w:rFonts w:ascii="Lucida Console" w:eastAsia="Times New Roman" w:hAnsi="Lucida Console" w:cs="Courier New"/>
          <w:color w:val="000000"/>
          <w:sz w:val="20"/>
          <w:szCs w:val="20"/>
        </w:rPr>
        <w:t>n = 6 p = 2</w:t>
      </w:r>
    </w:p>
    <w:p w:rsidR="00DF1C4D" w:rsidRPr="00B179C5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79C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= 1.57815 Null Deviance = 25.79224 (Difference = 24.21408) 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94164A" w:rsidRDefault="0094164A" w:rsidP="0094164A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Fitted Model:</w:t>
      </w:r>
    </w:p>
    <w:p w:rsidR="0094164A" w:rsidRPr="000577A3" w:rsidRDefault="0094164A" w:rsidP="00941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Linear predictor η=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2.54114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1.01208*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(b)</w:t>
      </w:r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If the predictor is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LD50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then the mortality rate p is 0.5.</w:t>
      </w:r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0.5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1-0.5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LD50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estimate of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LD50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=2.510815</m:t>
        </m:r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Using delta method to calculate the 95% CI of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LD50</m:t>
            </m:r>
          </m:e>
        </m:d>
      </m:oMath>
      <w:r w:rsidRPr="0094164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se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d>
              </m:e>
            </m:d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</m:d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=0.3635947</m:t>
        </m:r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The 95% CI of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LD50</m:t>
            </m:r>
          </m:e>
        </m:d>
      </m:oMath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is [1.798170, 3.223461].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DF1C4D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F1C4D" w:rsidRPr="00E92DB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DB4">
        <w:rPr>
          <w:rFonts w:ascii="Lucida Console" w:eastAsia="Times New Roman" w:hAnsi="Lucida Console" w:cs="Courier New"/>
          <w:color w:val="0000FF"/>
          <w:sz w:val="20"/>
          <w:szCs w:val="20"/>
        </w:rPr>
        <w:t>&gt; LD50</w:t>
      </w:r>
    </w:p>
    <w:p w:rsidR="00DF1C4D" w:rsidRPr="00E92DB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2D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</w:t>
      </w:r>
    </w:p>
    <w:p w:rsidR="00DF1C4D" w:rsidRPr="00DF1C4D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2D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2.510815 </w:t>
      </w:r>
    </w:p>
    <w:p w:rsidR="00DF1C4D" w:rsidRPr="00554BBD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54BBD">
        <w:rPr>
          <w:rFonts w:ascii="Lucida Console" w:eastAsia="Times New Roman" w:hAnsi="Lucida Console" w:cs="Courier New"/>
          <w:color w:val="0000FF"/>
          <w:sz w:val="20"/>
          <w:szCs w:val="20"/>
        </w:rPr>
        <w:t>&gt; se</w:t>
      </w:r>
    </w:p>
    <w:p w:rsidR="00DF1C4D" w:rsidRPr="00DF1C4D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54BBD">
        <w:rPr>
          <w:rFonts w:ascii="Lucida Console" w:eastAsia="Times New Roman" w:hAnsi="Lucida Console" w:cs="Courier New"/>
          <w:color w:val="000000"/>
          <w:sz w:val="20"/>
          <w:szCs w:val="20"/>
        </w:rPr>
        <w:t>[1] 0.3635947</w:t>
      </w:r>
    </w:p>
    <w:p w:rsidR="00DF1C4D" w:rsidRPr="00E92DB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92DB4">
        <w:rPr>
          <w:rFonts w:ascii="Lucida Console" w:eastAsia="Times New Roman" w:hAnsi="Lucida Console" w:cs="Courier New"/>
          <w:color w:val="0000FF"/>
          <w:sz w:val="20"/>
          <w:szCs w:val="20"/>
        </w:rPr>
        <w:t>&gt; c(LD50-1.96*se,LD50+1.96*se)</w:t>
      </w:r>
    </w:p>
    <w:p w:rsidR="00DF1C4D" w:rsidRPr="00E92DB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2D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(Intercept) </w:t>
      </w:r>
    </w:p>
    <w:p w:rsidR="00DF1C4D" w:rsidRPr="00E92DB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92D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1.798170    3.223461 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17575B">
        <w:rPr>
          <w:rFonts w:ascii="Times New Roman" w:eastAsiaTheme="minorEastAsia" w:hAnsi="Times New Roman" w:cs="Times New Roman"/>
          <w:b/>
          <w:sz w:val="28"/>
          <w:szCs w:val="24"/>
        </w:rPr>
        <w:t>(c)</w:t>
      </w:r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The 1-α CI for ρ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{ρ:|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-2ρ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|≤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It is equivalent to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{ρ:-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-2ρ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>To calculate the 1-α CI for ρ, we need to solve the equation:</w:t>
      </w:r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-2ρ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)^2=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)^2</m:t>
        </m:r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Assume α=0.05, then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=1.96</m:t>
        </m:r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It is equivalent to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aρ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+bρ+c=0,</m:t>
        </m:r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Where a=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1.96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b=2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1.96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1.96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6043DA" w:rsidRPr="0094164A" w:rsidRDefault="006043DA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=0.57559,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=-0.17824759, 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=0.06896221</m:t>
        </m:r>
      </m:oMath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ρ=-1.656959 or-3.313109</m:t>
        </m:r>
      </m:oMath>
      <w:r w:rsidRPr="0094164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The 95% CI for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Pr="0094164A">
        <w:rPr>
          <w:rFonts w:ascii="Times New Roman" w:eastAsiaTheme="minorEastAsia" w:hAnsi="Times New Roman" w:cs="Times New Roman"/>
          <w:sz w:val="24"/>
          <w:szCs w:val="24"/>
        </w:rPr>
        <w:t xml:space="preserve"> is [-3.313109, -1.656959].</w:t>
      </w:r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2"/>
          <w:szCs w:val="24"/>
          <w:u w:val="single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DF1C4D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043DA" w:rsidRPr="006043DA" w:rsidRDefault="006043DA" w:rsidP="0060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43DA">
        <w:rPr>
          <w:rFonts w:ascii="Lucida Console" w:eastAsia="Times New Roman" w:hAnsi="Lucida Console" w:cs="Courier New"/>
          <w:color w:val="0000FF"/>
          <w:sz w:val="20"/>
          <w:szCs w:val="20"/>
        </w:rPr>
        <w:t>&gt; cm</w:t>
      </w:r>
    </w:p>
    <w:p w:rsidR="006043DA" w:rsidRPr="006043DA" w:rsidRDefault="006043DA" w:rsidP="0060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43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(Intercept)     </w:t>
      </w:r>
      <w:proofErr w:type="spellStart"/>
      <w:r w:rsidRPr="006043DA">
        <w:rPr>
          <w:rFonts w:ascii="Lucida Console" w:eastAsia="Times New Roman" w:hAnsi="Lucida Console" w:cs="Courier New"/>
          <w:color w:val="000000"/>
          <w:sz w:val="20"/>
          <w:szCs w:val="20"/>
        </w:rPr>
        <w:t>logdose</w:t>
      </w:r>
      <w:proofErr w:type="spellEnd"/>
    </w:p>
    <w:p w:rsidR="006043DA" w:rsidRPr="006043DA" w:rsidRDefault="006043DA" w:rsidP="0060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43DA">
        <w:rPr>
          <w:rFonts w:ascii="Lucida Console" w:eastAsia="Times New Roman" w:hAnsi="Lucida Console" w:cs="Courier New"/>
          <w:color w:val="000000"/>
          <w:sz w:val="20"/>
          <w:szCs w:val="20"/>
        </w:rPr>
        <w:t>(Intercept)   0.5957559 -0.17824759</w:t>
      </w:r>
    </w:p>
    <w:p w:rsidR="006043DA" w:rsidRPr="006043DA" w:rsidRDefault="006043DA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043DA">
        <w:rPr>
          <w:rFonts w:ascii="Lucida Console" w:eastAsia="Times New Roman" w:hAnsi="Lucida Console" w:cs="Courier New"/>
          <w:color w:val="000000"/>
          <w:sz w:val="20"/>
          <w:szCs w:val="20"/>
        </w:rPr>
        <w:t>logdose</w:t>
      </w:r>
      <w:proofErr w:type="spellEnd"/>
      <w:r w:rsidRPr="006043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-0.1782476  0.06896221</w:t>
      </w:r>
    </w:p>
    <w:p w:rsidR="003B179B" w:rsidRDefault="003B179B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F1C4D" w:rsidRPr="002710C7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10C7">
        <w:rPr>
          <w:rFonts w:ascii="Lucida Console" w:eastAsia="Times New Roman" w:hAnsi="Lucida Console" w:cs="Courier New"/>
          <w:color w:val="0000FF"/>
          <w:sz w:val="20"/>
          <w:szCs w:val="20"/>
        </w:rPr>
        <w:t>&gt; CI</w:t>
      </w:r>
    </w:p>
    <w:p w:rsidR="00DF1C4D" w:rsidRPr="002710C7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710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(Intercept) </w:t>
      </w:r>
    </w:p>
    <w:p w:rsidR="00DF1C4D" w:rsidRPr="002710C7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710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-3.313109   -1.656959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4F262F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(d)</w:t>
      </w:r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u w:val="single"/>
        </w:rPr>
      </w:pPr>
      <w:r w:rsidRPr="0094164A"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u w:val="single"/>
        </w:rPr>
        <w:t>Parametric Bootstrap:</w:t>
      </w:r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>The 95% CI for</w:t>
      </w:r>
      <w:r w:rsidRPr="0094164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4164A">
        <w:rPr>
          <w:rFonts w:ascii="Times New Roman" w:eastAsiaTheme="minorEastAsia" w:hAnsi="Times New Roman" w:cs="Times New Roman"/>
          <w:sz w:val="24"/>
          <w:szCs w:val="24"/>
        </w:rPr>
        <w:t>ρ is [-3.211831, -1.747074]</w:t>
      </w:r>
    </w:p>
    <w:p w:rsidR="00DF1C4D" w:rsidRPr="004D6ED4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4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DF1C4D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F1C4D" w:rsidRPr="004D6ED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6ED4">
        <w:rPr>
          <w:rFonts w:ascii="Lucida Console" w:eastAsia="Times New Roman" w:hAnsi="Lucida Console" w:cs="Courier New"/>
          <w:color w:val="0000FF"/>
          <w:sz w:val="20"/>
          <w:szCs w:val="20"/>
        </w:rPr>
        <w:t>&gt; apply(phodata,2,function(x) quantile(</w:t>
      </w:r>
      <w:proofErr w:type="spellStart"/>
      <w:r w:rsidRPr="004D6ED4">
        <w:rPr>
          <w:rFonts w:ascii="Lucida Console" w:eastAsia="Times New Roman" w:hAnsi="Lucida Console" w:cs="Courier New"/>
          <w:color w:val="0000FF"/>
          <w:sz w:val="20"/>
          <w:szCs w:val="20"/>
        </w:rPr>
        <w:t>x,c</w:t>
      </w:r>
      <w:proofErr w:type="spellEnd"/>
      <w:r w:rsidRPr="004D6ED4">
        <w:rPr>
          <w:rFonts w:ascii="Lucida Console" w:eastAsia="Times New Roman" w:hAnsi="Lucida Console" w:cs="Courier New"/>
          <w:color w:val="0000FF"/>
          <w:sz w:val="20"/>
          <w:szCs w:val="20"/>
        </w:rPr>
        <w:t>(0.025,0.975)))</w:t>
      </w:r>
    </w:p>
    <w:p w:rsidR="00DF1C4D" w:rsidRPr="004D6ED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ED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pho</w:t>
      </w:r>
    </w:p>
    <w:p w:rsidR="00DF1C4D" w:rsidRPr="004D6ED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ED4">
        <w:rPr>
          <w:rFonts w:ascii="Lucida Console" w:eastAsia="Times New Roman" w:hAnsi="Lucida Console" w:cs="Courier New"/>
          <w:color w:val="000000"/>
          <w:sz w:val="20"/>
          <w:szCs w:val="20"/>
        </w:rPr>
        <w:t>2.5%  -3.211831</w:t>
      </w:r>
    </w:p>
    <w:p w:rsidR="00DF1C4D" w:rsidRPr="004D6ED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ED4">
        <w:rPr>
          <w:rFonts w:ascii="Lucida Console" w:eastAsia="Times New Roman" w:hAnsi="Lucida Console" w:cs="Courier New"/>
          <w:color w:val="000000"/>
          <w:sz w:val="20"/>
          <w:szCs w:val="20"/>
        </w:rPr>
        <w:t>97.5% -1.747074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4"/>
        </w:rPr>
      </w:pPr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u w:val="single"/>
        </w:rPr>
      </w:pPr>
      <w:r w:rsidRPr="0094164A">
        <w:rPr>
          <w:rFonts w:ascii="Times New Roman" w:eastAsiaTheme="minorEastAsia" w:hAnsi="Times New Roman" w:cs="Times New Roman"/>
          <w:b/>
          <w:color w:val="4472C4" w:themeColor="accent1"/>
          <w:sz w:val="24"/>
          <w:szCs w:val="24"/>
          <w:u w:val="single"/>
        </w:rPr>
        <w:t>Non-parametric Bootstrap:</w:t>
      </w:r>
    </w:p>
    <w:p w:rsidR="00DF1C4D" w:rsidRPr="0094164A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4164A">
        <w:rPr>
          <w:rFonts w:ascii="Times New Roman" w:eastAsiaTheme="minorEastAsia" w:hAnsi="Times New Roman" w:cs="Times New Roman"/>
          <w:sz w:val="24"/>
          <w:szCs w:val="24"/>
        </w:rPr>
        <w:t>The 95% CI for</w:t>
      </w:r>
      <w:r w:rsidRPr="0094164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4164A">
        <w:rPr>
          <w:rFonts w:ascii="Times New Roman" w:eastAsiaTheme="minorEastAsia" w:hAnsi="Times New Roman" w:cs="Times New Roman"/>
          <w:sz w:val="24"/>
          <w:szCs w:val="24"/>
        </w:rPr>
        <w:t>ρ is [-3.320073, -1.755771]</w:t>
      </w:r>
    </w:p>
    <w:p w:rsidR="00DF1C4D" w:rsidRPr="004D6ED4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4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DF1C4D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F1C4D" w:rsidRPr="004D6ED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6ED4">
        <w:rPr>
          <w:rFonts w:ascii="Lucida Console" w:eastAsia="Times New Roman" w:hAnsi="Lucida Console" w:cs="Courier New"/>
          <w:color w:val="0000FF"/>
          <w:sz w:val="20"/>
          <w:szCs w:val="20"/>
        </w:rPr>
        <w:t>&gt; apply(phonondata,2,function(x) quantile(</w:t>
      </w:r>
      <w:proofErr w:type="spellStart"/>
      <w:r w:rsidRPr="004D6ED4">
        <w:rPr>
          <w:rFonts w:ascii="Lucida Console" w:eastAsia="Times New Roman" w:hAnsi="Lucida Console" w:cs="Courier New"/>
          <w:color w:val="0000FF"/>
          <w:sz w:val="20"/>
          <w:szCs w:val="20"/>
        </w:rPr>
        <w:t>x,c</w:t>
      </w:r>
      <w:proofErr w:type="spellEnd"/>
      <w:r w:rsidRPr="004D6ED4">
        <w:rPr>
          <w:rFonts w:ascii="Lucida Console" w:eastAsia="Times New Roman" w:hAnsi="Lucida Console" w:cs="Courier New"/>
          <w:color w:val="0000FF"/>
          <w:sz w:val="20"/>
          <w:szCs w:val="20"/>
        </w:rPr>
        <w:t>(0.025,0.975),na.rm=TRUE))</w:t>
      </w:r>
    </w:p>
    <w:p w:rsidR="00DF1C4D" w:rsidRPr="004D6ED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ED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phonon</w:t>
      </w:r>
    </w:p>
    <w:p w:rsidR="00DF1C4D" w:rsidRPr="004D6ED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ED4">
        <w:rPr>
          <w:rFonts w:ascii="Lucida Console" w:eastAsia="Times New Roman" w:hAnsi="Lucida Console" w:cs="Courier New"/>
          <w:color w:val="000000"/>
          <w:sz w:val="20"/>
          <w:szCs w:val="20"/>
        </w:rPr>
        <w:t>2.5%  -3.320073</w:t>
      </w:r>
    </w:p>
    <w:p w:rsidR="00DF1C4D" w:rsidRPr="004D6ED4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6ED4">
        <w:rPr>
          <w:rFonts w:ascii="Lucida Console" w:eastAsia="Times New Roman" w:hAnsi="Lucida Console" w:cs="Courier New"/>
          <w:color w:val="000000"/>
          <w:sz w:val="20"/>
          <w:szCs w:val="20"/>
        </w:rPr>
        <w:t>97.5% -1.755771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4"/>
        </w:rPr>
      </w:pP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4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744A31">
        <w:rPr>
          <w:rFonts w:ascii="Times New Roman" w:eastAsiaTheme="minorEastAsia" w:hAnsi="Times New Roman" w:cs="Times New Roman"/>
          <w:b/>
          <w:sz w:val="28"/>
          <w:szCs w:val="24"/>
        </w:rPr>
        <w:t>(e)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E92DB4">
        <w:rPr>
          <w:rFonts w:ascii="Times New Roman" w:eastAsiaTheme="minorEastAsia" w:hAnsi="Times New Roman" w:cs="Times New Roman"/>
          <w:sz w:val="24"/>
          <w:szCs w:val="24"/>
        </w:rPr>
        <w:t xml:space="preserve">If the predictor is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LD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the mortality rate p is 0.5.</w:t>
      </w:r>
    </w:p>
    <w:p w:rsidR="00DF1C4D" w:rsidRPr="00E92DB4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0.5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LD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LD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=4</m:t>
        </m:r>
      </m:oMath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3446C">
        <w:rPr>
          <w:rFonts w:ascii="Times New Roman" w:eastAsiaTheme="minorEastAsia" w:hAnsi="Times New Roman" w:cs="Times New Roman"/>
          <w:sz w:val="24"/>
          <w:szCs w:val="24"/>
        </w:rPr>
        <w:t>In the restricted model, the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linear predictor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)-4)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use</w:t>
      </w:r>
      <w:r w:rsidRPr="009145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⁡(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)-4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the predictor and no intercept to fit the logistic regression model.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DF1C4D" w:rsidRPr="009145D8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145D8">
        <w:rPr>
          <w:rFonts w:ascii="Times New Roman" w:eastAsiaTheme="minorEastAsia" w:hAnsi="Times New Roman" w:cs="Times New Roman"/>
          <w:sz w:val="24"/>
          <w:szCs w:val="24"/>
        </w:rPr>
        <w:t>After fitting the restricted model, we can calculate its log likelihood by R.</w:t>
      </w:r>
    </w:p>
    <w:p w:rsidR="00DF1C4D" w:rsidRPr="009145D8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145D8">
        <w:rPr>
          <w:rFonts w:ascii="Times New Roman" w:eastAsiaTheme="minorEastAsia" w:hAnsi="Times New Roman" w:cs="Times New Roman"/>
          <w:sz w:val="24"/>
          <w:szCs w:val="24"/>
        </w:rPr>
        <w:t>In addition, we calculate the log likelihood of unrestricted model we get in part(a).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LR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=2*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loglik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unrestricted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-loglik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restricted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=11.59227</m:t>
        </m:r>
      </m:oMath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Under the null hypothesis, LR(4) approximately follows the Chi-square distribution with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DF1C4D" w:rsidRPr="00C11072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the p-value is </w:t>
      </w:r>
      <w:r w:rsidRPr="00C11072">
        <w:rPr>
          <w:rFonts w:ascii="Lucida Console" w:hAnsi="Lucida Console"/>
          <w:color w:val="000000"/>
        </w:rPr>
        <w:t>0.0006622652</w:t>
      </w:r>
      <w:r>
        <w:rPr>
          <w:rFonts w:ascii="Lucida Console" w:hAnsi="Lucida Console"/>
          <w:color w:val="000000"/>
        </w:rPr>
        <w:t>.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DF1C4D" w:rsidRDefault="00DF1C4D" w:rsidP="00DF1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pchisq</w:t>
      </w:r>
      <w:proofErr w:type="spellEnd"/>
      <w:r>
        <w:rPr>
          <w:rStyle w:val="gghfmyibcob"/>
          <w:rFonts w:ascii="Lucida Console" w:hAnsi="Lucida Console"/>
          <w:color w:val="0000FF"/>
        </w:rPr>
        <w:t>(11.59227,df=1,lower.tail = FALSE)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0.0006622652</w:t>
      </w:r>
    </w:p>
    <w:p w:rsidR="00DF1C4D" w:rsidRDefault="00DF1C4D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</w:t>
      </w:r>
    </w:p>
    <w:p w:rsidR="00850D84" w:rsidRDefault="00850D84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4"/>
        </w:rPr>
      </w:pPr>
    </w:p>
    <w:p w:rsidR="00850D84" w:rsidRDefault="00850D84" w:rsidP="00DF1C4D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4"/>
        </w:rPr>
      </w:pPr>
    </w:p>
    <w:p w:rsidR="00850D84" w:rsidRPr="00850D84" w:rsidRDefault="00850D84" w:rsidP="00850D84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850D84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R Code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b/>
          <w:sz w:val="24"/>
          <w:szCs w:val="24"/>
        </w:rPr>
        <w:t># Problem 2 ---------------------------------------------------------------</w:t>
      </w:r>
    </w:p>
    <w:p w:rsidR="00333C2A" w:rsidRPr="00C30FD7" w:rsidRDefault="00333C2A" w:rsidP="00333C2A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install.packages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("faraway")</w:t>
      </w:r>
    </w:p>
    <w:p w:rsidR="00333C2A" w:rsidRPr="00C30FD7" w:rsidRDefault="00333C2A" w:rsidP="00333C2A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library(faraway)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b/>
          <w:sz w:val="24"/>
          <w:szCs w:val="24"/>
        </w:rPr>
        <w:t>#a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logdose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= c(0,1,2,3,4,5)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mortality = c(0,2/9,3/8,5/7,7/9,10/11)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mort = c(0,2,3,5,7,10)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unmort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= c(7,7,5,2,2,1)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dose =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data.frame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mort,unmort,mortality,logdose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dose$total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dose$mort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dose$unmort</w:t>
      </w:r>
      <w:proofErr w:type="spellEnd"/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#plot the mortality rate vs log dose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plot(c(0,6),c(0,1.5),type="n",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xlab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="log dose",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ylab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="mortality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rate",main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="Mortality Rate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v.s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. Log Dose")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points(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dose$logdose,dose$mortality,pch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=16)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#fit the logistic model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cbind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mort,unmort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) ~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logdose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, family = binomial(), data=dose)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sumary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#superimpose the fitted values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x =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seq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(0,6,0.1)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pre=predict(glmfit,data.frame(logdose=x),type="response",se.fit=TRUE)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lines(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x,pre$fit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b/>
          <w:sz w:val="24"/>
          <w:szCs w:val="24"/>
        </w:rPr>
        <w:t>#b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#estimate LD50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LD50=-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glmfit$coef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[1]/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glmfit$coef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[2]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glmfitsum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=summary(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33C2A" w:rsidRDefault="00333C2A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#use delta method to calculate the CI for LD50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dr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&lt;- c(-1/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glmfit$coef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[2],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glmfit$coef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[1]/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glmfit$coef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[2]^2)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se = sqrt(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dr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%*%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glmfitsum$cov.un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%*%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dr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)[,]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c(LD50-1.96*se,LD50+1.96*se)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b/>
          <w:sz w:val="24"/>
          <w:szCs w:val="24"/>
        </w:rPr>
        <w:t>#c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#get the covariance matrix of coefficients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cm =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vcov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33C2A" w:rsidRDefault="00333C2A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#solve the function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a =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glmfit$coef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[2]^2-1.96^2*cm[2,2]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b = 2*(1.96^2*cm[1,2]-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glmfit$coef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[1]*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glmfit$coef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[2])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c =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glmfit$coef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[1]^2-1.96^2*cm[1,1]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ro2 = (-b + sqrt(b^2-4*a*c))/(2*a)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lastRenderedPageBreak/>
        <w:t>ro1 = (-b - sqrt(b^2-4*a*c))/(2*a)</w:t>
      </w:r>
    </w:p>
    <w:p w:rsidR="00333C2A" w:rsidRDefault="00333C2A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#get the 95% CI for pho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CI = c(ro1, ro2)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ro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glmfit$coef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[1]/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glmfit$coef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[2]</w:t>
      </w:r>
    </w:p>
    <w:p w:rsidR="00333C2A" w:rsidRDefault="00333C2A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b/>
          <w:sz w:val="24"/>
          <w:szCs w:val="24"/>
        </w:rPr>
        <w:t>#d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b/>
          <w:sz w:val="24"/>
          <w:szCs w:val="24"/>
        </w:rPr>
        <w:t>#nonparametric</w:t>
      </w:r>
      <w:r w:rsidR="00653072">
        <w:rPr>
          <w:rFonts w:ascii="Times New Roman" w:eastAsiaTheme="minorEastAsia" w:hAnsi="Times New Roman" w:cs="Times New Roman"/>
          <w:b/>
          <w:sz w:val="24"/>
          <w:szCs w:val="24"/>
        </w:rPr>
        <w:t xml:space="preserve"> bootstrap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nrows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=dim(dose)[1]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aa=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sapply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(1:nrows,pr&lt;-function(x) rep(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dose$logdose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[x],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dose$total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[x]),simplify="array")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aaa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unlist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(aa)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 Insert affected 1's and unaffected 0's for each concentration level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bb=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sapply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(1:nrows,pr&lt;-function(x) c(rep(1,dose$mort[x]),rep(0,dose$unmort[x])),simplify="array")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bbb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unlist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(bb)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 Combine concentration and binary vector of affected/unaffected.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casedose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cbind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aaa,bbb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 Create a list that can be sampled.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data=split(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casedose,row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casedose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 Now 500 times resample from the cases and estimate a model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set.seed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(123)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sampsize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=500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cfsnon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=matrix(rep(0,sampsize*2),c(sampsize,2))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for (j in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seq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sampsize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{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n=length(data)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=sample(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data,n,replace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=TRUE)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# Make the sample into a nx2 matrix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dd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=t(matrix(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unlist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),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nrow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=2,ncol=n))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# Make the sampled list into a data frame with counts for each concentration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# level found in the sample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ee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=table(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dd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[,1],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dd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[,2])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#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Reestimate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the model from the resampled data.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glmsam2=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ee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[,1:2]~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dose$logdose,family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=binomial())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cfsnon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[j,]=glmsam2$coefficients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phonon=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cfsnon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[,1]/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cfsnon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[,2]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phonondata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data.frame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(phonon)</w:t>
      </w:r>
    </w:p>
    <w:p w:rsidR="00333C2A" w:rsidRDefault="00333C2A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#Calculate 95% CI for pho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apply(phonondata,2,function(x) quantile(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x,c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(0.025,0.975),na.rm=TRUE))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b/>
          <w:sz w:val="24"/>
          <w:szCs w:val="24"/>
        </w:rPr>
        <w:t>#parametric</w:t>
      </w:r>
      <w:r w:rsidR="00653072">
        <w:rPr>
          <w:rFonts w:ascii="Times New Roman" w:eastAsiaTheme="minorEastAsia" w:hAnsi="Times New Roman" w:cs="Times New Roman"/>
          <w:b/>
          <w:sz w:val="24"/>
          <w:szCs w:val="24"/>
        </w:rPr>
        <w:t xml:space="preserve"> bootstrap</w:t>
      </w:r>
      <w:bookmarkStart w:id="0" w:name="_GoBack"/>
      <w:bookmarkEnd w:id="0"/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preds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=matrix(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glmfit$fitted.values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nums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dose$total</w:t>
      </w:r>
      <w:proofErr w:type="spellEnd"/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lastRenderedPageBreak/>
        <w:t>set.seed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(123)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 Number of simulations.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sampsiz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=500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# Matrix of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coeficients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of each sample.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sampsiz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x 2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cfs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=matrix(rep(0,sampsiz*2),c(sampsiz,2))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for (j in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seq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sampsiz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{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# Simulate the data for each log-concentration level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aff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mapply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rbinom,rep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(1,length(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nums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)),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nums,preds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unaff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nums-aff</w:t>
      </w:r>
      <w:proofErr w:type="spellEnd"/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# Fit model to simulated data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glmsam1=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cbind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aff,unaff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)~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dose$logdose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, family=binomial())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# Store coefficients.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cfs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[j,]=glmsam1$coefficients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pho=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cfs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[,1]/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cfs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[,2]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phodata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data.frame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(pho)</w:t>
      </w:r>
    </w:p>
    <w:p w:rsidR="00333C2A" w:rsidRDefault="00333C2A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#Calculate 95% CI for pho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apply(phodata,2,function(x) quantile(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x,c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(0.025,0.975)))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b/>
          <w:sz w:val="24"/>
          <w:szCs w:val="24"/>
        </w:rPr>
        <w:t>#e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#transform the predictor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dose$logdosenull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dose$logdose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- 4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#fit the model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nullfit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cbind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mort,unmort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) ~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logdosenull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- 1, family = 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binomial,data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 xml:space="preserve"> = dose)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#get LR(4)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LR4=2*(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logLik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glmfit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)-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logLik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nullfit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93703">
        <w:rPr>
          <w:rFonts w:ascii="Times New Roman" w:eastAsiaTheme="minorEastAsia" w:hAnsi="Times New Roman" w:cs="Times New Roman"/>
          <w:sz w:val="24"/>
          <w:szCs w:val="24"/>
        </w:rPr>
        <w:t>#calculate the p-value</w:t>
      </w:r>
    </w:p>
    <w:p w:rsidR="00850D84" w:rsidRPr="00593703" w:rsidRDefault="00850D84" w:rsidP="00850D8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3703">
        <w:rPr>
          <w:rFonts w:ascii="Times New Roman" w:eastAsiaTheme="minorEastAsia" w:hAnsi="Times New Roman" w:cs="Times New Roman"/>
          <w:sz w:val="24"/>
          <w:szCs w:val="24"/>
        </w:rPr>
        <w:t>pchisq</w:t>
      </w:r>
      <w:proofErr w:type="spellEnd"/>
      <w:r w:rsidRPr="00593703">
        <w:rPr>
          <w:rFonts w:ascii="Times New Roman" w:eastAsiaTheme="minorEastAsia" w:hAnsi="Times New Roman" w:cs="Times New Roman"/>
          <w:sz w:val="24"/>
          <w:szCs w:val="24"/>
        </w:rPr>
        <w:t>(11.59227,df=1,lower.tail = FALSE)</w:t>
      </w:r>
    </w:p>
    <w:sectPr w:rsidR="00850D84" w:rsidRPr="005937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754" w:rsidRDefault="00EF3754" w:rsidP="00631D94">
      <w:pPr>
        <w:spacing w:after="0" w:line="240" w:lineRule="auto"/>
      </w:pPr>
      <w:r>
        <w:separator/>
      </w:r>
    </w:p>
  </w:endnote>
  <w:endnote w:type="continuationSeparator" w:id="0">
    <w:p w:rsidR="00EF3754" w:rsidRDefault="00EF3754" w:rsidP="0063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754" w:rsidRDefault="00EF3754" w:rsidP="00631D94">
      <w:pPr>
        <w:spacing w:after="0" w:line="240" w:lineRule="auto"/>
      </w:pPr>
      <w:r>
        <w:separator/>
      </w:r>
    </w:p>
  </w:footnote>
  <w:footnote w:type="continuationSeparator" w:id="0">
    <w:p w:rsidR="00EF3754" w:rsidRDefault="00EF3754" w:rsidP="00631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C49" w:rsidRPr="00AC6C49" w:rsidRDefault="00AC6C49">
    <w:pPr>
      <w:pStyle w:val="Header"/>
      <w:rPr>
        <w:rFonts w:ascii="Times New Roman" w:hAnsi="Times New Roman" w:cs="Times New Roman"/>
        <w:sz w:val="24"/>
        <w:szCs w:val="24"/>
      </w:rPr>
    </w:pPr>
    <w:r w:rsidRPr="00AC6C4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AC6C4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AC6C49">
      <w:rPr>
        <w:rFonts w:ascii="Times New Roman" w:hAnsi="Times New Roman" w:cs="Times New Roman"/>
        <w:sz w:val="24"/>
        <w:szCs w:val="24"/>
      </w:rPr>
      <w:t>Yangyu Liu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4D"/>
    <w:rsid w:val="00333C2A"/>
    <w:rsid w:val="003B179B"/>
    <w:rsid w:val="00593703"/>
    <w:rsid w:val="006043DA"/>
    <w:rsid w:val="00631D94"/>
    <w:rsid w:val="00653072"/>
    <w:rsid w:val="00786EC0"/>
    <w:rsid w:val="00850D84"/>
    <w:rsid w:val="009249FF"/>
    <w:rsid w:val="0094164A"/>
    <w:rsid w:val="00964727"/>
    <w:rsid w:val="00993E8F"/>
    <w:rsid w:val="009C70FC"/>
    <w:rsid w:val="009D54EA"/>
    <w:rsid w:val="009D7471"/>
    <w:rsid w:val="00AC6C49"/>
    <w:rsid w:val="00BF58C8"/>
    <w:rsid w:val="00D15F40"/>
    <w:rsid w:val="00D736CA"/>
    <w:rsid w:val="00DC0A2F"/>
    <w:rsid w:val="00DD5666"/>
    <w:rsid w:val="00DF1C4D"/>
    <w:rsid w:val="00E57487"/>
    <w:rsid w:val="00EF3754"/>
    <w:rsid w:val="00F6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CD258"/>
  <w15:chartTrackingRefBased/>
  <w15:docId w15:val="{C969BFD9-527D-4BAA-B08E-F74F279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C4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F1C4D"/>
  </w:style>
  <w:style w:type="character" w:customStyle="1" w:styleId="gghfmyibcob">
    <w:name w:val="gghfmyibcob"/>
    <w:basedOn w:val="DefaultParagraphFont"/>
    <w:rsid w:val="00DF1C4D"/>
  </w:style>
  <w:style w:type="paragraph" w:styleId="Header">
    <w:name w:val="header"/>
    <w:basedOn w:val="Normal"/>
    <w:link w:val="HeaderChar"/>
    <w:uiPriority w:val="99"/>
    <w:unhideWhenUsed/>
    <w:rsid w:val="00631D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94"/>
  </w:style>
  <w:style w:type="paragraph" w:styleId="Footer">
    <w:name w:val="footer"/>
    <w:basedOn w:val="Normal"/>
    <w:link w:val="FooterChar"/>
    <w:uiPriority w:val="99"/>
    <w:unhideWhenUsed/>
    <w:rsid w:val="00631D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 Liu</dc:creator>
  <cp:keywords/>
  <dc:description/>
  <cp:lastModifiedBy>Yangyu Liu</cp:lastModifiedBy>
  <cp:revision>17</cp:revision>
  <dcterms:created xsi:type="dcterms:W3CDTF">2018-01-16T03:03:00Z</dcterms:created>
  <dcterms:modified xsi:type="dcterms:W3CDTF">2018-01-16T07:10:00Z</dcterms:modified>
</cp:coreProperties>
</file>