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5BCF" w14:textId="77777777" w:rsidR="002D54D7" w:rsidRPr="002D54D7" w:rsidRDefault="002D54D7" w:rsidP="002D54D7">
      <w:pPr>
        <w:keepNext/>
        <w:keepLines/>
        <w:spacing w:before="340" w:after="330" w:line="578" w:lineRule="auto"/>
        <w:jc w:val="left"/>
        <w:outlineLvl w:val="0"/>
        <w:rPr>
          <w:rFonts w:ascii="黑体" w:eastAsia="黑体" w:hAnsi="黑体" w:cs="Times New Roman"/>
          <w:b/>
          <w:bCs/>
          <w:kern w:val="44"/>
          <w:sz w:val="72"/>
          <w:szCs w:val="72"/>
        </w:rPr>
      </w:pPr>
      <w:bookmarkStart w:id="0" w:name="_Toc534897767"/>
      <w:bookmarkStart w:id="1" w:name="_Toc534897895"/>
      <w:r w:rsidRPr="002D54D7">
        <w:rPr>
          <w:rFonts w:ascii="Times New Roman" w:eastAsia="宋体" w:hAnsi="Times New Roman" w:cs="Times New Roman"/>
          <w:b/>
          <w:bCs/>
          <w:noProof/>
          <w:kern w:val="44"/>
          <w:sz w:val="20"/>
          <w:szCs w:val="44"/>
        </w:rPr>
        <w:drawing>
          <wp:inline distT="0" distB="0" distL="0" distR="0" wp14:anchorId="48F9D4DA" wp14:editId="33679998">
            <wp:extent cx="2169633" cy="622553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633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0E3DF862" w14:textId="77777777" w:rsidR="002D54D7" w:rsidRPr="002D54D7" w:rsidRDefault="002D54D7" w:rsidP="002D54D7">
      <w:pPr>
        <w:spacing w:line="1022" w:lineRule="exact"/>
        <w:jc w:val="center"/>
        <w:rPr>
          <w:rFonts w:ascii="华文新魏" w:eastAsia="华文新魏" w:hAnsi="等线" w:cs="Times New Roman"/>
          <w:sz w:val="96"/>
        </w:rPr>
      </w:pPr>
      <w:r w:rsidRPr="002D54D7">
        <w:rPr>
          <w:rFonts w:ascii="华文新魏" w:eastAsia="华文新魏" w:hAnsi="等线" w:cs="Times New Roman" w:hint="eastAsia"/>
          <w:sz w:val="96"/>
        </w:rPr>
        <w:t>编译原理实验</w:t>
      </w:r>
    </w:p>
    <w:p w14:paraId="7A6E7574" w14:textId="77777777" w:rsidR="002D54D7" w:rsidRPr="002D54D7" w:rsidRDefault="002D54D7" w:rsidP="002D54D7">
      <w:pPr>
        <w:spacing w:line="1022" w:lineRule="exact"/>
        <w:jc w:val="center"/>
        <w:rPr>
          <w:rFonts w:ascii="华文新魏" w:eastAsia="华文新魏" w:hAnsi="等线" w:cs="Times New Roman"/>
          <w:sz w:val="96"/>
        </w:rPr>
      </w:pPr>
    </w:p>
    <w:p w14:paraId="7A9CE9A2" w14:textId="4F06AC2C" w:rsidR="002D54D7" w:rsidRPr="002D54D7" w:rsidRDefault="002D54D7" w:rsidP="002D54D7">
      <w:pPr>
        <w:spacing w:line="1022" w:lineRule="exact"/>
        <w:jc w:val="center"/>
        <w:rPr>
          <w:rFonts w:ascii="华文新魏" w:eastAsia="华文新魏" w:hAnsi="等线" w:cs="Times New Roman"/>
          <w:sz w:val="72"/>
        </w:rPr>
      </w:pPr>
      <w:r w:rsidRPr="002D54D7">
        <w:rPr>
          <w:rFonts w:ascii="华文新魏" w:eastAsia="华文新魏" w:hAnsi="等线" w:cs="Times New Roman" w:hint="eastAsia"/>
          <w:sz w:val="72"/>
        </w:rPr>
        <w:t>报告</w:t>
      </w:r>
      <w:r>
        <w:rPr>
          <w:rFonts w:ascii="华文新魏" w:eastAsia="华文新魏" w:hAnsi="等线" w:cs="Times New Roman" w:hint="eastAsia"/>
          <w:sz w:val="72"/>
        </w:rPr>
        <w:t>二</w:t>
      </w:r>
    </w:p>
    <w:p w14:paraId="70BBEDD9" w14:textId="77777777" w:rsidR="002D54D7" w:rsidRPr="002D54D7" w:rsidRDefault="002D54D7" w:rsidP="002D54D7">
      <w:pPr>
        <w:rPr>
          <w:rFonts w:ascii="等线" w:eastAsia="等线" w:hAnsi="等线" w:cs="Times New Roman"/>
        </w:rPr>
      </w:pPr>
    </w:p>
    <w:p w14:paraId="74A0A3BA" w14:textId="3FFACD09" w:rsidR="002D54D7" w:rsidRPr="002D54D7" w:rsidRDefault="002D54D7" w:rsidP="00B5736C">
      <w:pPr>
        <w:spacing w:line="1200" w:lineRule="exact"/>
        <w:ind w:left="3594" w:firstLineChars="283" w:firstLine="1023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2D54D7">
        <w:rPr>
          <w:rFonts w:ascii="黑体" w:eastAsia="黑体" w:hAnsi="等线" w:cs="Times New Roman" w:hint="eastAsia"/>
          <w:b/>
          <w:sz w:val="36"/>
          <w:szCs w:val="36"/>
        </w:rPr>
        <w:t>实验名称：</w:t>
      </w:r>
      <w:r>
        <w:rPr>
          <w:rFonts w:ascii="黑体" w:eastAsia="黑体" w:hAnsi="等线" w:cs="Times New Roman"/>
          <w:b/>
          <w:sz w:val="36"/>
          <w:szCs w:val="36"/>
          <w:u w:val="single"/>
        </w:rPr>
        <w:t xml:space="preserve">  Syntax P</w:t>
      </w:r>
      <w:r>
        <w:rPr>
          <w:rFonts w:ascii="黑体" w:eastAsia="黑体" w:hAnsi="等线" w:cs="Times New Roman" w:hint="eastAsia"/>
          <w:b/>
          <w:sz w:val="36"/>
          <w:szCs w:val="36"/>
          <w:u w:val="single"/>
        </w:rPr>
        <w:t>arser</w:t>
      </w:r>
      <w:r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</w:p>
    <w:p w14:paraId="51B60730" w14:textId="77777777" w:rsidR="002D54D7" w:rsidRPr="002D54D7" w:rsidRDefault="002D54D7" w:rsidP="00B5736C">
      <w:pPr>
        <w:spacing w:line="1200" w:lineRule="exact"/>
        <w:ind w:left="3594" w:firstLineChars="283" w:firstLine="1023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2D54D7">
        <w:rPr>
          <w:rFonts w:ascii="黑体" w:eastAsia="黑体" w:hAnsi="等线" w:cs="Times New Roman" w:hint="eastAsia"/>
          <w:b/>
          <w:sz w:val="36"/>
          <w:szCs w:val="36"/>
        </w:rPr>
        <w:t>学生姓名：</w:t>
      </w:r>
      <w:r w:rsidRPr="002D54D7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   柳沿河 </w:t>
      </w:r>
      <w:r w:rsidRPr="002D54D7">
        <w:rPr>
          <w:rFonts w:ascii="黑体" w:eastAsia="黑体" w:hAnsi="等线" w:cs="Times New Roman"/>
          <w:b/>
          <w:sz w:val="36"/>
          <w:szCs w:val="36"/>
          <w:u w:val="single"/>
        </w:rPr>
        <w:t xml:space="preserve"> </w:t>
      </w:r>
      <w:r w:rsidRPr="002D54D7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  <w:r w:rsidRPr="002D54D7"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  <w:r w:rsidRPr="002D54D7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</w:p>
    <w:p w14:paraId="2F2372F3" w14:textId="2125D073" w:rsidR="002D54D7" w:rsidRPr="002D54D7" w:rsidRDefault="002D54D7" w:rsidP="00B5736C">
      <w:pPr>
        <w:spacing w:line="1200" w:lineRule="exact"/>
        <w:ind w:left="3171" w:firstLineChars="400" w:firstLine="1446"/>
        <w:rPr>
          <w:rFonts w:ascii="黑体" w:eastAsia="黑体" w:hAnsi="等线" w:cs="Times New Roman"/>
          <w:b/>
          <w:sz w:val="36"/>
          <w:szCs w:val="36"/>
          <w:u w:val="single"/>
        </w:rPr>
      </w:pPr>
      <w:r w:rsidRPr="002D54D7">
        <w:rPr>
          <w:rFonts w:ascii="黑体" w:eastAsia="黑体" w:hAnsi="等线" w:cs="Times New Roman" w:hint="eastAsia"/>
          <w:b/>
          <w:sz w:val="36"/>
          <w:szCs w:val="36"/>
        </w:rPr>
        <w:t>学生学号：</w:t>
      </w:r>
      <w:r w:rsidRPr="002D54D7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   </w:t>
      </w:r>
      <w:r w:rsidRPr="002D54D7">
        <w:rPr>
          <w:rFonts w:ascii="黑体" w:eastAsia="黑体" w:hAnsi="等线" w:cs="Times New Roman"/>
          <w:b/>
          <w:sz w:val="36"/>
          <w:szCs w:val="36"/>
          <w:u w:val="single"/>
        </w:rPr>
        <w:t>7111</w:t>
      </w:r>
      <w:r w:rsidRPr="002D54D7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7230  </w:t>
      </w:r>
      <w:r w:rsidRPr="002D54D7">
        <w:rPr>
          <w:rFonts w:ascii="黑体" w:eastAsia="黑体" w:hAnsi="等线" w:cs="Times New Roman"/>
          <w:b/>
          <w:sz w:val="36"/>
          <w:szCs w:val="36"/>
          <w:u w:val="single"/>
        </w:rPr>
        <w:t xml:space="preserve">  </w:t>
      </w:r>
      <w:r w:rsidRPr="002D54D7">
        <w:rPr>
          <w:rFonts w:ascii="黑体" w:eastAsia="黑体" w:hAnsi="等线" w:cs="Times New Roman" w:hint="eastAsia"/>
          <w:b/>
          <w:sz w:val="36"/>
          <w:szCs w:val="36"/>
          <w:u w:val="single"/>
        </w:rPr>
        <w:t xml:space="preserve"> </w:t>
      </w:r>
    </w:p>
    <w:p w14:paraId="7DFD9D2E" w14:textId="77777777" w:rsidR="002D54D7" w:rsidRPr="002D54D7" w:rsidRDefault="002D54D7" w:rsidP="002D54D7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val="zh-CN" w:bidi="zh-CN"/>
        </w:rPr>
      </w:pPr>
      <w:r w:rsidRPr="002D54D7">
        <w:rPr>
          <w:rFonts w:ascii="Times New Roman" w:eastAsia="宋体" w:hAnsi="Times New Roman" w:cs="Times New Roman"/>
          <w:sz w:val="36"/>
          <w:lang w:val="zh-CN" w:bidi="zh-CN"/>
        </w:rPr>
        <w:t>东南大学计算机科学与工程学院、软件学院</w:t>
      </w:r>
    </w:p>
    <w:p w14:paraId="0583E3CD" w14:textId="77777777" w:rsidR="002D54D7" w:rsidRPr="002D54D7" w:rsidRDefault="002D54D7" w:rsidP="002D54D7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2D54D7">
        <w:rPr>
          <w:rFonts w:ascii="Times New Roman" w:eastAsia="宋体" w:hAnsi="Times New Roman" w:cs="Times New Roman"/>
          <w:sz w:val="36"/>
          <w:lang w:bidi="zh-CN"/>
        </w:rPr>
        <w:t>School of Computer Science &amp; Engineering College of Software Engineering</w:t>
      </w:r>
    </w:p>
    <w:p w14:paraId="2FC6ED24" w14:textId="77777777" w:rsidR="002D54D7" w:rsidRPr="002D54D7" w:rsidRDefault="002D54D7" w:rsidP="002D54D7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2D54D7">
        <w:rPr>
          <w:rFonts w:ascii="Times New Roman" w:eastAsia="宋体" w:hAnsi="Times New Roman" w:cs="Times New Roman"/>
          <w:sz w:val="36"/>
          <w:lang w:bidi="zh-CN"/>
        </w:rPr>
        <w:t>Southeast University</w:t>
      </w:r>
    </w:p>
    <w:p w14:paraId="7D84445C" w14:textId="77777777" w:rsidR="002D54D7" w:rsidRPr="002D54D7" w:rsidRDefault="002D54D7" w:rsidP="002D54D7">
      <w:pPr>
        <w:spacing w:before="120" w:after="120" w:line="360" w:lineRule="auto"/>
        <w:ind w:leftChars="100" w:left="210" w:rightChars="100" w:right="210"/>
        <w:jc w:val="center"/>
        <w:rPr>
          <w:rFonts w:ascii="Times New Roman" w:eastAsia="宋体" w:hAnsi="Times New Roman" w:cs="Times New Roman"/>
          <w:sz w:val="36"/>
          <w:lang w:bidi="zh-CN"/>
        </w:rPr>
      </w:pPr>
      <w:r w:rsidRPr="002D54D7">
        <w:rPr>
          <w:rFonts w:ascii="Times New Roman" w:eastAsia="宋体" w:hAnsi="Times New Roman" w:cs="Times New Roman"/>
          <w:sz w:val="36"/>
          <w:lang w:val="zh-CN" w:bidi="zh-CN"/>
        </w:rPr>
        <w:t>二</w:t>
      </w:r>
      <w:r w:rsidRPr="002D54D7">
        <w:rPr>
          <w:rFonts w:ascii="Times New Roman" w:eastAsia="宋体" w:hAnsi="Times New Roman" w:cs="Times New Roman"/>
          <w:spacing w:val="-6"/>
          <w:sz w:val="36"/>
          <w:lang w:bidi="zh-CN"/>
        </w:rPr>
        <w:t xml:space="preserve"> </w:t>
      </w:r>
      <w:r w:rsidRPr="002D54D7">
        <w:rPr>
          <w:rFonts w:ascii="Times New Roman" w:eastAsia="宋体" w:hAnsi="Times New Roman" w:cs="Times New Roman"/>
          <w:sz w:val="36"/>
          <w:lang w:bidi="zh-CN"/>
        </w:rPr>
        <w:t xml:space="preserve">0 </w:t>
      </w:r>
      <w:r w:rsidRPr="002D54D7">
        <w:rPr>
          <w:rFonts w:ascii="Times New Roman" w:eastAsia="宋体" w:hAnsi="Times New Roman" w:cs="Times New Roman"/>
          <w:sz w:val="36"/>
          <w:lang w:bidi="zh-CN"/>
        </w:rPr>
        <w:tab/>
      </w:r>
      <w:proofErr w:type="gramStart"/>
      <w:r w:rsidRPr="002D54D7">
        <w:rPr>
          <w:rFonts w:ascii="Times New Roman" w:eastAsia="宋体" w:hAnsi="Times New Roman" w:cs="Times New Roman"/>
          <w:sz w:val="36"/>
          <w:lang w:val="zh-CN" w:bidi="zh-CN"/>
        </w:rPr>
        <w:t>一</w:t>
      </w:r>
      <w:proofErr w:type="gramEnd"/>
      <w:r w:rsidRPr="002D54D7">
        <w:rPr>
          <w:rFonts w:ascii="Times New Roman" w:eastAsia="宋体" w:hAnsi="Times New Roman" w:cs="Times New Roman"/>
          <w:spacing w:val="66"/>
          <w:sz w:val="36"/>
          <w:lang w:bidi="zh-CN"/>
        </w:rPr>
        <w:t xml:space="preserve"> </w:t>
      </w:r>
      <w:r w:rsidRPr="002D54D7">
        <w:rPr>
          <w:rFonts w:ascii="Times New Roman" w:eastAsia="宋体" w:hAnsi="Times New Roman" w:cs="Times New Roman" w:hint="eastAsia"/>
          <w:sz w:val="36"/>
          <w:lang w:val="zh-CN" w:bidi="zh-CN"/>
        </w:rPr>
        <w:t>九</w:t>
      </w:r>
      <w:r w:rsidRPr="002D54D7">
        <w:rPr>
          <w:rFonts w:ascii="Times New Roman" w:eastAsia="宋体" w:hAnsi="Times New Roman" w:cs="Times New Roman"/>
          <w:sz w:val="36"/>
          <w:lang w:bidi="zh-CN"/>
        </w:rPr>
        <w:tab/>
      </w:r>
      <w:r w:rsidRPr="002D54D7">
        <w:rPr>
          <w:rFonts w:ascii="Times New Roman" w:eastAsia="宋体" w:hAnsi="Times New Roman" w:cs="Times New Roman"/>
          <w:sz w:val="36"/>
          <w:lang w:val="zh-CN" w:bidi="zh-CN"/>
        </w:rPr>
        <w:t>年</w:t>
      </w:r>
      <w:r w:rsidRPr="002D54D7">
        <w:rPr>
          <w:rFonts w:ascii="Times New Roman" w:eastAsia="宋体" w:hAnsi="Times New Roman" w:cs="Times New Roman"/>
          <w:sz w:val="36"/>
          <w:lang w:bidi="zh-CN"/>
        </w:rPr>
        <w:t xml:space="preserve">  </w:t>
      </w:r>
      <w:r w:rsidRPr="002D54D7">
        <w:rPr>
          <w:rFonts w:ascii="Times New Roman" w:eastAsia="宋体" w:hAnsi="Times New Roman" w:cs="Times New Roman"/>
          <w:sz w:val="36"/>
          <w:lang w:val="zh-CN" w:bidi="zh-CN"/>
        </w:rPr>
        <w:t>十</w:t>
      </w:r>
      <w:r w:rsidRPr="002D54D7">
        <w:rPr>
          <w:rFonts w:ascii="Times New Roman" w:eastAsia="宋体" w:hAnsi="Times New Roman" w:cs="Times New Roman"/>
          <w:sz w:val="36"/>
          <w:lang w:bidi="zh-CN"/>
        </w:rPr>
        <w:t xml:space="preserve">  </w:t>
      </w:r>
      <w:r w:rsidRPr="002D54D7">
        <w:rPr>
          <w:rFonts w:ascii="Times New Roman" w:eastAsia="宋体" w:hAnsi="Times New Roman" w:cs="Times New Roman"/>
          <w:sz w:val="36"/>
          <w:lang w:val="zh-CN" w:bidi="zh-CN"/>
        </w:rPr>
        <w:t>二</w:t>
      </w:r>
      <w:r w:rsidRPr="002D54D7">
        <w:rPr>
          <w:rFonts w:ascii="Times New Roman" w:eastAsia="宋体" w:hAnsi="Times New Roman" w:cs="Times New Roman"/>
          <w:spacing w:val="48"/>
          <w:sz w:val="36"/>
          <w:lang w:bidi="zh-CN"/>
        </w:rPr>
        <w:t xml:space="preserve"> </w:t>
      </w:r>
      <w:r w:rsidRPr="002D54D7">
        <w:rPr>
          <w:rFonts w:ascii="Times New Roman" w:eastAsia="宋体" w:hAnsi="Times New Roman" w:cs="Times New Roman"/>
          <w:sz w:val="36"/>
          <w:lang w:val="zh-CN" w:bidi="zh-CN"/>
        </w:rPr>
        <w:t>月</w:t>
      </w:r>
    </w:p>
    <w:p w14:paraId="563F65CC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lastRenderedPageBreak/>
        <w:t>目的</w:t>
      </w:r>
    </w:p>
    <w:p w14:paraId="59311DFF" w14:textId="2BCAFD4D" w:rsidR="002D54D7" w:rsidRPr="002D54D7" w:rsidRDefault="002D54D7" w:rsidP="002D54D7">
      <w:pPr>
        <w:numPr>
          <w:ilvl w:val="1"/>
          <w:numId w:val="1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了解</w:t>
      </w:r>
      <w:r w:rsidR="00911BD8">
        <w:rPr>
          <w:rFonts w:hint="eastAsia"/>
          <w:sz w:val="24"/>
          <w:szCs w:val="28"/>
        </w:rPr>
        <w:t>语法</w:t>
      </w:r>
      <w:r w:rsidRPr="002D54D7">
        <w:rPr>
          <w:rFonts w:hint="eastAsia"/>
          <w:sz w:val="24"/>
          <w:szCs w:val="28"/>
        </w:rPr>
        <w:t>分析的原理</w:t>
      </w:r>
    </w:p>
    <w:p w14:paraId="7FEA7922" w14:textId="00793E48" w:rsidR="002D54D7" w:rsidRDefault="002D54D7" w:rsidP="002D54D7">
      <w:pPr>
        <w:numPr>
          <w:ilvl w:val="1"/>
          <w:numId w:val="1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掌握</w:t>
      </w:r>
      <w:r w:rsidR="00911BD8">
        <w:rPr>
          <w:rFonts w:hint="eastAsia"/>
          <w:sz w:val="24"/>
          <w:szCs w:val="28"/>
        </w:rPr>
        <w:t>通过文法构造L</w:t>
      </w:r>
      <w:r w:rsidR="00911BD8">
        <w:rPr>
          <w:sz w:val="24"/>
          <w:szCs w:val="28"/>
        </w:rPr>
        <w:t>R</w:t>
      </w:r>
      <w:proofErr w:type="gramStart"/>
      <w:r w:rsidR="00911BD8">
        <w:rPr>
          <w:rFonts w:hint="eastAsia"/>
          <w:sz w:val="24"/>
          <w:szCs w:val="28"/>
        </w:rPr>
        <w:t>项集簇</w:t>
      </w:r>
      <w:proofErr w:type="gramEnd"/>
      <w:r w:rsidR="00911BD8">
        <w:rPr>
          <w:rFonts w:hint="eastAsia"/>
          <w:sz w:val="24"/>
          <w:szCs w:val="28"/>
        </w:rPr>
        <w:t>的方法</w:t>
      </w:r>
    </w:p>
    <w:p w14:paraId="4656FBC4" w14:textId="51091820" w:rsidR="00911BD8" w:rsidRPr="002D54D7" w:rsidRDefault="00911BD8" w:rsidP="002D54D7">
      <w:pPr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掌握通过L</w:t>
      </w:r>
      <w:r>
        <w:rPr>
          <w:sz w:val="24"/>
          <w:szCs w:val="28"/>
        </w:rPr>
        <w:t>R</w:t>
      </w:r>
      <w:proofErr w:type="gramStart"/>
      <w:r>
        <w:rPr>
          <w:rFonts w:hint="eastAsia"/>
          <w:sz w:val="24"/>
          <w:szCs w:val="28"/>
        </w:rPr>
        <w:t>项集簇</w:t>
      </w:r>
      <w:proofErr w:type="gramEnd"/>
      <w:r>
        <w:rPr>
          <w:rFonts w:hint="eastAsia"/>
          <w:sz w:val="24"/>
          <w:szCs w:val="28"/>
        </w:rPr>
        <w:t>编写语法分析程序的方法</w:t>
      </w:r>
    </w:p>
    <w:p w14:paraId="6136072F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内容描述</w:t>
      </w:r>
    </w:p>
    <w:p w14:paraId="70BE7D66" w14:textId="528E122C" w:rsidR="002D54D7" w:rsidRPr="002D54D7" w:rsidRDefault="002D54D7" w:rsidP="002D54D7">
      <w:pPr>
        <w:ind w:left="420"/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编写一个</w:t>
      </w:r>
      <w:r w:rsidR="00542700">
        <w:rPr>
          <w:rFonts w:hint="eastAsia"/>
          <w:sz w:val="24"/>
          <w:szCs w:val="28"/>
        </w:rPr>
        <w:t>语法</w:t>
      </w:r>
      <w:r w:rsidRPr="002D54D7">
        <w:rPr>
          <w:rFonts w:hint="eastAsia"/>
          <w:sz w:val="24"/>
          <w:szCs w:val="28"/>
        </w:rPr>
        <w:t>分析程序，要求如下：</w:t>
      </w:r>
    </w:p>
    <w:p w14:paraId="56DD9E66" w14:textId="283B96C3" w:rsidR="002D54D7" w:rsidRPr="002D54D7" w:rsidRDefault="002D54D7" w:rsidP="002D54D7">
      <w:pPr>
        <w:numPr>
          <w:ilvl w:val="0"/>
          <w:numId w:val="2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输入：字符流、</w:t>
      </w:r>
      <w:r w:rsidR="00542700" w:rsidRPr="00542700">
        <w:rPr>
          <w:sz w:val="24"/>
          <w:szCs w:val="28"/>
        </w:rPr>
        <w:t>CFG</w:t>
      </w:r>
    </w:p>
    <w:p w14:paraId="32559C28" w14:textId="77777777" w:rsidR="006E57D5" w:rsidRDefault="002D54D7" w:rsidP="002D54D7">
      <w:pPr>
        <w:numPr>
          <w:ilvl w:val="0"/>
          <w:numId w:val="2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输出</w:t>
      </w:r>
    </w:p>
    <w:p w14:paraId="0F12A213" w14:textId="7F74A16B" w:rsidR="002D54D7" w:rsidRDefault="006E57D5" w:rsidP="006E57D5">
      <w:pPr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自顶向下分析：推导序列</w:t>
      </w:r>
    </w:p>
    <w:p w14:paraId="386176A4" w14:textId="6BA18B8A" w:rsidR="006E57D5" w:rsidRPr="002D54D7" w:rsidRDefault="006E57D5" w:rsidP="006E57D5">
      <w:pPr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自底向上分析：规约序列</w:t>
      </w:r>
    </w:p>
    <w:p w14:paraId="58E05F69" w14:textId="449A859A" w:rsidR="002D54D7" w:rsidRPr="002D54D7" w:rsidRDefault="006E57D5" w:rsidP="002D54D7">
      <w:pPr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句子</w:t>
      </w:r>
      <w:r w:rsidR="002D54D7" w:rsidRPr="002D54D7">
        <w:rPr>
          <w:rFonts w:hint="eastAsia"/>
          <w:sz w:val="24"/>
          <w:szCs w:val="28"/>
        </w:rPr>
        <w:t>类别自定义</w:t>
      </w:r>
    </w:p>
    <w:p w14:paraId="32B914F0" w14:textId="77777777" w:rsidR="002D54D7" w:rsidRPr="002D54D7" w:rsidRDefault="002D54D7" w:rsidP="002D54D7">
      <w:pPr>
        <w:numPr>
          <w:ilvl w:val="0"/>
          <w:numId w:val="2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考虑错误处理</w:t>
      </w:r>
    </w:p>
    <w:p w14:paraId="01651435" w14:textId="0B56B569" w:rsidR="002D54D7" w:rsidRPr="002D54D7" w:rsidRDefault="002D54D7" w:rsidP="002D54D7">
      <w:pPr>
        <w:ind w:left="420"/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任选一下</w:t>
      </w:r>
      <w:proofErr w:type="gramStart"/>
      <w:r w:rsidR="006E57D5">
        <w:rPr>
          <w:rFonts w:hint="eastAsia"/>
          <w:sz w:val="24"/>
          <w:szCs w:val="28"/>
        </w:rPr>
        <w:t>三种</w:t>
      </w:r>
      <w:r w:rsidRPr="002D54D7">
        <w:rPr>
          <w:rFonts w:hint="eastAsia"/>
          <w:sz w:val="24"/>
          <w:szCs w:val="28"/>
        </w:rPr>
        <w:t>种</w:t>
      </w:r>
      <w:proofErr w:type="gramEnd"/>
      <w:r w:rsidRPr="002D54D7">
        <w:rPr>
          <w:rFonts w:hint="eastAsia"/>
          <w:sz w:val="24"/>
          <w:szCs w:val="28"/>
        </w:rPr>
        <w:t>实现方式实现：</w:t>
      </w:r>
    </w:p>
    <w:p w14:paraId="1DC4E0A4" w14:textId="417107A9" w:rsidR="002D54D7" w:rsidRPr="002D54D7" w:rsidRDefault="006E57D5" w:rsidP="002D54D7">
      <w:pPr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L(1)</w:t>
      </w:r>
      <w:r>
        <w:rPr>
          <w:rFonts w:hint="eastAsia"/>
          <w:sz w:val="24"/>
          <w:szCs w:val="28"/>
        </w:rPr>
        <w:t>分析</w:t>
      </w:r>
    </w:p>
    <w:p w14:paraId="24EAAD93" w14:textId="257E5B0C" w:rsidR="002D54D7" w:rsidRDefault="006E57D5" w:rsidP="002D54D7">
      <w:pPr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R(1)</w:t>
      </w:r>
      <w:r>
        <w:rPr>
          <w:rFonts w:hint="eastAsia"/>
          <w:sz w:val="24"/>
          <w:szCs w:val="28"/>
        </w:rPr>
        <w:t>分析</w:t>
      </w:r>
    </w:p>
    <w:p w14:paraId="7B77AD54" w14:textId="2F265116" w:rsidR="006E57D5" w:rsidRPr="002D54D7" w:rsidRDefault="006E57D5" w:rsidP="002D54D7">
      <w:pPr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基于</w:t>
      </w:r>
      <w:proofErr w:type="spellStart"/>
      <w:r>
        <w:rPr>
          <w:rFonts w:hint="eastAsia"/>
          <w:sz w:val="24"/>
          <w:szCs w:val="28"/>
        </w:rPr>
        <w:t>Yacc</w:t>
      </w:r>
      <w:proofErr w:type="spellEnd"/>
    </w:p>
    <w:p w14:paraId="5A11B602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方法</w:t>
      </w:r>
    </w:p>
    <w:p w14:paraId="74804580" w14:textId="32A1EB4F" w:rsidR="002D54D7" w:rsidRPr="002D54D7" w:rsidRDefault="002D54D7" w:rsidP="002D54D7">
      <w:pPr>
        <w:ind w:left="420" w:firstLine="420"/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本次实验采用第</w:t>
      </w:r>
      <w:r w:rsidR="00475A8C">
        <w:rPr>
          <w:rFonts w:hint="eastAsia"/>
          <w:sz w:val="24"/>
          <w:szCs w:val="28"/>
        </w:rPr>
        <w:t>二</w:t>
      </w:r>
      <w:r w:rsidRPr="002D54D7">
        <w:rPr>
          <w:rFonts w:hint="eastAsia"/>
          <w:sz w:val="24"/>
          <w:szCs w:val="28"/>
        </w:rPr>
        <w:t>种实现方式，即通过</w:t>
      </w:r>
      <w:r w:rsidR="00475A8C">
        <w:rPr>
          <w:rFonts w:hint="eastAsia"/>
          <w:sz w:val="24"/>
          <w:szCs w:val="28"/>
        </w:rPr>
        <w:t>将C</w:t>
      </w:r>
      <w:r w:rsidR="00475A8C">
        <w:rPr>
          <w:sz w:val="24"/>
          <w:szCs w:val="28"/>
        </w:rPr>
        <w:t>FG</w:t>
      </w:r>
      <w:r w:rsidR="00475A8C">
        <w:rPr>
          <w:rFonts w:hint="eastAsia"/>
          <w:sz w:val="24"/>
          <w:szCs w:val="28"/>
        </w:rPr>
        <w:t>构造相应的L</w:t>
      </w:r>
      <w:r w:rsidR="00475A8C">
        <w:rPr>
          <w:sz w:val="24"/>
          <w:szCs w:val="28"/>
        </w:rPr>
        <w:t>R</w:t>
      </w:r>
      <w:r w:rsidR="00475A8C">
        <w:rPr>
          <w:rFonts w:hint="eastAsia"/>
          <w:sz w:val="24"/>
          <w:szCs w:val="28"/>
        </w:rPr>
        <w:t>(</w:t>
      </w:r>
      <w:r w:rsidR="00475A8C">
        <w:rPr>
          <w:sz w:val="24"/>
          <w:szCs w:val="28"/>
        </w:rPr>
        <w:t>1)</w:t>
      </w:r>
      <w:r w:rsidR="00475A8C">
        <w:rPr>
          <w:rFonts w:hint="eastAsia"/>
          <w:sz w:val="24"/>
          <w:szCs w:val="28"/>
        </w:rPr>
        <w:t>分析表来编写语法分析程序。</w:t>
      </w:r>
    </w:p>
    <w:p w14:paraId="77F72EB1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假设</w:t>
      </w:r>
    </w:p>
    <w:p w14:paraId="60C72B6B" w14:textId="549139D2" w:rsidR="002D54D7" w:rsidRDefault="002D54D7" w:rsidP="002D54D7">
      <w:pPr>
        <w:numPr>
          <w:ilvl w:val="1"/>
          <w:numId w:val="1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lastRenderedPageBreak/>
        <w:t>分析语言：</w:t>
      </w:r>
      <w:r w:rsidR="00475A8C">
        <w:rPr>
          <w:rFonts w:hint="eastAsia"/>
          <w:sz w:val="24"/>
          <w:szCs w:val="28"/>
        </w:rPr>
        <w:t>类C语言语法</w:t>
      </w:r>
    </w:p>
    <w:p w14:paraId="626408ED" w14:textId="22CE9A31" w:rsidR="00475A8C" w:rsidRDefault="00C6565B" w:rsidP="002D54D7">
      <w:pPr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FG</w:t>
      </w:r>
      <w:r w:rsidR="00475A8C">
        <w:rPr>
          <w:rFonts w:hint="eastAsia"/>
          <w:sz w:val="24"/>
          <w:szCs w:val="28"/>
        </w:rPr>
        <w:t>：</w:t>
      </w:r>
    </w:p>
    <w:p w14:paraId="04D0097B" w14:textId="77777777" w:rsidR="00475A8C" w:rsidRPr="00475A8C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 xml:space="preserve">S -&gt; id = </w:t>
      </w:r>
      <w:proofErr w:type="gramStart"/>
      <w:r w:rsidRPr="00475A8C">
        <w:rPr>
          <w:sz w:val="24"/>
          <w:szCs w:val="28"/>
        </w:rPr>
        <w:t>E ;</w:t>
      </w:r>
      <w:proofErr w:type="gramEnd"/>
      <w:r w:rsidRPr="00475A8C">
        <w:rPr>
          <w:sz w:val="24"/>
          <w:szCs w:val="28"/>
        </w:rPr>
        <w:t xml:space="preserve"> S</w:t>
      </w:r>
    </w:p>
    <w:p w14:paraId="3C086C2E" w14:textId="77777777" w:rsidR="00475A8C" w:rsidRPr="00475A8C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 xml:space="preserve">S -&gt; id = </w:t>
      </w:r>
      <w:proofErr w:type="gramStart"/>
      <w:r w:rsidRPr="00475A8C">
        <w:rPr>
          <w:sz w:val="24"/>
          <w:szCs w:val="28"/>
        </w:rPr>
        <w:t>E ;</w:t>
      </w:r>
      <w:proofErr w:type="gramEnd"/>
      <w:r w:rsidRPr="00475A8C">
        <w:rPr>
          <w:sz w:val="24"/>
          <w:szCs w:val="28"/>
        </w:rPr>
        <w:t xml:space="preserve"> </w:t>
      </w:r>
    </w:p>
    <w:p w14:paraId="2A2AF8E7" w14:textId="77777777" w:rsidR="00475A8C" w:rsidRPr="00475A8C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 xml:space="preserve">S -&gt; </w:t>
      </w:r>
      <w:proofErr w:type="gramStart"/>
      <w:r w:rsidRPr="00475A8C">
        <w:rPr>
          <w:sz w:val="24"/>
          <w:szCs w:val="28"/>
        </w:rPr>
        <w:t>E ;</w:t>
      </w:r>
      <w:proofErr w:type="gramEnd"/>
      <w:r w:rsidRPr="00475A8C">
        <w:rPr>
          <w:sz w:val="24"/>
          <w:szCs w:val="28"/>
        </w:rPr>
        <w:t xml:space="preserve"> S</w:t>
      </w:r>
    </w:p>
    <w:p w14:paraId="4D9B87BD" w14:textId="77777777" w:rsidR="00475A8C" w:rsidRPr="00475A8C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 xml:space="preserve">S -&gt; </w:t>
      </w:r>
      <w:proofErr w:type="gramStart"/>
      <w:r w:rsidRPr="00475A8C">
        <w:rPr>
          <w:sz w:val="24"/>
          <w:szCs w:val="28"/>
        </w:rPr>
        <w:t>E ;</w:t>
      </w:r>
      <w:proofErr w:type="gramEnd"/>
    </w:p>
    <w:p w14:paraId="62B344FC" w14:textId="77777777" w:rsidR="00475A8C" w:rsidRPr="00475A8C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>E -&gt; E + T | E - T | T</w:t>
      </w:r>
    </w:p>
    <w:p w14:paraId="126A63E5" w14:textId="77777777" w:rsidR="00475A8C" w:rsidRPr="00475A8C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>T -&gt; T * F | T / F | F</w:t>
      </w:r>
    </w:p>
    <w:p w14:paraId="2D2332CC" w14:textId="168714B2" w:rsidR="00475A8C" w:rsidRPr="002D54D7" w:rsidRDefault="00475A8C" w:rsidP="00475A8C">
      <w:pPr>
        <w:ind w:left="840"/>
        <w:rPr>
          <w:sz w:val="24"/>
          <w:szCs w:val="28"/>
        </w:rPr>
      </w:pPr>
      <w:r w:rsidRPr="00475A8C">
        <w:rPr>
          <w:sz w:val="24"/>
          <w:szCs w:val="28"/>
        </w:rPr>
        <w:t xml:space="preserve">F -&gt; id | number | </w:t>
      </w:r>
      <w:proofErr w:type="gramStart"/>
      <w:r w:rsidRPr="00475A8C">
        <w:rPr>
          <w:sz w:val="24"/>
          <w:szCs w:val="28"/>
        </w:rPr>
        <w:t>( E</w:t>
      </w:r>
      <w:proofErr w:type="gramEnd"/>
      <w:r w:rsidRPr="00475A8C">
        <w:rPr>
          <w:sz w:val="24"/>
          <w:szCs w:val="28"/>
        </w:rPr>
        <w:t xml:space="preserve"> )</w:t>
      </w:r>
    </w:p>
    <w:p w14:paraId="1EEB493A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相关F</w:t>
      </w:r>
      <w:r w:rsidRPr="002D54D7">
        <w:rPr>
          <w:sz w:val="32"/>
          <w:szCs w:val="36"/>
        </w:rPr>
        <w:t>A</w:t>
      </w:r>
      <w:r w:rsidRPr="002D54D7">
        <w:rPr>
          <w:rFonts w:hint="eastAsia"/>
          <w:sz w:val="32"/>
          <w:szCs w:val="36"/>
        </w:rPr>
        <w:t>描述</w:t>
      </w:r>
    </w:p>
    <w:p w14:paraId="6C741264" w14:textId="6F081E0F" w:rsidR="009E33FD" w:rsidRDefault="002D54D7" w:rsidP="00B80CC2">
      <w:pPr>
        <w:ind w:left="420" w:firstLine="420"/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根据</w:t>
      </w:r>
      <w:r w:rsidR="008E58DA">
        <w:rPr>
          <w:rFonts w:hint="eastAsia"/>
          <w:sz w:val="24"/>
          <w:szCs w:val="28"/>
        </w:rPr>
        <w:t>C</w:t>
      </w:r>
      <w:r w:rsidR="008E58DA">
        <w:rPr>
          <w:sz w:val="24"/>
          <w:szCs w:val="28"/>
        </w:rPr>
        <w:t>FG</w:t>
      </w:r>
      <w:r w:rsidR="008E58DA">
        <w:rPr>
          <w:rFonts w:hint="eastAsia"/>
          <w:sz w:val="24"/>
          <w:szCs w:val="28"/>
        </w:rPr>
        <w:t>构造的L</w:t>
      </w:r>
      <w:r w:rsidR="008E58DA">
        <w:rPr>
          <w:sz w:val="24"/>
          <w:szCs w:val="28"/>
        </w:rPr>
        <w:t>R(1)</w:t>
      </w:r>
      <w:proofErr w:type="gramStart"/>
      <w:r w:rsidR="008E58DA">
        <w:rPr>
          <w:rFonts w:hint="eastAsia"/>
          <w:sz w:val="24"/>
          <w:szCs w:val="28"/>
        </w:rPr>
        <w:t>项集见</w:t>
      </w:r>
      <w:proofErr w:type="gramEnd"/>
      <w:r w:rsidR="008E58DA">
        <w:rPr>
          <w:rFonts w:hint="eastAsia"/>
          <w:sz w:val="24"/>
          <w:szCs w:val="28"/>
        </w:rPr>
        <w:t>：</w:t>
      </w:r>
      <w:r w:rsidR="00767E29">
        <w:rPr>
          <w:sz w:val="24"/>
          <w:szCs w:val="28"/>
        </w:rPr>
        <w:fldChar w:fldCharType="begin"/>
      </w:r>
      <w:r w:rsidR="00767E29">
        <w:rPr>
          <w:sz w:val="24"/>
          <w:szCs w:val="28"/>
        </w:rPr>
        <w:instrText xml:space="preserve"> HYPERLINK "LR1项集.pdf" </w:instrText>
      </w:r>
      <w:r w:rsidR="00767E29">
        <w:rPr>
          <w:sz w:val="24"/>
          <w:szCs w:val="28"/>
        </w:rPr>
        <w:fldChar w:fldCharType="separate"/>
      </w:r>
      <w:r w:rsidR="008E58DA" w:rsidRPr="00767E29">
        <w:rPr>
          <w:rStyle w:val="a8"/>
          <w:rFonts w:hint="eastAsia"/>
          <w:sz w:val="24"/>
          <w:szCs w:val="28"/>
        </w:rPr>
        <w:t>L</w:t>
      </w:r>
      <w:r w:rsidR="008E58DA" w:rsidRPr="00767E29">
        <w:rPr>
          <w:rStyle w:val="a8"/>
          <w:sz w:val="24"/>
          <w:szCs w:val="28"/>
        </w:rPr>
        <w:t>R(1)</w:t>
      </w:r>
      <w:proofErr w:type="gramStart"/>
      <w:r w:rsidR="008E58DA" w:rsidRPr="00767E29">
        <w:rPr>
          <w:rStyle w:val="a8"/>
          <w:rFonts w:hint="eastAsia"/>
          <w:sz w:val="24"/>
          <w:szCs w:val="28"/>
        </w:rPr>
        <w:t>项集</w:t>
      </w:r>
      <w:proofErr w:type="gramEnd"/>
      <w:r w:rsidR="008E58DA" w:rsidRPr="00767E29">
        <w:rPr>
          <w:rStyle w:val="a8"/>
          <w:rFonts w:hint="eastAsia"/>
          <w:sz w:val="24"/>
          <w:szCs w:val="28"/>
        </w:rPr>
        <w:t>.</w:t>
      </w:r>
      <w:r w:rsidR="008E58DA" w:rsidRPr="00767E29">
        <w:rPr>
          <w:rStyle w:val="a8"/>
          <w:sz w:val="24"/>
          <w:szCs w:val="28"/>
        </w:rPr>
        <w:t>pdf</w:t>
      </w:r>
      <w:r w:rsidR="00767E29">
        <w:rPr>
          <w:sz w:val="24"/>
          <w:szCs w:val="28"/>
        </w:rPr>
        <w:fldChar w:fldCharType="end"/>
      </w:r>
      <w:r w:rsidR="00B5736C">
        <w:rPr>
          <w:sz w:val="24"/>
          <w:szCs w:val="28"/>
        </w:rPr>
        <w:tab/>
      </w:r>
    </w:p>
    <w:p w14:paraId="07DCDC28" w14:textId="5A96A722" w:rsidR="0012005A" w:rsidRDefault="0012005A" w:rsidP="00B80CC2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根据L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1项集构造的分析预测表如下：</w:t>
      </w:r>
    </w:p>
    <w:p w14:paraId="6096A069" w14:textId="0D94CCEA" w:rsidR="0012005A" w:rsidRPr="008E58DA" w:rsidRDefault="0012005A" w:rsidP="0012005A">
      <w:pPr>
        <w:jc w:val="center"/>
        <w:rPr>
          <w:sz w:val="24"/>
          <w:szCs w:val="28"/>
        </w:rPr>
      </w:pPr>
      <w:r w:rsidRPr="00B5736C">
        <w:rPr>
          <w:noProof/>
        </w:rPr>
        <w:lastRenderedPageBreak/>
        <w:drawing>
          <wp:inline distT="0" distB="0" distL="0" distR="0" wp14:anchorId="2085EEA6" wp14:editId="516CF42C">
            <wp:extent cx="8864600" cy="6266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626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9736" w14:textId="66A1C983" w:rsidR="0012005A" w:rsidRPr="0012005A" w:rsidRDefault="002D54D7" w:rsidP="0012005A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重要的数据结构描述</w:t>
      </w:r>
    </w:p>
    <w:p w14:paraId="423EBAA6" w14:textId="447E756D" w:rsidR="00B80CC2" w:rsidRDefault="0012005A" w:rsidP="0012005A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LR1PPT</w:t>
      </w:r>
      <w:r>
        <w:rPr>
          <w:rFonts w:hint="eastAsia"/>
          <w:sz w:val="24"/>
          <w:szCs w:val="28"/>
        </w:rPr>
        <w:t>类：预测分析表对象</w:t>
      </w:r>
    </w:p>
    <w:p w14:paraId="43F42A5F" w14:textId="7AC0B880" w:rsidR="0012005A" w:rsidRDefault="0012005A" w:rsidP="0012005A">
      <w:pPr>
        <w:pStyle w:val="a3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成员</w:t>
      </w:r>
    </w:p>
    <w:p w14:paraId="4E72F71E" w14:textId="080C0E9E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lastRenderedPageBreak/>
        <w:t>private Map&lt;String, Action[]&gt; actions</w:t>
      </w:r>
      <w:r>
        <w:rPr>
          <w:rFonts w:hint="eastAsia"/>
          <w:sz w:val="24"/>
          <w:szCs w:val="28"/>
        </w:rPr>
        <w:t>：存放动作表的成员对象</w:t>
      </w:r>
    </w:p>
    <w:p w14:paraId="7510DDCA" w14:textId="62ED48B7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 xml:space="preserve">private Map&lt;String, int[]&gt; </w:t>
      </w:r>
      <w:proofErr w:type="spellStart"/>
      <w:r w:rsidRPr="0012005A">
        <w:rPr>
          <w:sz w:val="24"/>
          <w:szCs w:val="28"/>
        </w:rPr>
        <w:t>gotos</w:t>
      </w:r>
      <w:proofErr w:type="spellEnd"/>
      <w:r>
        <w:rPr>
          <w:rFonts w:hint="eastAsia"/>
          <w:sz w:val="24"/>
          <w:szCs w:val="28"/>
        </w:rPr>
        <w:t>：存放转换表的成员对象</w:t>
      </w:r>
    </w:p>
    <w:p w14:paraId="767B761B" w14:textId="38CEC6C3" w:rsidR="0012005A" w:rsidRDefault="0012005A" w:rsidP="0012005A">
      <w:pPr>
        <w:pStyle w:val="a3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方法</w:t>
      </w:r>
    </w:p>
    <w:p w14:paraId="6FABF8E2" w14:textId="7429E54A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 xml:space="preserve">private void </w:t>
      </w:r>
      <w:proofErr w:type="spellStart"/>
      <w:r w:rsidRPr="0012005A">
        <w:rPr>
          <w:sz w:val="24"/>
          <w:szCs w:val="28"/>
        </w:rPr>
        <w:t>buildActionTable</w:t>
      </w:r>
      <w:proofErr w:type="spellEnd"/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：构造动作表</w:t>
      </w:r>
    </w:p>
    <w:p w14:paraId="064E4AC9" w14:textId="51997E4B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 xml:space="preserve">private void </w:t>
      </w:r>
      <w:proofErr w:type="spellStart"/>
      <w:r w:rsidRPr="0012005A">
        <w:rPr>
          <w:sz w:val="24"/>
          <w:szCs w:val="28"/>
        </w:rPr>
        <w:t>buildGotoTable</w:t>
      </w:r>
      <w:proofErr w:type="spellEnd"/>
      <w:r w:rsidRPr="0012005A"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：构造转换表</w:t>
      </w:r>
    </w:p>
    <w:p w14:paraId="088ED43F" w14:textId="4CE8769E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 xml:space="preserve">public Action[] ACTION(String </w:t>
      </w:r>
      <w:proofErr w:type="spellStart"/>
      <w:r w:rsidRPr="0012005A">
        <w:rPr>
          <w:sz w:val="24"/>
          <w:szCs w:val="28"/>
        </w:rPr>
        <w:t>terminalSymbol</w:t>
      </w:r>
      <w:proofErr w:type="spellEnd"/>
      <w:r w:rsidRPr="0012005A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：获取读入的终结符对应的所有动作</w:t>
      </w:r>
    </w:p>
    <w:p w14:paraId="0D1B793F" w14:textId="4D38C513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 xml:space="preserve">public int[] GOTO(String </w:t>
      </w:r>
      <w:proofErr w:type="spellStart"/>
      <w:r w:rsidRPr="0012005A">
        <w:rPr>
          <w:sz w:val="24"/>
          <w:szCs w:val="28"/>
        </w:rPr>
        <w:t>nonterminalSymbol</w:t>
      </w:r>
      <w:proofErr w:type="spellEnd"/>
      <w:r w:rsidRPr="0012005A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：获取读入的非终结符对应的所有状态转换</w:t>
      </w:r>
    </w:p>
    <w:p w14:paraId="15ED4BC3" w14:textId="0936C272" w:rsidR="0012005A" w:rsidRDefault="0012005A" w:rsidP="0012005A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Production类：产生式对象</w:t>
      </w:r>
    </w:p>
    <w:p w14:paraId="6AADA491" w14:textId="426BB695" w:rsidR="0012005A" w:rsidRDefault="0012005A" w:rsidP="0012005A">
      <w:pPr>
        <w:pStyle w:val="a3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成员</w:t>
      </w:r>
    </w:p>
    <w:p w14:paraId="7B57E4EB" w14:textId="69AA67D5" w:rsidR="0012005A" w:rsidRP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>private String left</w:t>
      </w:r>
      <w:r>
        <w:rPr>
          <w:rFonts w:hint="eastAsia"/>
          <w:sz w:val="24"/>
          <w:szCs w:val="28"/>
        </w:rPr>
        <w:t>：存放产生式左部</w:t>
      </w:r>
    </w:p>
    <w:p w14:paraId="39483FC1" w14:textId="6C7DFE96" w:rsidR="0012005A" w:rsidRDefault="0012005A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12005A">
        <w:rPr>
          <w:sz w:val="24"/>
          <w:szCs w:val="28"/>
        </w:rPr>
        <w:t>private String[] right</w:t>
      </w:r>
      <w:r>
        <w:rPr>
          <w:rFonts w:hint="eastAsia"/>
          <w:sz w:val="24"/>
          <w:szCs w:val="28"/>
        </w:rPr>
        <w:t>：存放产生式右部</w:t>
      </w:r>
    </w:p>
    <w:p w14:paraId="389CA9EB" w14:textId="4DBBB12C" w:rsidR="0012005A" w:rsidRDefault="0012005A" w:rsidP="0012005A">
      <w:pPr>
        <w:pStyle w:val="a3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方法</w:t>
      </w:r>
    </w:p>
    <w:p w14:paraId="3488BE4D" w14:textId="7C434489" w:rsidR="0012005A" w:rsidRDefault="008F35B1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get方法：获取产生式的左部和右部</w:t>
      </w:r>
    </w:p>
    <w:p w14:paraId="3BA9494F" w14:textId="44AE8D17" w:rsidR="008F35B1" w:rsidRDefault="008F35B1" w:rsidP="0012005A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重载</w:t>
      </w:r>
      <w:proofErr w:type="spellStart"/>
      <w:r>
        <w:rPr>
          <w:rFonts w:hint="eastAsia"/>
          <w:sz w:val="24"/>
          <w:szCs w:val="28"/>
        </w:rPr>
        <w:t>toString</w:t>
      </w:r>
      <w:proofErr w:type="spellEnd"/>
      <w:r>
        <w:rPr>
          <w:rFonts w:hint="eastAsia"/>
          <w:sz w:val="24"/>
          <w:szCs w:val="28"/>
        </w:rPr>
        <w:t>方法：用于</w:t>
      </w:r>
      <w:proofErr w:type="gramStart"/>
      <w:r>
        <w:rPr>
          <w:rFonts w:hint="eastAsia"/>
          <w:sz w:val="24"/>
          <w:szCs w:val="28"/>
        </w:rPr>
        <w:t>向文件</w:t>
      </w:r>
      <w:proofErr w:type="gramEnd"/>
      <w:r>
        <w:rPr>
          <w:rFonts w:hint="eastAsia"/>
          <w:sz w:val="24"/>
          <w:szCs w:val="28"/>
        </w:rPr>
        <w:t>中输出规约</w:t>
      </w:r>
    </w:p>
    <w:p w14:paraId="77677921" w14:textId="53CA8276" w:rsidR="008F35B1" w:rsidRDefault="008F35B1" w:rsidP="008F35B1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Action类：动作对象</w:t>
      </w:r>
    </w:p>
    <w:p w14:paraId="1AFBBFF0" w14:textId="6C0DEA8D" w:rsidR="008F35B1" w:rsidRDefault="008F35B1" w:rsidP="008F35B1">
      <w:pPr>
        <w:pStyle w:val="a3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成员</w:t>
      </w:r>
    </w:p>
    <w:p w14:paraId="6CEC03A7" w14:textId="50171CB7" w:rsidR="008F35B1" w:rsidRDefault="008F35B1" w:rsidP="008F35B1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proofErr w:type="spellStart"/>
      <w:r w:rsidRPr="008F35B1">
        <w:rPr>
          <w:sz w:val="24"/>
          <w:szCs w:val="28"/>
        </w:rPr>
        <w:t>ActionType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type：动作类型，有</w:t>
      </w:r>
      <w:proofErr w:type="spellStart"/>
      <w:r w:rsidRPr="008F35B1">
        <w:rPr>
          <w:sz w:val="24"/>
          <w:szCs w:val="28"/>
        </w:rPr>
        <w:t>ActionType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Shift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8F35B1">
        <w:rPr>
          <w:sz w:val="24"/>
          <w:szCs w:val="28"/>
        </w:rPr>
        <w:t>ActionType</w:t>
      </w:r>
      <w:r>
        <w:rPr>
          <w:sz w:val="24"/>
          <w:szCs w:val="28"/>
        </w:rPr>
        <w:t>.Reduce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8F35B1">
        <w:rPr>
          <w:sz w:val="24"/>
          <w:szCs w:val="28"/>
        </w:rPr>
        <w:t>ActionType</w:t>
      </w:r>
      <w:r>
        <w:rPr>
          <w:sz w:val="24"/>
          <w:szCs w:val="28"/>
        </w:rPr>
        <w:t>.Accept</w:t>
      </w:r>
      <w:proofErr w:type="spellEnd"/>
      <w:r>
        <w:rPr>
          <w:rFonts w:hint="eastAsia"/>
          <w:sz w:val="24"/>
          <w:szCs w:val="28"/>
        </w:rPr>
        <w:t>三种类型</w:t>
      </w:r>
    </w:p>
    <w:p w14:paraId="21B58A00" w14:textId="360E0171" w:rsidR="008F35B1" w:rsidRDefault="008F35B1" w:rsidP="008F35B1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nt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state</w:t>
      </w:r>
      <w:r>
        <w:rPr>
          <w:sz w:val="24"/>
          <w:szCs w:val="28"/>
        </w:rPr>
        <w:t>Rule</w:t>
      </w:r>
      <w:proofErr w:type="spellEnd"/>
      <w:r>
        <w:rPr>
          <w:rFonts w:hint="eastAsia"/>
          <w:sz w:val="24"/>
          <w:szCs w:val="28"/>
        </w:rPr>
        <w:t>：存放要移进到的状态或规约用的产生式编号</w:t>
      </w:r>
    </w:p>
    <w:p w14:paraId="525A133B" w14:textId="66F7B5AB" w:rsidR="008F35B1" w:rsidRDefault="008F35B1" w:rsidP="008F35B1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StackItem</w:t>
      </w:r>
      <w:proofErr w:type="spellEnd"/>
      <w:r>
        <w:rPr>
          <w:rFonts w:hint="eastAsia"/>
          <w:sz w:val="24"/>
          <w:szCs w:val="28"/>
        </w:rPr>
        <w:t>类：分析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中元素对象</w:t>
      </w:r>
    </w:p>
    <w:p w14:paraId="48014FA4" w14:textId="4E347207" w:rsidR="008F35B1" w:rsidRDefault="008F35B1" w:rsidP="008F35B1">
      <w:pPr>
        <w:pStyle w:val="a3"/>
        <w:numPr>
          <w:ilvl w:val="1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成员</w:t>
      </w:r>
    </w:p>
    <w:p w14:paraId="2DF68A7E" w14:textId="6EDB0811" w:rsidR="008F35B1" w:rsidRPr="008F35B1" w:rsidRDefault="008F35B1" w:rsidP="008F35B1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proofErr w:type="spellStart"/>
      <w:r w:rsidRPr="008F35B1">
        <w:rPr>
          <w:sz w:val="24"/>
          <w:szCs w:val="28"/>
        </w:rPr>
        <w:t>StackItemType</w:t>
      </w:r>
      <w:proofErr w:type="spellEnd"/>
      <w:r w:rsidRPr="008F35B1">
        <w:rPr>
          <w:sz w:val="24"/>
          <w:szCs w:val="28"/>
        </w:rPr>
        <w:t xml:space="preserve"> type</w:t>
      </w:r>
      <w:r>
        <w:rPr>
          <w:rFonts w:hint="eastAsia"/>
          <w:sz w:val="24"/>
          <w:szCs w:val="28"/>
        </w:rPr>
        <w:t>：类型，有</w:t>
      </w:r>
      <w:proofErr w:type="spellStart"/>
      <w:r w:rsidRPr="008F35B1">
        <w:rPr>
          <w:sz w:val="24"/>
          <w:szCs w:val="28"/>
        </w:rPr>
        <w:t>StackItemType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Token</w:t>
      </w:r>
      <w:proofErr w:type="spellEnd"/>
      <w:r>
        <w:rPr>
          <w:sz w:val="24"/>
          <w:szCs w:val="28"/>
        </w:rPr>
        <w:t xml:space="preserve">, </w:t>
      </w:r>
      <w:proofErr w:type="spellStart"/>
      <w:r w:rsidRPr="008F35B1">
        <w:rPr>
          <w:sz w:val="24"/>
          <w:szCs w:val="28"/>
        </w:rPr>
        <w:t>StackItemType</w:t>
      </w:r>
      <w:r>
        <w:rPr>
          <w:sz w:val="24"/>
          <w:szCs w:val="28"/>
        </w:rPr>
        <w:t>.State</w:t>
      </w:r>
      <w:proofErr w:type="spellEnd"/>
      <w:r>
        <w:rPr>
          <w:rFonts w:hint="eastAsia"/>
          <w:sz w:val="24"/>
          <w:szCs w:val="28"/>
        </w:rPr>
        <w:t>两种</w:t>
      </w:r>
    </w:p>
    <w:p w14:paraId="662BDFDC" w14:textId="7CD7D0EA" w:rsidR="008F35B1" w:rsidRPr="008F35B1" w:rsidRDefault="008F35B1" w:rsidP="008F35B1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8F35B1">
        <w:rPr>
          <w:sz w:val="24"/>
          <w:szCs w:val="28"/>
        </w:rPr>
        <w:t>String value</w:t>
      </w:r>
      <w:r>
        <w:rPr>
          <w:rFonts w:hint="eastAsia"/>
          <w:sz w:val="24"/>
          <w:szCs w:val="28"/>
        </w:rPr>
        <w:t>：若为token，则存放对应的字面值</w:t>
      </w:r>
    </w:p>
    <w:p w14:paraId="4D076596" w14:textId="46C29E0D" w:rsidR="008F35B1" w:rsidRPr="0012005A" w:rsidRDefault="008F35B1" w:rsidP="008F35B1">
      <w:pPr>
        <w:pStyle w:val="a3"/>
        <w:numPr>
          <w:ilvl w:val="2"/>
          <w:numId w:val="8"/>
        </w:numPr>
        <w:ind w:firstLineChars="0"/>
        <w:rPr>
          <w:sz w:val="24"/>
          <w:szCs w:val="28"/>
        </w:rPr>
      </w:pPr>
      <w:r w:rsidRPr="008F35B1">
        <w:rPr>
          <w:sz w:val="24"/>
          <w:szCs w:val="28"/>
        </w:rPr>
        <w:t>int state</w:t>
      </w:r>
      <w:r>
        <w:rPr>
          <w:rFonts w:hint="eastAsia"/>
          <w:sz w:val="24"/>
          <w:szCs w:val="28"/>
        </w:rPr>
        <w:t>：若为状态，则存放对应的状态编号</w:t>
      </w:r>
    </w:p>
    <w:p w14:paraId="24698449" w14:textId="257621D5" w:rsid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核心算法描述</w:t>
      </w:r>
    </w:p>
    <w:p w14:paraId="3FFCAFF0" w14:textId="56765F92" w:rsidR="00767E29" w:rsidRPr="00767E29" w:rsidRDefault="00767E29" w:rsidP="00767E29">
      <w:pPr>
        <w:ind w:left="420"/>
        <w:rPr>
          <w:sz w:val="24"/>
          <w:szCs w:val="28"/>
        </w:rPr>
      </w:pPr>
      <w:r w:rsidRPr="00767E29">
        <w:rPr>
          <w:rFonts w:hint="eastAsia"/>
          <w:sz w:val="24"/>
          <w:szCs w:val="28"/>
        </w:rPr>
        <w:t>算法：类C语言语法分析算法parse</w:t>
      </w:r>
    </w:p>
    <w:p w14:paraId="163D363D" w14:textId="72848162" w:rsidR="00767E29" w:rsidRPr="00767E29" w:rsidRDefault="00767E29" w:rsidP="00767E29">
      <w:pPr>
        <w:ind w:left="420"/>
        <w:rPr>
          <w:sz w:val="24"/>
          <w:szCs w:val="28"/>
        </w:rPr>
      </w:pPr>
      <w:r w:rsidRPr="00767E29">
        <w:rPr>
          <w:rFonts w:hint="eastAsia"/>
          <w:sz w:val="24"/>
          <w:szCs w:val="28"/>
        </w:rPr>
        <w:t>输入：类C词法分析得到的token序列，C</w:t>
      </w:r>
      <w:r w:rsidRPr="00767E29">
        <w:rPr>
          <w:sz w:val="24"/>
          <w:szCs w:val="28"/>
        </w:rPr>
        <w:t>FG</w:t>
      </w:r>
      <w:r w:rsidRPr="00767E29">
        <w:rPr>
          <w:rFonts w:hint="eastAsia"/>
          <w:sz w:val="24"/>
          <w:szCs w:val="28"/>
        </w:rPr>
        <w:t>，P</w:t>
      </w:r>
      <w:r w:rsidRPr="00767E29">
        <w:rPr>
          <w:sz w:val="24"/>
          <w:szCs w:val="28"/>
        </w:rPr>
        <w:t>PT</w:t>
      </w:r>
    </w:p>
    <w:p w14:paraId="60648589" w14:textId="749275A0" w:rsidR="00767E29" w:rsidRPr="00767E29" w:rsidRDefault="00767E29" w:rsidP="00767E29">
      <w:pPr>
        <w:ind w:left="420"/>
        <w:rPr>
          <w:sz w:val="24"/>
          <w:szCs w:val="28"/>
        </w:rPr>
      </w:pPr>
      <w:r w:rsidRPr="00767E29">
        <w:rPr>
          <w:rFonts w:hint="eastAsia"/>
          <w:sz w:val="24"/>
          <w:szCs w:val="28"/>
        </w:rPr>
        <w:t>输出：归约序列</w:t>
      </w:r>
    </w:p>
    <w:p w14:paraId="31B778DB" w14:textId="01868568" w:rsidR="00767E29" w:rsidRDefault="00767E29" w:rsidP="00767E29">
      <w:pPr>
        <w:ind w:left="420"/>
        <w:rPr>
          <w:sz w:val="24"/>
          <w:szCs w:val="28"/>
        </w:rPr>
      </w:pPr>
      <w:r w:rsidRPr="00767E29">
        <w:rPr>
          <w:rFonts w:hint="eastAsia"/>
          <w:sz w:val="24"/>
          <w:szCs w:val="28"/>
        </w:rPr>
        <w:t>执行过程</w:t>
      </w:r>
      <w:r>
        <w:rPr>
          <w:rFonts w:hint="eastAsia"/>
          <w:sz w:val="24"/>
          <w:szCs w:val="28"/>
        </w:rPr>
        <w:t>：</w:t>
      </w:r>
    </w:p>
    <w:p w14:paraId="20B8A02E" w14:textId="79384095" w:rsidR="00767E29" w:rsidRDefault="00767E29" w:rsidP="00767E29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构造用于文件写入的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ufferedW</w:t>
      </w:r>
      <w:r>
        <w:rPr>
          <w:rFonts w:hint="eastAsia"/>
          <w:sz w:val="24"/>
          <w:szCs w:val="28"/>
        </w:rPr>
        <w:t>riter</w:t>
      </w:r>
      <w:proofErr w:type="spellEnd"/>
      <w:r>
        <w:rPr>
          <w:rFonts w:hint="eastAsia"/>
          <w:sz w:val="24"/>
          <w:szCs w:val="28"/>
        </w:rPr>
        <w:t>对象、token序列对象的迭代器对象，并初始化分析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——添加</w:t>
      </w:r>
      <w:r w:rsidR="00FC715C">
        <w:rPr>
          <w:rFonts w:hint="eastAsia"/>
          <w:sz w:val="24"/>
          <w:szCs w:val="28"/>
        </w:rPr>
        <w:t>状态为0</w:t>
      </w:r>
      <w:r>
        <w:rPr>
          <w:rFonts w:hint="eastAsia"/>
          <w:sz w:val="24"/>
          <w:szCs w:val="28"/>
        </w:rPr>
        <w:t>的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元素</w:t>
      </w:r>
      <w:r w:rsidR="0055037E">
        <w:rPr>
          <w:rFonts w:hint="eastAsia"/>
          <w:sz w:val="24"/>
          <w:szCs w:val="28"/>
        </w:rPr>
        <w:t>，通过迭代器获取当前读入的token对象，记为</w:t>
      </w:r>
      <w:proofErr w:type="spellStart"/>
      <w:r w:rsidR="0055037E">
        <w:rPr>
          <w:rFonts w:hint="eastAsia"/>
          <w:sz w:val="24"/>
          <w:szCs w:val="28"/>
        </w:rPr>
        <w:t>curToken</w:t>
      </w:r>
      <w:proofErr w:type="spellEnd"/>
      <w:r w:rsidR="0055037E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执行下一步</w:t>
      </w:r>
    </w:p>
    <w:p w14:paraId="0CE960FB" w14:textId="5947F1D3" w:rsidR="00767E29" w:rsidRDefault="00FC715C" w:rsidP="00767E29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根据token的字面值和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顶的状态，</w:t>
      </w:r>
      <w:r w:rsidR="0055037E">
        <w:rPr>
          <w:rFonts w:hint="eastAsia"/>
          <w:sz w:val="24"/>
          <w:szCs w:val="28"/>
        </w:rPr>
        <w:t>获取</w:t>
      </w:r>
      <w:proofErr w:type="spellStart"/>
      <w:r w:rsidR="0055037E">
        <w:rPr>
          <w:rFonts w:hint="eastAsia"/>
          <w:sz w:val="24"/>
          <w:szCs w:val="28"/>
        </w:rPr>
        <w:t>curToken</w:t>
      </w:r>
      <w:proofErr w:type="spellEnd"/>
      <w:r w:rsidR="0055037E">
        <w:rPr>
          <w:rFonts w:hint="eastAsia"/>
          <w:sz w:val="24"/>
          <w:szCs w:val="28"/>
        </w:rPr>
        <w:t>对应的动作</w:t>
      </w:r>
      <w:r>
        <w:rPr>
          <w:rFonts w:hint="eastAsia"/>
          <w:sz w:val="24"/>
          <w:szCs w:val="28"/>
        </w:rPr>
        <w:t>。</w:t>
      </w:r>
      <w:proofErr w:type="gramStart"/>
      <w:r>
        <w:rPr>
          <w:rFonts w:hint="eastAsia"/>
          <w:sz w:val="24"/>
          <w:szCs w:val="28"/>
        </w:rPr>
        <w:t>若动作</w:t>
      </w:r>
      <w:proofErr w:type="gramEnd"/>
      <w:r>
        <w:rPr>
          <w:rFonts w:hint="eastAsia"/>
          <w:sz w:val="24"/>
          <w:szCs w:val="28"/>
        </w:rPr>
        <w:t>为null，则token不合法，报错；</w:t>
      </w:r>
      <w:proofErr w:type="gramStart"/>
      <w:r>
        <w:rPr>
          <w:rFonts w:hint="eastAsia"/>
          <w:sz w:val="24"/>
          <w:szCs w:val="28"/>
        </w:rPr>
        <w:t>若动作</w:t>
      </w:r>
      <w:proofErr w:type="gramEnd"/>
      <w:r>
        <w:rPr>
          <w:rFonts w:hint="eastAsia"/>
          <w:sz w:val="24"/>
          <w:szCs w:val="28"/>
        </w:rPr>
        <w:t>为Accept，则提示语法分析成功，结束分析；否则</w:t>
      </w:r>
      <w:r w:rsidR="0056196A">
        <w:rPr>
          <w:rFonts w:hint="eastAsia"/>
          <w:sz w:val="24"/>
          <w:szCs w:val="28"/>
        </w:rPr>
        <w:t>执行</w:t>
      </w:r>
      <w:r>
        <w:rPr>
          <w:rFonts w:hint="eastAsia"/>
          <w:sz w:val="24"/>
          <w:szCs w:val="28"/>
        </w:rPr>
        <w:t>下一步</w:t>
      </w:r>
    </w:p>
    <w:p w14:paraId="5ECEADAF" w14:textId="326CF116" w:rsidR="00767E29" w:rsidRDefault="00FC715C" w:rsidP="00767E29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若动作</w:t>
      </w:r>
      <w:proofErr w:type="gramEnd"/>
      <w:r>
        <w:rPr>
          <w:rFonts w:hint="eastAsia"/>
          <w:sz w:val="24"/>
          <w:szCs w:val="28"/>
        </w:rPr>
        <w:t>为S</w:t>
      </w:r>
      <w:r>
        <w:rPr>
          <w:sz w:val="24"/>
          <w:szCs w:val="28"/>
        </w:rPr>
        <w:t>hift</w:t>
      </w:r>
      <w:r>
        <w:rPr>
          <w:rFonts w:hint="eastAsia"/>
          <w:sz w:val="24"/>
          <w:szCs w:val="28"/>
        </w:rPr>
        <w:t>，则用</w:t>
      </w:r>
      <w:proofErr w:type="spellStart"/>
      <w:r>
        <w:rPr>
          <w:rFonts w:hint="eastAsia"/>
          <w:sz w:val="24"/>
          <w:szCs w:val="28"/>
        </w:rPr>
        <w:t>curToken</w:t>
      </w:r>
      <w:proofErr w:type="spellEnd"/>
      <w:r>
        <w:rPr>
          <w:rFonts w:hint="eastAsia"/>
          <w:sz w:val="24"/>
          <w:szCs w:val="28"/>
        </w:rPr>
        <w:t>构造新的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tackItem</w:t>
      </w:r>
      <w:proofErr w:type="spellEnd"/>
      <w:r>
        <w:rPr>
          <w:rFonts w:hint="eastAsia"/>
          <w:sz w:val="24"/>
          <w:szCs w:val="28"/>
        </w:rPr>
        <w:t>对象并将其压入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中，再用该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hift动作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hint="eastAsia"/>
          <w:sz w:val="24"/>
          <w:szCs w:val="28"/>
        </w:rPr>
        <w:t>对应的要移到的状态</w:t>
      </w:r>
      <m:oMath>
        <m:r>
          <w:rPr>
            <w:rFonts w:ascii="Cambria Math" w:hAnsi="Cambria Math" w:hint="eastAsia"/>
            <w:sz w:val="24"/>
            <w:szCs w:val="28"/>
          </w:rPr>
          <m:t>i</m:t>
        </m:r>
      </m:oMath>
      <w:r w:rsidR="0056196A">
        <w:rPr>
          <w:rFonts w:hint="eastAsia"/>
          <w:sz w:val="24"/>
          <w:szCs w:val="28"/>
        </w:rPr>
        <w:t>构造</w:t>
      </w:r>
      <w:proofErr w:type="spellStart"/>
      <w:r w:rsidR="0056196A">
        <w:rPr>
          <w:sz w:val="24"/>
          <w:szCs w:val="28"/>
        </w:rPr>
        <w:t>StackItem</w:t>
      </w:r>
      <w:proofErr w:type="spellEnd"/>
      <w:r w:rsidR="0056196A">
        <w:rPr>
          <w:rFonts w:hint="eastAsia"/>
          <w:sz w:val="24"/>
          <w:szCs w:val="28"/>
        </w:rPr>
        <w:t>对象并将其压入</w:t>
      </w:r>
      <w:proofErr w:type="gramStart"/>
      <w:r w:rsidR="0056196A">
        <w:rPr>
          <w:rFonts w:hint="eastAsia"/>
          <w:sz w:val="24"/>
          <w:szCs w:val="28"/>
        </w:rPr>
        <w:t>栈</w:t>
      </w:r>
      <w:proofErr w:type="gramEnd"/>
      <w:r w:rsidR="0056196A">
        <w:rPr>
          <w:rFonts w:hint="eastAsia"/>
          <w:sz w:val="24"/>
          <w:szCs w:val="28"/>
        </w:rPr>
        <w:t>中。最后用迭代器读取下一个token赋给</w:t>
      </w:r>
      <w:proofErr w:type="spellStart"/>
      <w:r w:rsidR="0056196A">
        <w:rPr>
          <w:rFonts w:hint="eastAsia"/>
          <w:sz w:val="24"/>
          <w:szCs w:val="28"/>
        </w:rPr>
        <w:t>curToken</w:t>
      </w:r>
      <w:proofErr w:type="spellEnd"/>
      <w:r w:rsidR="0056196A">
        <w:rPr>
          <w:rFonts w:hint="eastAsia"/>
          <w:sz w:val="24"/>
          <w:szCs w:val="28"/>
        </w:rPr>
        <w:t>，返回2；否则执行下一步</w:t>
      </w:r>
    </w:p>
    <w:p w14:paraId="157B26CF" w14:textId="54F6AF62" w:rsidR="0056196A" w:rsidRPr="00767E29" w:rsidRDefault="0056196A" w:rsidP="00767E29">
      <w:pPr>
        <w:pStyle w:val="a3"/>
        <w:numPr>
          <w:ilvl w:val="2"/>
          <w:numId w:val="1"/>
        </w:numPr>
        <w:ind w:firstLineChars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若动作</w:t>
      </w:r>
      <w:proofErr w:type="gramEnd"/>
      <w:r>
        <w:rPr>
          <w:rFonts w:hint="eastAsia"/>
          <w:sz w:val="24"/>
          <w:szCs w:val="28"/>
        </w:rPr>
        <w:t>为R</w:t>
      </w:r>
      <w:r>
        <w:rPr>
          <w:sz w:val="24"/>
          <w:szCs w:val="28"/>
        </w:rPr>
        <w:t>educe</w:t>
      </w:r>
      <w:r>
        <w:rPr>
          <w:rFonts w:hint="eastAsia"/>
          <w:sz w:val="24"/>
          <w:szCs w:val="28"/>
        </w:rPr>
        <w:t>，则用该</w:t>
      </w:r>
      <w:r>
        <w:rPr>
          <w:sz w:val="24"/>
          <w:szCs w:val="28"/>
        </w:rPr>
        <w:t>Reduce</w:t>
      </w:r>
      <w:r>
        <w:rPr>
          <w:rFonts w:hint="eastAsia"/>
          <w:sz w:val="24"/>
          <w:szCs w:val="28"/>
        </w:rPr>
        <w:t>动作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j</m:t>
            </m:r>
          </m:sub>
        </m:sSub>
      </m:oMath>
      <w:r>
        <w:rPr>
          <w:rFonts w:hint="eastAsia"/>
          <w:sz w:val="24"/>
          <w:szCs w:val="28"/>
        </w:rPr>
        <w:t>对应的产生式编号</w:t>
      </w:r>
      <m:oMath>
        <m:r>
          <w:rPr>
            <w:rFonts w:ascii="Cambria Math" w:hAnsi="Cambria Math" w:hint="eastAsia"/>
            <w:sz w:val="24"/>
            <w:szCs w:val="28"/>
          </w:rPr>
          <m:t>j</m:t>
        </m:r>
      </m:oMath>
      <w:r>
        <w:rPr>
          <w:rFonts w:hint="eastAsia"/>
          <w:sz w:val="24"/>
          <w:szCs w:val="28"/>
        </w:rPr>
        <w:t>在产生式集合</w:t>
      </w:r>
      <w:proofErr w:type="spellStart"/>
      <w:r w:rsidRPr="0056196A">
        <w:rPr>
          <w:sz w:val="24"/>
          <w:szCs w:val="28"/>
        </w:rPr>
        <w:t>productionSet</w:t>
      </w:r>
      <w:proofErr w:type="spellEnd"/>
      <w:r>
        <w:rPr>
          <w:rFonts w:hint="eastAsia"/>
          <w:sz w:val="24"/>
          <w:szCs w:val="28"/>
        </w:rPr>
        <w:t>中获取对应的产生式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j</m:t>
            </m:r>
          </m:sub>
        </m:sSub>
      </m:oMath>
      <w:r>
        <w:rPr>
          <w:rFonts w:hint="eastAsia"/>
          <w:sz w:val="24"/>
          <w:szCs w:val="28"/>
        </w:rPr>
        <w:t>，将其写入归约文件中。之后，从最右端开始，对于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j</m:t>
            </m:r>
          </m:sub>
        </m:sSub>
      </m:oMath>
      <w:r>
        <w:rPr>
          <w:rFonts w:hint="eastAsia"/>
          <w:sz w:val="24"/>
          <w:szCs w:val="28"/>
        </w:rPr>
        <w:t>的右部的每一个符号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k</m:t>
            </m:r>
          </m:sub>
        </m:sSub>
      </m:oMath>
      <w:r>
        <w:rPr>
          <w:rFonts w:hint="eastAsia"/>
          <w:sz w:val="24"/>
          <w:szCs w:val="28"/>
        </w:rPr>
        <w:t>，先将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顶的状态项弹出，然后将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  <w:szCs w:val="28"/>
              </w:rPr>
              <m:t>k</m:t>
            </m:r>
          </m:sub>
        </m:sSub>
      </m:oMath>
      <w:r>
        <w:rPr>
          <w:rFonts w:hint="eastAsia"/>
          <w:sz w:val="24"/>
          <w:szCs w:val="28"/>
        </w:rPr>
        <w:t>与</w:t>
      </w:r>
      <w:proofErr w:type="gramStart"/>
      <w:r>
        <w:rPr>
          <w:rFonts w:hint="eastAsia"/>
          <w:sz w:val="24"/>
          <w:szCs w:val="28"/>
        </w:rPr>
        <w:t>栈</w:t>
      </w:r>
      <w:proofErr w:type="gramEnd"/>
      <w:r>
        <w:rPr>
          <w:rFonts w:hint="eastAsia"/>
          <w:sz w:val="24"/>
          <w:szCs w:val="28"/>
        </w:rPr>
        <w:t>顶元素的字面值</w:t>
      </w:r>
      <w:r w:rsidR="00726A84">
        <w:rPr>
          <w:rFonts w:hint="eastAsia"/>
          <w:sz w:val="24"/>
          <w:szCs w:val="28"/>
        </w:rPr>
        <w:t>进行对比，若两者相等则弹出，进行下一次循环；否则报错。最后用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j</m:t>
            </m:r>
          </m:sub>
        </m:sSub>
      </m:oMath>
      <w:r w:rsidR="00726A84">
        <w:rPr>
          <w:rFonts w:hint="eastAsia"/>
          <w:sz w:val="24"/>
          <w:szCs w:val="28"/>
        </w:rPr>
        <w:t>左部的符号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</m:oMath>
      <w:r w:rsidR="00726A84">
        <w:rPr>
          <w:rFonts w:hint="eastAsia"/>
          <w:sz w:val="24"/>
          <w:szCs w:val="28"/>
        </w:rPr>
        <w:t>和当前</w:t>
      </w:r>
      <w:proofErr w:type="gramStart"/>
      <w:r w:rsidR="00726A84">
        <w:rPr>
          <w:rFonts w:hint="eastAsia"/>
          <w:sz w:val="24"/>
          <w:szCs w:val="28"/>
        </w:rPr>
        <w:t>栈</w:t>
      </w:r>
      <w:proofErr w:type="gramEnd"/>
      <w:r w:rsidR="00726A84">
        <w:rPr>
          <w:rFonts w:hint="eastAsia"/>
          <w:sz w:val="24"/>
          <w:szCs w:val="28"/>
        </w:rPr>
        <w:t>顶的状态</w:t>
      </w:r>
      <m:oMath>
        <m:r>
          <w:rPr>
            <w:rFonts w:ascii="Cambria Math" w:hAnsi="Cambria Math"/>
            <w:sz w:val="24"/>
            <w:szCs w:val="28"/>
          </w:rPr>
          <m:t>S</m:t>
        </m:r>
      </m:oMath>
      <w:r w:rsidR="00726A84">
        <w:rPr>
          <w:rFonts w:hint="eastAsia"/>
          <w:sz w:val="24"/>
          <w:szCs w:val="28"/>
        </w:rPr>
        <w:t>在</w:t>
      </w:r>
      <w:proofErr w:type="spellStart"/>
      <w:r w:rsidR="00726A84">
        <w:rPr>
          <w:rFonts w:hint="eastAsia"/>
          <w:sz w:val="24"/>
          <w:szCs w:val="28"/>
        </w:rPr>
        <w:t>Goto</w:t>
      </w:r>
      <w:proofErr w:type="spellEnd"/>
      <w:r w:rsidR="00726A84">
        <w:rPr>
          <w:rFonts w:hint="eastAsia"/>
          <w:sz w:val="24"/>
          <w:szCs w:val="28"/>
        </w:rPr>
        <w:t>表中获得的下一个状态</w:t>
      </w:r>
      <m:oMath>
        <m:r>
          <w:rPr>
            <w:rFonts w:ascii="Cambria Math" w:hAnsi="Cambria Math"/>
            <w:sz w:val="24"/>
            <w:szCs w:val="28"/>
          </w:rPr>
          <m:t>S'</m:t>
        </m:r>
      </m:oMath>
      <w:r w:rsidR="00726A84">
        <w:rPr>
          <w:rFonts w:hint="eastAsia"/>
          <w:sz w:val="24"/>
          <w:szCs w:val="28"/>
        </w:rPr>
        <w:t>，用</w:t>
      </w:r>
      <m:oMath>
        <m:r>
          <w:rPr>
            <w:rFonts w:ascii="Cambria Math" w:hAnsi="Cambria Math"/>
            <w:sz w:val="24"/>
            <w:szCs w:val="28"/>
          </w:rPr>
          <m:t>L</m:t>
        </m:r>
      </m:oMath>
      <w:r w:rsidR="00726A84">
        <w:rPr>
          <w:rFonts w:hint="eastAsia"/>
          <w:sz w:val="24"/>
          <w:szCs w:val="28"/>
        </w:rPr>
        <w:t>构造</w:t>
      </w:r>
      <w:proofErr w:type="spellStart"/>
      <w:r w:rsidR="00726A84">
        <w:rPr>
          <w:sz w:val="24"/>
          <w:szCs w:val="28"/>
        </w:rPr>
        <w:t>StackItem</w:t>
      </w:r>
      <w:proofErr w:type="spellEnd"/>
      <w:r w:rsidR="00726A84">
        <w:rPr>
          <w:rFonts w:hint="eastAsia"/>
          <w:sz w:val="24"/>
          <w:szCs w:val="28"/>
        </w:rPr>
        <w:t>对象并压入</w:t>
      </w:r>
      <w:proofErr w:type="gramStart"/>
      <w:r w:rsidR="00726A84">
        <w:rPr>
          <w:rFonts w:hint="eastAsia"/>
          <w:sz w:val="24"/>
          <w:szCs w:val="28"/>
        </w:rPr>
        <w:t>栈</w:t>
      </w:r>
      <w:proofErr w:type="gramEnd"/>
      <w:r w:rsidR="00726A84">
        <w:rPr>
          <w:rFonts w:hint="eastAsia"/>
          <w:sz w:val="24"/>
          <w:szCs w:val="28"/>
        </w:rPr>
        <w:t>中，再用</w:t>
      </w:r>
      <m:oMath>
        <m:r>
          <w:rPr>
            <w:rFonts w:ascii="Cambria Math" w:hAnsi="Cambria Math"/>
            <w:sz w:val="24"/>
            <w:szCs w:val="28"/>
          </w:rPr>
          <m:t>S'</m:t>
        </m:r>
      </m:oMath>
      <w:r w:rsidR="00726A84">
        <w:rPr>
          <w:rFonts w:hint="eastAsia"/>
          <w:sz w:val="24"/>
          <w:szCs w:val="28"/>
        </w:rPr>
        <w:t>构造</w:t>
      </w:r>
      <w:proofErr w:type="spellStart"/>
      <w:r w:rsidR="00726A84">
        <w:rPr>
          <w:sz w:val="24"/>
          <w:szCs w:val="28"/>
        </w:rPr>
        <w:t>StackItem</w:t>
      </w:r>
      <w:proofErr w:type="spellEnd"/>
      <w:r w:rsidR="00726A84">
        <w:rPr>
          <w:rFonts w:hint="eastAsia"/>
          <w:sz w:val="24"/>
          <w:szCs w:val="28"/>
        </w:rPr>
        <w:t>对象并压入</w:t>
      </w:r>
      <w:proofErr w:type="gramStart"/>
      <w:r w:rsidR="00726A84">
        <w:rPr>
          <w:rFonts w:hint="eastAsia"/>
          <w:sz w:val="24"/>
          <w:szCs w:val="28"/>
        </w:rPr>
        <w:t>栈</w:t>
      </w:r>
      <w:proofErr w:type="gramEnd"/>
      <w:r w:rsidR="00726A84">
        <w:rPr>
          <w:rFonts w:hint="eastAsia"/>
          <w:sz w:val="24"/>
          <w:szCs w:val="28"/>
        </w:rPr>
        <w:t>中。返回2</w:t>
      </w:r>
    </w:p>
    <w:p w14:paraId="4FC58D06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lastRenderedPageBreak/>
        <w:t>用例</w:t>
      </w:r>
    </w:p>
    <w:p w14:paraId="3895AA16" w14:textId="57A517A1" w:rsidR="002D54D7" w:rsidRDefault="002D54D7" w:rsidP="00F85612">
      <w:pPr>
        <w:ind w:left="420" w:firstLine="420"/>
      </w:pPr>
      <w:r w:rsidRPr="002D54D7">
        <w:rPr>
          <w:rFonts w:hint="eastAsia"/>
          <w:sz w:val="24"/>
          <w:szCs w:val="28"/>
        </w:rPr>
        <w:t>测试用例如下：</w:t>
      </w:r>
    </w:p>
    <w:p w14:paraId="180F887F" w14:textId="77777777" w:rsidR="00F85612" w:rsidRDefault="00F85612" w:rsidP="00F85612">
      <w:pPr>
        <w:ind w:left="420" w:firstLine="420"/>
      </w:pPr>
      <w:r>
        <w:t>x = 10;</w:t>
      </w:r>
    </w:p>
    <w:p w14:paraId="26F42BB5" w14:textId="77777777" w:rsidR="00F85612" w:rsidRDefault="00F85612" w:rsidP="00F85612">
      <w:pPr>
        <w:ind w:left="420" w:firstLine="420"/>
      </w:pPr>
      <w:r>
        <w:t>y = 100;</w:t>
      </w:r>
    </w:p>
    <w:p w14:paraId="003D81BE" w14:textId="77777777" w:rsidR="00F85612" w:rsidRDefault="00F85612" w:rsidP="00F85612">
      <w:pPr>
        <w:ind w:left="420" w:firstLine="420"/>
      </w:pPr>
      <w:r>
        <w:t xml:space="preserve">t = x + y / 3 - 2 * </w:t>
      </w:r>
      <w:proofErr w:type="gramStart"/>
      <w:r>
        <w:t>( x</w:t>
      </w:r>
      <w:proofErr w:type="gramEnd"/>
      <w:r>
        <w:t xml:space="preserve"> + 6 ) ;</w:t>
      </w:r>
    </w:p>
    <w:p w14:paraId="738850E7" w14:textId="52A71856" w:rsidR="00F85612" w:rsidRPr="00F85612" w:rsidRDefault="00F85612" w:rsidP="00F85612">
      <w:pPr>
        <w:ind w:left="420" w:firstLine="420"/>
      </w:pPr>
      <w:r>
        <w:t>t + 3 - x*5 / (y-1);</w:t>
      </w:r>
    </w:p>
    <w:p w14:paraId="60AAD28D" w14:textId="77777777" w:rsidR="002D54D7" w:rsidRPr="002D54D7" w:rsidRDefault="002D54D7" w:rsidP="002D54D7">
      <w:pPr>
        <w:ind w:left="420"/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运行程序方法：</w:t>
      </w:r>
    </w:p>
    <w:p w14:paraId="145C4CC8" w14:textId="36929A27" w:rsidR="002D54D7" w:rsidRPr="002D54D7" w:rsidRDefault="002D54D7" w:rsidP="002D54D7">
      <w:pPr>
        <w:numPr>
          <w:ilvl w:val="0"/>
          <w:numId w:val="6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java</w:t>
      </w:r>
      <w:r w:rsidRPr="002D54D7">
        <w:rPr>
          <w:sz w:val="24"/>
          <w:szCs w:val="28"/>
        </w:rPr>
        <w:t xml:space="preserve">    </w:t>
      </w:r>
      <w:proofErr w:type="spellStart"/>
      <w:r w:rsidR="00BA75C6">
        <w:rPr>
          <w:sz w:val="24"/>
          <w:szCs w:val="28"/>
        </w:rPr>
        <w:t>SyntaxParser</w:t>
      </w:r>
      <w:proofErr w:type="spellEnd"/>
      <w:r w:rsidRPr="002D54D7">
        <w:rPr>
          <w:sz w:val="24"/>
          <w:szCs w:val="28"/>
        </w:rPr>
        <w:t xml:space="preserve">    test.</w:t>
      </w:r>
      <w:r w:rsidR="00BA75C6">
        <w:rPr>
          <w:sz w:val="24"/>
          <w:szCs w:val="28"/>
        </w:rPr>
        <w:t>txt</w:t>
      </w:r>
      <w:r w:rsidRPr="002D54D7">
        <w:rPr>
          <w:sz w:val="24"/>
          <w:szCs w:val="28"/>
        </w:rPr>
        <w:t xml:space="preserve">    tokens.txt</w:t>
      </w:r>
      <w:r w:rsidR="00BA75C6">
        <w:rPr>
          <w:sz w:val="24"/>
          <w:szCs w:val="28"/>
        </w:rPr>
        <w:t xml:space="preserve">    reductions.txt</w:t>
      </w:r>
    </w:p>
    <w:p w14:paraId="33FA5B2A" w14:textId="7FC44B45" w:rsidR="002D54D7" w:rsidRPr="002D54D7" w:rsidRDefault="002D54D7" w:rsidP="002D54D7">
      <w:pPr>
        <w:numPr>
          <w:ilvl w:val="0"/>
          <w:numId w:val="6"/>
        </w:numPr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I</w:t>
      </w:r>
      <w:r w:rsidRPr="002D54D7">
        <w:rPr>
          <w:sz w:val="24"/>
          <w:szCs w:val="28"/>
        </w:rPr>
        <w:t>DE</w:t>
      </w:r>
      <w:r w:rsidRPr="002D54D7">
        <w:rPr>
          <w:rFonts w:hint="eastAsia"/>
          <w:sz w:val="24"/>
          <w:szCs w:val="28"/>
        </w:rPr>
        <w:t>中运行测试类</w:t>
      </w:r>
      <w:r w:rsidR="00A73DF9">
        <w:rPr>
          <w:sz w:val="24"/>
          <w:szCs w:val="28"/>
        </w:rPr>
        <w:t>LR</w:t>
      </w:r>
      <w:r w:rsidR="00F95DC8">
        <w:rPr>
          <w:sz w:val="24"/>
          <w:szCs w:val="28"/>
        </w:rPr>
        <w:t>1</w:t>
      </w:r>
      <w:r w:rsidR="00A73DF9">
        <w:rPr>
          <w:sz w:val="24"/>
          <w:szCs w:val="28"/>
        </w:rPr>
        <w:t>Parser</w:t>
      </w:r>
      <w:r w:rsidRPr="002D54D7">
        <w:rPr>
          <w:sz w:val="24"/>
          <w:szCs w:val="28"/>
        </w:rPr>
        <w:t>T</w:t>
      </w:r>
      <w:r w:rsidRPr="002D54D7">
        <w:rPr>
          <w:rFonts w:hint="eastAsia"/>
          <w:sz w:val="24"/>
          <w:szCs w:val="28"/>
        </w:rPr>
        <w:t>est</w:t>
      </w:r>
    </w:p>
    <w:p w14:paraId="2688312D" w14:textId="77777777" w:rsidR="002D54D7" w:rsidRPr="002D54D7" w:rsidRDefault="002D54D7" w:rsidP="002D54D7">
      <w:pPr>
        <w:ind w:left="420"/>
        <w:rPr>
          <w:sz w:val="24"/>
          <w:szCs w:val="28"/>
        </w:rPr>
      </w:pPr>
      <w:r w:rsidRPr="002D54D7">
        <w:rPr>
          <w:rFonts w:hint="eastAsia"/>
          <w:sz w:val="24"/>
          <w:szCs w:val="28"/>
        </w:rPr>
        <w:t>运行结果如下：</w:t>
      </w:r>
    </w:p>
    <w:p w14:paraId="51D359CC" w14:textId="5BB533EB" w:rsidR="002D54D7" w:rsidRPr="002D54D7" w:rsidRDefault="007A0F28" w:rsidP="002D54D7">
      <w:pPr>
        <w:ind w:left="420"/>
      </w:pPr>
      <w:r>
        <w:rPr>
          <w:noProof/>
        </w:rPr>
        <w:drawing>
          <wp:inline distT="0" distB="0" distL="0" distR="0" wp14:anchorId="5195A6E5" wp14:editId="078C9346">
            <wp:extent cx="5797550" cy="4504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828" cy="45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428C7C5" w14:textId="03E4513A" w:rsid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lastRenderedPageBreak/>
        <w:t>发生的问题和相关的解决方案</w:t>
      </w:r>
    </w:p>
    <w:p w14:paraId="25B11B12" w14:textId="68A6A1DD" w:rsidR="009C180E" w:rsidRPr="00BB01D6" w:rsidRDefault="009C180E" w:rsidP="00BB01D6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无法顺利结束语法分析</w:t>
      </w:r>
      <w:r w:rsidR="00BB01D6">
        <w:rPr>
          <w:rFonts w:hint="eastAsia"/>
          <w:sz w:val="24"/>
          <w:szCs w:val="28"/>
        </w:rPr>
        <w:t>：</w:t>
      </w:r>
      <w:r w:rsidRPr="00BB01D6">
        <w:rPr>
          <w:rFonts w:hint="eastAsia"/>
          <w:sz w:val="24"/>
          <w:szCs w:val="28"/>
        </w:rPr>
        <w:t>在从词法分析</w:t>
      </w:r>
      <w:r w:rsidR="00D24925" w:rsidRPr="00BB01D6">
        <w:rPr>
          <w:rFonts w:hint="eastAsia"/>
          <w:sz w:val="24"/>
          <w:szCs w:val="28"/>
        </w:rPr>
        <w:t>器获取的token序列最后添加字面值为$的token对象</w:t>
      </w:r>
    </w:p>
    <w:p w14:paraId="672ECBA1" w14:textId="39B31304" w:rsidR="00D24925" w:rsidRPr="00BB01D6" w:rsidRDefault="00BB01D6" w:rsidP="00BB01D6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分析算法</w:t>
      </w:r>
      <w:r w:rsidR="00D24925">
        <w:rPr>
          <w:rFonts w:hint="eastAsia"/>
          <w:sz w:val="24"/>
          <w:szCs w:val="28"/>
        </w:rPr>
        <w:t>可读性较差，结构化不高</w:t>
      </w:r>
      <w:r w:rsidR="00D24925" w:rsidRPr="00BB01D6">
        <w:rPr>
          <w:rFonts w:hint="eastAsia"/>
          <w:sz w:val="24"/>
          <w:szCs w:val="28"/>
        </w:rPr>
        <w:t>：构造Action类和</w:t>
      </w:r>
      <w:proofErr w:type="spellStart"/>
      <w:r w:rsidR="00D24925" w:rsidRPr="00BB01D6">
        <w:rPr>
          <w:rFonts w:hint="eastAsia"/>
          <w:sz w:val="24"/>
          <w:szCs w:val="28"/>
        </w:rPr>
        <w:t>StackItem</w:t>
      </w:r>
      <w:proofErr w:type="spellEnd"/>
      <w:r w:rsidR="00D24925" w:rsidRPr="00BB01D6">
        <w:rPr>
          <w:rFonts w:hint="eastAsia"/>
          <w:sz w:val="24"/>
          <w:szCs w:val="28"/>
        </w:rPr>
        <w:t>类，并用枚举变量表示动作类型和</w:t>
      </w:r>
      <w:proofErr w:type="gramStart"/>
      <w:r w:rsidR="00D24925" w:rsidRPr="00BB01D6">
        <w:rPr>
          <w:rFonts w:hint="eastAsia"/>
          <w:sz w:val="24"/>
          <w:szCs w:val="28"/>
        </w:rPr>
        <w:t>栈</w:t>
      </w:r>
      <w:proofErr w:type="gramEnd"/>
      <w:r w:rsidR="00D24925" w:rsidRPr="00BB01D6">
        <w:rPr>
          <w:rFonts w:hint="eastAsia"/>
          <w:sz w:val="24"/>
          <w:szCs w:val="28"/>
        </w:rPr>
        <w:t>元素类型</w:t>
      </w:r>
    </w:p>
    <w:p w14:paraId="564828A9" w14:textId="77777777" w:rsidR="002D54D7" w:rsidRPr="002D54D7" w:rsidRDefault="002D54D7" w:rsidP="002D54D7">
      <w:pPr>
        <w:numPr>
          <w:ilvl w:val="0"/>
          <w:numId w:val="1"/>
        </w:numPr>
        <w:rPr>
          <w:sz w:val="32"/>
          <w:szCs w:val="36"/>
        </w:rPr>
      </w:pPr>
      <w:r w:rsidRPr="002D54D7">
        <w:rPr>
          <w:rFonts w:hint="eastAsia"/>
          <w:sz w:val="32"/>
          <w:szCs w:val="36"/>
        </w:rPr>
        <w:t>感受和评论</w:t>
      </w:r>
    </w:p>
    <w:p w14:paraId="46F7472C" w14:textId="4B4727A9" w:rsidR="006A3CCC" w:rsidRPr="00D24925" w:rsidRDefault="00BB01D6" w:rsidP="00D24925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刚开始进行本次实验时，尝试采用了比较简单的L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(1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分析法，但为了熟悉更为强大的L</w:t>
      </w:r>
      <w:r>
        <w:rPr>
          <w:sz w:val="24"/>
          <w:szCs w:val="28"/>
        </w:rPr>
        <w:t>R(1)</w:t>
      </w:r>
      <w:r>
        <w:rPr>
          <w:rFonts w:hint="eastAsia"/>
          <w:sz w:val="24"/>
          <w:szCs w:val="28"/>
        </w:rPr>
        <w:t>分析法，最终还是采用了L</w:t>
      </w:r>
      <w:r>
        <w:rPr>
          <w:sz w:val="24"/>
          <w:szCs w:val="28"/>
        </w:rPr>
        <w:t>R(1)</w:t>
      </w:r>
      <w:r>
        <w:rPr>
          <w:rFonts w:hint="eastAsia"/>
          <w:sz w:val="24"/>
          <w:szCs w:val="28"/>
        </w:rPr>
        <w:t>分析法。该方法分析能力强大，符合机器的运行方式，但同时代价非常高，需要构造非常多的</w:t>
      </w:r>
      <w:r>
        <w:rPr>
          <w:sz w:val="24"/>
          <w:szCs w:val="28"/>
        </w:rPr>
        <w:t>LR(1)</w:t>
      </w:r>
      <w:r>
        <w:rPr>
          <w:rFonts w:hint="eastAsia"/>
          <w:sz w:val="24"/>
          <w:szCs w:val="28"/>
        </w:rPr>
        <w:t>项目集，人工实现方式几乎无法分析稍微复杂一点的C</w:t>
      </w:r>
      <w:r>
        <w:rPr>
          <w:sz w:val="24"/>
          <w:szCs w:val="28"/>
        </w:rPr>
        <w:t>FG</w:t>
      </w:r>
      <w:r>
        <w:rPr>
          <w:rFonts w:hint="eastAsia"/>
          <w:sz w:val="24"/>
          <w:szCs w:val="28"/>
        </w:rPr>
        <w:t>。经过权衡，</w:t>
      </w:r>
      <w:proofErr w:type="gramStart"/>
      <w:r>
        <w:rPr>
          <w:rFonts w:hint="eastAsia"/>
          <w:sz w:val="24"/>
          <w:szCs w:val="28"/>
        </w:rPr>
        <w:t>最终去</w:t>
      </w:r>
      <w:proofErr w:type="gramEnd"/>
      <w:r>
        <w:rPr>
          <w:rFonts w:hint="eastAsia"/>
          <w:sz w:val="24"/>
          <w:szCs w:val="28"/>
        </w:rPr>
        <w:t>除了一些含有关键字的句子，保留了常用的四则运算和变量的定义语句，即使如此还是有40个L</w:t>
      </w:r>
      <w:r>
        <w:rPr>
          <w:sz w:val="24"/>
          <w:szCs w:val="28"/>
        </w:rPr>
        <w:t>R(1)</w:t>
      </w:r>
      <w:r>
        <w:rPr>
          <w:rFonts w:hint="eastAsia"/>
          <w:sz w:val="24"/>
          <w:szCs w:val="28"/>
        </w:rPr>
        <w:t>项集。</w:t>
      </w:r>
      <w:r w:rsidR="00413D8E">
        <w:rPr>
          <w:rFonts w:hint="eastAsia"/>
          <w:sz w:val="24"/>
          <w:szCs w:val="28"/>
        </w:rPr>
        <w:t>构造过程要求十分的仔细，稍有不慎就会造成错误。尽管最终完成了这次试验，但花费的时间和精力较大，在以后的学习实践中会尝试</w:t>
      </w:r>
      <w:proofErr w:type="spellStart"/>
      <w:r w:rsidR="00413D8E">
        <w:rPr>
          <w:rFonts w:hint="eastAsia"/>
          <w:sz w:val="24"/>
          <w:szCs w:val="28"/>
        </w:rPr>
        <w:t>Yacc</w:t>
      </w:r>
      <w:proofErr w:type="spellEnd"/>
      <w:r w:rsidR="00413D8E">
        <w:rPr>
          <w:rFonts w:hint="eastAsia"/>
          <w:sz w:val="24"/>
          <w:szCs w:val="28"/>
        </w:rPr>
        <w:t>来构造分析表和分析器。</w:t>
      </w:r>
    </w:p>
    <w:sectPr w:rsidR="006A3CCC" w:rsidRPr="00D24925" w:rsidSect="00B5736C">
      <w:pgSz w:w="16840" w:h="1587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5B52" w14:textId="77777777" w:rsidR="007B73C8" w:rsidRDefault="007B73C8" w:rsidP="002D54D7">
      <w:r>
        <w:separator/>
      </w:r>
    </w:p>
  </w:endnote>
  <w:endnote w:type="continuationSeparator" w:id="0">
    <w:p w14:paraId="2DD847AC" w14:textId="77777777" w:rsidR="007B73C8" w:rsidRDefault="007B73C8" w:rsidP="002D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DA175" w14:textId="77777777" w:rsidR="007B73C8" w:rsidRDefault="007B73C8" w:rsidP="002D54D7">
      <w:r>
        <w:separator/>
      </w:r>
    </w:p>
  </w:footnote>
  <w:footnote w:type="continuationSeparator" w:id="0">
    <w:p w14:paraId="09D0B2B0" w14:textId="77777777" w:rsidR="007B73C8" w:rsidRDefault="007B73C8" w:rsidP="002D5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54A16"/>
    <w:multiLevelType w:val="hybridMultilevel"/>
    <w:tmpl w:val="EEA84C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281A39"/>
    <w:multiLevelType w:val="hybridMultilevel"/>
    <w:tmpl w:val="63985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E003B0"/>
    <w:multiLevelType w:val="hybridMultilevel"/>
    <w:tmpl w:val="5D586C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AA1202B"/>
    <w:multiLevelType w:val="hybridMultilevel"/>
    <w:tmpl w:val="5AE44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9A52D6"/>
    <w:multiLevelType w:val="hybridMultilevel"/>
    <w:tmpl w:val="48C299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EBD5BCA"/>
    <w:multiLevelType w:val="hybridMultilevel"/>
    <w:tmpl w:val="2DD258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5AD0D00"/>
    <w:multiLevelType w:val="hybridMultilevel"/>
    <w:tmpl w:val="3966771E"/>
    <w:lvl w:ilvl="0" w:tplc="47D8BFE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  <w:lang w:val="en-US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005BBB"/>
    <w:multiLevelType w:val="hybridMultilevel"/>
    <w:tmpl w:val="97C285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BB4A31"/>
    <w:multiLevelType w:val="hybridMultilevel"/>
    <w:tmpl w:val="10FCD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F0"/>
    <w:rsid w:val="00065E69"/>
    <w:rsid w:val="000F02DA"/>
    <w:rsid w:val="0012005A"/>
    <w:rsid w:val="00207E45"/>
    <w:rsid w:val="00247736"/>
    <w:rsid w:val="002D54D7"/>
    <w:rsid w:val="00413D8E"/>
    <w:rsid w:val="00475A8C"/>
    <w:rsid w:val="005213BD"/>
    <w:rsid w:val="00542700"/>
    <w:rsid w:val="0055037E"/>
    <w:rsid w:val="0056196A"/>
    <w:rsid w:val="006A3CCC"/>
    <w:rsid w:val="006E57D5"/>
    <w:rsid w:val="007213F0"/>
    <w:rsid w:val="00726A84"/>
    <w:rsid w:val="0074172A"/>
    <w:rsid w:val="00767E29"/>
    <w:rsid w:val="007A0F28"/>
    <w:rsid w:val="007B73C8"/>
    <w:rsid w:val="008E58DA"/>
    <w:rsid w:val="008F35B1"/>
    <w:rsid w:val="00911BD8"/>
    <w:rsid w:val="00951D85"/>
    <w:rsid w:val="009C180E"/>
    <w:rsid w:val="009E33FD"/>
    <w:rsid w:val="00A73DF9"/>
    <w:rsid w:val="00B5736C"/>
    <w:rsid w:val="00B80CC2"/>
    <w:rsid w:val="00B93A7B"/>
    <w:rsid w:val="00BA75C6"/>
    <w:rsid w:val="00BB01D6"/>
    <w:rsid w:val="00C6565B"/>
    <w:rsid w:val="00D24925"/>
    <w:rsid w:val="00D51701"/>
    <w:rsid w:val="00E94464"/>
    <w:rsid w:val="00F85612"/>
    <w:rsid w:val="00F95DC8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5A05"/>
  <w15:chartTrackingRefBased/>
  <w15:docId w15:val="{D57AE8B3-5C52-486C-8061-EFABB243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4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4D7"/>
    <w:rPr>
      <w:sz w:val="18"/>
      <w:szCs w:val="18"/>
    </w:rPr>
  </w:style>
  <w:style w:type="character" w:styleId="a8">
    <w:name w:val="Hyperlink"/>
    <w:basedOn w:val="a0"/>
    <w:uiPriority w:val="99"/>
    <w:unhideWhenUsed/>
    <w:rsid w:val="00767E2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7E2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FC7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21</cp:revision>
  <dcterms:created xsi:type="dcterms:W3CDTF">2019-12-18T15:06:00Z</dcterms:created>
  <dcterms:modified xsi:type="dcterms:W3CDTF">2019-12-20T07:07:00Z</dcterms:modified>
</cp:coreProperties>
</file>