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5ABF" w14:textId="0F3E1481" w:rsidR="00D863BF" w:rsidRDefault="00D863BF" w:rsidP="00D863BF">
      <w:pPr>
        <w:autoSpaceDE w:val="0"/>
        <w:autoSpaceDN w:val="0"/>
        <w:adjustRightInd w:val="0"/>
        <w:spacing w:line="300" w:lineRule="auto"/>
        <w:jc w:val="center"/>
        <w:rPr>
          <w:rFonts w:hint="eastAsia"/>
          <w:b/>
          <w:szCs w:val="21"/>
        </w:rPr>
      </w:pPr>
      <w:bookmarkStart w:id="0" w:name="_GoBack"/>
      <w:bookmarkEnd w:id="0"/>
      <w:r>
        <w:rPr>
          <w:rFonts w:hint="eastAsia"/>
          <w:b/>
          <w:szCs w:val="21"/>
        </w:rPr>
        <w:t>2</w:t>
      </w:r>
      <w:r>
        <w:rPr>
          <w:b/>
          <w:szCs w:val="21"/>
        </w:rPr>
        <w:t>01</w:t>
      </w:r>
      <w:r w:rsidR="003A1AB8">
        <w:rPr>
          <w:rFonts w:hint="eastAsia"/>
          <w:b/>
          <w:szCs w:val="21"/>
        </w:rPr>
        <w:t>9</w:t>
      </w:r>
      <w:r>
        <w:rPr>
          <w:rFonts w:hint="eastAsia"/>
          <w:b/>
          <w:szCs w:val="21"/>
        </w:rPr>
        <w:t>年实践类型题目</w:t>
      </w:r>
      <w:r w:rsidR="00F16F11">
        <w:rPr>
          <w:b/>
          <w:szCs w:val="21"/>
        </w:rPr>
        <w:tab/>
      </w:r>
    </w:p>
    <w:p w14:paraId="104BD62F" w14:textId="029C679D" w:rsidR="00073AFD" w:rsidRPr="0042595F" w:rsidRDefault="00647462" w:rsidP="00931BF7">
      <w:pPr>
        <w:autoSpaceDE w:val="0"/>
        <w:autoSpaceDN w:val="0"/>
        <w:adjustRightInd w:val="0"/>
        <w:spacing w:line="300" w:lineRule="auto"/>
        <w:rPr>
          <w:b/>
          <w:color w:val="FF0000"/>
          <w:szCs w:val="21"/>
        </w:rPr>
      </w:pPr>
      <w:r w:rsidRPr="0042595F">
        <w:rPr>
          <w:rFonts w:hint="eastAsia"/>
          <w:b/>
          <w:color w:val="FF0000"/>
          <w:szCs w:val="21"/>
        </w:rPr>
        <w:t>注意：</w:t>
      </w:r>
    </w:p>
    <w:p w14:paraId="198194BE" w14:textId="71A0CCEA" w:rsidR="0042595F" w:rsidRPr="0042595F" w:rsidRDefault="0042595F" w:rsidP="0042595F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300" w:lineRule="auto"/>
        <w:ind w:firstLineChars="0"/>
        <w:rPr>
          <w:b/>
          <w:color w:val="FF0000"/>
          <w:szCs w:val="21"/>
        </w:rPr>
      </w:pPr>
      <w:r w:rsidRPr="0042595F">
        <w:rPr>
          <w:rFonts w:hint="eastAsia"/>
          <w:b/>
          <w:color w:val="FF0000"/>
          <w:szCs w:val="21"/>
        </w:rPr>
        <w:t>只需要给出源程序的截图以及求解的结果的截图；每个题目答题版面最好控制在</w:t>
      </w:r>
      <w:r w:rsidRPr="0042595F">
        <w:rPr>
          <w:rFonts w:hint="eastAsia"/>
          <w:b/>
          <w:color w:val="FF0000"/>
          <w:szCs w:val="21"/>
        </w:rPr>
        <w:t>1</w:t>
      </w:r>
      <w:r w:rsidRPr="0042595F">
        <w:rPr>
          <w:rFonts w:hint="eastAsia"/>
          <w:b/>
          <w:color w:val="FF0000"/>
          <w:szCs w:val="21"/>
        </w:rPr>
        <w:t>页</w:t>
      </w:r>
      <w:r w:rsidRPr="0042595F">
        <w:rPr>
          <w:rFonts w:hint="eastAsia"/>
          <w:b/>
          <w:color w:val="FF0000"/>
          <w:szCs w:val="21"/>
        </w:rPr>
        <w:t>A</w:t>
      </w:r>
      <w:r w:rsidRPr="0042595F">
        <w:rPr>
          <w:b/>
          <w:color w:val="FF0000"/>
          <w:szCs w:val="21"/>
        </w:rPr>
        <w:t>4</w:t>
      </w:r>
      <w:r w:rsidRPr="0042595F">
        <w:rPr>
          <w:rFonts w:hint="eastAsia"/>
          <w:b/>
          <w:color w:val="FF0000"/>
          <w:szCs w:val="21"/>
        </w:rPr>
        <w:t>纸；</w:t>
      </w:r>
    </w:p>
    <w:p w14:paraId="40E22771" w14:textId="4E608A29" w:rsidR="0042595F" w:rsidRDefault="00544035" w:rsidP="0042595F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300" w:lineRule="auto"/>
        <w:ind w:firstLineChars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在考试</w:t>
      </w:r>
      <w:r w:rsidR="001E7474">
        <w:rPr>
          <w:rFonts w:hint="eastAsia"/>
          <w:b/>
          <w:color w:val="FF0000"/>
          <w:szCs w:val="21"/>
        </w:rPr>
        <w:t>前</w:t>
      </w:r>
      <w:r>
        <w:rPr>
          <w:rFonts w:hint="eastAsia"/>
          <w:b/>
          <w:color w:val="FF0000"/>
          <w:szCs w:val="21"/>
        </w:rPr>
        <w:t>的</w:t>
      </w:r>
      <w:r>
        <w:rPr>
          <w:rFonts w:hint="eastAsia"/>
          <w:b/>
          <w:color w:val="FF0000"/>
          <w:szCs w:val="21"/>
        </w:rPr>
        <w:t>1</w:t>
      </w:r>
      <w:r>
        <w:rPr>
          <w:b/>
          <w:color w:val="FF0000"/>
          <w:szCs w:val="21"/>
        </w:rPr>
        <w:t>~2</w:t>
      </w:r>
      <w:r>
        <w:rPr>
          <w:rFonts w:hint="eastAsia"/>
          <w:b/>
          <w:color w:val="FF0000"/>
          <w:szCs w:val="21"/>
        </w:rPr>
        <w:t>天，提供一份实践类型题目的电子版【命名方式：学号</w:t>
      </w:r>
      <w:r>
        <w:rPr>
          <w:rFonts w:hint="eastAsia"/>
          <w:b/>
          <w:color w:val="FF0000"/>
          <w:szCs w:val="21"/>
        </w:rPr>
        <w:t>+</w:t>
      </w:r>
      <w:r>
        <w:rPr>
          <w:rFonts w:hint="eastAsia"/>
          <w:b/>
          <w:color w:val="FF0000"/>
          <w:szCs w:val="21"/>
        </w:rPr>
        <w:t>姓名】，通过</w:t>
      </w:r>
      <w:r>
        <w:rPr>
          <w:rFonts w:hint="eastAsia"/>
          <w:b/>
          <w:color w:val="FF0000"/>
          <w:szCs w:val="21"/>
        </w:rPr>
        <w:t>Q</w:t>
      </w:r>
      <w:r>
        <w:rPr>
          <w:b/>
          <w:color w:val="FF0000"/>
          <w:szCs w:val="21"/>
        </w:rPr>
        <w:t>Q</w:t>
      </w:r>
      <w:r>
        <w:rPr>
          <w:rFonts w:hint="eastAsia"/>
          <w:b/>
          <w:color w:val="FF0000"/>
          <w:szCs w:val="21"/>
        </w:rPr>
        <w:t>发给助教</w:t>
      </w:r>
      <w:r w:rsidRPr="00BC5186">
        <w:rPr>
          <w:rFonts w:hint="eastAsia"/>
          <w:b/>
          <w:color w:val="0000FF"/>
          <w:szCs w:val="21"/>
          <w:shd w:val="pct15" w:color="auto" w:fill="FFFFFF"/>
        </w:rPr>
        <w:t>李</w:t>
      </w:r>
      <w:r w:rsidR="0007087A">
        <w:rPr>
          <w:rFonts w:hint="eastAsia"/>
          <w:b/>
          <w:color w:val="0000FF"/>
          <w:szCs w:val="21"/>
          <w:shd w:val="pct15" w:color="auto" w:fill="FFFFFF"/>
        </w:rPr>
        <w:t>晓燕</w:t>
      </w:r>
      <w:r>
        <w:rPr>
          <w:rFonts w:hint="eastAsia"/>
          <w:b/>
          <w:color w:val="FF0000"/>
          <w:szCs w:val="21"/>
        </w:rPr>
        <w:t>同学；</w:t>
      </w:r>
    </w:p>
    <w:p w14:paraId="1929442D" w14:textId="574AA0D5" w:rsidR="00544035" w:rsidRPr="0042595F" w:rsidRDefault="00544035" w:rsidP="0042595F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300" w:lineRule="auto"/>
        <w:ind w:firstLineChars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考试当天打印一份纸质版带到考场【写上学号和姓名】，同</w:t>
      </w:r>
      <w:r w:rsidR="00907486">
        <w:rPr>
          <w:rFonts w:hint="eastAsia"/>
          <w:b/>
          <w:color w:val="FF0000"/>
          <w:szCs w:val="21"/>
        </w:rPr>
        <w:t>3</w:t>
      </w:r>
      <w:r w:rsidR="00907486">
        <w:rPr>
          <w:rFonts w:hint="eastAsia"/>
          <w:b/>
          <w:color w:val="FF0000"/>
          <w:szCs w:val="21"/>
        </w:rPr>
        <w:t>道</w:t>
      </w:r>
      <w:r>
        <w:rPr>
          <w:rFonts w:hint="eastAsia"/>
          <w:b/>
          <w:color w:val="FF0000"/>
          <w:szCs w:val="21"/>
        </w:rPr>
        <w:t>理论类型题目的答题卡一起上交。</w:t>
      </w:r>
    </w:p>
    <w:p w14:paraId="501216BB" w14:textId="77777777" w:rsidR="0033406C" w:rsidRPr="0033406C" w:rsidRDefault="0033406C" w:rsidP="0033406C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300" w:lineRule="auto"/>
        <w:ind w:firstLineChars="0"/>
        <w:rPr>
          <w:b/>
          <w:color w:val="FF0000"/>
          <w:szCs w:val="21"/>
        </w:rPr>
      </w:pPr>
      <w:r w:rsidRPr="0033406C">
        <w:rPr>
          <w:rFonts w:hint="eastAsia"/>
          <w:b/>
          <w:color w:val="FF0000"/>
          <w:szCs w:val="21"/>
        </w:rPr>
        <w:t>文档后面给了提示，</w:t>
      </w:r>
      <w:r w:rsidRPr="0033406C">
        <w:rPr>
          <w:rFonts w:hint="eastAsia"/>
          <w:b/>
          <w:color w:val="FF0000"/>
        </w:rPr>
        <w:t>如果你编程的结果同答案不一致，可能程序会有问题！</w:t>
      </w:r>
    </w:p>
    <w:p w14:paraId="0CF8E612" w14:textId="11D9A209" w:rsidR="00647462" w:rsidRPr="0033406C" w:rsidRDefault="00647462" w:rsidP="0033406C">
      <w:pPr>
        <w:pStyle w:val="a7"/>
        <w:autoSpaceDE w:val="0"/>
        <w:autoSpaceDN w:val="0"/>
        <w:adjustRightInd w:val="0"/>
        <w:spacing w:line="300" w:lineRule="auto"/>
        <w:ind w:left="720" w:firstLineChars="0" w:firstLine="0"/>
        <w:rPr>
          <w:b/>
          <w:szCs w:val="21"/>
        </w:rPr>
      </w:pPr>
    </w:p>
    <w:p w14:paraId="0940C4E4" w14:textId="486479A1" w:rsidR="00931BF7" w:rsidRPr="00EB1DEA" w:rsidRDefault="00931BF7" w:rsidP="00931BF7">
      <w:pPr>
        <w:autoSpaceDE w:val="0"/>
        <w:autoSpaceDN w:val="0"/>
        <w:adjustRightInd w:val="0"/>
        <w:spacing w:line="300" w:lineRule="auto"/>
        <w:rPr>
          <w:kern w:val="0"/>
          <w:szCs w:val="21"/>
        </w:rPr>
      </w:pPr>
      <w:r w:rsidRPr="008B20EF">
        <w:rPr>
          <w:b/>
          <w:szCs w:val="21"/>
        </w:rPr>
        <w:t>二、实践</w:t>
      </w:r>
      <w:r w:rsidRPr="00EB1DEA">
        <w:rPr>
          <w:b/>
          <w:szCs w:val="21"/>
        </w:rPr>
        <w:t>类型题</w:t>
      </w:r>
      <w:r w:rsidR="00EB1DEA" w:rsidRPr="00EB1DEA">
        <w:rPr>
          <w:b/>
          <w:szCs w:val="21"/>
        </w:rPr>
        <w:t>（</w:t>
      </w:r>
      <w:r w:rsidR="00EB1DEA" w:rsidRPr="00EB1DEA">
        <w:rPr>
          <w:b/>
          <w:szCs w:val="21"/>
        </w:rPr>
        <w:t>12×5=60</w:t>
      </w:r>
      <w:r w:rsidR="00EB1DEA" w:rsidRPr="00EB1DEA">
        <w:rPr>
          <w:b/>
          <w:szCs w:val="21"/>
        </w:rPr>
        <w:t>）</w:t>
      </w:r>
    </w:p>
    <w:p w14:paraId="162E6B3B" w14:textId="2ADC6DE9" w:rsidR="00043784" w:rsidRPr="006A1B81" w:rsidRDefault="00931BF7" w:rsidP="00025641">
      <w:pPr>
        <w:autoSpaceDE w:val="0"/>
        <w:autoSpaceDN w:val="0"/>
        <w:adjustRightInd w:val="0"/>
        <w:spacing w:line="300" w:lineRule="auto"/>
        <w:rPr>
          <w:kern w:val="0"/>
          <w:szCs w:val="21"/>
        </w:rPr>
      </w:pPr>
      <w:r w:rsidRPr="00EB1DEA">
        <w:rPr>
          <w:szCs w:val="21"/>
        </w:rPr>
        <w:t>1.</w:t>
      </w:r>
      <w:r w:rsidR="00EB1DEA" w:rsidRPr="00EB1DEA">
        <w:rPr>
          <w:szCs w:val="21"/>
        </w:rPr>
        <w:t xml:space="preserve"> </w:t>
      </w:r>
      <w:r w:rsidR="00043784" w:rsidRPr="006A1B81">
        <w:rPr>
          <w:rFonts w:hint="eastAsia"/>
          <w:b/>
          <w:kern w:val="0"/>
          <w:szCs w:val="21"/>
        </w:rPr>
        <w:t>运输问题</w:t>
      </w:r>
      <w:r w:rsidRPr="00EB1DEA">
        <w:rPr>
          <w:b/>
          <w:kern w:val="0"/>
          <w:szCs w:val="21"/>
        </w:rPr>
        <w:t>(P</w:t>
      </w:r>
      <w:r w:rsidR="00136781">
        <w:rPr>
          <w:rFonts w:hint="eastAsia"/>
          <w:b/>
          <w:kern w:val="0"/>
          <w:szCs w:val="21"/>
        </w:rPr>
        <w:t>115</w:t>
      </w:r>
      <w:r w:rsidRPr="00EB1DEA">
        <w:rPr>
          <w:b/>
          <w:kern w:val="0"/>
          <w:szCs w:val="21"/>
        </w:rPr>
        <w:t>)</w:t>
      </w:r>
      <w:r w:rsidR="00043784" w:rsidRPr="006A1B81">
        <w:rPr>
          <w:kern w:val="0"/>
          <w:szCs w:val="21"/>
        </w:rPr>
        <w:t>。</w:t>
      </w:r>
      <w:r w:rsidR="00043784" w:rsidRPr="006A1B81">
        <w:rPr>
          <w:rFonts w:hint="eastAsia"/>
          <w:kern w:val="0"/>
          <w:szCs w:val="21"/>
        </w:rPr>
        <w:t>某百货公司去外地采购</w:t>
      </w:r>
      <w:r w:rsidR="00043784" w:rsidRPr="006A1B81">
        <w:rPr>
          <w:i/>
          <w:kern w:val="0"/>
          <w:szCs w:val="21"/>
        </w:rPr>
        <w:t>A</w:t>
      </w:r>
      <w:r w:rsidR="00043784" w:rsidRPr="006A1B81">
        <w:rPr>
          <w:rFonts w:hint="eastAsia"/>
          <w:kern w:val="0"/>
          <w:szCs w:val="21"/>
        </w:rPr>
        <w:t>、</w:t>
      </w:r>
      <w:r w:rsidR="00043784" w:rsidRPr="006A1B81">
        <w:rPr>
          <w:i/>
          <w:kern w:val="0"/>
          <w:szCs w:val="21"/>
        </w:rPr>
        <w:t>B</w:t>
      </w:r>
      <w:r w:rsidR="00043784" w:rsidRPr="006A1B81">
        <w:rPr>
          <w:rFonts w:hint="eastAsia"/>
          <w:kern w:val="0"/>
          <w:szCs w:val="21"/>
        </w:rPr>
        <w:t>、</w:t>
      </w:r>
      <w:r w:rsidR="00043784" w:rsidRPr="006A1B81">
        <w:rPr>
          <w:i/>
          <w:kern w:val="0"/>
          <w:szCs w:val="21"/>
        </w:rPr>
        <w:t>C</w:t>
      </w:r>
      <w:r w:rsidR="00043784" w:rsidRPr="006A1B81">
        <w:rPr>
          <w:rFonts w:hint="eastAsia"/>
          <w:kern w:val="0"/>
          <w:szCs w:val="21"/>
        </w:rPr>
        <w:t>、</w:t>
      </w:r>
      <w:r w:rsidR="00043784" w:rsidRPr="006A1B81">
        <w:rPr>
          <w:i/>
          <w:kern w:val="0"/>
          <w:szCs w:val="21"/>
        </w:rPr>
        <w:t>D</w:t>
      </w:r>
      <w:r w:rsidR="00043784" w:rsidRPr="006A1B81">
        <w:rPr>
          <w:kern w:val="0"/>
          <w:szCs w:val="21"/>
        </w:rPr>
        <w:t xml:space="preserve"> </w:t>
      </w:r>
      <w:r w:rsidR="00043784" w:rsidRPr="006A1B81">
        <w:rPr>
          <w:rFonts w:hint="eastAsia"/>
          <w:kern w:val="0"/>
          <w:szCs w:val="21"/>
        </w:rPr>
        <w:t>四种规格的服装</w:t>
      </w:r>
      <w:r w:rsidR="00043784" w:rsidRPr="006A1B81">
        <w:rPr>
          <w:kern w:val="0"/>
          <w:szCs w:val="21"/>
        </w:rPr>
        <w:t xml:space="preserve">, </w:t>
      </w:r>
      <w:r w:rsidR="00043784" w:rsidRPr="006A1B81">
        <w:rPr>
          <w:rFonts w:hint="eastAsia"/>
          <w:kern w:val="0"/>
          <w:szCs w:val="21"/>
        </w:rPr>
        <w:t>数量分别为</w:t>
      </w:r>
      <w:r w:rsidR="00043784" w:rsidRPr="006A1B81">
        <w:rPr>
          <w:kern w:val="0"/>
          <w:szCs w:val="21"/>
        </w:rPr>
        <w:t xml:space="preserve">: </w:t>
      </w:r>
      <w:r w:rsidR="00043784" w:rsidRPr="006A1B81">
        <w:rPr>
          <w:i/>
          <w:kern w:val="0"/>
          <w:szCs w:val="21"/>
        </w:rPr>
        <w:t>A</w:t>
      </w:r>
      <w:r w:rsidR="00043784" w:rsidRPr="006A1B81">
        <w:rPr>
          <w:rFonts w:hint="eastAsia"/>
          <w:kern w:val="0"/>
          <w:szCs w:val="21"/>
        </w:rPr>
        <w:t>—</w:t>
      </w:r>
      <w:r w:rsidR="00043784" w:rsidRPr="006A1B81">
        <w:rPr>
          <w:kern w:val="0"/>
          <w:szCs w:val="21"/>
        </w:rPr>
        <w:t xml:space="preserve">1500 </w:t>
      </w:r>
      <w:r w:rsidR="00043784" w:rsidRPr="006A1B81">
        <w:rPr>
          <w:rFonts w:hint="eastAsia"/>
          <w:kern w:val="0"/>
          <w:szCs w:val="21"/>
        </w:rPr>
        <w:t>套</w:t>
      </w:r>
      <w:r w:rsidR="00043784" w:rsidRPr="006A1B81">
        <w:rPr>
          <w:kern w:val="0"/>
          <w:szCs w:val="21"/>
        </w:rPr>
        <w:t xml:space="preserve">, </w:t>
      </w:r>
      <w:r w:rsidR="00043784" w:rsidRPr="006A1B81">
        <w:rPr>
          <w:i/>
          <w:kern w:val="0"/>
          <w:szCs w:val="21"/>
        </w:rPr>
        <w:t>B</w:t>
      </w:r>
      <w:r w:rsidR="00043784" w:rsidRPr="006A1B81">
        <w:rPr>
          <w:rFonts w:hint="eastAsia"/>
          <w:kern w:val="0"/>
          <w:szCs w:val="21"/>
        </w:rPr>
        <w:t>—</w:t>
      </w:r>
      <w:r w:rsidR="00043784" w:rsidRPr="006A1B81">
        <w:rPr>
          <w:kern w:val="0"/>
          <w:szCs w:val="21"/>
        </w:rPr>
        <w:t xml:space="preserve">2000 </w:t>
      </w:r>
      <w:r w:rsidR="00043784" w:rsidRPr="006A1B81">
        <w:rPr>
          <w:rFonts w:hint="eastAsia"/>
          <w:kern w:val="0"/>
          <w:szCs w:val="21"/>
        </w:rPr>
        <w:t>套</w:t>
      </w:r>
      <w:r w:rsidR="00043784" w:rsidRPr="006A1B81">
        <w:rPr>
          <w:kern w:val="0"/>
          <w:szCs w:val="21"/>
        </w:rPr>
        <w:t xml:space="preserve">, </w:t>
      </w:r>
      <w:r w:rsidR="00043784" w:rsidRPr="006A1B81">
        <w:rPr>
          <w:i/>
          <w:kern w:val="0"/>
          <w:szCs w:val="21"/>
        </w:rPr>
        <w:t>C</w:t>
      </w:r>
      <w:r w:rsidR="00043784" w:rsidRPr="006A1B81">
        <w:rPr>
          <w:rFonts w:hint="eastAsia"/>
          <w:kern w:val="0"/>
          <w:szCs w:val="21"/>
        </w:rPr>
        <w:t>—</w:t>
      </w:r>
      <w:r w:rsidR="00043784" w:rsidRPr="006A1B81">
        <w:rPr>
          <w:kern w:val="0"/>
          <w:szCs w:val="21"/>
        </w:rPr>
        <w:t xml:space="preserve">3000 </w:t>
      </w:r>
      <w:r w:rsidR="00043784" w:rsidRPr="006A1B81">
        <w:rPr>
          <w:rFonts w:hint="eastAsia"/>
          <w:kern w:val="0"/>
          <w:szCs w:val="21"/>
        </w:rPr>
        <w:t>套</w:t>
      </w:r>
      <w:r w:rsidR="00043784" w:rsidRPr="006A1B81">
        <w:rPr>
          <w:kern w:val="0"/>
          <w:szCs w:val="21"/>
        </w:rPr>
        <w:t xml:space="preserve">, </w:t>
      </w:r>
      <w:r w:rsidR="00043784" w:rsidRPr="006A1B81">
        <w:rPr>
          <w:i/>
          <w:kern w:val="0"/>
          <w:szCs w:val="21"/>
        </w:rPr>
        <w:t>D</w:t>
      </w:r>
      <w:r w:rsidR="00043784" w:rsidRPr="006A1B81">
        <w:rPr>
          <w:rFonts w:hint="eastAsia"/>
          <w:kern w:val="0"/>
          <w:szCs w:val="21"/>
        </w:rPr>
        <w:t>—</w:t>
      </w:r>
      <w:r w:rsidR="00043784" w:rsidRPr="006A1B81">
        <w:rPr>
          <w:kern w:val="0"/>
          <w:szCs w:val="21"/>
        </w:rPr>
        <w:t xml:space="preserve">3500 </w:t>
      </w:r>
      <w:r w:rsidR="00043784" w:rsidRPr="006A1B81">
        <w:rPr>
          <w:rFonts w:hint="eastAsia"/>
          <w:kern w:val="0"/>
          <w:szCs w:val="21"/>
        </w:rPr>
        <w:t>套。有三个城市可供应上述规格服装</w:t>
      </w:r>
      <w:r w:rsidR="00043784" w:rsidRPr="006A1B81">
        <w:rPr>
          <w:kern w:val="0"/>
          <w:szCs w:val="21"/>
        </w:rPr>
        <w:t xml:space="preserve">, </w:t>
      </w:r>
      <w:r w:rsidR="00043784" w:rsidRPr="006A1B81">
        <w:rPr>
          <w:rFonts w:hint="eastAsia"/>
          <w:kern w:val="0"/>
          <w:szCs w:val="21"/>
        </w:rPr>
        <w:t>各城市供应数量分别为</w:t>
      </w:r>
      <w:r w:rsidR="00043784" w:rsidRPr="006A1B81">
        <w:rPr>
          <w:kern w:val="0"/>
          <w:szCs w:val="21"/>
        </w:rPr>
        <w:t xml:space="preserve">: </w:t>
      </w:r>
      <w:r w:rsidR="00043784" w:rsidRPr="006A1B81">
        <w:rPr>
          <w:rFonts w:hint="eastAsia"/>
          <w:kern w:val="0"/>
          <w:szCs w:val="21"/>
        </w:rPr>
        <w:t>Ⅰ—</w:t>
      </w:r>
      <w:r w:rsidR="00043784" w:rsidRPr="006A1B81">
        <w:rPr>
          <w:kern w:val="0"/>
          <w:szCs w:val="21"/>
        </w:rPr>
        <w:t xml:space="preserve">2500 </w:t>
      </w:r>
      <w:r w:rsidR="00043784" w:rsidRPr="006A1B81">
        <w:rPr>
          <w:rFonts w:hint="eastAsia"/>
          <w:kern w:val="0"/>
          <w:szCs w:val="21"/>
        </w:rPr>
        <w:t>套</w:t>
      </w:r>
      <w:r w:rsidR="00043784" w:rsidRPr="006A1B81">
        <w:rPr>
          <w:kern w:val="0"/>
          <w:szCs w:val="21"/>
        </w:rPr>
        <w:t xml:space="preserve">, </w:t>
      </w:r>
      <w:r w:rsidR="00043784" w:rsidRPr="006A1B81">
        <w:rPr>
          <w:rFonts w:hint="eastAsia"/>
          <w:kern w:val="0"/>
          <w:szCs w:val="21"/>
        </w:rPr>
        <w:t>Ⅱ—</w:t>
      </w:r>
      <w:r w:rsidR="00043784" w:rsidRPr="006A1B81">
        <w:rPr>
          <w:kern w:val="0"/>
          <w:szCs w:val="21"/>
        </w:rPr>
        <w:t xml:space="preserve">2500 </w:t>
      </w:r>
      <w:r w:rsidR="00043784" w:rsidRPr="006A1B81">
        <w:rPr>
          <w:rFonts w:hint="eastAsia"/>
          <w:kern w:val="0"/>
          <w:szCs w:val="21"/>
        </w:rPr>
        <w:t>套</w:t>
      </w:r>
      <w:r w:rsidR="00043784" w:rsidRPr="006A1B81">
        <w:rPr>
          <w:kern w:val="0"/>
          <w:szCs w:val="21"/>
        </w:rPr>
        <w:t xml:space="preserve">, </w:t>
      </w:r>
      <w:r w:rsidR="00043784" w:rsidRPr="006A1B81">
        <w:rPr>
          <w:rFonts w:hint="eastAsia"/>
          <w:kern w:val="0"/>
          <w:szCs w:val="21"/>
        </w:rPr>
        <w:t>Ⅲ—</w:t>
      </w:r>
      <w:r w:rsidR="00043784" w:rsidRPr="006A1B81">
        <w:rPr>
          <w:kern w:val="0"/>
          <w:szCs w:val="21"/>
        </w:rPr>
        <w:t xml:space="preserve">5000 </w:t>
      </w:r>
      <w:r w:rsidR="00043784" w:rsidRPr="006A1B81">
        <w:rPr>
          <w:rFonts w:hint="eastAsia"/>
          <w:kern w:val="0"/>
          <w:szCs w:val="21"/>
        </w:rPr>
        <w:t>套。由于这些城市的服装质量、运价和销售情况不同</w:t>
      </w:r>
      <w:r w:rsidR="00043784" w:rsidRPr="006A1B81">
        <w:rPr>
          <w:kern w:val="0"/>
          <w:szCs w:val="21"/>
        </w:rPr>
        <w:t xml:space="preserve">, </w:t>
      </w:r>
      <w:r w:rsidR="00043784" w:rsidRPr="006A1B81">
        <w:rPr>
          <w:rFonts w:hint="eastAsia"/>
          <w:kern w:val="0"/>
          <w:szCs w:val="21"/>
        </w:rPr>
        <w:t>预计售出后的利润</w:t>
      </w:r>
      <w:r w:rsidR="00043784" w:rsidRPr="006A1B81">
        <w:rPr>
          <w:kern w:val="0"/>
          <w:szCs w:val="21"/>
        </w:rPr>
        <w:t xml:space="preserve">( </w:t>
      </w:r>
      <w:r w:rsidR="00043784" w:rsidRPr="006A1B81">
        <w:rPr>
          <w:rFonts w:hint="eastAsia"/>
          <w:kern w:val="0"/>
          <w:szCs w:val="21"/>
        </w:rPr>
        <w:t>元</w:t>
      </w:r>
      <w:r w:rsidR="00043784" w:rsidRPr="006A1B81">
        <w:rPr>
          <w:kern w:val="0"/>
          <w:szCs w:val="21"/>
        </w:rPr>
        <w:t xml:space="preserve">/ </w:t>
      </w:r>
      <w:r w:rsidR="00043784" w:rsidRPr="006A1B81">
        <w:rPr>
          <w:rFonts w:hint="eastAsia"/>
          <w:kern w:val="0"/>
          <w:szCs w:val="21"/>
        </w:rPr>
        <w:t>套</w:t>
      </w:r>
      <w:r w:rsidR="00043784" w:rsidRPr="006A1B81">
        <w:rPr>
          <w:kern w:val="0"/>
          <w:szCs w:val="21"/>
        </w:rPr>
        <w:t xml:space="preserve">) </w:t>
      </w:r>
      <w:r w:rsidR="00043784" w:rsidRPr="006A1B81">
        <w:rPr>
          <w:rFonts w:hint="eastAsia"/>
          <w:kern w:val="0"/>
          <w:szCs w:val="21"/>
        </w:rPr>
        <w:t>也不同</w:t>
      </w:r>
      <w:r w:rsidR="00043784" w:rsidRPr="006A1B81">
        <w:rPr>
          <w:kern w:val="0"/>
          <w:szCs w:val="21"/>
        </w:rPr>
        <w:t xml:space="preserve">, </w:t>
      </w:r>
      <w:r w:rsidR="00043784" w:rsidRPr="006A1B81">
        <w:rPr>
          <w:rFonts w:hint="eastAsia"/>
          <w:kern w:val="0"/>
          <w:szCs w:val="21"/>
        </w:rPr>
        <w:t>详见下表。请帮助该公司确定一个预期盈利最大的采购方案。</w:t>
      </w:r>
    </w:p>
    <w:p w14:paraId="0DD46E7C" w14:textId="77777777" w:rsidR="00043784" w:rsidRPr="006A1B81" w:rsidRDefault="00043784" w:rsidP="0004378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6A1B81">
        <w:rPr>
          <w:kern w:val="0"/>
          <w:szCs w:val="21"/>
        </w:rPr>
        <w:t>从</w:t>
      </w:r>
      <w:r w:rsidRPr="006A1B81">
        <w:rPr>
          <w:kern w:val="0"/>
          <w:szCs w:val="21"/>
        </w:rPr>
        <w:t>LINGO/MATLAB</w:t>
      </w:r>
      <w:r w:rsidRPr="006A1B81">
        <w:rPr>
          <w:kern w:val="0"/>
          <w:szCs w:val="21"/>
        </w:rPr>
        <w:t>两种软件里面任选一种软件求</w:t>
      </w:r>
      <w:r w:rsidRPr="006A1B81">
        <w:rPr>
          <w:rFonts w:hint="eastAsia"/>
          <w:kern w:val="0"/>
          <w:szCs w:val="21"/>
        </w:rPr>
        <w:t>解上述</w:t>
      </w:r>
      <w:r w:rsidRPr="006A1B81">
        <w:rPr>
          <w:rFonts w:hint="eastAsia"/>
          <w:b/>
          <w:kern w:val="0"/>
          <w:szCs w:val="21"/>
        </w:rPr>
        <w:t>运输问题</w:t>
      </w:r>
      <w:r w:rsidRPr="006A1B81">
        <w:rPr>
          <w:kern w:val="0"/>
          <w:szCs w:val="21"/>
        </w:rPr>
        <w:t>。写出源程序，并以截图的方式给出求解结果。</w:t>
      </w:r>
    </w:p>
    <w:p w14:paraId="12B6FF2D" w14:textId="3C83D9B7" w:rsidR="00043784" w:rsidRPr="00043784" w:rsidRDefault="003A1AB8" w:rsidP="00D863BF">
      <w:pPr>
        <w:autoSpaceDE w:val="0"/>
        <w:autoSpaceDN w:val="0"/>
        <w:adjustRightInd w:val="0"/>
        <w:spacing w:line="300" w:lineRule="auto"/>
        <w:ind w:firstLineChars="150" w:firstLine="315"/>
        <w:rPr>
          <w:kern w:val="0"/>
          <w:szCs w:val="21"/>
        </w:rPr>
      </w:pPr>
      <w:r w:rsidRPr="006A1B81">
        <w:rPr>
          <w:rFonts w:ascii="宋体" w:hAnsi="宋体" w:cs="宋体"/>
          <w:noProof/>
        </w:rPr>
        <w:drawing>
          <wp:inline distT="0" distB="0" distL="0" distR="0" wp14:anchorId="48C2DDE4" wp14:editId="7DF85FE5">
            <wp:extent cx="4794885" cy="835025"/>
            <wp:effectExtent l="0" t="0" r="0" b="0"/>
            <wp:docPr id="9" name="图片 9" descr="C:\Users\Administrator\AppData\Roaming\Tencent\Users\271173286\QQ\WinTemp\RichOle\REP1JXW8)T}QNXETSM@_8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Administrator\AppData\Roaming\Tencent\Users\271173286\QQ\WinTemp\RichOle\REP1JXW8)T}QNXETSM@_84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58050" w14:textId="77777777" w:rsidR="00984BBC" w:rsidRDefault="00984BBC" w:rsidP="00984BBC">
      <w:pPr>
        <w:autoSpaceDE w:val="0"/>
        <w:autoSpaceDN w:val="0"/>
        <w:adjustRightInd w:val="0"/>
        <w:spacing w:line="300" w:lineRule="auto"/>
        <w:rPr>
          <w:szCs w:val="21"/>
        </w:rPr>
      </w:pPr>
    </w:p>
    <w:p w14:paraId="071B26C9" w14:textId="2CD84FBE" w:rsidR="00984BBC" w:rsidRPr="00420930" w:rsidRDefault="00D863BF" w:rsidP="00984BBC">
      <w:pPr>
        <w:autoSpaceDE w:val="0"/>
        <w:autoSpaceDN w:val="0"/>
        <w:adjustRightInd w:val="0"/>
        <w:spacing w:line="300" w:lineRule="auto"/>
        <w:rPr>
          <w:szCs w:val="21"/>
        </w:rPr>
      </w:pPr>
      <w:r w:rsidRPr="008B20EF">
        <w:rPr>
          <w:szCs w:val="21"/>
        </w:rPr>
        <w:t>2.</w:t>
      </w:r>
      <w:r w:rsidR="00EB1DEA">
        <w:rPr>
          <w:rFonts w:hint="eastAsia"/>
          <w:kern w:val="0"/>
          <w:szCs w:val="21"/>
        </w:rPr>
        <w:t xml:space="preserve"> </w:t>
      </w:r>
      <w:r w:rsidR="00806EE3" w:rsidRPr="00420930">
        <w:rPr>
          <w:b/>
          <w:kern w:val="0"/>
          <w:szCs w:val="21"/>
        </w:rPr>
        <w:t>目标规划</w:t>
      </w:r>
      <w:r w:rsidR="00806EE3" w:rsidRPr="00420930">
        <w:rPr>
          <w:kern w:val="0"/>
          <w:szCs w:val="21"/>
        </w:rPr>
        <w:t>问题</w:t>
      </w:r>
      <w:r w:rsidR="00832E20">
        <w:rPr>
          <w:rFonts w:hint="eastAsia"/>
          <w:kern w:val="0"/>
          <w:szCs w:val="21"/>
        </w:rPr>
        <w:t>(P123)</w:t>
      </w:r>
      <w:r w:rsidR="00806EE3" w:rsidRPr="00420930">
        <w:rPr>
          <w:kern w:val="0"/>
          <w:szCs w:val="21"/>
        </w:rPr>
        <w:t>。</w:t>
      </w:r>
      <w:r w:rsidR="00984BBC" w:rsidRPr="00420930">
        <w:rPr>
          <w:kern w:val="0"/>
          <w:szCs w:val="21"/>
        </w:rPr>
        <w:t>某研究所领导在考虑本单位职工的升级调资方案时</w:t>
      </w:r>
      <w:r w:rsidR="00984BBC" w:rsidRPr="00420930">
        <w:rPr>
          <w:kern w:val="0"/>
          <w:szCs w:val="21"/>
        </w:rPr>
        <w:t xml:space="preserve">, </w:t>
      </w:r>
      <w:r w:rsidR="00984BBC" w:rsidRPr="00420930">
        <w:rPr>
          <w:kern w:val="0"/>
          <w:szCs w:val="21"/>
        </w:rPr>
        <w:t>依次遵守以下优先级</w:t>
      </w:r>
      <w:r w:rsidR="00984BBC">
        <w:rPr>
          <w:rFonts w:hint="eastAsia"/>
          <w:kern w:val="0"/>
          <w:szCs w:val="21"/>
        </w:rPr>
        <w:t>顺序</w:t>
      </w:r>
      <w:r w:rsidR="00984BBC" w:rsidRPr="00420930">
        <w:rPr>
          <w:kern w:val="0"/>
          <w:szCs w:val="21"/>
        </w:rPr>
        <w:t>规定：</w:t>
      </w:r>
    </w:p>
    <w:p w14:paraId="37ABB181" w14:textId="77777777" w:rsidR="00984BBC" w:rsidRPr="00420930" w:rsidRDefault="00984BBC" w:rsidP="00984BBC">
      <w:pPr>
        <w:autoSpaceDE w:val="0"/>
        <w:autoSpaceDN w:val="0"/>
        <w:adjustRightInd w:val="0"/>
        <w:spacing w:line="300" w:lineRule="auto"/>
        <w:rPr>
          <w:kern w:val="0"/>
          <w:szCs w:val="21"/>
        </w:rPr>
      </w:pPr>
      <w:r w:rsidRPr="00420930">
        <w:rPr>
          <w:kern w:val="0"/>
          <w:szCs w:val="21"/>
        </w:rPr>
        <w:t xml:space="preserve">(1) </w:t>
      </w:r>
      <w:r w:rsidRPr="00420930">
        <w:rPr>
          <w:kern w:val="0"/>
          <w:szCs w:val="21"/>
        </w:rPr>
        <w:t>不超过年工资总额</w:t>
      </w:r>
      <w:r w:rsidRPr="00420930">
        <w:rPr>
          <w:kern w:val="0"/>
          <w:szCs w:val="21"/>
        </w:rPr>
        <w:t>3000</w:t>
      </w:r>
      <w:r w:rsidRPr="00420930">
        <w:rPr>
          <w:kern w:val="0"/>
          <w:szCs w:val="21"/>
        </w:rPr>
        <w:t>万元；</w:t>
      </w:r>
    </w:p>
    <w:p w14:paraId="50C57C73" w14:textId="77777777" w:rsidR="00984BBC" w:rsidRPr="00420930" w:rsidRDefault="00984BBC" w:rsidP="00984BBC">
      <w:pPr>
        <w:autoSpaceDE w:val="0"/>
        <w:autoSpaceDN w:val="0"/>
        <w:adjustRightInd w:val="0"/>
        <w:spacing w:line="300" w:lineRule="auto"/>
        <w:rPr>
          <w:kern w:val="0"/>
          <w:szCs w:val="21"/>
        </w:rPr>
      </w:pPr>
      <w:r w:rsidRPr="00420930">
        <w:rPr>
          <w:kern w:val="0"/>
          <w:szCs w:val="21"/>
        </w:rPr>
        <w:t xml:space="preserve">(2) </w:t>
      </w:r>
      <w:r w:rsidRPr="00420930">
        <w:rPr>
          <w:kern w:val="0"/>
          <w:szCs w:val="21"/>
        </w:rPr>
        <w:t>提级时，每级的人数不超过定编规定的人数；</w:t>
      </w:r>
    </w:p>
    <w:p w14:paraId="434438C5" w14:textId="77777777" w:rsidR="00984BBC" w:rsidRPr="00420930" w:rsidRDefault="00984BBC" w:rsidP="00984BBC">
      <w:pPr>
        <w:autoSpaceDE w:val="0"/>
        <w:autoSpaceDN w:val="0"/>
        <w:adjustRightInd w:val="0"/>
        <w:spacing w:line="300" w:lineRule="auto"/>
        <w:rPr>
          <w:kern w:val="0"/>
          <w:szCs w:val="21"/>
        </w:rPr>
      </w:pPr>
      <w:r w:rsidRPr="00420930">
        <w:rPr>
          <w:kern w:val="0"/>
          <w:szCs w:val="21"/>
        </w:rPr>
        <w:t xml:space="preserve">(3) </w:t>
      </w:r>
      <w:r w:rsidRPr="00420930">
        <w:rPr>
          <w:rFonts w:ascii="宋体" w:hAnsi="宋体" w:cs="宋体" w:hint="eastAsia"/>
          <w:kern w:val="0"/>
          <w:szCs w:val="21"/>
        </w:rPr>
        <w:t>Ⅱ</w:t>
      </w:r>
      <w:r>
        <w:rPr>
          <w:rFonts w:ascii="宋体" w:hAnsi="宋体" w:cs="宋体" w:hint="eastAsia"/>
          <w:kern w:val="0"/>
          <w:szCs w:val="21"/>
        </w:rPr>
        <w:t>，</w:t>
      </w:r>
      <w:r w:rsidRPr="00420930">
        <w:rPr>
          <w:rFonts w:ascii="宋体" w:hAnsi="宋体" w:cs="宋体" w:hint="eastAsia"/>
          <w:kern w:val="0"/>
          <w:szCs w:val="21"/>
        </w:rPr>
        <w:t>Ⅲ</w:t>
      </w:r>
      <w:r w:rsidRPr="00420930">
        <w:rPr>
          <w:kern w:val="0"/>
          <w:szCs w:val="21"/>
        </w:rPr>
        <w:t>级的升级面尽可能达到现有人数的</w:t>
      </w:r>
      <w:r w:rsidRPr="00420930">
        <w:rPr>
          <w:kern w:val="0"/>
          <w:szCs w:val="21"/>
        </w:rPr>
        <w:t>20%</w:t>
      </w:r>
      <w:r w:rsidRPr="00420930">
        <w:rPr>
          <w:kern w:val="0"/>
          <w:szCs w:val="21"/>
        </w:rPr>
        <w:t>，且无越级提升</w:t>
      </w:r>
      <w:r>
        <w:rPr>
          <w:rFonts w:hint="eastAsia"/>
          <w:kern w:val="0"/>
          <w:szCs w:val="21"/>
        </w:rPr>
        <w:t>；</w:t>
      </w:r>
    </w:p>
    <w:p w14:paraId="2B42B41C" w14:textId="77777777" w:rsidR="00984BBC" w:rsidRPr="00420930" w:rsidRDefault="00984BBC" w:rsidP="00984BBC">
      <w:pPr>
        <w:autoSpaceDE w:val="0"/>
        <w:autoSpaceDN w:val="0"/>
        <w:adjustRightInd w:val="0"/>
        <w:spacing w:line="300" w:lineRule="auto"/>
        <w:rPr>
          <w:kern w:val="0"/>
          <w:szCs w:val="21"/>
        </w:rPr>
      </w:pPr>
      <w:r w:rsidRPr="00420930">
        <w:rPr>
          <w:kern w:val="0"/>
          <w:szCs w:val="21"/>
        </w:rPr>
        <w:t xml:space="preserve">(4) </w:t>
      </w:r>
      <w:r w:rsidRPr="00420930">
        <w:rPr>
          <w:rFonts w:ascii="宋体" w:hAnsi="宋体" w:cs="宋体" w:hint="eastAsia"/>
          <w:kern w:val="0"/>
          <w:szCs w:val="21"/>
        </w:rPr>
        <w:t>Ⅲ</w:t>
      </w:r>
      <w:proofErr w:type="gramStart"/>
      <w:r w:rsidRPr="00420930">
        <w:rPr>
          <w:kern w:val="0"/>
          <w:szCs w:val="21"/>
        </w:rPr>
        <w:t>级不足</w:t>
      </w:r>
      <w:proofErr w:type="gramEnd"/>
      <w:r w:rsidRPr="00420930">
        <w:rPr>
          <w:kern w:val="0"/>
          <w:szCs w:val="21"/>
        </w:rPr>
        <w:t>编制的人数可录用新职工，又</w:t>
      </w:r>
      <w:r w:rsidRPr="00420930">
        <w:rPr>
          <w:rFonts w:ascii="宋体" w:hAnsi="宋体" w:cs="宋体" w:hint="eastAsia"/>
          <w:kern w:val="0"/>
          <w:szCs w:val="21"/>
        </w:rPr>
        <w:t>Ⅰ</w:t>
      </w:r>
      <w:r w:rsidRPr="00420930">
        <w:rPr>
          <w:kern w:val="0"/>
          <w:szCs w:val="21"/>
        </w:rPr>
        <w:t>级的职工中有</w:t>
      </w:r>
      <w:r w:rsidRPr="00420930">
        <w:rPr>
          <w:kern w:val="0"/>
          <w:szCs w:val="21"/>
        </w:rPr>
        <w:t>10%</w:t>
      </w:r>
      <w:r w:rsidRPr="00420930">
        <w:rPr>
          <w:kern w:val="0"/>
          <w:szCs w:val="21"/>
        </w:rPr>
        <w:t>要退休。</w:t>
      </w:r>
    </w:p>
    <w:p w14:paraId="39046825" w14:textId="77777777" w:rsidR="00984BBC" w:rsidRPr="00420930" w:rsidRDefault="00984BBC" w:rsidP="00984BBC">
      <w:pPr>
        <w:autoSpaceDE w:val="0"/>
        <w:autoSpaceDN w:val="0"/>
        <w:adjustRightInd w:val="0"/>
        <w:spacing w:line="300" w:lineRule="auto"/>
        <w:rPr>
          <w:kern w:val="0"/>
          <w:szCs w:val="21"/>
        </w:rPr>
      </w:pPr>
      <w:r w:rsidRPr="00420930">
        <w:rPr>
          <w:kern w:val="0"/>
          <w:szCs w:val="21"/>
        </w:rPr>
        <w:t>有关资料汇总于下表</w:t>
      </w:r>
      <w:r w:rsidRPr="00420930">
        <w:rPr>
          <w:kern w:val="0"/>
          <w:szCs w:val="21"/>
        </w:rPr>
        <w:t xml:space="preserve">, </w:t>
      </w:r>
      <w:r w:rsidRPr="00420930">
        <w:rPr>
          <w:kern w:val="0"/>
          <w:szCs w:val="21"/>
        </w:rPr>
        <w:t>问该领导应如何拟订一个满意的方案。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2126"/>
        <w:gridCol w:w="2126"/>
        <w:gridCol w:w="2057"/>
      </w:tblGrid>
      <w:tr w:rsidR="00984BBC" w:rsidRPr="00420930" w14:paraId="1BD26A9C" w14:textId="77777777" w:rsidTr="006C3BBB">
        <w:tc>
          <w:tcPr>
            <w:tcW w:w="1247" w:type="dxa"/>
            <w:shd w:val="clear" w:color="auto" w:fill="auto"/>
          </w:tcPr>
          <w:p w14:paraId="791C2256" w14:textId="77777777" w:rsidR="00984BBC" w:rsidRPr="00420930" w:rsidRDefault="00984BBC" w:rsidP="006C3BB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420930">
              <w:rPr>
                <w:bCs/>
                <w:kern w:val="0"/>
                <w:szCs w:val="21"/>
              </w:rPr>
              <w:t>等级</w:t>
            </w:r>
          </w:p>
        </w:tc>
        <w:tc>
          <w:tcPr>
            <w:tcW w:w="2126" w:type="dxa"/>
            <w:shd w:val="clear" w:color="auto" w:fill="auto"/>
          </w:tcPr>
          <w:p w14:paraId="475E47B6" w14:textId="77777777" w:rsidR="00984BBC" w:rsidRPr="00420930" w:rsidRDefault="00984BBC" w:rsidP="006C3BB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Cs/>
                <w:kern w:val="0"/>
                <w:szCs w:val="21"/>
              </w:rPr>
            </w:pPr>
            <w:r w:rsidRPr="00420930">
              <w:rPr>
                <w:bCs/>
                <w:kern w:val="0"/>
                <w:szCs w:val="21"/>
              </w:rPr>
              <w:t>工资额</w:t>
            </w:r>
            <w:r w:rsidRPr="00420930">
              <w:rPr>
                <w:bCs/>
                <w:kern w:val="0"/>
                <w:szCs w:val="21"/>
              </w:rPr>
              <w:t>/(</w:t>
            </w:r>
            <w:r w:rsidRPr="00420930">
              <w:rPr>
                <w:bCs/>
                <w:kern w:val="0"/>
                <w:szCs w:val="21"/>
              </w:rPr>
              <w:t>万元</w:t>
            </w:r>
            <w:r w:rsidRPr="00420930">
              <w:rPr>
                <w:bCs/>
                <w:kern w:val="0"/>
                <w:szCs w:val="21"/>
              </w:rPr>
              <w:t>/</w:t>
            </w:r>
            <w:r w:rsidRPr="00420930">
              <w:rPr>
                <w:bCs/>
                <w:kern w:val="0"/>
                <w:szCs w:val="21"/>
              </w:rPr>
              <w:t>年</w:t>
            </w:r>
            <w:r w:rsidRPr="00420930">
              <w:rPr>
                <w:bCs/>
                <w:kern w:val="0"/>
                <w:szCs w:val="21"/>
              </w:rPr>
              <w:t>)</w:t>
            </w:r>
          </w:p>
        </w:tc>
        <w:tc>
          <w:tcPr>
            <w:tcW w:w="2126" w:type="dxa"/>
            <w:shd w:val="clear" w:color="auto" w:fill="auto"/>
          </w:tcPr>
          <w:p w14:paraId="06F1DE5F" w14:textId="77777777" w:rsidR="00984BBC" w:rsidRPr="00420930" w:rsidRDefault="00984BBC" w:rsidP="006C3BB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Cs/>
                <w:kern w:val="0"/>
                <w:szCs w:val="21"/>
              </w:rPr>
            </w:pPr>
            <w:r w:rsidRPr="00420930">
              <w:rPr>
                <w:bCs/>
                <w:kern w:val="0"/>
                <w:szCs w:val="21"/>
              </w:rPr>
              <w:t>现有人数</w:t>
            </w:r>
            <w:r w:rsidRPr="00420930">
              <w:rPr>
                <w:bCs/>
                <w:kern w:val="0"/>
                <w:szCs w:val="21"/>
              </w:rPr>
              <w:t>/</w:t>
            </w:r>
            <w:r w:rsidRPr="00420930">
              <w:rPr>
                <w:bCs/>
                <w:kern w:val="0"/>
                <w:szCs w:val="21"/>
              </w:rPr>
              <w:t>人</w:t>
            </w:r>
          </w:p>
        </w:tc>
        <w:tc>
          <w:tcPr>
            <w:tcW w:w="2057" w:type="dxa"/>
            <w:shd w:val="clear" w:color="auto" w:fill="auto"/>
          </w:tcPr>
          <w:p w14:paraId="07ECA068" w14:textId="77777777" w:rsidR="00984BBC" w:rsidRPr="00420930" w:rsidRDefault="00984BBC" w:rsidP="006C3BB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420930">
              <w:rPr>
                <w:bCs/>
                <w:kern w:val="0"/>
                <w:szCs w:val="21"/>
              </w:rPr>
              <w:t>编制人数</w:t>
            </w:r>
            <w:r w:rsidRPr="00420930">
              <w:rPr>
                <w:bCs/>
                <w:kern w:val="0"/>
                <w:szCs w:val="21"/>
              </w:rPr>
              <w:t>/</w:t>
            </w:r>
            <w:r w:rsidRPr="00420930">
              <w:rPr>
                <w:kern w:val="0"/>
                <w:szCs w:val="21"/>
              </w:rPr>
              <w:t>人</w:t>
            </w:r>
          </w:p>
        </w:tc>
      </w:tr>
      <w:tr w:rsidR="00984BBC" w:rsidRPr="00420930" w14:paraId="76C6FD4F" w14:textId="77777777" w:rsidTr="006C3BBB">
        <w:tc>
          <w:tcPr>
            <w:tcW w:w="1247" w:type="dxa"/>
            <w:shd w:val="clear" w:color="auto" w:fill="auto"/>
          </w:tcPr>
          <w:p w14:paraId="72509851" w14:textId="77777777" w:rsidR="00984BBC" w:rsidRPr="00420930" w:rsidRDefault="00984BBC" w:rsidP="006C3BB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420930">
              <w:rPr>
                <w:rFonts w:ascii="宋体" w:hAnsi="宋体" w:cs="宋体" w:hint="eastAsia"/>
                <w:bCs/>
                <w:kern w:val="0"/>
                <w:szCs w:val="21"/>
              </w:rPr>
              <w:t>Ⅰ</w:t>
            </w:r>
          </w:p>
        </w:tc>
        <w:tc>
          <w:tcPr>
            <w:tcW w:w="2126" w:type="dxa"/>
            <w:shd w:val="clear" w:color="auto" w:fill="auto"/>
          </w:tcPr>
          <w:p w14:paraId="18F05DBB" w14:textId="77777777" w:rsidR="00984BBC" w:rsidRPr="00420930" w:rsidRDefault="00984BBC" w:rsidP="006C3BB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420930">
              <w:rPr>
                <w:kern w:val="0"/>
                <w:szCs w:val="21"/>
              </w:rPr>
              <w:t>10.0</w:t>
            </w:r>
          </w:p>
        </w:tc>
        <w:tc>
          <w:tcPr>
            <w:tcW w:w="2126" w:type="dxa"/>
            <w:shd w:val="clear" w:color="auto" w:fill="auto"/>
          </w:tcPr>
          <w:p w14:paraId="58487D9D" w14:textId="77777777" w:rsidR="00984BBC" w:rsidRPr="00420930" w:rsidRDefault="00984BBC" w:rsidP="006C3BB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420930">
              <w:rPr>
                <w:kern w:val="0"/>
                <w:szCs w:val="21"/>
              </w:rPr>
              <w:t>100</w:t>
            </w:r>
          </w:p>
        </w:tc>
        <w:tc>
          <w:tcPr>
            <w:tcW w:w="2057" w:type="dxa"/>
            <w:shd w:val="clear" w:color="auto" w:fill="auto"/>
          </w:tcPr>
          <w:p w14:paraId="7007D017" w14:textId="77777777" w:rsidR="00984BBC" w:rsidRPr="00420930" w:rsidRDefault="00984BBC" w:rsidP="006C3BB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420930">
              <w:rPr>
                <w:kern w:val="0"/>
                <w:szCs w:val="21"/>
              </w:rPr>
              <w:t>120</w:t>
            </w:r>
          </w:p>
        </w:tc>
      </w:tr>
      <w:tr w:rsidR="00984BBC" w:rsidRPr="00420930" w14:paraId="43A33396" w14:textId="77777777" w:rsidTr="006C3BBB">
        <w:tc>
          <w:tcPr>
            <w:tcW w:w="1247" w:type="dxa"/>
            <w:shd w:val="clear" w:color="auto" w:fill="auto"/>
          </w:tcPr>
          <w:p w14:paraId="4AF0C2C0" w14:textId="77777777" w:rsidR="00984BBC" w:rsidRPr="00420930" w:rsidRDefault="00984BBC" w:rsidP="006C3BB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420930">
              <w:rPr>
                <w:rFonts w:ascii="宋体" w:hAnsi="宋体" w:cs="宋体" w:hint="eastAsia"/>
                <w:bCs/>
                <w:kern w:val="0"/>
                <w:szCs w:val="21"/>
              </w:rPr>
              <w:t>Ⅱ</w:t>
            </w:r>
          </w:p>
        </w:tc>
        <w:tc>
          <w:tcPr>
            <w:tcW w:w="2126" w:type="dxa"/>
            <w:shd w:val="clear" w:color="auto" w:fill="auto"/>
          </w:tcPr>
          <w:p w14:paraId="116C0DC1" w14:textId="77777777" w:rsidR="00984BBC" w:rsidRPr="00420930" w:rsidRDefault="00984BBC" w:rsidP="006C3BB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420930">
              <w:rPr>
                <w:kern w:val="0"/>
                <w:szCs w:val="21"/>
              </w:rPr>
              <w:t>7.5</w:t>
            </w:r>
          </w:p>
        </w:tc>
        <w:tc>
          <w:tcPr>
            <w:tcW w:w="2126" w:type="dxa"/>
            <w:shd w:val="clear" w:color="auto" w:fill="auto"/>
          </w:tcPr>
          <w:p w14:paraId="79585BF5" w14:textId="77777777" w:rsidR="00984BBC" w:rsidRPr="00420930" w:rsidRDefault="00984BBC" w:rsidP="006C3BB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420930">
              <w:rPr>
                <w:kern w:val="0"/>
                <w:szCs w:val="21"/>
              </w:rPr>
              <w:t>120</w:t>
            </w:r>
          </w:p>
        </w:tc>
        <w:tc>
          <w:tcPr>
            <w:tcW w:w="2057" w:type="dxa"/>
            <w:shd w:val="clear" w:color="auto" w:fill="auto"/>
          </w:tcPr>
          <w:p w14:paraId="4DCCC4B5" w14:textId="77777777" w:rsidR="00984BBC" w:rsidRPr="00420930" w:rsidRDefault="00984BBC" w:rsidP="006C3BB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420930">
              <w:rPr>
                <w:kern w:val="0"/>
                <w:szCs w:val="21"/>
              </w:rPr>
              <w:t>150</w:t>
            </w:r>
          </w:p>
        </w:tc>
      </w:tr>
      <w:tr w:rsidR="00984BBC" w:rsidRPr="00420930" w14:paraId="062DB33E" w14:textId="77777777" w:rsidTr="006C3BBB">
        <w:tc>
          <w:tcPr>
            <w:tcW w:w="1247" w:type="dxa"/>
            <w:shd w:val="clear" w:color="auto" w:fill="auto"/>
          </w:tcPr>
          <w:p w14:paraId="66FEE78B" w14:textId="77777777" w:rsidR="00984BBC" w:rsidRPr="00420930" w:rsidRDefault="00984BBC" w:rsidP="006C3BB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420930">
              <w:rPr>
                <w:rFonts w:ascii="宋体" w:hAnsi="宋体" w:cs="宋体" w:hint="eastAsia"/>
                <w:bCs/>
                <w:kern w:val="0"/>
                <w:szCs w:val="21"/>
              </w:rPr>
              <w:t>Ⅲ</w:t>
            </w:r>
          </w:p>
        </w:tc>
        <w:tc>
          <w:tcPr>
            <w:tcW w:w="2126" w:type="dxa"/>
            <w:shd w:val="clear" w:color="auto" w:fill="auto"/>
          </w:tcPr>
          <w:p w14:paraId="5C05A878" w14:textId="77777777" w:rsidR="00984BBC" w:rsidRPr="00420930" w:rsidRDefault="00984BBC" w:rsidP="006C3BB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420930">
              <w:rPr>
                <w:kern w:val="0"/>
                <w:szCs w:val="21"/>
              </w:rPr>
              <w:t>5.0</w:t>
            </w:r>
          </w:p>
        </w:tc>
        <w:tc>
          <w:tcPr>
            <w:tcW w:w="2126" w:type="dxa"/>
            <w:shd w:val="clear" w:color="auto" w:fill="auto"/>
          </w:tcPr>
          <w:p w14:paraId="601CEFCA" w14:textId="77777777" w:rsidR="00984BBC" w:rsidRPr="00420930" w:rsidRDefault="00984BBC" w:rsidP="006C3BB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420930">
              <w:rPr>
                <w:kern w:val="0"/>
                <w:szCs w:val="21"/>
              </w:rPr>
              <w:t>150</w:t>
            </w:r>
          </w:p>
        </w:tc>
        <w:tc>
          <w:tcPr>
            <w:tcW w:w="2057" w:type="dxa"/>
            <w:shd w:val="clear" w:color="auto" w:fill="auto"/>
          </w:tcPr>
          <w:p w14:paraId="5127FD4F" w14:textId="77777777" w:rsidR="00984BBC" w:rsidRPr="00420930" w:rsidRDefault="00984BBC" w:rsidP="006C3BB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420930">
              <w:rPr>
                <w:kern w:val="0"/>
                <w:szCs w:val="21"/>
              </w:rPr>
              <w:t>150</w:t>
            </w:r>
          </w:p>
        </w:tc>
      </w:tr>
      <w:tr w:rsidR="00984BBC" w:rsidRPr="00420930" w14:paraId="792416AB" w14:textId="77777777" w:rsidTr="006C3BBB">
        <w:tc>
          <w:tcPr>
            <w:tcW w:w="1247" w:type="dxa"/>
            <w:shd w:val="clear" w:color="auto" w:fill="auto"/>
          </w:tcPr>
          <w:p w14:paraId="22420873" w14:textId="77777777" w:rsidR="00984BBC" w:rsidRPr="00420930" w:rsidRDefault="00984BBC" w:rsidP="006C3BB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420930">
              <w:rPr>
                <w:kern w:val="0"/>
                <w:szCs w:val="21"/>
              </w:rPr>
              <w:t>合计</w:t>
            </w:r>
          </w:p>
        </w:tc>
        <w:tc>
          <w:tcPr>
            <w:tcW w:w="2126" w:type="dxa"/>
            <w:shd w:val="clear" w:color="auto" w:fill="auto"/>
          </w:tcPr>
          <w:p w14:paraId="5A4ADCB9" w14:textId="77777777" w:rsidR="00984BBC" w:rsidRPr="00420930" w:rsidRDefault="00984BBC" w:rsidP="006C3BB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14:paraId="050280D9" w14:textId="77777777" w:rsidR="00984BBC" w:rsidRPr="00420930" w:rsidRDefault="00984BBC" w:rsidP="006C3BB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420930">
              <w:rPr>
                <w:kern w:val="0"/>
                <w:szCs w:val="21"/>
              </w:rPr>
              <w:t>370</w:t>
            </w:r>
          </w:p>
        </w:tc>
        <w:tc>
          <w:tcPr>
            <w:tcW w:w="2057" w:type="dxa"/>
            <w:shd w:val="clear" w:color="auto" w:fill="auto"/>
          </w:tcPr>
          <w:p w14:paraId="4C15BDED" w14:textId="77777777" w:rsidR="00984BBC" w:rsidRPr="00420930" w:rsidRDefault="00984BBC" w:rsidP="006C3BB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kern w:val="0"/>
                <w:szCs w:val="21"/>
              </w:rPr>
            </w:pPr>
            <w:r w:rsidRPr="00420930">
              <w:rPr>
                <w:kern w:val="0"/>
                <w:szCs w:val="21"/>
              </w:rPr>
              <w:t>420</w:t>
            </w:r>
          </w:p>
        </w:tc>
      </w:tr>
    </w:tbl>
    <w:p w14:paraId="2DF803CC" w14:textId="78869BB3" w:rsidR="00984BBC" w:rsidRDefault="00984BBC" w:rsidP="00984BBC">
      <w:pPr>
        <w:autoSpaceDE w:val="0"/>
        <w:autoSpaceDN w:val="0"/>
        <w:adjustRightInd w:val="0"/>
        <w:spacing w:line="300" w:lineRule="auto"/>
        <w:rPr>
          <w:kern w:val="0"/>
          <w:szCs w:val="21"/>
        </w:rPr>
      </w:pPr>
      <w:r w:rsidRPr="00420930">
        <w:rPr>
          <w:kern w:val="0"/>
          <w:szCs w:val="21"/>
        </w:rPr>
        <w:t>从</w:t>
      </w:r>
      <w:r w:rsidRPr="00420930">
        <w:rPr>
          <w:kern w:val="0"/>
          <w:szCs w:val="21"/>
        </w:rPr>
        <w:t>LINGO/MATLAB</w:t>
      </w:r>
      <w:r w:rsidRPr="00420930">
        <w:rPr>
          <w:kern w:val="0"/>
          <w:szCs w:val="21"/>
        </w:rPr>
        <w:t>两种软件里面任选一种软件求解该</w:t>
      </w:r>
      <w:r w:rsidRPr="00420930">
        <w:rPr>
          <w:b/>
          <w:kern w:val="0"/>
          <w:szCs w:val="21"/>
        </w:rPr>
        <w:t>目标规划</w:t>
      </w:r>
      <w:r w:rsidRPr="00420930">
        <w:rPr>
          <w:kern w:val="0"/>
          <w:szCs w:val="21"/>
        </w:rPr>
        <w:t>问题？写出源程序，并以截</w:t>
      </w:r>
      <w:r w:rsidRPr="00420930">
        <w:rPr>
          <w:kern w:val="0"/>
          <w:szCs w:val="21"/>
        </w:rPr>
        <w:lastRenderedPageBreak/>
        <w:t>图的方式给出求解结果。</w:t>
      </w:r>
    </w:p>
    <w:p w14:paraId="5C8B4ED8" w14:textId="77777777" w:rsidR="006C6947" w:rsidRDefault="006C6947" w:rsidP="00984BBC">
      <w:pPr>
        <w:autoSpaceDE w:val="0"/>
        <w:autoSpaceDN w:val="0"/>
        <w:adjustRightInd w:val="0"/>
        <w:spacing w:line="300" w:lineRule="auto"/>
        <w:rPr>
          <w:kern w:val="0"/>
          <w:szCs w:val="21"/>
        </w:rPr>
      </w:pPr>
    </w:p>
    <w:p w14:paraId="2A8CF23B" w14:textId="4C6512B4" w:rsidR="00984BBC" w:rsidRDefault="00984BBC" w:rsidP="00984BBC">
      <w:pPr>
        <w:autoSpaceDE w:val="0"/>
        <w:autoSpaceDN w:val="0"/>
        <w:adjustRightInd w:val="0"/>
        <w:spacing w:line="300" w:lineRule="auto"/>
        <w:rPr>
          <w:rFonts w:ascii="宋体" w:hAnsi="宋体" w:cs="宋体"/>
          <w:kern w:val="0"/>
          <w:szCs w:val="21"/>
        </w:rPr>
      </w:pPr>
      <w:r w:rsidRPr="00420930">
        <w:rPr>
          <w:kern w:val="0"/>
          <w:szCs w:val="21"/>
        </w:rPr>
        <w:t>3.</w:t>
      </w:r>
      <w:r w:rsidRPr="00AF0400">
        <w:rPr>
          <w:rFonts w:hint="eastAsia"/>
          <w:b/>
          <w:bCs/>
          <w:kern w:val="0"/>
          <w:szCs w:val="21"/>
        </w:rPr>
        <w:t>指派问题</w:t>
      </w:r>
      <w:r>
        <w:rPr>
          <w:rFonts w:hint="eastAsia"/>
          <w:kern w:val="0"/>
          <w:szCs w:val="21"/>
        </w:rPr>
        <w:t>。</w:t>
      </w:r>
      <w:r w:rsidRPr="006A1B81">
        <w:rPr>
          <w:rFonts w:ascii="宋体" w:hAnsi="宋体" w:cs="宋体" w:hint="eastAsia"/>
          <w:kern w:val="0"/>
          <w:szCs w:val="21"/>
        </w:rPr>
        <w:t>分配甲、乙、丙、丁四个人去完成五项任务。每人完成各项任务时间如下表所示。由于任务数多于人数</w:t>
      </w:r>
      <w:r w:rsidRPr="006A1B81">
        <w:rPr>
          <w:rFonts w:ascii="宋体" w:hAnsi="宋体" w:cs="宋体"/>
          <w:kern w:val="0"/>
          <w:szCs w:val="21"/>
        </w:rPr>
        <w:t xml:space="preserve">, </w:t>
      </w:r>
      <w:r w:rsidRPr="006A1B81">
        <w:rPr>
          <w:rFonts w:ascii="宋体" w:hAnsi="宋体" w:cs="宋体" w:hint="eastAsia"/>
          <w:kern w:val="0"/>
          <w:szCs w:val="21"/>
        </w:rPr>
        <w:t>故规定其中有一个人可</w:t>
      </w:r>
      <w:proofErr w:type="gramStart"/>
      <w:r w:rsidRPr="006A1B81">
        <w:rPr>
          <w:rFonts w:ascii="宋体" w:hAnsi="宋体" w:cs="宋体" w:hint="eastAsia"/>
          <w:kern w:val="0"/>
          <w:szCs w:val="21"/>
        </w:rPr>
        <w:t>兼完成</w:t>
      </w:r>
      <w:proofErr w:type="gramEnd"/>
      <w:r w:rsidRPr="006A1B81">
        <w:rPr>
          <w:rFonts w:ascii="宋体" w:hAnsi="宋体" w:cs="宋体" w:hint="eastAsia"/>
          <w:kern w:val="0"/>
          <w:szCs w:val="21"/>
        </w:rPr>
        <w:t>两项任务</w:t>
      </w:r>
      <w:r w:rsidRPr="006A1B81">
        <w:rPr>
          <w:rFonts w:ascii="宋体" w:hAnsi="宋体" w:cs="宋体"/>
          <w:kern w:val="0"/>
          <w:szCs w:val="21"/>
        </w:rPr>
        <w:t xml:space="preserve">, </w:t>
      </w:r>
      <w:r w:rsidRPr="006A1B81">
        <w:rPr>
          <w:rFonts w:ascii="宋体" w:hAnsi="宋体" w:cs="宋体" w:hint="eastAsia"/>
          <w:kern w:val="0"/>
          <w:szCs w:val="21"/>
        </w:rPr>
        <w:t>其余三人每人完成一项。试确定总花费时间为最少的指派方案。</w:t>
      </w:r>
    </w:p>
    <w:p w14:paraId="2C0EE695" w14:textId="5B3A2087" w:rsidR="00984BBC" w:rsidRDefault="00984BBC" w:rsidP="00984BBC">
      <w:pPr>
        <w:autoSpaceDE w:val="0"/>
        <w:autoSpaceDN w:val="0"/>
        <w:adjustRightInd w:val="0"/>
        <w:spacing w:line="300" w:lineRule="auto"/>
        <w:rPr>
          <w:kern w:val="0"/>
          <w:szCs w:val="21"/>
        </w:rPr>
      </w:pPr>
      <w:r w:rsidRPr="00420930">
        <w:rPr>
          <w:kern w:val="0"/>
          <w:szCs w:val="21"/>
        </w:rPr>
        <w:t>从</w:t>
      </w:r>
      <w:r w:rsidRPr="00420930">
        <w:rPr>
          <w:kern w:val="0"/>
          <w:szCs w:val="21"/>
        </w:rPr>
        <w:t>LINGO/MATLAB</w:t>
      </w:r>
      <w:r w:rsidRPr="00420930">
        <w:rPr>
          <w:kern w:val="0"/>
          <w:szCs w:val="21"/>
        </w:rPr>
        <w:t>两种软件里面任选一种软件求解该</w:t>
      </w:r>
      <w:r w:rsidRPr="00AF0400">
        <w:rPr>
          <w:rFonts w:hint="eastAsia"/>
          <w:b/>
          <w:bCs/>
          <w:kern w:val="0"/>
          <w:szCs w:val="21"/>
        </w:rPr>
        <w:t>指派问题</w:t>
      </w:r>
      <w:r w:rsidRPr="00420930">
        <w:rPr>
          <w:kern w:val="0"/>
          <w:szCs w:val="21"/>
        </w:rPr>
        <w:t>？写出源程序，并以截图的方式给出求解结果。</w:t>
      </w:r>
    </w:p>
    <w:tbl>
      <w:tblPr>
        <w:tblW w:w="0" w:type="auto"/>
        <w:tblInd w:w="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1276"/>
        <w:gridCol w:w="1276"/>
        <w:gridCol w:w="1275"/>
        <w:gridCol w:w="1275"/>
      </w:tblGrid>
      <w:tr w:rsidR="00984BBC" w:rsidRPr="006A1B81" w14:paraId="5251620D" w14:textId="77777777" w:rsidTr="006C3BBB">
        <w:trPr>
          <w:trHeight w:val="437"/>
        </w:trPr>
        <w:tc>
          <w:tcPr>
            <w:tcW w:w="1559" w:type="dxa"/>
            <w:tcBorders>
              <w:tl2br w:val="single" w:sz="4" w:space="0" w:color="auto"/>
            </w:tcBorders>
            <w:shd w:val="clear" w:color="auto" w:fill="auto"/>
          </w:tcPr>
          <w:p w14:paraId="52B0AD22" w14:textId="77777777" w:rsidR="00984BBC" w:rsidRPr="006A1B81" w:rsidRDefault="00984BBC" w:rsidP="006C3BBB">
            <w:pPr>
              <w:pStyle w:val="Default"/>
              <w:jc w:val="both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A1B81">
              <w:rPr>
                <w:rFonts w:ascii="宋体" w:eastAsia="宋体" w:hAnsi="宋体"/>
                <w:color w:val="auto"/>
                <w:sz w:val="21"/>
                <w:szCs w:val="21"/>
              </w:rPr>
              <w:t xml:space="preserve">       </w:t>
            </w: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任务</w:t>
            </w:r>
          </w:p>
          <w:p w14:paraId="5EEEC45F" w14:textId="77777777" w:rsidR="00984BBC" w:rsidRPr="006A1B81" w:rsidRDefault="00984BBC" w:rsidP="006C3BBB">
            <w:pPr>
              <w:pStyle w:val="Default"/>
              <w:jc w:val="both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人</w:t>
            </w:r>
          </w:p>
        </w:tc>
        <w:tc>
          <w:tcPr>
            <w:tcW w:w="1134" w:type="dxa"/>
            <w:shd w:val="clear" w:color="auto" w:fill="auto"/>
          </w:tcPr>
          <w:p w14:paraId="08F0543F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/>
                <w:color w:val="auto"/>
                <w:sz w:val="21"/>
                <w:szCs w:val="21"/>
              </w:rPr>
              <w:t>A</w:t>
            </w:r>
          </w:p>
        </w:tc>
        <w:tc>
          <w:tcPr>
            <w:tcW w:w="1276" w:type="dxa"/>
            <w:shd w:val="clear" w:color="auto" w:fill="auto"/>
          </w:tcPr>
          <w:p w14:paraId="06DC9F4D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/>
                <w:color w:val="auto"/>
                <w:sz w:val="21"/>
                <w:szCs w:val="21"/>
              </w:rPr>
              <w:t>B</w:t>
            </w:r>
          </w:p>
        </w:tc>
        <w:tc>
          <w:tcPr>
            <w:tcW w:w="1276" w:type="dxa"/>
            <w:shd w:val="clear" w:color="auto" w:fill="auto"/>
          </w:tcPr>
          <w:p w14:paraId="58D7F91B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/>
                <w:color w:val="auto"/>
                <w:sz w:val="21"/>
                <w:szCs w:val="21"/>
              </w:rPr>
              <w:t>C</w:t>
            </w:r>
          </w:p>
        </w:tc>
        <w:tc>
          <w:tcPr>
            <w:tcW w:w="1275" w:type="dxa"/>
            <w:shd w:val="clear" w:color="auto" w:fill="auto"/>
          </w:tcPr>
          <w:p w14:paraId="707C5A1F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D</w:t>
            </w:r>
          </w:p>
        </w:tc>
        <w:tc>
          <w:tcPr>
            <w:tcW w:w="1275" w:type="dxa"/>
            <w:shd w:val="clear" w:color="auto" w:fill="auto"/>
          </w:tcPr>
          <w:p w14:paraId="6D9A44E1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E</w:t>
            </w:r>
          </w:p>
        </w:tc>
      </w:tr>
      <w:tr w:rsidR="00984BBC" w:rsidRPr="006A1B81" w14:paraId="16B94DB0" w14:textId="77777777" w:rsidTr="006C3BBB">
        <w:tc>
          <w:tcPr>
            <w:tcW w:w="1559" w:type="dxa"/>
            <w:shd w:val="clear" w:color="auto" w:fill="auto"/>
          </w:tcPr>
          <w:p w14:paraId="172B5F5F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甲</w:t>
            </w:r>
          </w:p>
        </w:tc>
        <w:tc>
          <w:tcPr>
            <w:tcW w:w="1134" w:type="dxa"/>
            <w:shd w:val="clear" w:color="auto" w:fill="auto"/>
          </w:tcPr>
          <w:p w14:paraId="75F68066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25</w:t>
            </w:r>
          </w:p>
        </w:tc>
        <w:tc>
          <w:tcPr>
            <w:tcW w:w="1276" w:type="dxa"/>
            <w:shd w:val="clear" w:color="auto" w:fill="auto"/>
          </w:tcPr>
          <w:p w14:paraId="0CA8AE70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29</w:t>
            </w:r>
          </w:p>
        </w:tc>
        <w:tc>
          <w:tcPr>
            <w:tcW w:w="1276" w:type="dxa"/>
            <w:shd w:val="clear" w:color="auto" w:fill="auto"/>
          </w:tcPr>
          <w:p w14:paraId="3E38A906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31</w:t>
            </w:r>
          </w:p>
        </w:tc>
        <w:tc>
          <w:tcPr>
            <w:tcW w:w="1275" w:type="dxa"/>
            <w:shd w:val="clear" w:color="auto" w:fill="auto"/>
          </w:tcPr>
          <w:p w14:paraId="1EB916B6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42</w:t>
            </w:r>
          </w:p>
        </w:tc>
        <w:tc>
          <w:tcPr>
            <w:tcW w:w="1275" w:type="dxa"/>
            <w:shd w:val="clear" w:color="auto" w:fill="auto"/>
          </w:tcPr>
          <w:p w14:paraId="3DA8FB31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37</w:t>
            </w:r>
          </w:p>
        </w:tc>
      </w:tr>
      <w:tr w:rsidR="00984BBC" w:rsidRPr="006A1B81" w14:paraId="537CB12F" w14:textId="77777777" w:rsidTr="006C3BBB">
        <w:tc>
          <w:tcPr>
            <w:tcW w:w="1559" w:type="dxa"/>
            <w:shd w:val="clear" w:color="auto" w:fill="auto"/>
          </w:tcPr>
          <w:p w14:paraId="5DE605F8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乙</w:t>
            </w:r>
          </w:p>
        </w:tc>
        <w:tc>
          <w:tcPr>
            <w:tcW w:w="1134" w:type="dxa"/>
            <w:shd w:val="clear" w:color="auto" w:fill="auto"/>
          </w:tcPr>
          <w:p w14:paraId="5C7FDB4D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39</w:t>
            </w:r>
          </w:p>
        </w:tc>
        <w:tc>
          <w:tcPr>
            <w:tcW w:w="1276" w:type="dxa"/>
            <w:shd w:val="clear" w:color="auto" w:fill="auto"/>
          </w:tcPr>
          <w:p w14:paraId="300CFB81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38</w:t>
            </w:r>
          </w:p>
        </w:tc>
        <w:tc>
          <w:tcPr>
            <w:tcW w:w="1276" w:type="dxa"/>
            <w:shd w:val="clear" w:color="auto" w:fill="auto"/>
          </w:tcPr>
          <w:p w14:paraId="7D19583B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26</w:t>
            </w:r>
          </w:p>
        </w:tc>
        <w:tc>
          <w:tcPr>
            <w:tcW w:w="1275" w:type="dxa"/>
            <w:shd w:val="clear" w:color="auto" w:fill="auto"/>
          </w:tcPr>
          <w:p w14:paraId="505ABD81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20</w:t>
            </w:r>
          </w:p>
        </w:tc>
        <w:tc>
          <w:tcPr>
            <w:tcW w:w="1275" w:type="dxa"/>
            <w:shd w:val="clear" w:color="auto" w:fill="auto"/>
          </w:tcPr>
          <w:p w14:paraId="4424D142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33</w:t>
            </w:r>
          </w:p>
        </w:tc>
      </w:tr>
      <w:tr w:rsidR="00984BBC" w:rsidRPr="006A1B81" w14:paraId="06D9A8A0" w14:textId="77777777" w:rsidTr="006C3BBB">
        <w:tc>
          <w:tcPr>
            <w:tcW w:w="1559" w:type="dxa"/>
            <w:shd w:val="clear" w:color="auto" w:fill="auto"/>
          </w:tcPr>
          <w:p w14:paraId="71A63A9A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丙</w:t>
            </w:r>
          </w:p>
        </w:tc>
        <w:tc>
          <w:tcPr>
            <w:tcW w:w="1134" w:type="dxa"/>
            <w:shd w:val="clear" w:color="auto" w:fill="auto"/>
          </w:tcPr>
          <w:p w14:paraId="112320AE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34</w:t>
            </w:r>
          </w:p>
        </w:tc>
        <w:tc>
          <w:tcPr>
            <w:tcW w:w="1276" w:type="dxa"/>
            <w:shd w:val="clear" w:color="auto" w:fill="auto"/>
          </w:tcPr>
          <w:p w14:paraId="0BA97B12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27</w:t>
            </w:r>
          </w:p>
        </w:tc>
        <w:tc>
          <w:tcPr>
            <w:tcW w:w="1276" w:type="dxa"/>
            <w:shd w:val="clear" w:color="auto" w:fill="auto"/>
          </w:tcPr>
          <w:p w14:paraId="7FE31C6E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28</w:t>
            </w:r>
          </w:p>
        </w:tc>
        <w:tc>
          <w:tcPr>
            <w:tcW w:w="1275" w:type="dxa"/>
            <w:shd w:val="clear" w:color="auto" w:fill="auto"/>
          </w:tcPr>
          <w:p w14:paraId="46C69F52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40</w:t>
            </w:r>
          </w:p>
        </w:tc>
        <w:tc>
          <w:tcPr>
            <w:tcW w:w="1275" w:type="dxa"/>
            <w:shd w:val="clear" w:color="auto" w:fill="auto"/>
          </w:tcPr>
          <w:p w14:paraId="4CDAF444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32</w:t>
            </w:r>
          </w:p>
        </w:tc>
      </w:tr>
      <w:tr w:rsidR="00984BBC" w:rsidRPr="006A1B81" w14:paraId="755206E1" w14:textId="77777777" w:rsidTr="006C3BBB">
        <w:tc>
          <w:tcPr>
            <w:tcW w:w="1559" w:type="dxa"/>
            <w:shd w:val="clear" w:color="auto" w:fill="auto"/>
          </w:tcPr>
          <w:p w14:paraId="6726C662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丁</w:t>
            </w:r>
          </w:p>
        </w:tc>
        <w:tc>
          <w:tcPr>
            <w:tcW w:w="1134" w:type="dxa"/>
            <w:shd w:val="clear" w:color="auto" w:fill="auto"/>
          </w:tcPr>
          <w:p w14:paraId="559589A6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24</w:t>
            </w:r>
          </w:p>
        </w:tc>
        <w:tc>
          <w:tcPr>
            <w:tcW w:w="1276" w:type="dxa"/>
            <w:shd w:val="clear" w:color="auto" w:fill="auto"/>
          </w:tcPr>
          <w:p w14:paraId="64CE7C4B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42</w:t>
            </w:r>
          </w:p>
        </w:tc>
        <w:tc>
          <w:tcPr>
            <w:tcW w:w="1276" w:type="dxa"/>
            <w:shd w:val="clear" w:color="auto" w:fill="auto"/>
          </w:tcPr>
          <w:p w14:paraId="60834507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36</w:t>
            </w:r>
          </w:p>
        </w:tc>
        <w:tc>
          <w:tcPr>
            <w:tcW w:w="1275" w:type="dxa"/>
            <w:shd w:val="clear" w:color="auto" w:fill="auto"/>
          </w:tcPr>
          <w:p w14:paraId="26FBFA15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23</w:t>
            </w:r>
          </w:p>
        </w:tc>
        <w:tc>
          <w:tcPr>
            <w:tcW w:w="1275" w:type="dxa"/>
            <w:shd w:val="clear" w:color="auto" w:fill="auto"/>
          </w:tcPr>
          <w:p w14:paraId="2BB5B79F" w14:textId="77777777" w:rsidR="00984BBC" w:rsidRPr="006A1B8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6A1B8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45</w:t>
            </w:r>
          </w:p>
        </w:tc>
      </w:tr>
    </w:tbl>
    <w:p w14:paraId="6F799C14" w14:textId="77777777" w:rsidR="00984BBC" w:rsidRDefault="00984BBC" w:rsidP="00D863BF">
      <w:pPr>
        <w:autoSpaceDE w:val="0"/>
        <w:autoSpaceDN w:val="0"/>
        <w:adjustRightInd w:val="0"/>
        <w:jc w:val="left"/>
        <w:rPr>
          <w:szCs w:val="21"/>
        </w:rPr>
      </w:pPr>
    </w:p>
    <w:p w14:paraId="01C3741B" w14:textId="77777777" w:rsidR="00984BBC" w:rsidRDefault="00984BBC" w:rsidP="00D863BF">
      <w:pPr>
        <w:autoSpaceDE w:val="0"/>
        <w:autoSpaceDN w:val="0"/>
        <w:adjustRightInd w:val="0"/>
        <w:jc w:val="left"/>
        <w:rPr>
          <w:szCs w:val="21"/>
        </w:rPr>
      </w:pPr>
    </w:p>
    <w:p w14:paraId="02F33B8E" w14:textId="3CDDD891" w:rsidR="00984BBC" w:rsidRPr="00B22D78" w:rsidRDefault="00984BBC" w:rsidP="00984BBC">
      <w:pPr>
        <w:rPr>
          <w:szCs w:val="21"/>
        </w:rPr>
      </w:pPr>
      <w:r w:rsidRPr="007C6FF1">
        <w:rPr>
          <w:szCs w:val="21"/>
        </w:rPr>
        <w:t>4</w:t>
      </w:r>
      <w:r w:rsidRPr="007C6FF1">
        <w:rPr>
          <w:rFonts w:hint="eastAsia"/>
          <w:szCs w:val="21"/>
        </w:rPr>
        <w:t>.</w:t>
      </w:r>
      <w:r w:rsidRPr="00B22D78">
        <w:rPr>
          <w:b/>
          <w:bCs/>
          <w:szCs w:val="21"/>
        </w:rPr>
        <w:t>资源平行分配问题</w:t>
      </w:r>
      <w:r w:rsidRPr="00B22D78">
        <w:rPr>
          <w:szCs w:val="21"/>
        </w:rPr>
        <w:t>。某工业部门按国家计划的安排，拟将某高效率的设备五台，分配给所属的甲、乙、丙三个工厂，各工厂若获得这种设备之后，可以为国家提供的盈利如下表所示。问：这五台设备如何分配给各工厂，才能使国家得到的盈利最大。</w:t>
      </w:r>
      <w:r w:rsidRPr="00B22D78">
        <w:rPr>
          <w:kern w:val="0"/>
          <w:szCs w:val="21"/>
        </w:rPr>
        <w:t>从</w:t>
      </w:r>
      <w:r w:rsidRPr="00B22D78">
        <w:rPr>
          <w:kern w:val="0"/>
          <w:szCs w:val="21"/>
        </w:rPr>
        <w:t>LINGO/MATLAB</w:t>
      </w:r>
      <w:r w:rsidRPr="00B22D78">
        <w:rPr>
          <w:kern w:val="0"/>
          <w:szCs w:val="21"/>
        </w:rPr>
        <w:t>两种软件里面任选一种软件求解该动态规划问题？写出源程序，并以截图的方式给出求解结果。</w:t>
      </w:r>
    </w:p>
    <w:p w14:paraId="484069D6" w14:textId="77777777" w:rsidR="00984BBC" w:rsidRPr="00241D2B" w:rsidRDefault="00984BBC" w:rsidP="00984BBC">
      <w:pPr>
        <w:autoSpaceDE w:val="0"/>
        <w:autoSpaceDN w:val="0"/>
        <w:adjustRightInd w:val="0"/>
        <w:spacing w:line="300" w:lineRule="auto"/>
        <w:rPr>
          <w:rFonts w:ascii="宋体" w:hAnsi="宋体" w:cs="宋体"/>
          <w:color w:val="0000FF"/>
          <w:kern w:val="0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6"/>
      </w:tblGrid>
      <w:tr w:rsidR="00984BBC" w:rsidRPr="007C6FF1" w14:paraId="6C3E69C6" w14:textId="77777777" w:rsidTr="006C3BBB">
        <w:trPr>
          <w:trHeight w:val="437"/>
          <w:jc w:val="center"/>
        </w:trPr>
        <w:tc>
          <w:tcPr>
            <w:tcW w:w="1595" w:type="dxa"/>
            <w:tcBorders>
              <w:tl2br w:val="single" w:sz="4" w:space="0" w:color="auto"/>
            </w:tcBorders>
            <w:shd w:val="clear" w:color="auto" w:fill="auto"/>
          </w:tcPr>
          <w:p w14:paraId="6A2919DF" w14:textId="77777777" w:rsidR="00984BBC" w:rsidRPr="007C6FF1" w:rsidRDefault="00984BBC" w:rsidP="006C3BBB">
            <w:pPr>
              <w:pStyle w:val="Default"/>
              <w:jc w:val="both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 xml:space="preserve"> </w:t>
            </w:r>
            <w:r w:rsidRPr="007C6FF1">
              <w:rPr>
                <w:rFonts w:ascii="宋体" w:eastAsia="宋体" w:hAnsi="宋体"/>
                <w:color w:val="auto"/>
                <w:sz w:val="21"/>
                <w:szCs w:val="21"/>
              </w:rPr>
              <w:t xml:space="preserve">       </w:t>
            </w: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工厂</w:t>
            </w:r>
          </w:p>
          <w:p w14:paraId="45D27CC4" w14:textId="77777777" w:rsidR="00984BBC" w:rsidRPr="007C6FF1" w:rsidRDefault="00984BBC" w:rsidP="006C3BBB">
            <w:pPr>
              <w:pStyle w:val="Default"/>
              <w:jc w:val="both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设备台数</w:t>
            </w:r>
          </w:p>
        </w:tc>
        <w:tc>
          <w:tcPr>
            <w:tcW w:w="1595" w:type="dxa"/>
            <w:shd w:val="clear" w:color="auto" w:fill="auto"/>
          </w:tcPr>
          <w:p w14:paraId="3709559A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甲</w:t>
            </w:r>
          </w:p>
        </w:tc>
        <w:tc>
          <w:tcPr>
            <w:tcW w:w="1595" w:type="dxa"/>
            <w:shd w:val="clear" w:color="auto" w:fill="auto"/>
          </w:tcPr>
          <w:p w14:paraId="7C25CC15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乙</w:t>
            </w:r>
          </w:p>
        </w:tc>
        <w:tc>
          <w:tcPr>
            <w:tcW w:w="1596" w:type="dxa"/>
            <w:shd w:val="clear" w:color="auto" w:fill="auto"/>
          </w:tcPr>
          <w:p w14:paraId="51134B59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丙</w:t>
            </w:r>
          </w:p>
        </w:tc>
      </w:tr>
      <w:tr w:rsidR="00984BBC" w:rsidRPr="007C6FF1" w14:paraId="528AFFF4" w14:textId="77777777" w:rsidTr="006C3BBB">
        <w:trPr>
          <w:jc w:val="center"/>
        </w:trPr>
        <w:tc>
          <w:tcPr>
            <w:tcW w:w="1595" w:type="dxa"/>
            <w:shd w:val="clear" w:color="auto" w:fill="auto"/>
          </w:tcPr>
          <w:p w14:paraId="316CC5F8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14:paraId="34F38A72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14:paraId="7E12F899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0</w:t>
            </w:r>
          </w:p>
        </w:tc>
        <w:tc>
          <w:tcPr>
            <w:tcW w:w="1596" w:type="dxa"/>
            <w:shd w:val="clear" w:color="auto" w:fill="auto"/>
          </w:tcPr>
          <w:p w14:paraId="38D806D6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0</w:t>
            </w:r>
          </w:p>
        </w:tc>
      </w:tr>
      <w:tr w:rsidR="00984BBC" w:rsidRPr="007C6FF1" w14:paraId="6E94ADF1" w14:textId="77777777" w:rsidTr="006C3BBB">
        <w:trPr>
          <w:jc w:val="center"/>
        </w:trPr>
        <w:tc>
          <w:tcPr>
            <w:tcW w:w="1595" w:type="dxa"/>
            <w:shd w:val="clear" w:color="auto" w:fill="auto"/>
          </w:tcPr>
          <w:p w14:paraId="398A2708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14:paraId="04082D42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1595" w:type="dxa"/>
            <w:shd w:val="clear" w:color="auto" w:fill="auto"/>
          </w:tcPr>
          <w:p w14:paraId="48BCFE2A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1596" w:type="dxa"/>
            <w:shd w:val="clear" w:color="auto" w:fill="auto"/>
          </w:tcPr>
          <w:p w14:paraId="156F6C26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4</w:t>
            </w:r>
          </w:p>
        </w:tc>
      </w:tr>
      <w:tr w:rsidR="00984BBC" w:rsidRPr="007C6FF1" w14:paraId="192A5FCC" w14:textId="77777777" w:rsidTr="006C3BBB">
        <w:trPr>
          <w:jc w:val="center"/>
        </w:trPr>
        <w:tc>
          <w:tcPr>
            <w:tcW w:w="1595" w:type="dxa"/>
            <w:shd w:val="clear" w:color="auto" w:fill="auto"/>
          </w:tcPr>
          <w:p w14:paraId="58E1E2F9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1595" w:type="dxa"/>
            <w:shd w:val="clear" w:color="auto" w:fill="auto"/>
          </w:tcPr>
          <w:p w14:paraId="6CCD3E00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1595" w:type="dxa"/>
            <w:shd w:val="clear" w:color="auto" w:fill="auto"/>
          </w:tcPr>
          <w:p w14:paraId="18D07426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10</w:t>
            </w:r>
          </w:p>
        </w:tc>
        <w:tc>
          <w:tcPr>
            <w:tcW w:w="1596" w:type="dxa"/>
            <w:shd w:val="clear" w:color="auto" w:fill="auto"/>
          </w:tcPr>
          <w:p w14:paraId="100489E2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6</w:t>
            </w:r>
          </w:p>
        </w:tc>
      </w:tr>
      <w:tr w:rsidR="00984BBC" w:rsidRPr="007C6FF1" w14:paraId="76DCF182" w14:textId="77777777" w:rsidTr="006C3BBB">
        <w:trPr>
          <w:jc w:val="center"/>
        </w:trPr>
        <w:tc>
          <w:tcPr>
            <w:tcW w:w="1595" w:type="dxa"/>
            <w:shd w:val="clear" w:color="auto" w:fill="auto"/>
          </w:tcPr>
          <w:p w14:paraId="09A9CD89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1595" w:type="dxa"/>
            <w:shd w:val="clear" w:color="auto" w:fill="auto"/>
          </w:tcPr>
          <w:p w14:paraId="523EABA1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9</w:t>
            </w:r>
          </w:p>
        </w:tc>
        <w:tc>
          <w:tcPr>
            <w:tcW w:w="1595" w:type="dxa"/>
            <w:shd w:val="clear" w:color="auto" w:fill="auto"/>
          </w:tcPr>
          <w:p w14:paraId="494B156E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11</w:t>
            </w:r>
          </w:p>
        </w:tc>
        <w:tc>
          <w:tcPr>
            <w:tcW w:w="1596" w:type="dxa"/>
            <w:shd w:val="clear" w:color="auto" w:fill="auto"/>
          </w:tcPr>
          <w:p w14:paraId="608203E9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11</w:t>
            </w:r>
          </w:p>
        </w:tc>
      </w:tr>
      <w:tr w:rsidR="00984BBC" w:rsidRPr="007C6FF1" w14:paraId="68BB0D4B" w14:textId="77777777" w:rsidTr="006C3BBB">
        <w:trPr>
          <w:jc w:val="center"/>
        </w:trPr>
        <w:tc>
          <w:tcPr>
            <w:tcW w:w="1595" w:type="dxa"/>
            <w:shd w:val="clear" w:color="auto" w:fill="auto"/>
          </w:tcPr>
          <w:p w14:paraId="152A0FB3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4</w:t>
            </w:r>
          </w:p>
        </w:tc>
        <w:tc>
          <w:tcPr>
            <w:tcW w:w="1595" w:type="dxa"/>
            <w:shd w:val="clear" w:color="auto" w:fill="auto"/>
          </w:tcPr>
          <w:p w14:paraId="09A90918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12</w:t>
            </w:r>
          </w:p>
        </w:tc>
        <w:tc>
          <w:tcPr>
            <w:tcW w:w="1595" w:type="dxa"/>
            <w:shd w:val="clear" w:color="auto" w:fill="auto"/>
          </w:tcPr>
          <w:p w14:paraId="34CE80A3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11</w:t>
            </w:r>
          </w:p>
        </w:tc>
        <w:tc>
          <w:tcPr>
            <w:tcW w:w="1596" w:type="dxa"/>
            <w:shd w:val="clear" w:color="auto" w:fill="auto"/>
          </w:tcPr>
          <w:p w14:paraId="7129B96A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12</w:t>
            </w:r>
          </w:p>
        </w:tc>
      </w:tr>
      <w:tr w:rsidR="00984BBC" w:rsidRPr="007C6FF1" w14:paraId="18B51049" w14:textId="77777777" w:rsidTr="006C3BBB">
        <w:trPr>
          <w:jc w:val="center"/>
        </w:trPr>
        <w:tc>
          <w:tcPr>
            <w:tcW w:w="1595" w:type="dxa"/>
            <w:shd w:val="clear" w:color="auto" w:fill="auto"/>
          </w:tcPr>
          <w:p w14:paraId="6AF9E4C3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1595" w:type="dxa"/>
            <w:shd w:val="clear" w:color="auto" w:fill="auto"/>
          </w:tcPr>
          <w:p w14:paraId="0FCA09F9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13</w:t>
            </w:r>
          </w:p>
        </w:tc>
        <w:tc>
          <w:tcPr>
            <w:tcW w:w="1595" w:type="dxa"/>
            <w:shd w:val="clear" w:color="auto" w:fill="auto"/>
          </w:tcPr>
          <w:p w14:paraId="54ED561F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11</w:t>
            </w:r>
          </w:p>
        </w:tc>
        <w:tc>
          <w:tcPr>
            <w:tcW w:w="1596" w:type="dxa"/>
            <w:shd w:val="clear" w:color="auto" w:fill="auto"/>
          </w:tcPr>
          <w:p w14:paraId="300DB3BC" w14:textId="77777777" w:rsidR="00984BBC" w:rsidRPr="007C6FF1" w:rsidRDefault="00984BBC" w:rsidP="006C3BBB">
            <w:pPr>
              <w:pStyle w:val="Default"/>
              <w:jc w:val="center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7C6FF1">
              <w:rPr>
                <w:rFonts w:ascii="宋体" w:eastAsia="宋体" w:hAnsi="宋体" w:hint="eastAsia"/>
                <w:color w:val="auto"/>
                <w:sz w:val="21"/>
                <w:szCs w:val="21"/>
              </w:rPr>
              <w:t>12</w:t>
            </w:r>
          </w:p>
        </w:tc>
      </w:tr>
    </w:tbl>
    <w:p w14:paraId="753E83F4" w14:textId="77777777" w:rsidR="00984BBC" w:rsidRPr="0064073D" w:rsidRDefault="00984BBC" w:rsidP="00984BBC">
      <w:pPr>
        <w:rPr>
          <w:rFonts w:ascii="宋体" w:hAnsi="宋体"/>
          <w:szCs w:val="21"/>
        </w:rPr>
      </w:pPr>
    </w:p>
    <w:p w14:paraId="256AF2AC" w14:textId="77777777" w:rsidR="00984BBC" w:rsidRDefault="00984BBC" w:rsidP="00D863BF">
      <w:pPr>
        <w:autoSpaceDE w:val="0"/>
        <w:autoSpaceDN w:val="0"/>
        <w:adjustRightInd w:val="0"/>
        <w:jc w:val="left"/>
        <w:rPr>
          <w:szCs w:val="21"/>
        </w:rPr>
      </w:pPr>
    </w:p>
    <w:p w14:paraId="199E15CC" w14:textId="5285BEAD" w:rsidR="00984BBC" w:rsidRDefault="00984BBC" w:rsidP="00984BBC">
      <w:pPr>
        <w:autoSpaceDE w:val="0"/>
        <w:autoSpaceDN w:val="0"/>
        <w:adjustRightInd w:val="0"/>
        <w:spacing w:line="300" w:lineRule="auto"/>
        <w:rPr>
          <w:rFonts w:ascii="宋体" w:hAnsi="宋体" w:cs="宋体"/>
          <w:kern w:val="0"/>
          <w:szCs w:val="21"/>
        </w:rPr>
      </w:pPr>
      <w:r w:rsidRPr="007C6FF1">
        <w:rPr>
          <w:szCs w:val="21"/>
        </w:rPr>
        <w:t xml:space="preserve">5. </w:t>
      </w:r>
      <w:r w:rsidRPr="00D86C61">
        <w:rPr>
          <w:kern w:val="0"/>
          <w:szCs w:val="21"/>
        </w:rPr>
        <w:t>从</w:t>
      </w:r>
      <w:r w:rsidRPr="00D86C61">
        <w:rPr>
          <w:kern w:val="0"/>
          <w:szCs w:val="21"/>
        </w:rPr>
        <w:t>LINGO/MATLAB</w:t>
      </w:r>
      <w:r w:rsidRPr="00D86C61">
        <w:rPr>
          <w:kern w:val="0"/>
          <w:szCs w:val="21"/>
        </w:rPr>
        <w:t>两种软件里面任选一种软件求解下面</w:t>
      </w:r>
      <w:r w:rsidRPr="00D86C61">
        <w:rPr>
          <w:b/>
          <w:kern w:val="0"/>
          <w:szCs w:val="21"/>
        </w:rPr>
        <w:t>最小费用最大流</w:t>
      </w:r>
      <w:r w:rsidRPr="00D86C61">
        <w:rPr>
          <w:kern w:val="0"/>
          <w:szCs w:val="21"/>
        </w:rPr>
        <w:t>问题。写出源程序，并以截图的方式给出求解结果。</w:t>
      </w:r>
    </w:p>
    <w:p w14:paraId="60B6EE87" w14:textId="77777777" w:rsidR="00984BBC" w:rsidRPr="007C6FF1" w:rsidRDefault="00984BBC" w:rsidP="00984BBC">
      <w:pPr>
        <w:autoSpaceDE w:val="0"/>
        <w:autoSpaceDN w:val="0"/>
        <w:adjustRightInd w:val="0"/>
        <w:spacing w:line="300" w:lineRule="auto"/>
        <w:rPr>
          <w:szCs w:val="21"/>
        </w:rPr>
      </w:pPr>
    </w:p>
    <w:p w14:paraId="64E98C74" w14:textId="77777777" w:rsidR="00984BBC" w:rsidRPr="0064073D" w:rsidRDefault="00984BBC" w:rsidP="00984BBC">
      <w:pPr>
        <w:autoSpaceDE w:val="0"/>
        <w:autoSpaceDN w:val="0"/>
        <w:adjustRightInd w:val="0"/>
        <w:spacing w:line="300" w:lineRule="auto"/>
        <w:ind w:left="420"/>
        <w:jc w:val="center"/>
        <w:rPr>
          <w:szCs w:val="21"/>
        </w:rPr>
      </w:pPr>
      <w:r>
        <w:object w:dxaOrig="4365" w:dyaOrig="2460" w14:anchorId="576D5D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5pt;height:123pt" o:ole="">
            <v:imagedata r:id="rId8" o:title=""/>
          </v:shape>
          <o:OLEObject Type="Embed" ProgID="Visio.Drawing.15" ShapeID="_x0000_i1025" DrawAspect="Content" ObjectID="_1638902554" r:id="rId9"/>
        </w:object>
      </w:r>
    </w:p>
    <w:p w14:paraId="2677CE42" w14:textId="6FF0E02A" w:rsidR="005A0C87" w:rsidRPr="00132AF9" w:rsidRDefault="005A0C87" w:rsidP="00DE05D7">
      <w:pPr>
        <w:rPr>
          <w:b/>
          <w:color w:val="FF0000"/>
        </w:rPr>
      </w:pPr>
      <w:r w:rsidRPr="00132AF9">
        <w:rPr>
          <w:rFonts w:hint="eastAsia"/>
          <w:b/>
          <w:color w:val="FF0000"/>
        </w:rPr>
        <w:lastRenderedPageBreak/>
        <w:t>提示：</w:t>
      </w:r>
      <w:r w:rsidR="00B55087" w:rsidRPr="00132AF9">
        <w:rPr>
          <w:rFonts w:hint="eastAsia"/>
          <w:b/>
          <w:color w:val="FF0000"/>
        </w:rPr>
        <w:t>如果你编程的结果</w:t>
      </w:r>
      <w:r w:rsidR="00132AF9" w:rsidRPr="00132AF9">
        <w:rPr>
          <w:rFonts w:hint="eastAsia"/>
          <w:b/>
          <w:color w:val="FF0000"/>
        </w:rPr>
        <w:t>同下面的答案不一致，可能程序</w:t>
      </w:r>
      <w:r w:rsidR="00132AF9">
        <w:rPr>
          <w:rFonts w:hint="eastAsia"/>
          <w:b/>
          <w:color w:val="FF0000"/>
        </w:rPr>
        <w:t>会</w:t>
      </w:r>
      <w:r w:rsidR="00132AF9" w:rsidRPr="00132AF9">
        <w:rPr>
          <w:rFonts w:hint="eastAsia"/>
          <w:b/>
          <w:color w:val="FF0000"/>
        </w:rPr>
        <w:t>有问题！</w:t>
      </w:r>
    </w:p>
    <w:p w14:paraId="767FE6F1" w14:textId="74819F9D" w:rsidR="003F4813" w:rsidRDefault="003F4813" w:rsidP="003F4813">
      <w:pPr>
        <w:rPr>
          <w:noProof/>
        </w:rPr>
      </w:pPr>
      <w:r>
        <w:rPr>
          <w:rFonts w:hint="eastAsia"/>
          <w:noProof/>
        </w:rPr>
        <w:t xml:space="preserve">1. </w:t>
      </w:r>
    </w:p>
    <w:p w14:paraId="23CBB442" w14:textId="77777777" w:rsidR="003F4813" w:rsidRPr="00D8658A" w:rsidRDefault="003F4813" w:rsidP="003F4813">
      <w:pPr>
        <w:widowControl/>
        <w:jc w:val="left"/>
        <w:rPr>
          <w:rFonts w:ascii="宋体" w:hAnsi="宋体" w:cs="宋体"/>
          <w:kern w:val="0"/>
          <w:sz w:val="24"/>
        </w:rPr>
      </w:pPr>
      <w:r w:rsidRPr="00D8658A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CC726CF" wp14:editId="1F288C39">
            <wp:extent cx="5238750" cy="1247775"/>
            <wp:effectExtent l="0" t="0" r="0" b="0"/>
            <wp:docPr id="5" name="图片 5" descr="C:\Users\Administrator\AppData\Roaming\Tencent\Users\271173286\QQ\WinTemp\RichOle\KLR5AXQBJG`{X{QOIKWP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Administrator\AppData\Roaming\Tencent\Users\271173286\QQ\WinTemp\RichOle\KLR5AXQBJG`{X{QOIKWPPC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F1E38" w14:textId="77777777" w:rsidR="003F4813" w:rsidRPr="004C5EB0" w:rsidRDefault="003F4813" w:rsidP="003F481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按照此种方案调运，可得最大盈利7</w:t>
      </w:r>
      <w:r>
        <w:rPr>
          <w:rFonts w:ascii="宋体" w:hAnsi="宋体" w:cs="宋体"/>
          <w:kern w:val="0"/>
          <w:sz w:val="24"/>
        </w:rPr>
        <w:t>2000</w:t>
      </w:r>
      <w:r>
        <w:rPr>
          <w:rFonts w:ascii="宋体" w:hAnsi="宋体" w:cs="宋体" w:hint="eastAsia"/>
          <w:kern w:val="0"/>
          <w:sz w:val="24"/>
        </w:rPr>
        <w:t>元。</w:t>
      </w:r>
    </w:p>
    <w:p w14:paraId="483FA39C" w14:textId="77777777" w:rsidR="003F4813" w:rsidRPr="003F4813" w:rsidRDefault="003F4813" w:rsidP="005A0C87"/>
    <w:p w14:paraId="29EBA37F" w14:textId="77777777" w:rsidR="003F4813" w:rsidRDefault="003F4813" w:rsidP="005A0C87"/>
    <w:p w14:paraId="6D33DAEA" w14:textId="12F57138" w:rsidR="0085770C" w:rsidRDefault="0085770C" w:rsidP="0085770C">
      <w:r>
        <w:rPr>
          <w:rFonts w:hint="eastAsia"/>
        </w:rPr>
        <w:t>2.</w:t>
      </w:r>
      <w:r w:rsidRPr="00836C4B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</w:t>
      </w:r>
    </w:p>
    <w:p w14:paraId="796236FE" w14:textId="77777777" w:rsidR="0085770C" w:rsidRDefault="0085770C" w:rsidP="0085770C">
      <w:pPr>
        <w:rPr>
          <w:noProof/>
        </w:rPr>
      </w:pPr>
    </w:p>
    <w:p w14:paraId="47E4B55E" w14:textId="0D4108A6" w:rsidR="0085770C" w:rsidRPr="0032525B" w:rsidRDefault="0085770C" w:rsidP="0085770C">
      <w:pPr>
        <w:widowControl/>
        <w:jc w:val="left"/>
        <w:rPr>
          <w:rFonts w:ascii="宋体" w:hAnsi="宋体" w:cs="宋体"/>
          <w:kern w:val="0"/>
          <w:sz w:val="24"/>
        </w:rPr>
      </w:pPr>
      <w:r w:rsidRPr="0032525B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EFD79BB" wp14:editId="60288346">
            <wp:extent cx="5033010" cy="1670685"/>
            <wp:effectExtent l="0" t="0" r="0" b="0"/>
            <wp:docPr id="10" name="图片 10" descr="C:\Users\Administrator\AppData\Roaming\Tencent\Users\271173286\QQ\WinTemp\RichOle\~ZCSVRV8TTCP7QH%FP$SC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Users\Administrator\AppData\Roaming\Tencent\Users\271173286\QQ\WinTemp\RichOle\~ZCSVRV8TTCP7QH%FP$SCG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C9253" w14:textId="45B64083" w:rsidR="0085770C" w:rsidRDefault="0085770C" w:rsidP="005A0C87"/>
    <w:p w14:paraId="7BD5AA91" w14:textId="77777777" w:rsidR="0085770C" w:rsidRDefault="0085770C" w:rsidP="005A0C87"/>
    <w:p w14:paraId="1EB4E389" w14:textId="5D9C9E23" w:rsidR="00570066" w:rsidRPr="000A55BB" w:rsidRDefault="0085770C" w:rsidP="00570066">
      <w:r>
        <w:rPr>
          <w:rFonts w:hint="eastAsia"/>
        </w:rPr>
        <w:t>3</w:t>
      </w:r>
      <w:r w:rsidR="005A0C87">
        <w:rPr>
          <w:rFonts w:hint="eastAsia"/>
        </w:rPr>
        <w:t>.</w:t>
      </w:r>
      <w:r w:rsidR="005A0C87" w:rsidRPr="00836C4B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</w:t>
      </w:r>
      <w:r w:rsidR="00570066" w:rsidRPr="000A55BB">
        <w:rPr>
          <w:rFonts w:hint="eastAsia"/>
        </w:rPr>
        <w:t>加上假设的第五个人是戊</w:t>
      </w:r>
      <w:r w:rsidR="00570066" w:rsidRPr="000A55BB">
        <w:t xml:space="preserve">, </w:t>
      </w:r>
      <w:r w:rsidR="00570066" w:rsidRPr="000A55BB">
        <w:rPr>
          <w:rFonts w:hint="eastAsia"/>
        </w:rPr>
        <w:t>他完成各项工作时间取甲、乙、丙、丁中最小者</w:t>
      </w:r>
      <w:r w:rsidR="00570066" w:rsidRPr="000A55BB">
        <w:t xml:space="preserve">, </w:t>
      </w:r>
      <w:r w:rsidR="00570066" w:rsidRPr="000A55BB">
        <w:rPr>
          <w:rFonts w:hint="eastAsia"/>
        </w:rPr>
        <w:t>构</w:t>
      </w:r>
    </w:p>
    <w:p w14:paraId="1C89B4DF" w14:textId="77777777" w:rsidR="00570066" w:rsidRDefault="00570066" w:rsidP="00570066">
      <w:pPr>
        <w:autoSpaceDE w:val="0"/>
        <w:autoSpaceDN w:val="0"/>
        <w:adjustRightInd w:val="0"/>
        <w:spacing w:line="300" w:lineRule="auto"/>
        <w:ind w:left="426"/>
      </w:pPr>
      <w:r w:rsidRPr="000A55BB">
        <w:rPr>
          <w:rFonts w:hint="eastAsia"/>
        </w:rPr>
        <w:t>造表</w:t>
      </w:r>
      <w:r>
        <w:rPr>
          <w:rFonts w:hint="eastAsia"/>
        </w:rPr>
        <w:t>如下：</w:t>
      </w:r>
    </w:p>
    <w:p w14:paraId="69EC8808" w14:textId="6E02C8EE" w:rsidR="00570066" w:rsidRPr="000A55BB" w:rsidRDefault="00570066" w:rsidP="00570066">
      <w:pPr>
        <w:widowControl/>
        <w:jc w:val="center"/>
        <w:rPr>
          <w:rFonts w:ascii="宋体" w:hAnsi="宋体" w:cs="宋体"/>
          <w:kern w:val="0"/>
          <w:sz w:val="24"/>
        </w:rPr>
      </w:pPr>
      <w:r w:rsidRPr="000A55BB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F5799D2" wp14:editId="253499F3">
            <wp:extent cx="4678045" cy="1532255"/>
            <wp:effectExtent l="0" t="0" r="0" b="0"/>
            <wp:docPr id="13" name="图片 13" descr="C:\Users\Administrator\AppData\Roaming\Tencent\Users\271173286\QQ\WinTemp\RichOle\BML[RD]LCF)8YL268NRGU9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Administrator\AppData\Roaming\Tencent\Users\271173286\QQ\WinTemp\RichOle\BML[RD]LCF)8YL268NRGU9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9D379" w14:textId="497AE5ED" w:rsidR="005A0C87" w:rsidRDefault="00570066" w:rsidP="00570066">
      <w:pPr>
        <w:rPr>
          <w:noProof/>
        </w:rPr>
      </w:pPr>
      <w:r w:rsidRPr="000A55BB">
        <w:rPr>
          <w:rFonts w:hint="eastAsia"/>
        </w:rPr>
        <w:t>对</w:t>
      </w:r>
      <w:r>
        <w:rPr>
          <w:rFonts w:hint="eastAsia"/>
        </w:rPr>
        <w:t>上</w:t>
      </w:r>
      <w:r w:rsidRPr="000A55BB">
        <w:rPr>
          <w:rFonts w:hint="eastAsia"/>
        </w:rPr>
        <w:t>表再用匈牙利法求解</w:t>
      </w:r>
      <w:r w:rsidRPr="000A55BB">
        <w:t xml:space="preserve">, </w:t>
      </w:r>
      <w:r w:rsidRPr="000A55BB">
        <w:rPr>
          <w:rFonts w:hint="eastAsia"/>
        </w:rPr>
        <w:t>得最优分配方案为甲</w:t>
      </w:r>
      <w:r w:rsidRPr="000A55BB">
        <w:t xml:space="preserve">-B, </w:t>
      </w:r>
      <w:r w:rsidRPr="000A55BB">
        <w:rPr>
          <w:rFonts w:hint="eastAsia"/>
        </w:rPr>
        <w:t>乙</w:t>
      </w:r>
      <w:r w:rsidRPr="000A55BB">
        <w:t>-</w:t>
      </w:r>
      <w:r>
        <w:t>D</w:t>
      </w:r>
      <w:r w:rsidRPr="000A55BB">
        <w:rPr>
          <w:rFonts w:hint="eastAsia"/>
        </w:rPr>
        <w:t>和</w:t>
      </w:r>
      <w:r w:rsidRPr="000A55BB">
        <w:t xml:space="preserve">C, </w:t>
      </w:r>
      <w:r w:rsidRPr="000A55BB">
        <w:rPr>
          <w:rFonts w:hint="eastAsia"/>
        </w:rPr>
        <w:t>丙</w:t>
      </w:r>
      <w:r w:rsidRPr="000A55BB">
        <w:t xml:space="preserve">-E, </w:t>
      </w:r>
      <w:r w:rsidRPr="000A55BB">
        <w:rPr>
          <w:rFonts w:hint="eastAsia"/>
        </w:rPr>
        <w:t>丁</w:t>
      </w:r>
      <w:r w:rsidRPr="000A55BB">
        <w:t xml:space="preserve">-A, </w:t>
      </w:r>
      <w:r w:rsidRPr="000A55BB">
        <w:rPr>
          <w:rFonts w:hint="eastAsia"/>
        </w:rPr>
        <w:t>总计需要</w:t>
      </w:r>
      <w:r w:rsidRPr="000A55BB">
        <w:t xml:space="preserve">131 </w:t>
      </w:r>
      <w:r>
        <w:rPr>
          <w:rFonts w:hint="eastAsia"/>
        </w:rPr>
        <w:t>小时</w:t>
      </w:r>
      <w:r w:rsidRPr="000A55BB">
        <w:rPr>
          <w:rFonts w:hint="eastAsia"/>
        </w:rPr>
        <w:t>。</w:t>
      </w:r>
    </w:p>
    <w:p w14:paraId="7DCB57AA" w14:textId="77777777" w:rsidR="005A0C87" w:rsidRDefault="005A0C87" w:rsidP="005A0C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CEF0F1D" w14:textId="77777777" w:rsidR="005A0C87" w:rsidRDefault="005A0C87" w:rsidP="005A0C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81E3C7F" w14:textId="17015720" w:rsidR="005A0C87" w:rsidRDefault="005A0C87" w:rsidP="002328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4.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97822F2" w14:textId="064EC029" w:rsidR="00FF0AF9" w:rsidRPr="00175FA3" w:rsidRDefault="00FF0AF9" w:rsidP="00232824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 w:rsidRPr="00BC6683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00E159DC" wp14:editId="31E5199A">
            <wp:extent cx="2401147" cy="1639478"/>
            <wp:effectExtent l="0" t="0" r="0" b="0"/>
            <wp:docPr id="12" name="图片 12" descr="C:\Users\Administrator\AppData\Roaming\Tencent\Users\271173286\QQ\WinTemp\RichOle\Z637[BB@D~TS`)Y@OMK~P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:\Users\Administrator\AppData\Roaming\Tencent\Users\271173286\QQ\WinTemp\RichOle\Z637[BB@D~TS`)Y@OMK~PS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01" cy="164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60B7" w14:textId="21EC2369" w:rsidR="005A0C87" w:rsidRDefault="00232824" w:rsidP="005A0C87">
      <w:pPr>
        <w:autoSpaceDE w:val="0"/>
        <w:autoSpaceDN w:val="0"/>
        <w:adjustRightInd w:val="0"/>
        <w:jc w:val="left"/>
        <w:rPr>
          <w:rFonts w:ascii="宋体" w:hAnsi="宋体" w:cs="宋体"/>
          <w:noProof/>
          <w:kern w:val="0"/>
          <w:sz w:val="24"/>
        </w:rPr>
      </w:pPr>
      <w:r w:rsidRPr="004637E8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CD318F4" wp14:editId="278484EC">
            <wp:extent cx="3434715" cy="929005"/>
            <wp:effectExtent l="0" t="0" r="0" b="0"/>
            <wp:docPr id="11" name="图片 11" descr="C:\Users\Administrator\AppData\Roaming\Tencent\Users\271173286\QQ\WinTemp\RichOle\MH%(ILMMK4LSURH]TJS6C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Users\Administrator\AppData\Roaming\Tencent\Users\271173286\QQ\WinTemp\RichOle\MH%(ILMMK4LSURH]TJS6CW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63382" w14:textId="77777777" w:rsidR="005A0C87" w:rsidRDefault="005A0C87" w:rsidP="005A0C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E02D2B3" w14:textId="77777777" w:rsidR="005A0C87" w:rsidRDefault="005A0C87" w:rsidP="005A0C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D59FA04" w14:textId="465CE580" w:rsidR="005A0C87" w:rsidRDefault="005A0C87" w:rsidP="005A0C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5.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FD92EE3" w14:textId="27C531CA" w:rsidR="005A0C87" w:rsidRDefault="005A0C87" w:rsidP="005A0C87">
      <w:pPr>
        <w:widowControl/>
        <w:jc w:val="center"/>
        <w:rPr>
          <w:rFonts w:ascii="宋体" w:hAnsi="宋体" w:cs="宋体"/>
          <w:kern w:val="0"/>
          <w:sz w:val="24"/>
        </w:rPr>
      </w:pPr>
    </w:p>
    <w:p w14:paraId="319BCAB8" w14:textId="327B6DE9" w:rsidR="008A1ADF" w:rsidRPr="00ED0C38" w:rsidRDefault="008A1ADF" w:rsidP="008A1ADF">
      <w:pPr>
        <w:widowControl/>
        <w:jc w:val="left"/>
        <w:rPr>
          <w:rFonts w:ascii="宋体" w:hAnsi="宋体" w:cs="宋体"/>
          <w:kern w:val="0"/>
          <w:sz w:val="24"/>
        </w:rPr>
      </w:pPr>
      <w:r w:rsidRPr="00ED0C38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AD690ED" wp14:editId="7F8BD51B">
            <wp:extent cx="4999355" cy="2514600"/>
            <wp:effectExtent l="0" t="0" r="0" b="0"/>
            <wp:docPr id="14" name="图片 14" descr="C:\Users\Administrator\AppData\Roaming\Tencent\Users\271173286\QQ\WinTemp\RichOle\2QE)YE@QP%E][JLJ6{[%H`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Administrator\AppData\Roaming\Tencent\Users\271173286\QQ\WinTemp\RichOle\2QE)YE@QP%E][JLJ6{[%H`V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CC5D7" w14:textId="5313E0FB" w:rsidR="008A1ADF" w:rsidRDefault="008A1ADF" w:rsidP="008A1ADF">
      <w:pPr>
        <w:autoSpaceDE w:val="0"/>
        <w:autoSpaceDN w:val="0"/>
        <w:adjustRightInd w:val="0"/>
        <w:spacing w:line="300" w:lineRule="auto"/>
        <w:rPr>
          <w:szCs w:val="21"/>
        </w:rPr>
      </w:pPr>
      <w:r w:rsidRPr="00ED0C38">
        <w:rPr>
          <w:szCs w:val="21"/>
        </w:rPr>
        <w:t>注意到</w:t>
      </w:r>
      <w:r w:rsidRPr="00ED0C38">
        <w:rPr>
          <w:i/>
          <w:szCs w:val="21"/>
        </w:rPr>
        <w:t>W</w:t>
      </w:r>
      <w:r w:rsidRPr="00ED0C38">
        <w:rPr>
          <w:szCs w:val="21"/>
        </w:rPr>
        <w:t>(</w:t>
      </w:r>
      <w:r w:rsidRPr="00ED0C38">
        <w:rPr>
          <w:i/>
          <w:szCs w:val="21"/>
        </w:rPr>
        <w:t>f</w:t>
      </w:r>
      <w:r w:rsidRPr="00ED0C38">
        <w:rPr>
          <w:szCs w:val="21"/>
          <w:vertAlign w:val="superscript"/>
        </w:rPr>
        <w:t>(4)</w:t>
      </w:r>
      <w:r w:rsidRPr="00ED0C38">
        <w:rPr>
          <w:szCs w:val="21"/>
        </w:rPr>
        <w:t>)</w:t>
      </w:r>
      <w:r w:rsidRPr="00ED0C38">
        <w:rPr>
          <w:szCs w:val="21"/>
        </w:rPr>
        <w:t>中已不存在从</w:t>
      </w:r>
      <w:r w:rsidRPr="00ED0C38">
        <w:rPr>
          <w:szCs w:val="21"/>
        </w:rPr>
        <w:t>v</w:t>
      </w:r>
      <w:r w:rsidRPr="00ED0C38">
        <w:rPr>
          <w:szCs w:val="21"/>
          <w:vertAlign w:val="subscript"/>
        </w:rPr>
        <w:t>s</w:t>
      </w:r>
      <w:r w:rsidRPr="00ED0C38">
        <w:rPr>
          <w:szCs w:val="21"/>
        </w:rPr>
        <w:t xml:space="preserve"> </w:t>
      </w:r>
      <w:r w:rsidRPr="00ED0C38">
        <w:rPr>
          <w:szCs w:val="21"/>
        </w:rPr>
        <w:t>到</w:t>
      </w:r>
      <w:proofErr w:type="spellStart"/>
      <w:r w:rsidRPr="00ED0C38">
        <w:rPr>
          <w:szCs w:val="21"/>
        </w:rPr>
        <w:t>v</w:t>
      </w:r>
      <w:r w:rsidRPr="00ED0C38">
        <w:rPr>
          <w:szCs w:val="21"/>
          <w:vertAlign w:val="subscript"/>
        </w:rPr>
        <w:t>t</w:t>
      </w:r>
      <w:proofErr w:type="spellEnd"/>
      <w:r w:rsidRPr="00ED0C38">
        <w:rPr>
          <w:szCs w:val="21"/>
        </w:rPr>
        <w:t xml:space="preserve"> </w:t>
      </w:r>
      <w:r w:rsidRPr="00ED0C38">
        <w:rPr>
          <w:szCs w:val="21"/>
        </w:rPr>
        <w:t>的最短路</w:t>
      </w:r>
      <w:r w:rsidRPr="00ED0C38">
        <w:rPr>
          <w:szCs w:val="21"/>
        </w:rPr>
        <w:t xml:space="preserve">, </w:t>
      </w:r>
      <w:r w:rsidRPr="00ED0C38">
        <w:rPr>
          <w:szCs w:val="21"/>
        </w:rPr>
        <w:t>所以</w:t>
      </w:r>
      <w:r w:rsidRPr="00ED0C38">
        <w:rPr>
          <w:i/>
          <w:szCs w:val="21"/>
        </w:rPr>
        <w:t>f</w:t>
      </w:r>
      <w:r w:rsidRPr="00ED0C38">
        <w:rPr>
          <w:szCs w:val="21"/>
          <w:vertAlign w:val="superscript"/>
        </w:rPr>
        <w:t>(4)</w:t>
      </w:r>
      <w:r w:rsidRPr="00ED0C38">
        <w:rPr>
          <w:szCs w:val="21"/>
        </w:rPr>
        <w:t>为最小费用最大流。</w:t>
      </w:r>
    </w:p>
    <w:p w14:paraId="3CAAEBC7" w14:textId="04240F08" w:rsidR="008A1ADF" w:rsidRDefault="008A1ADF" w:rsidP="008A1ADF">
      <w:pPr>
        <w:autoSpaceDE w:val="0"/>
        <w:autoSpaceDN w:val="0"/>
        <w:adjustRightInd w:val="0"/>
        <w:spacing w:line="300" w:lineRule="auto"/>
        <w:rPr>
          <w:szCs w:val="21"/>
        </w:rPr>
      </w:pPr>
    </w:p>
    <w:p w14:paraId="7661624C" w14:textId="77777777" w:rsidR="008A1ADF" w:rsidRPr="00ED0C38" w:rsidRDefault="008A1ADF" w:rsidP="008A1ADF">
      <w:pPr>
        <w:autoSpaceDE w:val="0"/>
        <w:autoSpaceDN w:val="0"/>
        <w:adjustRightInd w:val="0"/>
        <w:spacing w:line="300" w:lineRule="auto"/>
        <w:rPr>
          <w:szCs w:val="21"/>
        </w:rPr>
      </w:pPr>
    </w:p>
    <w:p w14:paraId="04D77F5B" w14:textId="77777777" w:rsidR="005A0C87" w:rsidRPr="008A1ADF" w:rsidRDefault="005A0C87" w:rsidP="00DE05D7"/>
    <w:p w14:paraId="2AA695FB" w14:textId="53D48298" w:rsidR="005A0C87" w:rsidRDefault="005A0C87" w:rsidP="00DE05D7"/>
    <w:p w14:paraId="1AA2D4D7" w14:textId="73CC0ADA" w:rsidR="005A0C87" w:rsidRDefault="005A0C87" w:rsidP="00DE05D7"/>
    <w:p w14:paraId="75C949B9" w14:textId="461E3A37" w:rsidR="005A0C87" w:rsidRDefault="005A0C87" w:rsidP="00DE05D7"/>
    <w:p w14:paraId="10AC1B23" w14:textId="3599C84F" w:rsidR="005A0C87" w:rsidRDefault="005A0C87" w:rsidP="00DE05D7"/>
    <w:p w14:paraId="67A65A2F" w14:textId="77777777" w:rsidR="005A0C87" w:rsidRPr="00D863BF" w:rsidRDefault="005A0C87" w:rsidP="00DE05D7"/>
    <w:sectPr w:rsidR="005A0C87" w:rsidRPr="00D863BF" w:rsidSect="006F521E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24AA1" w14:textId="77777777" w:rsidR="003A7DD6" w:rsidRDefault="003A7DD6" w:rsidP="007423AD">
      <w:r>
        <w:separator/>
      </w:r>
    </w:p>
  </w:endnote>
  <w:endnote w:type="continuationSeparator" w:id="0">
    <w:p w14:paraId="4A95EC80" w14:textId="77777777" w:rsidR="003A7DD6" w:rsidRDefault="003A7DD6" w:rsidP="0074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4638523"/>
      <w:docPartObj>
        <w:docPartGallery w:val="Page Numbers (Bottom of Page)"/>
        <w:docPartUnique/>
      </w:docPartObj>
    </w:sdtPr>
    <w:sdtEndPr/>
    <w:sdtContent>
      <w:p w14:paraId="7F3D4582" w14:textId="746AD520" w:rsidR="00B259DB" w:rsidRDefault="00B259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F63" w:rsidRPr="00193F63">
          <w:rPr>
            <w:noProof/>
            <w:lang w:val="zh-CN"/>
          </w:rPr>
          <w:t>2</w:t>
        </w:r>
        <w:r>
          <w:fldChar w:fldCharType="end"/>
        </w:r>
      </w:p>
    </w:sdtContent>
  </w:sdt>
  <w:p w14:paraId="6D119A99" w14:textId="77777777" w:rsidR="00B259DB" w:rsidRDefault="00B259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C0194" w14:textId="77777777" w:rsidR="003A7DD6" w:rsidRDefault="003A7DD6" w:rsidP="007423AD">
      <w:r>
        <w:separator/>
      </w:r>
    </w:p>
  </w:footnote>
  <w:footnote w:type="continuationSeparator" w:id="0">
    <w:p w14:paraId="3FF15FFB" w14:textId="77777777" w:rsidR="003A7DD6" w:rsidRDefault="003A7DD6" w:rsidP="00742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C5F17"/>
    <w:multiLevelType w:val="hybridMultilevel"/>
    <w:tmpl w:val="CC38FF6E"/>
    <w:lvl w:ilvl="0" w:tplc="3252EC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93C27"/>
    <w:multiLevelType w:val="hybridMultilevel"/>
    <w:tmpl w:val="BD563384"/>
    <w:lvl w:ilvl="0" w:tplc="270C61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1C34"/>
    <w:rsid w:val="000101EF"/>
    <w:rsid w:val="00014B35"/>
    <w:rsid w:val="00025641"/>
    <w:rsid w:val="000334E4"/>
    <w:rsid w:val="00043784"/>
    <w:rsid w:val="000609CA"/>
    <w:rsid w:val="00060ECD"/>
    <w:rsid w:val="0006644E"/>
    <w:rsid w:val="0007087A"/>
    <w:rsid w:val="00073AFD"/>
    <w:rsid w:val="00091200"/>
    <w:rsid w:val="00091A99"/>
    <w:rsid w:val="000C18BB"/>
    <w:rsid w:val="000D5EB1"/>
    <w:rsid w:val="000F0F74"/>
    <w:rsid w:val="001241F1"/>
    <w:rsid w:val="00132AF9"/>
    <w:rsid w:val="00136781"/>
    <w:rsid w:val="00144467"/>
    <w:rsid w:val="0017684E"/>
    <w:rsid w:val="00193F63"/>
    <w:rsid w:val="001968CD"/>
    <w:rsid w:val="001A5C53"/>
    <w:rsid w:val="001B3E95"/>
    <w:rsid w:val="001B5490"/>
    <w:rsid w:val="001B63B4"/>
    <w:rsid w:val="001C4769"/>
    <w:rsid w:val="001C630F"/>
    <w:rsid w:val="001C69E0"/>
    <w:rsid w:val="001D5717"/>
    <w:rsid w:val="001E0D64"/>
    <w:rsid w:val="001E3CA6"/>
    <w:rsid w:val="001E7474"/>
    <w:rsid w:val="00211206"/>
    <w:rsid w:val="00211519"/>
    <w:rsid w:val="0022350D"/>
    <w:rsid w:val="00232824"/>
    <w:rsid w:val="00256FE1"/>
    <w:rsid w:val="002821AA"/>
    <w:rsid w:val="00284766"/>
    <w:rsid w:val="00285E20"/>
    <w:rsid w:val="002A1E3E"/>
    <w:rsid w:val="002A6611"/>
    <w:rsid w:val="002B42CA"/>
    <w:rsid w:val="002E3372"/>
    <w:rsid w:val="00313B82"/>
    <w:rsid w:val="00323060"/>
    <w:rsid w:val="0033406C"/>
    <w:rsid w:val="00345594"/>
    <w:rsid w:val="00353261"/>
    <w:rsid w:val="003612DE"/>
    <w:rsid w:val="00362257"/>
    <w:rsid w:val="00387DF9"/>
    <w:rsid w:val="00397370"/>
    <w:rsid w:val="003A1AB8"/>
    <w:rsid w:val="003A3CA5"/>
    <w:rsid w:val="003A3E9D"/>
    <w:rsid w:val="003A7DD6"/>
    <w:rsid w:val="003B01DD"/>
    <w:rsid w:val="003C11D9"/>
    <w:rsid w:val="003D1C34"/>
    <w:rsid w:val="003D58FE"/>
    <w:rsid w:val="003E09E1"/>
    <w:rsid w:val="003F4813"/>
    <w:rsid w:val="0041348B"/>
    <w:rsid w:val="00414D8B"/>
    <w:rsid w:val="00417997"/>
    <w:rsid w:val="0042595F"/>
    <w:rsid w:val="004276D2"/>
    <w:rsid w:val="00431C00"/>
    <w:rsid w:val="00440D5A"/>
    <w:rsid w:val="00456698"/>
    <w:rsid w:val="00471922"/>
    <w:rsid w:val="00483570"/>
    <w:rsid w:val="00491843"/>
    <w:rsid w:val="004A0C4F"/>
    <w:rsid w:val="004A3F79"/>
    <w:rsid w:val="004A6352"/>
    <w:rsid w:val="004B5DCA"/>
    <w:rsid w:val="004B757B"/>
    <w:rsid w:val="00520CC3"/>
    <w:rsid w:val="0054281E"/>
    <w:rsid w:val="00544035"/>
    <w:rsid w:val="00570066"/>
    <w:rsid w:val="00571962"/>
    <w:rsid w:val="00581819"/>
    <w:rsid w:val="0058430C"/>
    <w:rsid w:val="005876D1"/>
    <w:rsid w:val="005A0C87"/>
    <w:rsid w:val="005A241B"/>
    <w:rsid w:val="005C665F"/>
    <w:rsid w:val="005C7831"/>
    <w:rsid w:val="005E4D87"/>
    <w:rsid w:val="005F45EE"/>
    <w:rsid w:val="0060714A"/>
    <w:rsid w:val="00623FD8"/>
    <w:rsid w:val="00640090"/>
    <w:rsid w:val="006420C2"/>
    <w:rsid w:val="00647462"/>
    <w:rsid w:val="006623F8"/>
    <w:rsid w:val="00666297"/>
    <w:rsid w:val="00676689"/>
    <w:rsid w:val="006C3853"/>
    <w:rsid w:val="006C43C3"/>
    <w:rsid w:val="006C584A"/>
    <w:rsid w:val="006C6947"/>
    <w:rsid w:val="006C6A94"/>
    <w:rsid w:val="006D198B"/>
    <w:rsid w:val="006D5A8C"/>
    <w:rsid w:val="006F521E"/>
    <w:rsid w:val="006F7F1B"/>
    <w:rsid w:val="00730D61"/>
    <w:rsid w:val="00741F65"/>
    <w:rsid w:val="007423AD"/>
    <w:rsid w:val="007626DD"/>
    <w:rsid w:val="0076580F"/>
    <w:rsid w:val="007A618A"/>
    <w:rsid w:val="007E1BCA"/>
    <w:rsid w:val="007E2E6D"/>
    <w:rsid w:val="007E365F"/>
    <w:rsid w:val="00806EE3"/>
    <w:rsid w:val="008105DF"/>
    <w:rsid w:val="00822E1A"/>
    <w:rsid w:val="00824EA6"/>
    <w:rsid w:val="00832E20"/>
    <w:rsid w:val="00835FCD"/>
    <w:rsid w:val="00850582"/>
    <w:rsid w:val="0085770C"/>
    <w:rsid w:val="0086348D"/>
    <w:rsid w:val="008657F6"/>
    <w:rsid w:val="00872112"/>
    <w:rsid w:val="00887DD5"/>
    <w:rsid w:val="0089698E"/>
    <w:rsid w:val="008A1ADF"/>
    <w:rsid w:val="008B20EF"/>
    <w:rsid w:val="008D068D"/>
    <w:rsid w:val="008E026E"/>
    <w:rsid w:val="008F32A2"/>
    <w:rsid w:val="009014CF"/>
    <w:rsid w:val="00905B97"/>
    <w:rsid w:val="00906535"/>
    <w:rsid w:val="00907486"/>
    <w:rsid w:val="0091144E"/>
    <w:rsid w:val="0091255C"/>
    <w:rsid w:val="0093073F"/>
    <w:rsid w:val="00931620"/>
    <w:rsid w:val="00931BF7"/>
    <w:rsid w:val="00935ACA"/>
    <w:rsid w:val="00935F22"/>
    <w:rsid w:val="0094451A"/>
    <w:rsid w:val="00950C48"/>
    <w:rsid w:val="00965E24"/>
    <w:rsid w:val="0097074F"/>
    <w:rsid w:val="009718E3"/>
    <w:rsid w:val="009758E4"/>
    <w:rsid w:val="00984BBC"/>
    <w:rsid w:val="00995A86"/>
    <w:rsid w:val="0099681D"/>
    <w:rsid w:val="009A04E7"/>
    <w:rsid w:val="009B3C94"/>
    <w:rsid w:val="009E7BC6"/>
    <w:rsid w:val="00A213AF"/>
    <w:rsid w:val="00A6501A"/>
    <w:rsid w:val="00A71524"/>
    <w:rsid w:val="00A74777"/>
    <w:rsid w:val="00A85D9F"/>
    <w:rsid w:val="00A92540"/>
    <w:rsid w:val="00AD08B5"/>
    <w:rsid w:val="00AD658B"/>
    <w:rsid w:val="00B173E3"/>
    <w:rsid w:val="00B220BF"/>
    <w:rsid w:val="00B259DB"/>
    <w:rsid w:val="00B26764"/>
    <w:rsid w:val="00B423A3"/>
    <w:rsid w:val="00B45C86"/>
    <w:rsid w:val="00B55087"/>
    <w:rsid w:val="00B6326F"/>
    <w:rsid w:val="00B84B11"/>
    <w:rsid w:val="00B94F4A"/>
    <w:rsid w:val="00BC1C23"/>
    <w:rsid w:val="00BC5186"/>
    <w:rsid w:val="00BF3C20"/>
    <w:rsid w:val="00BF6531"/>
    <w:rsid w:val="00C13295"/>
    <w:rsid w:val="00C20C29"/>
    <w:rsid w:val="00C3629C"/>
    <w:rsid w:val="00C66261"/>
    <w:rsid w:val="00C75785"/>
    <w:rsid w:val="00C8108E"/>
    <w:rsid w:val="00C8297D"/>
    <w:rsid w:val="00C84EF4"/>
    <w:rsid w:val="00CA3CC1"/>
    <w:rsid w:val="00CB5E46"/>
    <w:rsid w:val="00CC515D"/>
    <w:rsid w:val="00CC6B47"/>
    <w:rsid w:val="00CD3A07"/>
    <w:rsid w:val="00CE1EA4"/>
    <w:rsid w:val="00D001AB"/>
    <w:rsid w:val="00D14538"/>
    <w:rsid w:val="00D1591A"/>
    <w:rsid w:val="00D16953"/>
    <w:rsid w:val="00D229F5"/>
    <w:rsid w:val="00D3343D"/>
    <w:rsid w:val="00D40948"/>
    <w:rsid w:val="00D615DB"/>
    <w:rsid w:val="00D615E3"/>
    <w:rsid w:val="00D752E8"/>
    <w:rsid w:val="00D75958"/>
    <w:rsid w:val="00D77A6F"/>
    <w:rsid w:val="00D77DDD"/>
    <w:rsid w:val="00D863BF"/>
    <w:rsid w:val="00D962EF"/>
    <w:rsid w:val="00DB3AC2"/>
    <w:rsid w:val="00DD14A2"/>
    <w:rsid w:val="00DE05D7"/>
    <w:rsid w:val="00DE1D18"/>
    <w:rsid w:val="00DF6EBB"/>
    <w:rsid w:val="00E04CFF"/>
    <w:rsid w:val="00E2218A"/>
    <w:rsid w:val="00E37AEA"/>
    <w:rsid w:val="00E46E4E"/>
    <w:rsid w:val="00E63ADA"/>
    <w:rsid w:val="00E641D1"/>
    <w:rsid w:val="00E66F75"/>
    <w:rsid w:val="00E80505"/>
    <w:rsid w:val="00E87F42"/>
    <w:rsid w:val="00E93903"/>
    <w:rsid w:val="00E93A5D"/>
    <w:rsid w:val="00E93BC9"/>
    <w:rsid w:val="00E97D6F"/>
    <w:rsid w:val="00EA6BB6"/>
    <w:rsid w:val="00EA7C12"/>
    <w:rsid w:val="00EB1DEA"/>
    <w:rsid w:val="00EB6C23"/>
    <w:rsid w:val="00EC3D98"/>
    <w:rsid w:val="00ED1FA1"/>
    <w:rsid w:val="00EF10C1"/>
    <w:rsid w:val="00EF3FD3"/>
    <w:rsid w:val="00EF4240"/>
    <w:rsid w:val="00F16F11"/>
    <w:rsid w:val="00F269FA"/>
    <w:rsid w:val="00F26FFE"/>
    <w:rsid w:val="00F27728"/>
    <w:rsid w:val="00F36AEC"/>
    <w:rsid w:val="00F4078F"/>
    <w:rsid w:val="00F433D4"/>
    <w:rsid w:val="00F43DD8"/>
    <w:rsid w:val="00F702C4"/>
    <w:rsid w:val="00F80A6C"/>
    <w:rsid w:val="00FB3B98"/>
    <w:rsid w:val="00FF0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8993F"/>
  <w15:chartTrackingRefBased/>
  <w15:docId w15:val="{F8731F4B-6220-442E-8FFA-F1ED660B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3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2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2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23AD"/>
    <w:rPr>
      <w:sz w:val="18"/>
      <w:szCs w:val="18"/>
    </w:rPr>
  </w:style>
  <w:style w:type="paragraph" w:customStyle="1" w:styleId="Default">
    <w:name w:val="Default"/>
    <w:rsid w:val="007423AD"/>
    <w:pPr>
      <w:widowControl w:val="0"/>
      <w:autoSpaceDE w:val="0"/>
      <w:autoSpaceDN w:val="0"/>
      <w:adjustRightInd w:val="0"/>
    </w:pPr>
    <w:rPr>
      <w:rFonts w:ascii="华文行楷" w:eastAsia="华文行楷" w:hAnsi="Times New Roman" w:cs="华文行楷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49184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9254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9254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wjs</dc:creator>
  <cp:keywords/>
  <dc:description/>
  <cp:lastModifiedBy>柳 沿河</cp:lastModifiedBy>
  <cp:revision>250</cp:revision>
  <cp:lastPrinted>2017-12-28T01:20:00Z</cp:lastPrinted>
  <dcterms:created xsi:type="dcterms:W3CDTF">2017-12-27T11:07:00Z</dcterms:created>
  <dcterms:modified xsi:type="dcterms:W3CDTF">2019-12-26T13:56:00Z</dcterms:modified>
</cp:coreProperties>
</file>