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3E91" w14:textId="77777777" w:rsidR="00000000" w:rsidRDefault="00000000">
      <w:pPr>
        <w:topLinePunct/>
        <w:adjustRightInd w:val="0"/>
        <w:snapToGrid w:val="0"/>
        <w:rPr>
          <w:rFonts w:eastAsia="黑体"/>
          <w:b/>
          <w:szCs w:val="21"/>
          <w:bdr w:val="single" w:sz="4" w:space="0" w:color="auto"/>
        </w:rPr>
      </w:pPr>
      <w:r>
        <w:rPr>
          <w:rFonts w:eastAsia="黑体"/>
          <w:b/>
          <w:szCs w:val="21"/>
        </w:rPr>
        <w:t>https://doi.org/10.1051/jnwpu/20193700000</w:t>
      </w:r>
    </w:p>
    <w:p w14:paraId="60C52587" w14:textId="77777777" w:rsidR="00000000" w:rsidRDefault="00000000">
      <w:pPr>
        <w:topLinePunct/>
        <w:adjustRightInd w:val="0"/>
        <w:snapToGrid w:val="0"/>
        <w:rPr>
          <w:rFonts w:ascii="黑体" w:eastAsia="黑体" w:hint="eastAsia"/>
          <w:b/>
          <w:color w:val="FF0000"/>
          <w:sz w:val="36"/>
          <w:szCs w:val="36"/>
        </w:rPr>
      </w:pPr>
      <w:r>
        <w:rPr>
          <w:rFonts w:ascii="黑体" w:eastAsia="黑体" w:hint="eastAsia"/>
          <w:b/>
          <w:color w:val="FF0000"/>
          <w:sz w:val="36"/>
          <w:szCs w:val="36"/>
          <w:highlight w:val="yellow"/>
          <w:bdr w:val="single" w:sz="4" w:space="0" w:color="auto"/>
        </w:rPr>
        <w:t>公式务必使用公式编辑器编辑</w:t>
      </w:r>
    </w:p>
    <w:p w14:paraId="063D989E" w14:textId="77777777" w:rsidR="00000000" w:rsidRDefault="00000000">
      <w:pPr>
        <w:pStyle w:val="1"/>
        <w:adjustRightInd w:val="0"/>
        <w:snapToGrid w:val="0"/>
        <w:spacing w:beforeLines="100" w:before="313" w:afterLines="100" w:after="313" w:line="240" w:lineRule="auto"/>
        <w:rPr>
          <w:rFonts w:ascii="黑体" w:hAnsi="宋体"/>
          <w:kern w:val="0"/>
          <w:szCs w:val="44"/>
        </w:rPr>
      </w:pPr>
      <w:r>
        <w:rPr>
          <w:rFonts w:ascii="黑体" w:hAnsi="黑体" w:hint="eastAsia"/>
          <w:bCs/>
        </w:rPr>
        <w:t>文章题目</w:t>
      </w:r>
      <w:r>
        <w:rPr>
          <w:color w:val="FF0000"/>
        </w:rPr>
        <w:t>(</w:t>
      </w:r>
      <w:r>
        <w:rPr>
          <w:rFonts w:hint="eastAsia"/>
          <w:color w:val="FF0000"/>
        </w:rPr>
        <w:t>二号黑体</w:t>
      </w:r>
      <w:r>
        <w:rPr>
          <w:color w:val="FF0000"/>
        </w:rPr>
        <w:t>)</w:t>
      </w:r>
      <w:r>
        <w:rPr>
          <w:rStyle w:val="a6"/>
          <w:color w:val="FF0000"/>
        </w:rPr>
        <w:footnoteReference w:customMarkFollows="1" w:id="1"/>
        <w:sym w:font="Symbol" w:char="F020"/>
      </w:r>
    </w:p>
    <w:p w14:paraId="0414A072" w14:textId="77777777" w:rsidR="00000000" w:rsidRDefault="00000000">
      <w:pPr>
        <w:pStyle w:val="afff2"/>
        <w:spacing w:line="240" w:lineRule="auto"/>
        <w:rPr>
          <w:rFonts w:ascii="华文楷体" w:eastAsia="华文楷体" w:hAnsi="华文楷体" w:hint="eastAsia"/>
          <w:b/>
          <w:vertAlign w:val="superscript"/>
        </w:rPr>
      </w:pPr>
      <w:r>
        <w:rPr>
          <w:rFonts w:ascii="华文楷体" w:eastAsia="华文楷体" w:hAnsi="华文楷体" w:hint="eastAsia"/>
          <w:szCs w:val="28"/>
        </w:rPr>
        <w:t>张三，李四</w:t>
      </w:r>
      <w:r>
        <w:rPr>
          <w:rFonts w:ascii="华文楷体" w:eastAsia="华文楷体" w:hAnsi="华文楷体"/>
          <w:color w:val="FF0000"/>
        </w:rPr>
        <w:t>(</w:t>
      </w:r>
      <w:r>
        <w:rPr>
          <w:rFonts w:ascii="华文楷体" w:eastAsia="华文楷体" w:hAnsi="华文楷体" w:hint="eastAsia"/>
          <w:color w:val="FF0000"/>
        </w:rPr>
        <w:t>四号楷体</w:t>
      </w:r>
      <w:r>
        <w:rPr>
          <w:rFonts w:ascii="华文楷体" w:eastAsia="华文楷体" w:hAnsi="华文楷体"/>
          <w:color w:val="FF0000"/>
        </w:rPr>
        <w:t>)</w:t>
      </w:r>
    </w:p>
    <w:p w14:paraId="265BEDFD" w14:textId="77777777" w:rsidR="00000000" w:rsidRDefault="00000000">
      <w:pPr>
        <w:jc w:val="center"/>
        <w:rPr>
          <w:rFonts w:ascii="宋体" w:hAnsi="宋体"/>
          <w:sz w:val="18"/>
          <w:szCs w:val="18"/>
        </w:rPr>
      </w:pPr>
      <w:r>
        <w:rPr>
          <w:rFonts w:ascii="宋体" w:hAnsi="宋体"/>
          <w:sz w:val="18"/>
          <w:szCs w:val="18"/>
        </w:rPr>
        <w:t>(</w:t>
      </w:r>
      <w:r>
        <w:rPr>
          <w:rFonts w:ascii="宋体" w:hAnsi="宋体" w:hint="eastAsia"/>
          <w:sz w:val="18"/>
          <w:szCs w:val="18"/>
        </w:rPr>
        <w:t xml:space="preserve">西北工业大学  </w:t>
      </w:r>
      <w:r>
        <w:rPr>
          <w:rFonts w:hint="eastAsia"/>
          <w:iCs/>
          <w:sz w:val="18"/>
          <w:szCs w:val="18"/>
        </w:rPr>
        <w:t>###</w:t>
      </w:r>
      <w:r>
        <w:rPr>
          <w:rFonts w:ascii="宋体" w:hAnsi="宋体" w:hint="eastAsia"/>
          <w:sz w:val="18"/>
          <w:szCs w:val="18"/>
        </w:rPr>
        <w:t>学院,西安</w:t>
      </w:r>
      <w:r>
        <w:rPr>
          <w:sz w:val="18"/>
          <w:szCs w:val="18"/>
        </w:rPr>
        <w:t xml:space="preserve"> 710072</w:t>
      </w:r>
      <w:r>
        <w:rPr>
          <w:rFonts w:ascii="宋体" w:hAnsi="宋体"/>
          <w:sz w:val="18"/>
          <w:szCs w:val="18"/>
        </w:rPr>
        <w:t>)</w:t>
      </w:r>
      <w:r>
        <w:rPr>
          <w:rFonts w:ascii="宋体" w:hAnsi="宋体" w:hint="eastAsia"/>
          <w:b/>
          <w:color w:val="FF0000"/>
          <w:sz w:val="18"/>
          <w:szCs w:val="18"/>
        </w:rPr>
        <w:t>(小五号，中文宋体，西文Times New Roman)</w:t>
      </w:r>
    </w:p>
    <w:p w14:paraId="2FC5BBB5" w14:textId="77777777" w:rsidR="00000000" w:rsidRDefault="00000000">
      <w:pPr>
        <w:topLinePunct/>
        <w:adjustRightInd w:val="0"/>
        <w:snapToGrid w:val="0"/>
        <w:jc w:val="center"/>
        <w:rPr>
          <w:rFonts w:eastAsia="仿宋_GB2312" w:hint="eastAsia"/>
          <w:szCs w:val="21"/>
        </w:rPr>
      </w:pPr>
    </w:p>
    <w:p w14:paraId="4FBEDC74" w14:textId="77777777" w:rsidR="00000000" w:rsidRDefault="00000000">
      <w:pPr>
        <w:adjustRightInd w:val="0"/>
        <w:snapToGrid w:val="0"/>
        <w:ind w:leftChars="200" w:left="421" w:rightChars="200" w:right="421"/>
        <w:rPr>
          <w:rFonts w:ascii="华文楷体" w:eastAsia="华文楷体" w:hAnsi="华文楷体"/>
          <w:bCs/>
          <w:spacing w:val="-2"/>
          <w:szCs w:val="21"/>
        </w:rPr>
      </w:pPr>
      <w:r>
        <w:rPr>
          <w:rFonts w:ascii="黑体" w:eastAsia="黑体" w:hAnsi="黑体" w:hint="eastAsia"/>
          <w:bCs/>
        </w:rPr>
        <w:t>摘  要</w:t>
      </w:r>
      <w:r>
        <w:rPr>
          <w:rFonts w:ascii="黑体" w:eastAsia="黑体" w:hAnsi="黑体" w:hint="eastAsia"/>
          <w:color w:val="FF0000"/>
        </w:rPr>
        <w:t>(五号，黑体)</w:t>
      </w:r>
      <w:r>
        <w:rPr>
          <w:rFonts w:ascii="黑体" w:eastAsia="黑体" w:hAnsi="黑体" w:hint="eastAsia"/>
          <w:bCs/>
          <w:szCs w:val="21"/>
        </w:rPr>
        <w:t>：</w:t>
      </w:r>
      <w:r>
        <w:rPr>
          <w:rFonts w:ascii="华文楷体" w:eastAsia="华文楷体" w:hAnsi="华文楷体" w:hint="eastAsia"/>
          <w:bCs/>
          <w:szCs w:val="21"/>
        </w:rPr>
        <w:t>##########内容###########000############。</w:t>
      </w:r>
      <w:r>
        <w:rPr>
          <w:rFonts w:ascii="华文楷体" w:eastAsia="华文楷体" w:hAnsi="华文楷体" w:hint="eastAsia"/>
          <w:color w:val="FF0000"/>
          <w:szCs w:val="21"/>
        </w:rPr>
        <w:t>(五号，楷体)</w:t>
      </w:r>
    </w:p>
    <w:p w14:paraId="681C35D7" w14:textId="77777777" w:rsidR="00000000" w:rsidRDefault="00000000">
      <w:pPr>
        <w:adjustRightInd w:val="0"/>
        <w:snapToGrid w:val="0"/>
        <w:ind w:leftChars="200" w:left="421" w:rightChars="200" w:right="421"/>
        <w:rPr>
          <w:rFonts w:ascii="黑体" w:eastAsia="黑体" w:hAnsi="黑体" w:hint="eastAsia"/>
          <w:bCs/>
          <w:szCs w:val="21"/>
        </w:rPr>
      </w:pPr>
    </w:p>
    <w:p w14:paraId="1D4A61EF" w14:textId="77777777" w:rsidR="00000000" w:rsidRDefault="00000000">
      <w:pPr>
        <w:adjustRightInd w:val="0"/>
        <w:snapToGrid w:val="0"/>
        <w:ind w:leftChars="200" w:left="421" w:rightChars="200" w:right="421"/>
        <w:rPr>
          <w:rFonts w:ascii="华文楷体" w:eastAsia="华文楷体" w:hAnsi="华文楷体" w:hint="eastAsia"/>
          <w:bCs/>
        </w:rPr>
      </w:pPr>
      <w:r>
        <w:rPr>
          <w:rFonts w:ascii="黑体" w:eastAsia="黑体" w:hAnsi="黑体" w:hint="eastAsia"/>
          <w:bCs/>
          <w:szCs w:val="21"/>
        </w:rPr>
        <w:t>关  键  词</w:t>
      </w:r>
      <w:r>
        <w:rPr>
          <w:rFonts w:ascii="黑体" w:eastAsia="黑体" w:hAnsi="黑体" w:hint="eastAsia"/>
          <w:color w:val="FF0000"/>
          <w:szCs w:val="21"/>
        </w:rPr>
        <w:t>(五号，黑体)</w:t>
      </w:r>
      <w:r>
        <w:rPr>
          <w:rFonts w:ascii="黑体" w:eastAsia="黑体" w:hAnsi="黑体" w:hint="eastAsia"/>
          <w:bCs/>
          <w:szCs w:val="21"/>
        </w:rPr>
        <w:t>：</w:t>
      </w:r>
      <w:r>
        <w:rPr>
          <w:rFonts w:ascii="华文楷体" w:eastAsia="华文楷体" w:hAnsi="华文楷体" w:hint="eastAsia"/>
        </w:rPr>
        <w:t>####；##；#######</w:t>
      </w:r>
      <w:r>
        <w:rPr>
          <w:rFonts w:ascii="华文楷体" w:eastAsia="华文楷体" w:hAnsi="华文楷体" w:hint="eastAsia"/>
          <w:color w:val="FF0000"/>
        </w:rPr>
        <w:t>(五号，楷体，分号隔开)</w:t>
      </w:r>
    </w:p>
    <w:p w14:paraId="499BC5B8" w14:textId="77777777" w:rsidR="00000000" w:rsidRDefault="00000000">
      <w:pPr>
        <w:ind w:leftChars="200" w:left="421" w:rightChars="200" w:right="421"/>
        <w:jc w:val="left"/>
        <w:rPr>
          <w:rFonts w:hint="eastAsia"/>
        </w:rPr>
      </w:pPr>
      <w:r>
        <w:rPr>
          <w:rFonts w:ascii="黑体" w:eastAsia="黑体" w:hAnsi="黑体" w:hint="eastAsia"/>
          <w:bCs/>
          <w:szCs w:val="21"/>
        </w:rPr>
        <w:t>中图分类号：</w:t>
      </w:r>
      <w:r>
        <w:rPr>
          <w:rFonts w:eastAsia="黑体" w:hint="eastAsia"/>
        </w:rPr>
        <w:t>XXX</w:t>
      </w:r>
      <w:r>
        <w:rPr>
          <w:rFonts w:hint="eastAsia"/>
        </w:rPr>
        <w:t xml:space="preserve">    </w:t>
      </w:r>
      <w:r>
        <w:rPr>
          <w:rFonts w:ascii="黑体" w:eastAsia="黑体" w:hAnsi="黑体" w:hint="eastAsia"/>
        </w:rPr>
        <w:t>文献标识码：</w:t>
      </w:r>
      <w:r>
        <w:rPr>
          <w:rFonts w:eastAsia="黑体"/>
        </w:rPr>
        <w:t>A</w:t>
      </w:r>
      <w:r>
        <w:rPr>
          <w:rFonts w:hint="eastAsia"/>
        </w:rPr>
        <w:t xml:space="preserve">    </w:t>
      </w:r>
      <w:r>
        <w:rPr>
          <w:rFonts w:ascii="黑体" w:eastAsia="黑体" w:hAnsi="黑体" w:hint="eastAsia"/>
        </w:rPr>
        <w:t>文章编号：</w:t>
      </w:r>
      <w:r>
        <w:rPr>
          <w:rFonts w:hint="eastAsia"/>
        </w:rPr>
        <w:t>1000-2758</w:t>
      </w:r>
      <w:r>
        <w:rPr>
          <w:rFonts w:hint="eastAsia"/>
        </w:rPr>
        <w:t>（</w:t>
      </w:r>
      <w:r>
        <w:rPr>
          <w:rFonts w:hint="eastAsia"/>
        </w:rPr>
        <w:t>2017</w:t>
      </w:r>
      <w:r>
        <w:rPr>
          <w:rFonts w:hint="eastAsia"/>
        </w:rPr>
        <w:t>）</w:t>
      </w:r>
      <w:r>
        <w:rPr>
          <w:rFonts w:hint="eastAsia"/>
        </w:rPr>
        <w:t>02-0178-07</w:t>
      </w:r>
      <w:r>
        <w:rPr>
          <w:rFonts w:ascii="黑体" w:eastAsia="黑体" w:hAnsi="黑体" w:hint="eastAsia"/>
          <w:color w:val="FF0000"/>
        </w:rPr>
        <w:t>(五号，中文黑体，西文</w:t>
      </w:r>
      <w:r>
        <w:rPr>
          <w:color w:val="FF0000"/>
        </w:rPr>
        <w:t>Times New Roman</w:t>
      </w:r>
      <w:r>
        <w:rPr>
          <w:rFonts w:eastAsia="黑体" w:hint="eastAsia"/>
          <w:color w:val="FF0000"/>
        </w:rPr>
        <w:t>百度中图分类号，按文章方向选择</w:t>
      </w:r>
      <w:r>
        <w:rPr>
          <w:rFonts w:ascii="黑体" w:eastAsia="黑体" w:hAnsi="黑体" w:hint="eastAsia"/>
          <w:color w:val="FF0000"/>
        </w:rPr>
        <w:t>)</w:t>
      </w:r>
    </w:p>
    <w:p w14:paraId="77FD1103" w14:textId="77777777" w:rsidR="00000000" w:rsidRDefault="00000000">
      <w:pPr>
        <w:ind w:leftChars="200" w:left="421" w:rightChars="200" w:right="421"/>
        <w:jc w:val="left"/>
        <w:rPr>
          <w:rFonts w:hint="eastAsia"/>
          <w:color w:val="FF0000"/>
          <w:szCs w:val="21"/>
        </w:rPr>
      </w:pPr>
      <w:r>
        <w:rPr>
          <w:rFonts w:hint="eastAsia"/>
          <w:color w:val="FF0000"/>
          <w:szCs w:val="21"/>
        </w:rPr>
        <w:t xml:space="preserve"> (</w:t>
      </w:r>
      <w:r>
        <w:rPr>
          <w:rFonts w:hint="eastAsia"/>
          <w:color w:val="FF0000"/>
          <w:szCs w:val="21"/>
        </w:rPr>
        <w:t>中文摘要部分段落要求：左侧缩进</w:t>
      </w:r>
      <w:r>
        <w:rPr>
          <w:rFonts w:hint="eastAsia"/>
          <w:color w:val="FF0000"/>
          <w:szCs w:val="21"/>
        </w:rPr>
        <w:t>2</w:t>
      </w:r>
      <w:r>
        <w:rPr>
          <w:rFonts w:hint="eastAsia"/>
          <w:color w:val="FF0000"/>
          <w:szCs w:val="21"/>
        </w:rPr>
        <w:t>字符，右侧也缩进</w:t>
      </w:r>
      <w:r>
        <w:rPr>
          <w:rFonts w:hint="eastAsia"/>
          <w:color w:val="FF0000"/>
          <w:szCs w:val="21"/>
        </w:rPr>
        <w:t>2</w:t>
      </w:r>
      <w:r>
        <w:rPr>
          <w:rFonts w:hint="eastAsia"/>
          <w:color w:val="FF0000"/>
          <w:szCs w:val="21"/>
        </w:rPr>
        <w:t>字符</w:t>
      </w:r>
      <w:r>
        <w:rPr>
          <w:rFonts w:hint="eastAsia"/>
          <w:color w:val="FF0000"/>
          <w:szCs w:val="21"/>
        </w:rPr>
        <w:t>)</w:t>
      </w:r>
    </w:p>
    <w:p w14:paraId="428292E1" w14:textId="77777777" w:rsidR="00000000" w:rsidRDefault="00000000">
      <w:pPr>
        <w:ind w:leftChars="200" w:left="421" w:rightChars="200" w:right="421"/>
        <w:jc w:val="left"/>
        <w:rPr>
          <w:rFonts w:hint="eastAsia"/>
          <w:color w:val="FF0000"/>
          <w:szCs w:val="21"/>
        </w:rPr>
      </w:pPr>
    </w:p>
    <w:p w14:paraId="2649A612" w14:textId="77777777" w:rsidR="00000000" w:rsidRDefault="00000000">
      <w:pPr>
        <w:ind w:leftChars="200" w:left="421" w:rightChars="200" w:right="421"/>
        <w:jc w:val="left"/>
        <w:rPr>
          <w:rFonts w:hint="eastAsia"/>
          <w:color w:val="FF0000"/>
          <w:szCs w:val="21"/>
        </w:rPr>
      </w:pPr>
    </w:p>
    <w:p w14:paraId="7274BC54" w14:textId="77777777" w:rsidR="00000000" w:rsidRDefault="00000000">
      <w:pPr>
        <w:ind w:leftChars="200" w:left="421" w:rightChars="200" w:right="421"/>
        <w:jc w:val="left"/>
        <w:rPr>
          <w:color w:val="FF0000"/>
          <w:szCs w:val="21"/>
        </w:rPr>
        <w:sectPr w:rsidR="00000000">
          <w:headerReference w:type="even" r:id="rId8"/>
          <w:headerReference w:type="default" r:id="rId9"/>
          <w:footerReference w:type="even" r:id="rId10"/>
          <w:footerReference w:type="default" r:id="rId11"/>
          <w:headerReference w:type="first" r:id="rId12"/>
          <w:footerReference w:type="first" r:id="rId13"/>
          <w:type w:val="continuous"/>
          <w:pgSz w:w="11906" w:h="16838"/>
          <w:pgMar w:top="1219" w:right="1106" w:bottom="1219" w:left="1106" w:header="777" w:footer="720" w:gutter="0"/>
          <w:pgNumType w:start="1"/>
          <w:cols w:space="720"/>
          <w:titlePg/>
          <w:docGrid w:type="linesAndChars" w:linePitch="313" w:charSpace="139"/>
        </w:sectPr>
      </w:pPr>
    </w:p>
    <w:p w14:paraId="0369E0C6" w14:textId="77777777" w:rsidR="00000000" w:rsidRDefault="00000000">
      <w:pPr>
        <w:rPr>
          <w:rFonts w:hint="eastAsia"/>
          <w:vanish/>
        </w:rPr>
      </w:pPr>
    </w:p>
    <w:p w14:paraId="0FE0C1F5" w14:textId="77777777" w:rsidR="00000000" w:rsidRDefault="00000000">
      <w:pPr>
        <w:ind w:firstLineChars="200" w:firstLine="421"/>
      </w:pPr>
      <w:r>
        <w:t>#######</w:t>
      </w:r>
      <w:r>
        <w:rPr>
          <w:rFonts w:hint="eastAsia"/>
          <w:color w:val="FF0000"/>
        </w:rPr>
        <w:t xml:space="preserve"> </w:t>
      </w:r>
      <w:r>
        <w:t>######</w:t>
      </w:r>
      <w:r>
        <w:rPr>
          <w:rFonts w:hint="eastAsia"/>
        </w:rPr>
        <w:t xml:space="preserve">  </w:t>
      </w:r>
      <w:r>
        <w:t>####</w:t>
      </w:r>
      <w:r>
        <w:rPr>
          <w:rFonts w:hint="eastAsia"/>
          <w:color w:val="FF0000"/>
        </w:rPr>
        <w:t xml:space="preserve"> </w:t>
      </w:r>
      <w:r>
        <w:t>######</w:t>
      </w:r>
      <w:r>
        <w:rPr>
          <w:rFonts w:hint="eastAsia"/>
        </w:rPr>
        <w:t xml:space="preserve"> </w:t>
      </w:r>
      <w:r>
        <w:t>####</w:t>
      </w:r>
      <w:r>
        <w:rPr>
          <w:rFonts w:hint="eastAsia"/>
        </w:rPr>
        <w:t xml:space="preserve"> </w:t>
      </w:r>
      <w:r>
        <w:t>#####</w:t>
      </w:r>
      <w:r>
        <w:rPr>
          <w:rFonts w:hint="eastAsia"/>
          <w:color w:val="FF0000"/>
        </w:rPr>
        <w:t xml:space="preserve"> </w:t>
      </w:r>
      <w:r>
        <w:t>########################################################################################################################################################</w:t>
      </w:r>
      <w:r>
        <w:rPr>
          <w:rFonts w:hint="eastAsia"/>
          <w:color w:val="FF0000"/>
        </w:rPr>
        <w:t xml:space="preserve"> (</w:t>
      </w:r>
      <w:r>
        <w:rPr>
          <w:rFonts w:hint="eastAsia"/>
          <w:color w:val="FF0000"/>
        </w:rPr>
        <w:t>正文：五号，中文宋体，</w:t>
      </w:r>
      <w:r>
        <w:rPr>
          <w:rFonts w:ascii="宋体" w:hAnsi="宋体" w:hint="eastAsia"/>
          <w:color w:val="FF0000"/>
        </w:rPr>
        <w:t>西文</w:t>
      </w:r>
      <w:r>
        <w:rPr>
          <w:color w:val="FF0000"/>
        </w:rPr>
        <w:t>Times New Roman</w:t>
      </w:r>
      <w:r>
        <w:rPr>
          <w:rFonts w:hint="eastAsia"/>
          <w:color w:val="FF0000"/>
        </w:rPr>
        <w:t>)</w:t>
      </w:r>
    </w:p>
    <w:p w14:paraId="3C7D860E" w14:textId="77777777" w:rsidR="00000000" w:rsidRDefault="00000000">
      <w:pPr>
        <w:pStyle w:val="2"/>
        <w:spacing w:line="240" w:lineRule="auto"/>
        <w:rPr>
          <w:rFonts w:ascii="黑体" w:eastAsia="黑体" w:hAnsi="黑体"/>
          <w:b/>
        </w:rPr>
      </w:pPr>
      <w:r>
        <w:rPr>
          <w:rFonts w:eastAsia="黑体"/>
        </w:rPr>
        <w:t xml:space="preserve">1 </w:t>
      </w:r>
      <w:r>
        <w:rPr>
          <w:rFonts w:ascii="黑体" w:eastAsia="黑体" w:hAnsi="黑体"/>
        </w:rPr>
        <w:t xml:space="preserve"> </w:t>
      </w:r>
      <w:r>
        <w:rPr>
          <w:rFonts w:ascii="黑体" w:eastAsia="黑体" w:hAnsi="黑体" w:hint="eastAsia"/>
        </w:rPr>
        <w:t>########</w:t>
      </w:r>
      <w:r>
        <w:rPr>
          <w:rFonts w:eastAsia="黑体"/>
          <w:color w:val="FF0000"/>
        </w:rPr>
        <w:t xml:space="preserve"> </w:t>
      </w:r>
      <w:r>
        <w:rPr>
          <w:rFonts w:eastAsia="黑体"/>
          <w:color w:val="FF0000"/>
          <w:sz w:val="21"/>
          <w:szCs w:val="21"/>
        </w:rPr>
        <w:t>(</w:t>
      </w:r>
      <w:r>
        <w:rPr>
          <w:rFonts w:eastAsia="黑体" w:hAnsi="黑体"/>
          <w:color w:val="FF0000"/>
          <w:sz w:val="21"/>
          <w:szCs w:val="21"/>
        </w:rPr>
        <w:t>一级标题：四号，中文黑体，西文</w:t>
      </w:r>
      <w:r>
        <w:rPr>
          <w:rFonts w:eastAsia="黑体"/>
          <w:color w:val="FF0000"/>
          <w:sz w:val="21"/>
          <w:szCs w:val="21"/>
        </w:rPr>
        <w:t>Times New Roman)</w:t>
      </w:r>
    </w:p>
    <w:p w14:paraId="368CADD0" w14:textId="77777777" w:rsidR="00000000" w:rsidRDefault="00000000">
      <w:pPr>
        <w:topLinePunct/>
        <w:adjustRightInd w:val="0"/>
        <w:snapToGrid w:val="0"/>
        <w:rPr>
          <w:rFonts w:ascii="黑体" w:eastAsia="黑体" w:hAnsi="黑体" w:hint="eastAsia"/>
          <w:szCs w:val="21"/>
        </w:rPr>
      </w:pPr>
      <w:r>
        <w:rPr>
          <w:rFonts w:eastAsia="黑体"/>
        </w:rPr>
        <w:t>1.1</w:t>
      </w:r>
      <w:r>
        <w:rPr>
          <w:rFonts w:ascii="黑体" w:eastAsia="黑体" w:hAnsi="黑体" w:hint="eastAsia"/>
          <w:b/>
        </w:rPr>
        <w:t xml:space="preserve">  </w:t>
      </w:r>
      <w:r>
        <w:rPr>
          <w:rFonts w:ascii="黑体" w:eastAsia="黑体" w:hAnsi="黑体" w:hint="eastAsia"/>
        </w:rPr>
        <w:t>试验方法</w:t>
      </w:r>
      <w:r>
        <w:rPr>
          <w:rFonts w:ascii="黑体" w:eastAsia="黑体" w:hAnsi="黑体" w:hint="eastAsia"/>
          <w:color w:val="FF0000"/>
        </w:rPr>
        <w:t>(二级标题：五号，中文黑体，西文</w:t>
      </w:r>
      <w:r>
        <w:rPr>
          <w:color w:val="FF0000"/>
        </w:rPr>
        <w:t>Times New Roman</w:t>
      </w:r>
      <w:r>
        <w:rPr>
          <w:rFonts w:ascii="黑体" w:eastAsia="黑体" w:hAnsi="黑体" w:hint="eastAsia"/>
          <w:color w:val="FF0000"/>
        </w:rPr>
        <w:t>。三级标题格式：同正文)</w:t>
      </w:r>
    </w:p>
    <w:p w14:paraId="4DF4DF86" w14:textId="77777777" w:rsidR="00000000" w:rsidRDefault="00000000">
      <w:pPr>
        <w:topLinePunct/>
        <w:adjustRightInd w:val="0"/>
        <w:snapToGrid w:val="0"/>
        <w:rPr>
          <w:rFonts w:hint="eastAsia"/>
          <w:szCs w:val="21"/>
        </w:rPr>
      </w:pPr>
      <w:r>
        <w:rPr>
          <w:rFonts w:hint="eastAsia"/>
          <w:szCs w:val="21"/>
        </w:rPr>
        <w:t>受轴向力作用的两端铰支欧拉梁见图</w:t>
      </w:r>
      <w:r>
        <w:rPr>
          <w:szCs w:val="21"/>
        </w:rPr>
        <w:t>1</w:t>
      </w:r>
      <w:r>
        <w:rPr>
          <w:rFonts w:hint="eastAsia"/>
          <w:szCs w:val="21"/>
        </w:rPr>
        <w:t>，设初</w:t>
      </w:r>
      <w:r>
        <w:rPr>
          <w:rFonts w:hint="eastAsia"/>
          <w:szCs w:val="21"/>
        </w:rPr>
        <w:t>############################################ ####### #### ##### ###### #### ###### ## ##### ## ###</w:t>
      </w:r>
    </w:p>
    <w:p w14:paraId="46300526" w14:textId="77777777" w:rsidR="00000000" w:rsidRDefault="00000000">
      <w:pPr>
        <w:topLinePunct/>
        <w:adjustRightInd w:val="0"/>
        <w:snapToGrid w:val="0"/>
        <w:rPr>
          <w:rFonts w:hint="eastAsia"/>
          <w:szCs w:val="21"/>
        </w:rPr>
      </w:pPr>
      <w:r>
        <w:rPr>
          <w:rFonts w:hint="eastAsia"/>
          <w:szCs w:val="21"/>
        </w:rPr>
        <w:t>####### #### ##### ###### #### ###### ## ##### ####### #### ##### ###### #### ###### ## ##### ## ######### #### ##### ###### #### ###### ## ### #### ####</w:t>
      </w:r>
    </w:p>
    <w:p w14:paraId="3B426B1B" w14:textId="7140CE17" w:rsidR="00000000" w:rsidRDefault="003E3646">
      <w:pPr>
        <w:pStyle w:val="80"/>
        <w:spacing w:line="240" w:lineRule="auto"/>
        <w:rPr>
          <w:rFonts w:hint="eastAsia"/>
        </w:rPr>
      </w:pPr>
      <w:r>
        <w:rPr>
          <w:noProof/>
        </w:rPr>
        <w:drawing>
          <wp:inline distT="0" distB="0" distL="0" distR="0" wp14:anchorId="59DDF6A7" wp14:editId="43ECDF56">
            <wp:extent cx="2633980" cy="87185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33980" cy="871855"/>
                    </a:xfrm>
                    <a:prstGeom prst="rect">
                      <a:avLst/>
                    </a:prstGeom>
                    <a:noFill/>
                    <a:ln>
                      <a:noFill/>
                    </a:ln>
                  </pic:spPr>
                </pic:pic>
              </a:graphicData>
            </a:graphic>
          </wp:inline>
        </w:drawing>
      </w:r>
    </w:p>
    <w:p w14:paraId="7E13BEA6" w14:textId="77777777" w:rsidR="00000000" w:rsidRDefault="00000000">
      <w:pPr>
        <w:pStyle w:val="90"/>
        <w:spacing w:line="240" w:lineRule="auto"/>
      </w:pPr>
      <w:r>
        <w:t>图</w:t>
      </w:r>
      <w:r>
        <w:t xml:space="preserve">1 </w:t>
      </w:r>
      <w:r>
        <w:rPr>
          <w:rFonts w:hint="eastAsia"/>
        </w:rPr>
        <w:t xml:space="preserve"> ####################</w:t>
      </w:r>
      <w:r>
        <w:rPr>
          <w:rFonts w:hint="eastAsia"/>
          <w:color w:val="FF0000"/>
        </w:rPr>
        <w:t>(</w:t>
      </w:r>
      <w:r>
        <w:rPr>
          <w:rFonts w:hint="eastAsia"/>
          <w:color w:val="FF0000"/>
        </w:rPr>
        <w:t>小五，宋体</w:t>
      </w:r>
      <w:r>
        <w:rPr>
          <w:rFonts w:hint="eastAsia"/>
          <w:color w:val="FF0000"/>
        </w:rPr>
        <w:t>)</w:t>
      </w:r>
    </w:p>
    <w:p w14:paraId="5685F052" w14:textId="159CAB31" w:rsidR="00000000" w:rsidRDefault="003E3646">
      <w:pPr>
        <w:pStyle w:val="aff2"/>
        <w:spacing w:line="240" w:lineRule="auto"/>
      </w:pPr>
      <w:r>
        <w:rPr>
          <w:noProof/>
        </w:rPr>
        <w:drawing>
          <wp:inline distT="0" distB="0" distL="0" distR="0" wp14:anchorId="334C54C3" wp14:editId="1C0C0EB3">
            <wp:extent cx="1971675" cy="161480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1675" cy="1614805"/>
                    </a:xfrm>
                    <a:prstGeom prst="rect">
                      <a:avLst/>
                    </a:prstGeom>
                    <a:noFill/>
                    <a:ln>
                      <a:noFill/>
                    </a:ln>
                  </pic:spPr>
                </pic:pic>
              </a:graphicData>
            </a:graphic>
          </wp:inline>
        </w:drawing>
      </w:r>
    </w:p>
    <w:p w14:paraId="6B616A1B" w14:textId="77777777" w:rsidR="00000000" w:rsidRDefault="00000000">
      <w:pPr>
        <w:pStyle w:val="aff9"/>
        <w:spacing w:line="240" w:lineRule="auto"/>
        <w:rPr>
          <w:rFonts w:hint="eastAsia"/>
        </w:rPr>
      </w:pPr>
      <w:r>
        <w:t>图</w:t>
      </w:r>
      <w:r>
        <w:rPr>
          <w:rFonts w:hint="eastAsia"/>
        </w:rPr>
        <w:t>2</w:t>
      </w:r>
      <w:r>
        <w:t xml:space="preserve">  </w:t>
      </w:r>
      <w:r>
        <w:rPr>
          <w:rFonts w:hint="eastAsia"/>
        </w:rPr>
        <w:t>#########################</w:t>
      </w:r>
      <w:r>
        <w:rPr>
          <w:rFonts w:hint="eastAsia"/>
          <w:color w:val="FF0000"/>
        </w:rPr>
        <w:t>(</w:t>
      </w:r>
      <w:r>
        <w:rPr>
          <w:rFonts w:hint="eastAsia"/>
          <w:color w:val="FF0000"/>
        </w:rPr>
        <w:t>图中数值带数据清晰，数值带上方要有量名称及单位</w:t>
      </w:r>
      <w:r>
        <w:rPr>
          <w:rFonts w:hint="eastAsia"/>
          <w:color w:val="FF0000"/>
        </w:rPr>
        <w:t>)</w:t>
      </w:r>
    </w:p>
    <w:p w14:paraId="1330725E" w14:textId="77777777" w:rsidR="00000000" w:rsidRDefault="00000000">
      <w:pPr>
        <w:pStyle w:val="affd"/>
        <w:spacing w:before="120" w:after="60" w:line="240" w:lineRule="auto"/>
        <w:rPr>
          <w:rFonts w:hint="eastAsia"/>
        </w:rPr>
      </w:pPr>
      <w:r>
        <w:rPr>
          <w:rFonts w:hint="eastAsia"/>
        </w:rPr>
        <w:t>表</w:t>
      </w:r>
      <w:r>
        <w:rPr>
          <w:rFonts w:hint="eastAsia"/>
          <w:b/>
        </w:rPr>
        <w:t>1</w:t>
      </w:r>
      <w:r>
        <w:rPr>
          <w:rFonts w:hint="eastAsia"/>
        </w:rPr>
        <w:t xml:space="preserve">  ########</w:t>
      </w:r>
      <w:r>
        <w:rPr>
          <w:rFonts w:hint="eastAsia"/>
          <w:color w:val="FF0000"/>
        </w:rPr>
        <w:t>(</w:t>
      </w:r>
      <w:r>
        <w:rPr>
          <w:rFonts w:hint="eastAsia"/>
          <w:color w:val="FF0000"/>
        </w:rPr>
        <w:t>小五，黑体</w:t>
      </w:r>
      <w:r>
        <w:rPr>
          <w:rFonts w:hint="eastAsia"/>
          <w:color w:val="FF0000"/>
        </w:rPr>
        <w:t>)</w:t>
      </w:r>
    </w:p>
    <w:tbl>
      <w:tblPr>
        <w:tblW w:w="0" w:type="auto"/>
        <w:jc w:val="center"/>
        <w:tblInd w:w="0" w:type="dxa"/>
        <w:tblBorders>
          <w:top w:val="single" w:sz="8" w:space="0" w:color="auto"/>
          <w:bottom w:val="single" w:sz="8" w:space="0" w:color="auto"/>
        </w:tblBorders>
        <w:tblLayout w:type="fixed"/>
        <w:tblCellMar>
          <w:left w:w="46" w:type="dxa"/>
          <w:right w:w="46" w:type="dxa"/>
        </w:tblCellMar>
        <w:tblLook w:val="0000" w:firstRow="0" w:lastRow="0" w:firstColumn="0" w:lastColumn="0" w:noHBand="0" w:noVBand="0"/>
      </w:tblPr>
      <w:tblGrid>
        <w:gridCol w:w="1500"/>
        <w:gridCol w:w="800"/>
        <w:gridCol w:w="800"/>
        <w:gridCol w:w="800"/>
        <w:gridCol w:w="720"/>
      </w:tblGrid>
      <w:tr w:rsidR="00000000" w14:paraId="7118929E" w14:textId="77777777">
        <w:trPr>
          <w:cantSplit/>
          <w:trHeight w:val="280"/>
          <w:jc w:val="center"/>
        </w:trPr>
        <w:tc>
          <w:tcPr>
            <w:tcW w:w="1500" w:type="dxa"/>
            <w:vMerge w:val="restart"/>
            <w:tcBorders>
              <w:top w:val="single" w:sz="12" w:space="0" w:color="auto"/>
              <w:bottom w:val="nil"/>
            </w:tcBorders>
            <w:vAlign w:val="center"/>
          </w:tcPr>
          <w:p w14:paraId="44A02AA2" w14:textId="77777777" w:rsidR="00000000" w:rsidRDefault="00000000">
            <w:pPr>
              <w:ind w:right="-149"/>
              <w:jc w:val="center"/>
              <w:rPr>
                <w:sz w:val="18"/>
                <w:szCs w:val="18"/>
              </w:rPr>
            </w:pPr>
            <w:r>
              <w:rPr>
                <w:rFonts w:hAnsi="宋体"/>
                <w:sz w:val="18"/>
                <w:szCs w:val="18"/>
              </w:rPr>
              <w:t>参数名</w:t>
            </w:r>
          </w:p>
        </w:tc>
        <w:tc>
          <w:tcPr>
            <w:tcW w:w="3120" w:type="dxa"/>
            <w:gridSpan w:val="4"/>
            <w:tcBorders>
              <w:top w:val="single" w:sz="12" w:space="0" w:color="auto"/>
              <w:bottom w:val="single" w:sz="4" w:space="0" w:color="auto"/>
            </w:tcBorders>
            <w:vAlign w:val="center"/>
          </w:tcPr>
          <w:p w14:paraId="4F906251" w14:textId="77777777" w:rsidR="00000000" w:rsidRDefault="00000000">
            <w:pPr>
              <w:ind w:right="-149"/>
              <w:jc w:val="center"/>
              <w:rPr>
                <w:sz w:val="18"/>
                <w:szCs w:val="18"/>
              </w:rPr>
            </w:pPr>
            <w:r>
              <w:rPr>
                <w:rFonts w:hAnsi="宋体"/>
                <w:sz w:val="18"/>
                <w:szCs w:val="18"/>
              </w:rPr>
              <w:t>水平</w:t>
            </w:r>
          </w:p>
        </w:tc>
      </w:tr>
      <w:tr w:rsidR="00000000" w14:paraId="296E8450" w14:textId="77777777">
        <w:trPr>
          <w:cantSplit/>
          <w:trHeight w:hRule="exact" w:val="280"/>
          <w:jc w:val="center"/>
        </w:trPr>
        <w:tc>
          <w:tcPr>
            <w:tcW w:w="1500" w:type="dxa"/>
            <w:vMerge/>
            <w:tcBorders>
              <w:top w:val="nil"/>
              <w:bottom w:val="nil"/>
            </w:tcBorders>
            <w:vAlign w:val="center"/>
          </w:tcPr>
          <w:p w14:paraId="56BDA564" w14:textId="77777777" w:rsidR="00000000" w:rsidRDefault="00000000">
            <w:pPr>
              <w:ind w:right="-149"/>
              <w:jc w:val="center"/>
              <w:rPr>
                <w:sz w:val="18"/>
                <w:szCs w:val="18"/>
              </w:rPr>
            </w:pPr>
          </w:p>
        </w:tc>
        <w:tc>
          <w:tcPr>
            <w:tcW w:w="800" w:type="dxa"/>
            <w:tcBorders>
              <w:top w:val="single" w:sz="4" w:space="0" w:color="auto"/>
              <w:bottom w:val="nil"/>
            </w:tcBorders>
            <w:vAlign w:val="center"/>
          </w:tcPr>
          <w:p w14:paraId="447EE00B" w14:textId="77777777" w:rsidR="00000000" w:rsidRDefault="00000000">
            <w:pPr>
              <w:ind w:right="-149"/>
              <w:jc w:val="center"/>
              <w:rPr>
                <w:sz w:val="18"/>
                <w:szCs w:val="18"/>
              </w:rPr>
            </w:pPr>
            <w:r>
              <w:rPr>
                <w:sz w:val="18"/>
                <w:szCs w:val="18"/>
              </w:rPr>
              <w:t>1</w:t>
            </w:r>
          </w:p>
        </w:tc>
        <w:tc>
          <w:tcPr>
            <w:tcW w:w="800" w:type="dxa"/>
            <w:tcBorders>
              <w:top w:val="single" w:sz="4" w:space="0" w:color="auto"/>
              <w:bottom w:val="nil"/>
            </w:tcBorders>
            <w:vAlign w:val="center"/>
          </w:tcPr>
          <w:p w14:paraId="5265E35B" w14:textId="77777777" w:rsidR="00000000" w:rsidRDefault="00000000">
            <w:pPr>
              <w:ind w:right="-149"/>
              <w:jc w:val="center"/>
              <w:rPr>
                <w:sz w:val="18"/>
                <w:szCs w:val="18"/>
              </w:rPr>
            </w:pPr>
            <w:r>
              <w:rPr>
                <w:sz w:val="18"/>
                <w:szCs w:val="18"/>
              </w:rPr>
              <w:t>2</w:t>
            </w:r>
          </w:p>
        </w:tc>
        <w:tc>
          <w:tcPr>
            <w:tcW w:w="800" w:type="dxa"/>
            <w:tcBorders>
              <w:top w:val="single" w:sz="4" w:space="0" w:color="auto"/>
              <w:bottom w:val="nil"/>
            </w:tcBorders>
            <w:vAlign w:val="center"/>
          </w:tcPr>
          <w:p w14:paraId="29D00056" w14:textId="77777777" w:rsidR="00000000" w:rsidRDefault="00000000">
            <w:pPr>
              <w:ind w:right="-149"/>
              <w:jc w:val="center"/>
              <w:rPr>
                <w:sz w:val="18"/>
                <w:szCs w:val="18"/>
              </w:rPr>
            </w:pPr>
            <w:r>
              <w:rPr>
                <w:sz w:val="18"/>
                <w:szCs w:val="18"/>
              </w:rPr>
              <w:t>3</w:t>
            </w:r>
          </w:p>
        </w:tc>
        <w:tc>
          <w:tcPr>
            <w:tcW w:w="720" w:type="dxa"/>
            <w:tcBorders>
              <w:top w:val="single" w:sz="4" w:space="0" w:color="auto"/>
              <w:bottom w:val="nil"/>
            </w:tcBorders>
            <w:vAlign w:val="center"/>
          </w:tcPr>
          <w:p w14:paraId="2BA9BAC3" w14:textId="77777777" w:rsidR="00000000" w:rsidRDefault="00000000">
            <w:pPr>
              <w:ind w:right="-149"/>
              <w:jc w:val="center"/>
              <w:rPr>
                <w:sz w:val="18"/>
                <w:szCs w:val="18"/>
              </w:rPr>
            </w:pPr>
            <w:r>
              <w:rPr>
                <w:sz w:val="18"/>
                <w:szCs w:val="18"/>
              </w:rPr>
              <w:t>4</w:t>
            </w:r>
          </w:p>
        </w:tc>
      </w:tr>
      <w:tr w:rsidR="00000000" w14:paraId="20D03A84" w14:textId="77777777">
        <w:trPr>
          <w:trHeight w:val="240"/>
          <w:jc w:val="center"/>
        </w:trPr>
        <w:tc>
          <w:tcPr>
            <w:tcW w:w="1500" w:type="dxa"/>
            <w:tcBorders>
              <w:top w:val="single" w:sz="4" w:space="0" w:color="auto"/>
              <w:bottom w:val="nil"/>
            </w:tcBorders>
            <w:vAlign w:val="center"/>
          </w:tcPr>
          <w:p w14:paraId="0FD6B0C1" w14:textId="77777777" w:rsidR="00000000" w:rsidRDefault="00000000">
            <w:pPr>
              <w:ind w:right="-149"/>
              <w:jc w:val="center"/>
              <w:rPr>
                <w:sz w:val="18"/>
                <w:szCs w:val="18"/>
              </w:rPr>
            </w:pPr>
            <w:r>
              <w:rPr>
                <w:sz w:val="18"/>
                <w:szCs w:val="18"/>
              </w:rPr>
              <w:t>#####/V</w:t>
            </w:r>
          </w:p>
        </w:tc>
        <w:tc>
          <w:tcPr>
            <w:tcW w:w="800" w:type="dxa"/>
            <w:tcBorders>
              <w:top w:val="single" w:sz="4" w:space="0" w:color="auto"/>
              <w:bottom w:val="nil"/>
            </w:tcBorders>
            <w:vAlign w:val="center"/>
          </w:tcPr>
          <w:p w14:paraId="3A479EBA" w14:textId="77777777" w:rsidR="00000000" w:rsidRDefault="00000000">
            <w:pPr>
              <w:ind w:right="-149"/>
              <w:jc w:val="center"/>
              <w:rPr>
                <w:sz w:val="18"/>
                <w:szCs w:val="18"/>
              </w:rPr>
            </w:pPr>
            <w:r>
              <w:rPr>
                <w:sz w:val="18"/>
                <w:szCs w:val="18"/>
              </w:rPr>
              <w:t>1 050</w:t>
            </w:r>
          </w:p>
        </w:tc>
        <w:tc>
          <w:tcPr>
            <w:tcW w:w="800" w:type="dxa"/>
            <w:tcBorders>
              <w:top w:val="single" w:sz="4" w:space="0" w:color="auto"/>
              <w:bottom w:val="nil"/>
            </w:tcBorders>
            <w:vAlign w:val="center"/>
          </w:tcPr>
          <w:p w14:paraId="68A10B67" w14:textId="77777777" w:rsidR="00000000" w:rsidRDefault="00000000">
            <w:pPr>
              <w:ind w:right="-149"/>
              <w:jc w:val="center"/>
              <w:rPr>
                <w:sz w:val="18"/>
                <w:szCs w:val="18"/>
              </w:rPr>
            </w:pPr>
            <w:r>
              <w:rPr>
                <w:sz w:val="18"/>
                <w:szCs w:val="18"/>
              </w:rPr>
              <w:t>1 000</w:t>
            </w:r>
          </w:p>
        </w:tc>
        <w:tc>
          <w:tcPr>
            <w:tcW w:w="800" w:type="dxa"/>
            <w:tcBorders>
              <w:top w:val="single" w:sz="4" w:space="0" w:color="auto"/>
              <w:bottom w:val="nil"/>
            </w:tcBorders>
            <w:vAlign w:val="center"/>
          </w:tcPr>
          <w:p w14:paraId="053F535A" w14:textId="77777777" w:rsidR="00000000" w:rsidRDefault="00000000">
            <w:pPr>
              <w:ind w:right="-149"/>
              <w:jc w:val="center"/>
              <w:rPr>
                <w:sz w:val="18"/>
                <w:szCs w:val="18"/>
              </w:rPr>
            </w:pPr>
            <w:r>
              <w:rPr>
                <w:sz w:val="18"/>
                <w:szCs w:val="18"/>
              </w:rPr>
              <w:t>950</w:t>
            </w:r>
          </w:p>
        </w:tc>
        <w:tc>
          <w:tcPr>
            <w:tcW w:w="720" w:type="dxa"/>
            <w:tcBorders>
              <w:top w:val="single" w:sz="4" w:space="0" w:color="auto"/>
              <w:bottom w:val="nil"/>
            </w:tcBorders>
            <w:vAlign w:val="center"/>
          </w:tcPr>
          <w:p w14:paraId="696D4A82" w14:textId="77777777" w:rsidR="00000000" w:rsidRDefault="00000000">
            <w:pPr>
              <w:ind w:right="-149"/>
              <w:jc w:val="center"/>
              <w:rPr>
                <w:sz w:val="18"/>
                <w:szCs w:val="18"/>
              </w:rPr>
            </w:pPr>
            <w:r>
              <w:rPr>
                <w:sz w:val="18"/>
                <w:szCs w:val="18"/>
              </w:rPr>
              <w:t>900</w:t>
            </w:r>
          </w:p>
        </w:tc>
      </w:tr>
      <w:tr w:rsidR="00000000" w14:paraId="55C7CFF4" w14:textId="77777777">
        <w:trPr>
          <w:trHeight w:val="240"/>
          <w:jc w:val="center"/>
        </w:trPr>
        <w:tc>
          <w:tcPr>
            <w:tcW w:w="1500" w:type="dxa"/>
            <w:tcBorders>
              <w:top w:val="nil"/>
              <w:bottom w:val="nil"/>
            </w:tcBorders>
            <w:vAlign w:val="center"/>
          </w:tcPr>
          <w:p w14:paraId="6F6192E5" w14:textId="77777777" w:rsidR="00000000" w:rsidRDefault="00000000">
            <w:pPr>
              <w:ind w:right="-149"/>
              <w:jc w:val="center"/>
              <w:rPr>
                <w:sz w:val="18"/>
                <w:szCs w:val="18"/>
              </w:rPr>
            </w:pPr>
            <w:r>
              <w:rPr>
                <w:sz w:val="18"/>
                <w:szCs w:val="18"/>
              </w:rPr>
              <w:t>#####/V</w:t>
            </w:r>
          </w:p>
        </w:tc>
        <w:tc>
          <w:tcPr>
            <w:tcW w:w="800" w:type="dxa"/>
            <w:tcBorders>
              <w:top w:val="nil"/>
              <w:bottom w:val="nil"/>
            </w:tcBorders>
            <w:vAlign w:val="center"/>
          </w:tcPr>
          <w:p w14:paraId="0D4D5D32" w14:textId="77777777" w:rsidR="00000000" w:rsidRDefault="00000000">
            <w:pPr>
              <w:ind w:right="-149"/>
              <w:jc w:val="center"/>
              <w:rPr>
                <w:sz w:val="18"/>
                <w:szCs w:val="18"/>
              </w:rPr>
            </w:pPr>
            <w:r>
              <w:rPr>
                <w:sz w:val="18"/>
                <w:szCs w:val="18"/>
              </w:rPr>
              <w:t>275</w:t>
            </w:r>
          </w:p>
        </w:tc>
        <w:tc>
          <w:tcPr>
            <w:tcW w:w="800" w:type="dxa"/>
            <w:tcBorders>
              <w:top w:val="nil"/>
              <w:bottom w:val="nil"/>
            </w:tcBorders>
            <w:vAlign w:val="center"/>
          </w:tcPr>
          <w:p w14:paraId="6BFD0055" w14:textId="77777777" w:rsidR="00000000" w:rsidRDefault="00000000">
            <w:pPr>
              <w:ind w:right="-149"/>
              <w:jc w:val="center"/>
              <w:rPr>
                <w:sz w:val="18"/>
                <w:szCs w:val="18"/>
              </w:rPr>
            </w:pPr>
            <w:r>
              <w:rPr>
                <w:sz w:val="18"/>
                <w:szCs w:val="18"/>
              </w:rPr>
              <w:t>250</w:t>
            </w:r>
          </w:p>
        </w:tc>
        <w:tc>
          <w:tcPr>
            <w:tcW w:w="800" w:type="dxa"/>
            <w:tcBorders>
              <w:top w:val="nil"/>
              <w:bottom w:val="nil"/>
            </w:tcBorders>
            <w:vAlign w:val="center"/>
          </w:tcPr>
          <w:p w14:paraId="6402AD6B" w14:textId="77777777" w:rsidR="00000000" w:rsidRDefault="00000000">
            <w:pPr>
              <w:ind w:right="-149"/>
              <w:jc w:val="center"/>
              <w:rPr>
                <w:sz w:val="18"/>
                <w:szCs w:val="18"/>
              </w:rPr>
            </w:pPr>
            <w:r>
              <w:rPr>
                <w:sz w:val="18"/>
                <w:szCs w:val="18"/>
              </w:rPr>
              <w:t>350</w:t>
            </w:r>
          </w:p>
        </w:tc>
        <w:tc>
          <w:tcPr>
            <w:tcW w:w="720" w:type="dxa"/>
            <w:tcBorders>
              <w:top w:val="nil"/>
              <w:bottom w:val="nil"/>
            </w:tcBorders>
            <w:vAlign w:val="center"/>
          </w:tcPr>
          <w:p w14:paraId="55C3DB7B" w14:textId="77777777" w:rsidR="00000000" w:rsidRDefault="00000000">
            <w:pPr>
              <w:ind w:right="-149"/>
              <w:jc w:val="center"/>
              <w:rPr>
                <w:sz w:val="18"/>
                <w:szCs w:val="18"/>
              </w:rPr>
            </w:pPr>
            <w:r>
              <w:rPr>
                <w:sz w:val="18"/>
                <w:szCs w:val="18"/>
              </w:rPr>
              <w:t>300</w:t>
            </w:r>
          </w:p>
        </w:tc>
      </w:tr>
      <w:tr w:rsidR="00000000" w14:paraId="1CE224BC" w14:textId="77777777">
        <w:trPr>
          <w:trHeight w:val="240"/>
          <w:jc w:val="center"/>
        </w:trPr>
        <w:tc>
          <w:tcPr>
            <w:tcW w:w="1500" w:type="dxa"/>
            <w:tcBorders>
              <w:top w:val="nil"/>
              <w:bottom w:val="nil"/>
            </w:tcBorders>
            <w:vAlign w:val="center"/>
          </w:tcPr>
          <w:p w14:paraId="6D81AE69" w14:textId="77777777" w:rsidR="00000000" w:rsidRDefault="00000000">
            <w:pPr>
              <w:ind w:right="-149"/>
              <w:jc w:val="center"/>
              <w:rPr>
                <w:sz w:val="18"/>
                <w:szCs w:val="18"/>
              </w:rPr>
            </w:pPr>
            <w:r>
              <w:rPr>
                <w:sz w:val="18"/>
                <w:szCs w:val="18"/>
              </w:rPr>
              <w:t>####/Pa</w:t>
            </w:r>
          </w:p>
        </w:tc>
        <w:tc>
          <w:tcPr>
            <w:tcW w:w="800" w:type="dxa"/>
            <w:tcBorders>
              <w:top w:val="nil"/>
              <w:bottom w:val="nil"/>
            </w:tcBorders>
            <w:vAlign w:val="center"/>
          </w:tcPr>
          <w:p w14:paraId="230CEC21" w14:textId="77777777" w:rsidR="00000000" w:rsidRDefault="00000000">
            <w:pPr>
              <w:ind w:right="-149"/>
              <w:jc w:val="center"/>
              <w:rPr>
                <w:sz w:val="18"/>
                <w:szCs w:val="18"/>
              </w:rPr>
            </w:pPr>
            <w:r>
              <w:rPr>
                <w:sz w:val="18"/>
                <w:szCs w:val="18"/>
              </w:rPr>
              <w:t>35</w:t>
            </w:r>
          </w:p>
        </w:tc>
        <w:tc>
          <w:tcPr>
            <w:tcW w:w="800" w:type="dxa"/>
            <w:tcBorders>
              <w:top w:val="nil"/>
              <w:bottom w:val="nil"/>
            </w:tcBorders>
            <w:vAlign w:val="center"/>
          </w:tcPr>
          <w:p w14:paraId="41CB7CBD" w14:textId="77777777" w:rsidR="00000000" w:rsidRDefault="00000000">
            <w:pPr>
              <w:ind w:right="-149"/>
              <w:jc w:val="center"/>
              <w:rPr>
                <w:sz w:val="18"/>
                <w:szCs w:val="18"/>
              </w:rPr>
            </w:pPr>
            <w:r>
              <w:rPr>
                <w:sz w:val="18"/>
                <w:szCs w:val="18"/>
              </w:rPr>
              <w:t>30</w:t>
            </w:r>
          </w:p>
        </w:tc>
        <w:tc>
          <w:tcPr>
            <w:tcW w:w="800" w:type="dxa"/>
            <w:tcBorders>
              <w:top w:val="nil"/>
              <w:bottom w:val="nil"/>
            </w:tcBorders>
            <w:vAlign w:val="center"/>
          </w:tcPr>
          <w:p w14:paraId="367D34D4" w14:textId="77777777" w:rsidR="00000000" w:rsidRDefault="00000000">
            <w:pPr>
              <w:ind w:right="-149"/>
              <w:jc w:val="center"/>
              <w:rPr>
                <w:sz w:val="18"/>
                <w:szCs w:val="18"/>
              </w:rPr>
            </w:pPr>
            <w:r>
              <w:rPr>
                <w:sz w:val="18"/>
                <w:szCs w:val="18"/>
              </w:rPr>
              <w:t>45</w:t>
            </w:r>
          </w:p>
        </w:tc>
        <w:tc>
          <w:tcPr>
            <w:tcW w:w="720" w:type="dxa"/>
            <w:tcBorders>
              <w:top w:val="nil"/>
              <w:bottom w:val="nil"/>
            </w:tcBorders>
            <w:vAlign w:val="center"/>
          </w:tcPr>
          <w:p w14:paraId="7C607E81" w14:textId="77777777" w:rsidR="00000000" w:rsidRDefault="00000000">
            <w:pPr>
              <w:ind w:right="-149"/>
              <w:jc w:val="center"/>
              <w:rPr>
                <w:sz w:val="18"/>
                <w:szCs w:val="18"/>
              </w:rPr>
            </w:pPr>
            <w:r>
              <w:rPr>
                <w:sz w:val="18"/>
                <w:szCs w:val="18"/>
              </w:rPr>
              <w:t>40</w:t>
            </w:r>
          </w:p>
        </w:tc>
      </w:tr>
      <w:tr w:rsidR="00000000" w14:paraId="552F50D4" w14:textId="77777777">
        <w:trPr>
          <w:trHeight w:val="240"/>
          <w:jc w:val="center"/>
        </w:trPr>
        <w:tc>
          <w:tcPr>
            <w:tcW w:w="1500" w:type="dxa"/>
            <w:tcBorders>
              <w:top w:val="nil"/>
              <w:bottom w:val="single" w:sz="12" w:space="0" w:color="auto"/>
            </w:tcBorders>
            <w:vAlign w:val="center"/>
          </w:tcPr>
          <w:p w14:paraId="2AA7FC2B" w14:textId="77777777" w:rsidR="00000000" w:rsidRDefault="00000000">
            <w:pPr>
              <w:ind w:right="-149"/>
              <w:jc w:val="center"/>
              <w:rPr>
                <w:sz w:val="18"/>
                <w:szCs w:val="18"/>
              </w:rPr>
            </w:pPr>
            <w:r>
              <w:rPr>
                <w:sz w:val="18"/>
                <w:szCs w:val="18"/>
              </w:rPr>
              <w:t>####/mm</w:t>
            </w:r>
          </w:p>
        </w:tc>
        <w:tc>
          <w:tcPr>
            <w:tcW w:w="800" w:type="dxa"/>
            <w:tcBorders>
              <w:top w:val="nil"/>
              <w:bottom w:val="single" w:sz="12" w:space="0" w:color="auto"/>
            </w:tcBorders>
            <w:vAlign w:val="center"/>
          </w:tcPr>
          <w:p w14:paraId="0981B61F" w14:textId="77777777" w:rsidR="00000000" w:rsidRDefault="00000000">
            <w:pPr>
              <w:ind w:right="-149"/>
              <w:jc w:val="center"/>
              <w:rPr>
                <w:sz w:val="18"/>
                <w:szCs w:val="18"/>
              </w:rPr>
            </w:pPr>
            <w:r>
              <w:rPr>
                <w:sz w:val="18"/>
                <w:szCs w:val="18"/>
              </w:rPr>
              <w:t>15</w:t>
            </w:r>
          </w:p>
        </w:tc>
        <w:tc>
          <w:tcPr>
            <w:tcW w:w="800" w:type="dxa"/>
            <w:tcBorders>
              <w:top w:val="nil"/>
              <w:bottom w:val="single" w:sz="12" w:space="0" w:color="auto"/>
            </w:tcBorders>
            <w:vAlign w:val="center"/>
          </w:tcPr>
          <w:p w14:paraId="50347517" w14:textId="77777777" w:rsidR="00000000" w:rsidRDefault="00000000">
            <w:pPr>
              <w:ind w:right="-149"/>
              <w:jc w:val="center"/>
              <w:rPr>
                <w:sz w:val="18"/>
                <w:szCs w:val="18"/>
              </w:rPr>
            </w:pPr>
            <w:r>
              <w:rPr>
                <w:sz w:val="18"/>
                <w:szCs w:val="18"/>
              </w:rPr>
              <w:t>20</w:t>
            </w:r>
          </w:p>
        </w:tc>
        <w:tc>
          <w:tcPr>
            <w:tcW w:w="800" w:type="dxa"/>
            <w:tcBorders>
              <w:top w:val="nil"/>
              <w:bottom w:val="single" w:sz="12" w:space="0" w:color="auto"/>
            </w:tcBorders>
            <w:vAlign w:val="center"/>
          </w:tcPr>
          <w:p w14:paraId="077CC52E" w14:textId="77777777" w:rsidR="00000000" w:rsidRDefault="00000000">
            <w:pPr>
              <w:ind w:right="-149"/>
              <w:jc w:val="center"/>
              <w:rPr>
                <w:sz w:val="18"/>
                <w:szCs w:val="18"/>
              </w:rPr>
            </w:pPr>
            <w:r>
              <w:rPr>
                <w:sz w:val="18"/>
                <w:szCs w:val="18"/>
              </w:rPr>
              <w:t>25</w:t>
            </w:r>
          </w:p>
        </w:tc>
        <w:tc>
          <w:tcPr>
            <w:tcW w:w="720" w:type="dxa"/>
            <w:tcBorders>
              <w:top w:val="nil"/>
              <w:bottom w:val="single" w:sz="12" w:space="0" w:color="auto"/>
            </w:tcBorders>
            <w:vAlign w:val="center"/>
          </w:tcPr>
          <w:p w14:paraId="58A536AC" w14:textId="77777777" w:rsidR="00000000" w:rsidRDefault="00000000">
            <w:pPr>
              <w:ind w:right="-149"/>
              <w:jc w:val="center"/>
              <w:rPr>
                <w:sz w:val="18"/>
                <w:szCs w:val="18"/>
              </w:rPr>
            </w:pPr>
            <w:r>
              <w:rPr>
                <w:sz w:val="18"/>
                <w:szCs w:val="18"/>
              </w:rPr>
              <w:t>22.5</w:t>
            </w:r>
          </w:p>
        </w:tc>
      </w:tr>
    </w:tbl>
    <w:p w14:paraId="133CC7E2" w14:textId="77777777" w:rsidR="00000000" w:rsidRDefault="00000000">
      <w:pPr>
        <w:pStyle w:val="80"/>
        <w:spacing w:before="100" w:line="240" w:lineRule="auto"/>
        <w:rPr>
          <w:rFonts w:hint="eastAsia"/>
        </w:rPr>
      </w:pPr>
      <w:r>
        <w:rPr>
          <w:rFonts w:ascii="Times New Roman"/>
          <w:color w:val="FF0000"/>
          <w:szCs w:val="18"/>
        </w:rPr>
        <w:t>(</w:t>
      </w:r>
      <w:r>
        <w:rPr>
          <w:rFonts w:ascii="Times New Roman" w:hint="eastAsia"/>
          <w:color w:val="FF0000"/>
          <w:szCs w:val="18"/>
        </w:rPr>
        <w:t>表中字体</w:t>
      </w:r>
      <w:r>
        <w:rPr>
          <w:rFonts w:ascii="Times New Roman" w:hAnsi="宋体"/>
          <w:color w:val="FF0000"/>
          <w:szCs w:val="18"/>
        </w:rPr>
        <w:t>小五</w:t>
      </w:r>
      <w:r>
        <w:rPr>
          <w:rFonts w:ascii="Times New Roman" w:hAnsi="宋体" w:hint="eastAsia"/>
          <w:color w:val="FF0000"/>
          <w:szCs w:val="18"/>
        </w:rPr>
        <w:t>，中文</w:t>
      </w:r>
      <w:r>
        <w:rPr>
          <w:rFonts w:ascii="Times New Roman" w:hAnsi="宋体"/>
          <w:color w:val="FF0000"/>
          <w:szCs w:val="18"/>
        </w:rPr>
        <w:t>宋体</w:t>
      </w:r>
      <w:r>
        <w:rPr>
          <w:rFonts w:ascii="Times New Roman" w:hAnsi="宋体" w:hint="eastAsia"/>
          <w:color w:val="FF0000"/>
          <w:szCs w:val="18"/>
        </w:rPr>
        <w:t>，西文</w:t>
      </w:r>
      <w:r>
        <w:rPr>
          <w:rFonts w:ascii="Times New Roman" w:hAnsi="宋体" w:hint="eastAsia"/>
          <w:color w:val="FF0000"/>
          <w:szCs w:val="18"/>
        </w:rPr>
        <w:t>Times New Roman</w:t>
      </w:r>
      <w:r>
        <w:rPr>
          <w:rFonts w:ascii="Times New Roman"/>
          <w:color w:val="FF0000"/>
          <w:szCs w:val="18"/>
        </w:rPr>
        <w:t>)</w:t>
      </w:r>
    </w:p>
    <w:p w14:paraId="1DCCEE0A" w14:textId="77777777" w:rsidR="00000000" w:rsidRDefault="00000000">
      <w:pPr>
        <w:ind w:right="-149"/>
        <w:rPr>
          <w:rFonts w:ascii="黑体" w:eastAsia="黑体" w:hAnsi="黑体"/>
          <w:b/>
          <w:color w:val="FF0000"/>
        </w:rPr>
      </w:pPr>
      <w:r>
        <w:rPr>
          <w:rFonts w:eastAsia="黑体"/>
        </w:rPr>
        <w:t xml:space="preserve">1.2 </w:t>
      </w:r>
      <w:r>
        <w:rPr>
          <w:rFonts w:ascii="黑体" w:eastAsia="黑体" w:hAnsi="黑体" w:hint="eastAsia"/>
        </w:rPr>
        <w:t xml:space="preserve"> 试验方案</w:t>
      </w:r>
    </w:p>
    <w:p w14:paraId="59D4AD4E" w14:textId="77777777" w:rsidR="00000000" w:rsidRDefault="00000000">
      <w:pPr>
        <w:ind w:right="-149"/>
        <w:jc w:val="right"/>
      </w:pPr>
      <w:r>
        <w:rPr>
          <w:position w:val="-10"/>
        </w:rPr>
        <w:object w:dxaOrig="899" w:dyaOrig="339" w14:anchorId="125C8C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i1027" type="#_x0000_t75" alt="" style="width:45pt;height:16.9pt;mso-position-horizontal-relative:page;mso-position-vertical-relative:page" o:ole="">
            <v:fill o:detectmouseclick="t"/>
            <v:imagedata r:id="rId16" o:title=""/>
          </v:shape>
          <o:OLEObject Type="Embed" ProgID="Equation.DSMT4" ShapeID="对象 3" DrawAspect="Content" ObjectID="_1837356833" r:id="rId17"/>
        </w:object>
      </w:r>
      <w:r>
        <w:rPr>
          <w:rFonts w:hint="eastAsia"/>
        </w:rPr>
        <w:t xml:space="preserve">             </w:t>
      </w:r>
      <w:r>
        <w:rPr>
          <w:rFonts w:eastAsia="黑体" w:hint="eastAsia"/>
          <w:color w:val="FF0000"/>
        </w:rPr>
        <w:t xml:space="preserve">   </w:t>
      </w:r>
      <w:r>
        <w:rPr>
          <w:rFonts w:hint="eastAsia"/>
        </w:rPr>
        <w:t xml:space="preserve"> (1)</w:t>
      </w:r>
    </w:p>
    <w:p w14:paraId="4F09619A" w14:textId="77777777" w:rsidR="00000000" w:rsidRDefault="00000000">
      <w:pPr>
        <w:topLinePunct/>
        <w:adjustRightInd w:val="0"/>
        <w:snapToGrid w:val="0"/>
        <w:ind w:firstLineChars="200" w:firstLine="421"/>
        <w:rPr>
          <w:color w:val="FF0000"/>
        </w:rPr>
      </w:pPr>
      <w:r>
        <w:rPr>
          <w:color w:val="FF0000"/>
        </w:rPr>
        <w:t>公式均用公式编辑器处理，公式居中，序号右齐</w:t>
      </w:r>
    </w:p>
    <w:p w14:paraId="35F229BC" w14:textId="77777777" w:rsidR="00000000" w:rsidRDefault="00000000">
      <w:pPr>
        <w:topLinePunct/>
        <w:adjustRightInd w:val="0"/>
        <w:snapToGrid w:val="0"/>
        <w:ind w:firstLineChars="200" w:firstLine="421"/>
        <w:rPr>
          <w:color w:val="FF0000"/>
        </w:rPr>
      </w:pPr>
      <w:r>
        <w:rPr>
          <w:color w:val="FF0000"/>
        </w:rPr>
        <w:lastRenderedPageBreak/>
        <w:t>变量可用单个字母</w:t>
      </w:r>
      <w:r>
        <w:rPr>
          <w:rFonts w:hint="eastAsia"/>
          <w:color w:val="FF0000"/>
        </w:rPr>
        <w:t>或</w:t>
      </w:r>
      <w:r>
        <w:rPr>
          <w:color w:val="FF0000"/>
        </w:rPr>
        <w:t>单个字母带上下标表示，其中，上下标表示变量时用斜体，其他情况用正体。例如：</w:t>
      </w:r>
      <w:r>
        <w:rPr>
          <w:color w:val="FF0000"/>
          <w:position w:val="-12"/>
        </w:rPr>
        <w:object w:dxaOrig="539" w:dyaOrig="339" w14:anchorId="0386747A">
          <v:shape id="对象 25" o:spid="_x0000_i1028" type="#_x0000_t75" style="width:27pt;height:16.9pt" o:ole="">
            <v:imagedata r:id="rId18" o:title=""/>
          </v:shape>
          <o:OLEObject Type="Embed" ProgID="Equation.DSMT4" ShapeID="对象 25" DrawAspect="Content" ObjectID="_1837356834" r:id="rId19"/>
        </w:object>
      </w:r>
      <w:r>
        <w:rPr>
          <w:rFonts w:hint="eastAsia"/>
          <w:color w:val="FF0000"/>
        </w:rPr>
        <w:t>的</w:t>
      </w:r>
      <w:r>
        <w:rPr>
          <w:color w:val="FF0000"/>
        </w:rPr>
        <w:t>下标</w:t>
      </w:r>
      <w:r>
        <w:rPr>
          <w:i/>
          <w:iCs/>
          <w:color w:val="FF0000"/>
        </w:rPr>
        <w:t>i</w:t>
      </w:r>
      <w:r>
        <w:rPr>
          <w:color w:val="FF0000"/>
        </w:rPr>
        <w:t>表示变量用斜体</w:t>
      </w:r>
      <w:r>
        <w:rPr>
          <w:rFonts w:hint="eastAsia"/>
          <w:color w:val="FF0000"/>
        </w:rPr>
        <w:t>，</w:t>
      </w:r>
      <w:r>
        <w:rPr>
          <w:color w:val="FF0000"/>
        </w:rPr>
        <w:t>min</w:t>
      </w:r>
      <w:r>
        <w:rPr>
          <w:color w:val="FF0000"/>
        </w:rPr>
        <w:t>表示最小值的简称，用正体。</w:t>
      </w:r>
    </w:p>
    <w:p w14:paraId="2637F481" w14:textId="77777777" w:rsidR="00000000" w:rsidRDefault="00000000">
      <w:pPr>
        <w:topLinePunct/>
        <w:adjustRightInd w:val="0"/>
        <w:snapToGrid w:val="0"/>
        <w:ind w:firstLineChars="200" w:firstLine="421"/>
        <w:rPr>
          <w:color w:val="FF0000"/>
        </w:rPr>
      </w:pPr>
      <w:r>
        <w:rPr>
          <w:color w:val="FF0000"/>
        </w:rPr>
        <w:t>不可用多个字母表示一个变量，例如：不可用</w:t>
      </w:r>
      <w:r>
        <w:rPr>
          <w:color w:val="FF0000"/>
          <w:position w:val="-6"/>
        </w:rPr>
        <w:object w:dxaOrig="639" w:dyaOrig="259" w14:anchorId="582F105C">
          <v:shape id="对象 23" o:spid="_x0000_i1029" type="#_x0000_t75" style="width:32.25pt;height:13.15pt" o:ole="">
            <v:imagedata r:id="rId20" o:title=""/>
          </v:shape>
          <o:OLEObject Type="Embed" ProgID="Equation.DSMT4" ShapeID="对象 23" DrawAspect="Content" ObjectID="_1837356835" r:id="rId21"/>
        </w:object>
      </w:r>
      <w:r>
        <w:rPr>
          <w:color w:val="FF0000"/>
        </w:rPr>
        <w:t>表示高度，而应用</w:t>
      </w:r>
      <w:r>
        <w:rPr>
          <w:color w:val="FF0000"/>
          <w:position w:val="-4"/>
        </w:rPr>
        <w:object w:dxaOrig="259" w:dyaOrig="239" w14:anchorId="2093816D">
          <v:shape id="对象 24" o:spid="_x0000_i1030" type="#_x0000_t75" style="width:13.15pt;height:12pt" o:ole="">
            <v:imagedata r:id="rId22" o:title=""/>
          </v:shape>
          <o:OLEObject Type="Embed" ProgID="Equation.DSMT4" ShapeID="对象 24" DrawAspect="Content" ObjectID="_1837356836" r:id="rId23"/>
        </w:object>
      </w:r>
      <w:r>
        <w:rPr>
          <w:color w:val="FF0000"/>
        </w:rPr>
        <w:t>表示</w:t>
      </w:r>
      <w:r>
        <w:rPr>
          <w:rFonts w:hint="eastAsia"/>
          <w:color w:val="FF0000"/>
        </w:rPr>
        <w:t>。</w:t>
      </w:r>
    </w:p>
    <w:p w14:paraId="4BABBF38" w14:textId="77777777" w:rsidR="00000000" w:rsidRDefault="00000000">
      <w:pPr>
        <w:topLinePunct/>
        <w:adjustRightInd w:val="0"/>
        <w:snapToGrid w:val="0"/>
        <w:rPr>
          <w:rFonts w:hint="eastAsia"/>
          <w:szCs w:val="21"/>
        </w:rPr>
      </w:pPr>
      <w:r>
        <w:rPr>
          <w:rFonts w:hint="eastAsia"/>
          <w:szCs w:val="21"/>
        </w:rPr>
        <w:t>式（</w:t>
      </w:r>
      <w:r>
        <w:rPr>
          <w:rFonts w:hint="eastAsia"/>
          <w:szCs w:val="21"/>
        </w:rPr>
        <w:t>1</w:t>
      </w:r>
      <w:r>
        <w:rPr>
          <w:rFonts w:hint="eastAsia"/>
          <w:szCs w:val="21"/>
        </w:rPr>
        <w:t>）</w:t>
      </w:r>
      <w:r>
        <w:rPr>
          <w:rFonts w:hint="eastAsia"/>
          <w:szCs w:val="21"/>
        </w:rPr>
        <w:t>####### #### ##### ###### #### ###### ## ##### ## ###</w:t>
      </w:r>
    </w:p>
    <w:p w14:paraId="16D3B6B1" w14:textId="77777777" w:rsidR="00000000" w:rsidRDefault="00000000">
      <w:pPr>
        <w:topLinePunct/>
        <w:adjustRightInd w:val="0"/>
        <w:snapToGrid w:val="0"/>
        <w:ind w:firstLineChars="200" w:firstLine="421"/>
        <w:rPr>
          <w:rFonts w:hint="eastAsia"/>
          <w:szCs w:val="21"/>
        </w:rPr>
      </w:pPr>
      <w:r>
        <w:rPr>
          <w:rFonts w:hint="eastAsia"/>
          <w:szCs w:val="21"/>
        </w:rPr>
        <w:t>从上述分析可以看出</w:t>
      </w:r>
      <w:r>
        <w:rPr>
          <w:rFonts w:hint="eastAsia"/>
          <w:szCs w:val="21"/>
        </w:rPr>
        <w:t xml:space="preserve">####### #### ##### </w:t>
      </w:r>
    </w:p>
    <w:p w14:paraId="531454A1" w14:textId="77777777" w:rsidR="00000000" w:rsidRDefault="00000000">
      <w:pPr>
        <w:pStyle w:val="2"/>
        <w:spacing w:line="240" w:lineRule="auto"/>
        <w:rPr>
          <w:rFonts w:ascii="黑体" w:eastAsia="黑体" w:hAnsi="黑体"/>
        </w:rPr>
      </w:pPr>
      <w:r>
        <w:rPr>
          <w:rFonts w:eastAsia="黑体"/>
        </w:rPr>
        <w:t xml:space="preserve">2 </w:t>
      </w:r>
      <w:r>
        <w:rPr>
          <w:rFonts w:ascii="黑体" w:eastAsia="黑体" w:hAnsi="黑体"/>
        </w:rPr>
        <w:t xml:space="preserve"> </w:t>
      </w:r>
      <w:r>
        <w:rPr>
          <w:rFonts w:ascii="黑体" w:eastAsia="黑体" w:hAnsi="黑体" w:hint="eastAsia"/>
        </w:rPr>
        <w:t>##########</w:t>
      </w:r>
    </w:p>
    <w:p w14:paraId="4DFF8465" w14:textId="53522C8D" w:rsidR="00000000" w:rsidRDefault="003E3646">
      <w:pPr>
        <w:pStyle w:val="80"/>
        <w:spacing w:before="100" w:line="240" w:lineRule="auto"/>
        <w:rPr>
          <w:rFonts w:hint="eastAsia"/>
        </w:rPr>
      </w:pPr>
      <w:r>
        <w:rPr>
          <w:rFonts w:hint="eastAsia"/>
          <w:noProof/>
        </w:rPr>
        <w:drawing>
          <wp:inline distT="0" distB="0" distL="0" distR="0" wp14:anchorId="55D8EA91" wp14:editId="10D4EB43">
            <wp:extent cx="2057400" cy="1719580"/>
            <wp:effectExtent l="0" t="0" r="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4">
                      <a:extLst>
                        <a:ext uri="{28A0092B-C50C-407E-A947-70E740481C1C}">
                          <a14:useLocalDpi xmlns:a14="http://schemas.microsoft.com/office/drawing/2010/main" val="0"/>
                        </a:ext>
                      </a:extLst>
                    </a:blip>
                    <a:srcRect t="16800"/>
                    <a:stretch>
                      <a:fillRect/>
                    </a:stretch>
                  </pic:blipFill>
                  <pic:spPr bwMode="auto">
                    <a:xfrm>
                      <a:off x="0" y="0"/>
                      <a:ext cx="2057400" cy="1719580"/>
                    </a:xfrm>
                    <a:prstGeom prst="rect">
                      <a:avLst/>
                    </a:prstGeom>
                    <a:noFill/>
                    <a:ln>
                      <a:noFill/>
                    </a:ln>
                  </pic:spPr>
                </pic:pic>
              </a:graphicData>
            </a:graphic>
          </wp:inline>
        </w:drawing>
      </w:r>
    </w:p>
    <w:p w14:paraId="5E8703B6" w14:textId="77777777" w:rsidR="00000000" w:rsidRDefault="00000000">
      <w:pPr>
        <w:topLinePunct/>
        <w:adjustRightInd w:val="0"/>
        <w:snapToGrid w:val="0"/>
        <w:jc w:val="center"/>
        <w:rPr>
          <w:rFonts w:ascii="宋体" w:hAnsi="宋体" w:hint="eastAsia"/>
          <w:sz w:val="18"/>
          <w:szCs w:val="21"/>
        </w:rPr>
      </w:pPr>
      <w:r>
        <w:rPr>
          <w:rFonts w:hAnsi="宋体"/>
          <w:sz w:val="18"/>
        </w:rPr>
        <w:t>图</w:t>
      </w:r>
      <w:r>
        <w:rPr>
          <w:rFonts w:hint="eastAsia"/>
          <w:sz w:val="18"/>
        </w:rPr>
        <w:t>2</w:t>
      </w:r>
      <w:r>
        <w:rPr>
          <w:rFonts w:ascii="宋体" w:hAnsi="宋体"/>
          <w:sz w:val="18"/>
        </w:rPr>
        <w:t xml:space="preserve"> </w:t>
      </w:r>
      <w:r>
        <w:rPr>
          <w:rFonts w:ascii="宋体" w:hAnsi="宋体" w:hint="eastAsia"/>
          <w:sz w:val="18"/>
        </w:rPr>
        <w:t xml:space="preserve"> #################</w:t>
      </w:r>
      <w:r>
        <w:rPr>
          <w:rFonts w:ascii="宋体" w:hAnsi="宋体" w:hint="eastAsia"/>
          <w:color w:val="FF0000"/>
          <w:sz w:val="18"/>
        </w:rPr>
        <w:t>(比例尺清晰，图中标注中文)</w:t>
      </w:r>
    </w:p>
    <w:p w14:paraId="7CA641F8" w14:textId="77777777" w:rsidR="00000000" w:rsidRDefault="00000000">
      <w:pPr>
        <w:pStyle w:val="aff9"/>
        <w:spacing w:line="240" w:lineRule="auto"/>
        <w:jc w:val="both"/>
        <w:rPr>
          <w:rFonts w:hint="eastAsia"/>
        </w:rPr>
      </w:pPr>
    </w:p>
    <w:p w14:paraId="113DB3AB" w14:textId="77777777" w:rsidR="00000000" w:rsidRDefault="00000000">
      <w:pPr>
        <w:pStyle w:val="2"/>
        <w:spacing w:line="240" w:lineRule="auto"/>
        <w:rPr>
          <w:rFonts w:ascii="黑体" w:eastAsia="黑体" w:hAnsi="黑体" w:hint="eastAsia"/>
        </w:rPr>
      </w:pPr>
      <w:r>
        <w:rPr>
          <w:rFonts w:eastAsia="黑体"/>
        </w:rPr>
        <w:t>3</w:t>
      </w:r>
      <w:r>
        <w:rPr>
          <w:rFonts w:ascii="黑体" w:eastAsia="黑体" w:hAnsi="黑体"/>
        </w:rPr>
        <w:t xml:space="preserve">  结论</w:t>
      </w:r>
    </w:p>
    <w:p w14:paraId="0722623E" w14:textId="77777777" w:rsidR="00000000" w:rsidRDefault="00000000">
      <w:pPr>
        <w:pStyle w:val="a0"/>
        <w:rPr>
          <w:rFonts w:hint="eastAsia"/>
        </w:rPr>
      </w:pPr>
      <w:r>
        <w:t>#################################################################################################################################################################################################################################################################################################################</w:t>
      </w:r>
      <w:r>
        <w:rPr>
          <w:rFonts w:hint="eastAsia"/>
          <w:color w:val="FF0000"/>
        </w:rPr>
        <w:t xml:space="preserve"> </w:t>
      </w:r>
      <w:r>
        <w:rPr>
          <w:rFonts w:hint="eastAsia"/>
        </w:rPr>
        <w:t>##########</w:t>
      </w:r>
    </w:p>
    <w:p w14:paraId="4D1FA410" w14:textId="77777777" w:rsidR="00000000" w:rsidRDefault="00000000">
      <w:pPr>
        <w:pStyle w:val="a0"/>
      </w:pPr>
      <w:r>
        <w:t>##############################################################################################################################################################################################################################################################################</w:t>
      </w:r>
    </w:p>
    <w:p w14:paraId="51E5D4D9" w14:textId="77777777" w:rsidR="00000000" w:rsidRDefault="00000000">
      <w:pPr>
        <w:pStyle w:val="a0"/>
        <w:rPr>
          <w:rFonts w:hint="eastAsia"/>
        </w:rPr>
      </w:pPr>
      <w:r>
        <w:rPr>
          <w:rFonts w:hint="eastAsia"/>
          <w:color w:val="FF0000"/>
        </w:rPr>
        <w:t>(</w:t>
      </w:r>
      <w:r>
        <w:rPr>
          <w:rFonts w:hint="eastAsia"/>
          <w:color w:val="FF0000"/>
        </w:rPr>
        <w:t>五号，宋体</w:t>
      </w:r>
      <w:r>
        <w:rPr>
          <w:rFonts w:hint="eastAsia"/>
          <w:color w:val="FF0000"/>
        </w:rPr>
        <w:t>)</w:t>
      </w:r>
    </w:p>
    <w:p w14:paraId="79237D44" w14:textId="77777777" w:rsidR="00000000" w:rsidRDefault="00000000">
      <w:pPr>
        <w:pStyle w:val="aff4"/>
        <w:spacing w:line="240" w:lineRule="auto"/>
        <w:rPr>
          <w:rFonts w:ascii="黑体" w:hAnsi="黑体"/>
          <w:sz w:val="28"/>
        </w:rPr>
        <w:sectPr w:rsidR="00000000">
          <w:headerReference w:type="even" r:id="rId25"/>
          <w:footerReference w:type="default" r:id="rId26"/>
          <w:type w:val="continuous"/>
          <w:pgSz w:w="11906" w:h="16838"/>
          <w:pgMar w:top="2268" w:right="1106" w:bottom="1219" w:left="1106" w:header="765" w:footer="720" w:gutter="0"/>
          <w:cols w:num="2" w:space="422"/>
          <w:docGrid w:type="linesAndChars" w:linePitch="313" w:charSpace="139"/>
        </w:sectPr>
      </w:pPr>
    </w:p>
    <w:p w14:paraId="6189A43E" w14:textId="77777777" w:rsidR="00000000" w:rsidRDefault="00000000">
      <w:pPr>
        <w:pStyle w:val="aff4"/>
        <w:spacing w:line="240" w:lineRule="auto"/>
        <w:jc w:val="left"/>
        <w:rPr>
          <w:rFonts w:ascii="黑体" w:hAnsi="黑体" w:hint="eastAsia"/>
          <w:color w:val="FF0000"/>
          <w:sz w:val="28"/>
        </w:rPr>
      </w:pPr>
      <w:r>
        <w:rPr>
          <w:rFonts w:ascii="黑体" w:hAnsi="黑体"/>
          <w:sz w:val="28"/>
        </w:rPr>
        <w:t>参考文献</w:t>
      </w:r>
      <w:r>
        <w:rPr>
          <w:rFonts w:ascii="黑体" w:hAnsi="黑体" w:hint="eastAsia"/>
          <w:sz w:val="28"/>
        </w:rPr>
        <w:t>:</w:t>
      </w:r>
      <w:r>
        <w:rPr>
          <w:rFonts w:ascii="黑体" w:hAnsi="黑体" w:hint="eastAsia"/>
          <w:color w:val="FF0000"/>
          <w:sz w:val="28"/>
        </w:rPr>
        <w:t>(四号，黑体)</w:t>
      </w:r>
    </w:p>
    <w:p w14:paraId="786ED92E" w14:textId="77777777" w:rsidR="00000000" w:rsidRDefault="00000000">
      <w:pPr>
        <w:topLinePunct/>
        <w:adjustRightInd w:val="0"/>
        <w:snapToGrid w:val="0"/>
        <w:rPr>
          <w:rFonts w:hint="eastAsia"/>
          <w:b/>
          <w:color w:val="FF0000"/>
          <w:sz w:val="18"/>
          <w:szCs w:val="18"/>
        </w:rPr>
      </w:pPr>
      <w:r>
        <w:rPr>
          <w:rFonts w:hint="eastAsia"/>
          <w:b/>
          <w:color w:val="FF0000"/>
          <w:sz w:val="18"/>
          <w:szCs w:val="18"/>
        </w:rPr>
        <w:t>非英文的参考文献采用非英文、英文的双语形式</w:t>
      </w:r>
    </w:p>
    <w:p w14:paraId="4F8EA0D0" w14:textId="77777777" w:rsidR="00000000" w:rsidRDefault="00000000">
      <w:pPr>
        <w:topLinePunct/>
        <w:adjustRightInd w:val="0"/>
        <w:snapToGrid w:val="0"/>
        <w:rPr>
          <w:rFonts w:hint="eastAsia"/>
          <w:sz w:val="18"/>
          <w:szCs w:val="18"/>
        </w:rPr>
      </w:pPr>
      <w:r>
        <w:rPr>
          <w:rFonts w:hint="eastAsia"/>
          <w:sz w:val="18"/>
          <w:szCs w:val="18"/>
        </w:rPr>
        <w:t>1</w:t>
      </w:r>
      <w:r>
        <w:rPr>
          <w:rFonts w:hint="eastAsia"/>
          <w:sz w:val="18"/>
          <w:szCs w:val="18"/>
        </w:rPr>
        <w:t>）</w:t>
      </w:r>
      <w:r>
        <w:rPr>
          <w:rFonts w:eastAsia="黑体"/>
          <w:sz w:val="18"/>
          <w:szCs w:val="18"/>
        </w:rPr>
        <w:t>专著或译著</w:t>
      </w:r>
      <w:r>
        <w:rPr>
          <w:rFonts w:eastAsia="黑体" w:hint="eastAsia"/>
          <w:sz w:val="18"/>
          <w:szCs w:val="18"/>
        </w:rPr>
        <w:t>.</w:t>
      </w:r>
      <w:r>
        <w:rPr>
          <w:sz w:val="18"/>
          <w:szCs w:val="18"/>
        </w:rPr>
        <w:t xml:space="preserve"> </w:t>
      </w:r>
      <w:r>
        <w:rPr>
          <w:sz w:val="18"/>
          <w:szCs w:val="18"/>
        </w:rPr>
        <w:t>原作者</w:t>
      </w:r>
      <w:r>
        <w:rPr>
          <w:sz w:val="18"/>
          <w:szCs w:val="18"/>
        </w:rPr>
        <w:t xml:space="preserve">. </w:t>
      </w:r>
      <w:r>
        <w:rPr>
          <w:sz w:val="18"/>
          <w:szCs w:val="18"/>
        </w:rPr>
        <w:t>译著名</w:t>
      </w:r>
      <w:r>
        <w:rPr>
          <w:sz w:val="18"/>
          <w:szCs w:val="18"/>
        </w:rPr>
        <w:t xml:space="preserve"> [M]. </w:t>
      </w:r>
      <w:r>
        <w:rPr>
          <w:sz w:val="18"/>
          <w:szCs w:val="18"/>
        </w:rPr>
        <w:t>译者，译</w:t>
      </w:r>
      <w:r>
        <w:rPr>
          <w:sz w:val="18"/>
          <w:szCs w:val="18"/>
        </w:rPr>
        <w:t xml:space="preserve">. </w:t>
      </w:r>
      <w:r>
        <w:rPr>
          <w:sz w:val="18"/>
          <w:szCs w:val="18"/>
        </w:rPr>
        <w:t>出版地</w:t>
      </w:r>
      <w:r>
        <w:rPr>
          <w:sz w:val="18"/>
          <w:szCs w:val="18"/>
        </w:rPr>
        <w:t xml:space="preserve">: </w:t>
      </w:r>
      <w:r>
        <w:rPr>
          <w:sz w:val="18"/>
          <w:szCs w:val="18"/>
        </w:rPr>
        <w:t>出版者</w:t>
      </w:r>
      <w:r>
        <w:rPr>
          <w:sz w:val="18"/>
          <w:szCs w:val="18"/>
        </w:rPr>
        <w:t xml:space="preserve">, </w:t>
      </w:r>
      <w:r>
        <w:rPr>
          <w:sz w:val="18"/>
          <w:szCs w:val="18"/>
        </w:rPr>
        <w:t>出版年</w:t>
      </w:r>
    </w:p>
    <w:p w14:paraId="2DBC2301" w14:textId="77777777" w:rsidR="00000000" w:rsidRDefault="00000000">
      <w:pPr>
        <w:tabs>
          <w:tab w:val="left" w:pos="0"/>
          <w:tab w:val="left" w:pos="540"/>
          <w:tab w:val="left" w:pos="735"/>
        </w:tabs>
        <w:spacing w:line="288" w:lineRule="auto"/>
        <w:ind w:firstLineChars="7" w:firstLine="13"/>
        <w:rPr>
          <w:rFonts w:eastAsia="黑体" w:hint="eastAsia"/>
          <w:sz w:val="18"/>
          <w:szCs w:val="18"/>
        </w:rPr>
      </w:pPr>
      <w:r>
        <w:rPr>
          <w:rFonts w:eastAsia="黑体" w:hint="eastAsia"/>
          <w:sz w:val="18"/>
          <w:szCs w:val="18"/>
        </w:rPr>
        <w:t>2</w:t>
      </w:r>
      <w:r>
        <w:rPr>
          <w:rFonts w:eastAsia="黑体" w:hint="eastAsia"/>
          <w:sz w:val="18"/>
          <w:szCs w:val="18"/>
        </w:rPr>
        <w:t>）</w:t>
      </w:r>
      <w:r>
        <w:rPr>
          <w:rFonts w:eastAsia="黑体"/>
          <w:sz w:val="18"/>
          <w:szCs w:val="18"/>
        </w:rPr>
        <w:t>文集析出</w:t>
      </w:r>
      <w:r>
        <w:rPr>
          <w:rFonts w:eastAsia="黑体" w:hint="eastAsia"/>
          <w:sz w:val="18"/>
          <w:szCs w:val="18"/>
        </w:rPr>
        <w:t>.</w:t>
      </w:r>
      <w:r>
        <w:rPr>
          <w:sz w:val="18"/>
          <w:szCs w:val="18"/>
        </w:rPr>
        <w:t xml:space="preserve"> </w:t>
      </w:r>
      <w:r>
        <w:rPr>
          <w:sz w:val="18"/>
          <w:szCs w:val="18"/>
        </w:rPr>
        <w:t>作者</w:t>
      </w:r>
      <w:r>
        <w:rPr>
          <w:sz w:val="18"/>
          <w:szCs w:val="18"/>
        </w:rPr>
        <w:t xml:space="preserve">. </w:t>
      </w:r>
      <w:r>
        <w:rPr>
          <w:sz w:val="18"/>
          <w:szCs w:val="18"/>
        </w:rPr>
        <w:t>文题</w:t>
      </w:r>
      <w:r>
        <w:rPr>
          <w:sz w:val="18"/>
          <w:szCs w:val="18"/>
        </w:rPr>
        <w:t xml:space="preserve"> [C]// </w:t>
      </w:r>
      <w:r>
        <w:rPr>
          <w:sz w:val="18"/>
          <w:szCs w:val="18"/>
        </w:rPr>
        <w:t>编者</w:t>
      </w:r>
      <w:r>
        <w:rPr>
          <w:sz w:val="18"/>
          <w:szCs w:val="18"/>
        </w:rPr>
        <w:t xml:space="preserve">. </w:t>
      </w:r>
      <w:r>
        <w:rPr>
          <w:sz w:val="18"/>
          <w:szCs w:val="18"/>
        </w:rPr>
        <w:t>文集名</w:t>
      </w:r>
      <w:r>
        <w:rPr>
          <w:sz w:val="18"/>
          <w:szCs w:val="18"/>
        </w:rPr>
        <w:t xml:space="preserve">. </w:t>
      </w:r>
      <w:r>
        <w:rPr>
          <w:sz w:val="18"/>
          <w:szCs w:val="18"/>
        </w:rPr>
        <w:t>出版地</w:t>
      </w:r>
      <w:r>
        <w:rPr>
          <w:sz w:val="18"/>
          <w:szCs w:val="18"/>
        </w:rPr>
        <w:t xml:space="preserve">: </w:t>
      </w:r>
      <w:r>
        <w:rPr>
          <w:sz w:val="18"/>
          <w:szCs w:val="18"/>
        </w:rPr>
        <w:t>出版者</w:t>
      </w:r>
      <w:r>
        <w:rPr>
          <w:sz w:val="18"/>
          <w:szCs w:val="18"/>
        </w:rPr>
        <w:t xml:space="preserve">, </w:t>
      </w:r>
      <w:r>
        <w:rPr>
          <w:sz w:val="18"/>
          <w:szCs w:val="18"/>
        </w:rPr>
        <w:t>出版年</w:t>
      </w:r>
      <w:r>
        <w:rPr>
          <w:rFonts w:hint="eastAsia"/>
          <w:sz w:val="18"/>
          <w:szCs w:val="18"/>
        </w:rPr>
        <w:t xml:space="preserve">: </w:t>
      </w:r>
      <w:r>
        <w:rPr>
          <w:sz w:val="18"/>
          <w:szCs w:val="18"/>
        </w:rPr>
        <w:t>起始页码－终止页码</w:t>
      </w:r>
    </w:p>
    <w:p w14:paraId="2597B63B" w14:textId="77777777" w:rsidR="00000000" w:rsidRDefault="00000000">
      <w:pPr>
        <w:tabs>
          <w:tab w:val="left" w:pos="0"/>
          <w:tab w:val="left" w:pos="540"/>
          <w:tab w:val="left" w:pos="735"/>
        </w:tabs>
        <w:spacing w:line="288" w:lineRule="auto"/>
        <w:ind w:firstLineChars="7" w:firstLine="13"/>
        <w:rPr>
          <w:rFonts w:hint="eastAsia"/>
          <w:sz w:val="18"/>
          <w:szCs w:val="18"/>
        </w:rPr>
      </w:pPr>
      <w:r>
        <w:rPr>
          <w:rFonts w:eastAsia="黑体" w:hint="eastAsia"/>
          <w:sz w:val="18"/>
          <w:szCs w:val="18"/>
        </w:rPr>
        <w:t>3</w:t>
      </w:r>
      <w:r>
        <w:rPr>
          <w:rFonts w:eastAsia="黑体" w:hint="eastAsia"/>
          <w:sz w:val="18"/>
          <w:szCs w:val="18"/>
        </w:rPr>
        <w:t>）</w:t>
      </w:r>
      <w:r>
        <w:rPr>
          <w:rFonts w:eastAsia="黑体"/>
          <w:sz w:val="18"/>
          <w:szCs w:val="18"/>
        </w:rPr>
        <w:t>期刊析出</w:t>
      </w:r>
      <w:r>
        <w:rPr>
          <w:rFonts w:eastAsia="黑体" w:hint="eastAsia"/>
          <w:sz w:val="18"/>
          <w:szCs w:val="18"/>
        </w:rPr>
        <w:t>.</w:t>
      </w:r>
      <w:r>
        <w:rPr>
          <w:sz w:val="18"/>
          <w:szCs w:val="18"/>
        </w:rPr>
        <w:t xml:space="preserve"> </w:t>
      </w:r>
      <w:r>
        <w:rPr>
          <w:sz w:val="18"/>
          <w:szCs w:val="18"/>
        </w:rPr>
        <w:t>作者</w:t>
      </w:r>
      <w:r>
        <w:rPr>
          <w:sz w:val="18"/>
          <w:szCs w:val="18"/>
        </w:rPr>
        <w:t xml:space="preserve">. </w:t>
      </w:r>
      <w:r>
        <w:rPr>
          <w:sz w:val="18"/>
          <w:szCs w:val="18"/>
        </w:rPr>
        <w:t>文题</w:t>
      </w:r>
      <w:r>
        <w:rPr>
          <w:sz w:val="18"/>
          <w:szCs w:val="18"/>
        </w:rPr>
        <w:t xml:space="preserve"> [J]. </w:t>
      </w:r>
      <w:r>
        <w:rPr>
          <w:sz w:val="18"/>
          <w:szCs w:val="18"/>
        </w:rPr>
        <w:t>刊名</w:t>
      </w:r>
      <w:r>
        <w:rPr>
          <w:sz w:val="18"/>
          <w:szCs w:val="18"/>
        </w:rPr>
        <w:t xml:space="preserve">,  </w:t>
      </w:r>
      <w:r>
        <w:rPr>
          <w:sz w:val="18"/>
          <w:szCs w:val="18"/>
        </w:rPr>
        <w:t>年</w:t>
      </w:r>
      <w:r>
        <w:rPr>
          <w:sz w:val="18"/>
          <w:szCs w:val="18"/>
        </w:rPr>
        <w:t xml:space="preserve">, </w:t>
      </w:r>
      <w:r>
        <w:rPr>
          <w:sz w:val="18"/>
          <w:szCs w:val="18"/>
        </w:rPr>
        <w:t>卷（期）</w:t>
      </w:r>
      <w:r>
        <w:rPr>
          <w:sz w:val="18"/>
          <w:szCs w:val="18"/>
        </w:rPr>
        <w:t xml:space="preserve">: </w:t>
      </w:r>
      <w:r>
        <w:rPr>
          <w:sz w:val="18"/>
          <w:szCs w:val="18"/>
        </w:rPr>
        <w:t>起始页码－终止页码</w:t>
      </w:r>
    </w:p>
    <w:p w14:paraId="4836B93E" w14:textId="77777777" w:rsidR="00000000" w:rsidRDefault="00000000">
      <w:pPr>
        <w:tabs>
          <w:tab w:val="left" w:pos="0"/>
          <w:tab w:val="left" w:pos="540"/>
          <w:tab w:val="left" w:pos="735"/>
        </w:tabs>
        <w:spacing w:line="288" w:lineRule="auto"/>
        <w:ind w:firstLineChars="7" w:firstLine="13"/>
        <w:rPr>
          <w:rFonts w:hint="eastAsia"/>
          <w:sz w:val="18"/>
          <w:szCs w:val="18"/>
        </w:rPr>
      </w:pPr>
      <w:r>
        <w:rPr>
          <w:rFonts w:hint="eastAsia"/>
          <w:sz w:val="18"/>
          <w:szCs w:val="18"/>
        </w:rPr>
        <w:t>4</w:t>
      </w:r>
      <w:r>
        <w:rPr>
          <w:rFonts w:hint="eastAsia"/>
          <w:sz w:val="18"/>
          <w:szCs w:val="18"/>
        </w:rPr>
        <w:t>）</w:t>
      </w:r>
      <w:r>
        <w:rPr>
          <w:rFonts w:eastAsia="黑体"/>
          <w:sz w:val="18"/>
          <w:szCs w:val="18"/>
        </w:rPr>
        <w:t>学位论文</w:t>
      </w:r>
      <w:r>
        <w:rPr>
          <w:rFonts w:eastAsia="黑体" w:hint="eastAsia"/>
          <w:sz w:val="18"/>
          <w:szCs w:val="18"/>
        </w:rPr>
        <w:t>.</w:t>
      </w:r>
      <w:r>
        <w:rPr>
          <w:sz w:val="18"/>
          <w:szCs w:val="18"/>
        </w:rPr>
        <w:t xml:space="preserve"> </w:t>
      </w:r>
      <w:r>
        <w:rPr>
          <w:sz w:val="18"/>
          <w:szCs w:val="18"/>
        </w:rPr>
        <w:t>作者</w:t>
      </w:r>
      <w:r>
        <w:rPr>
          <w:sz w:val="18"/>
          <w:szCs w:val="18"/>
        </w:rPr>
        <w:t xml:space="preserve">. </w:t>
      </w:r>
      <w:r>
        <w:rPr>
          <w:sz w:val="18"/>
          <w:szCs w:val="18"/>
        </w:rPr>
        <w:t>文题</w:t>
      </w:r>
      <w:r>
        <w:rPr>
          <w:sz w:val="18"/>
          <w:szCs w:val="18"/>
        </w:rPr>
        <w:t xml:space="preserve"> [D]. </w:t>
      </w:r>
      <w:r>
        <w:rPr>
          <w:sz w:val="18"/>
          <w:szCs w:val="18"/>
        </w:rPr>
        <w:t>所在城市：</w:t>
      </w:r>
      <w:r>
        <w:rPr>
          <w:sz w:val="18"/>
          <w:szCs w:val="18"/>
        </w:rPr>
        <w:t xml:space="preserve"> </w:t>
      </w:r>
      <w:r>
        <w:rPr>
          <w:sz w:val="18"/>
          <w:szCs w:val="18"/>
        </w:rPr>
        <w:t>保存单位</w:t>
      </w:r>
      <w:r>
        <w:rPr>
          <w:sz w:val="18"/>
          <w:szCs w:val="18"/>
        </w:rPr>
        <w:t xml:space="preserve">, </w:t>
      </w:r>
      <w:r>
        <w:rPr>
          <w:sz w:val="18"/>
          <w:szCs w:val="18"/>
        </w:rPr>
        <w:t>发布年份</w:t>
      </w:r>
    </w:p>
    <w:p w14:paraId="766D681F" w14:textId="77777777" w:rsidR="00000000" w:rsidRDefault="00000000">
      <w:pPr>
        <w:tabs>
          <w:tab w:val="left" w:pos="0"/>
          <w:tab w:val="left" w:pos="540"/>
          <w:tab w:val="left" w:pos="735"/>
        </w:tabs>
        <w:spacing w:line="288" w:lineRule="auto"/>
        <w:ind w:firstLineChars="7" w:firstLine="13"/>
        <w:rPr>
          <w:rFonts w:eastAsia="黑体" w:hint="eastAsia"/>
          <w:sz w:val="18"/>
          <w:szCs w:val="18"/>
        </w:rPr>
      </w:pPr>
      <w:r>
        <w:rPr>
          <w:rFonts w:hint="eastAsia"/>
          <w:sz w:val="18"/>
          <w:szCs w:val="18"/>
        </w:rPr>
        <w:t>5</w:t>
      </w:r>
      <w:r>
        <w:rPr>
          <w:rFonts w:hint="eastAsia"/>
          <w:sz w:val="18"/>
          <w:szCs w:val="18"/>
        </w:rPr>
        <w:t>）</w:t>
      </w:r>
      <w:r>
        <w:rPr>
          <w:rFonts w:eastAsia="黑体"/>
          <w:sz w:val="18"/>
          <w:szCs w:val="18"/>
        </w:rPr>
        <w:t>专利文献</w:t>
      </w:r>
      <w:r>
        <w:rPr>
          <w:rFonts w:eastAsia="黑体" w:hint="eastAsia"/>
          <w:sz w:val="18"/>
          <w:szCs w:val="18"/>
        </w:rPr>
        <w:t>.</w:t>
      </w:r>
      <w:r>
        <w:rPr>
          <w:sz w:val="18"/>
          <w:szCs w:val="18"/>
        </w:rPr>
        <w:t xml:space="preserve"> </w:t>
      </w:r>
      <w:r>
        <w:rPr>
          <w:sz w:val="18"/>
          <w:szCs w:val="18"/>
        </w:rPr>
        <w:t>申请者</w:t>
      </w:r>
      <w:r>
        <w:rPr>
          <w:sz w:val="18"/>
          <w:szCs w:val="18"/>
        </w:rPr>
        <w:t xml:space="preserve">. </w:t>
      </w:r>
      <w:r>
        <w:rPr>
          <w:sz w:val="18"/>
          <w:szCs w:val="18"/>
        </w:rPr>
        <w:t>专利名</w:t>
      </w:r>
      <w:r>
        <w:rPr>
          <w:sz w:val="18"/>
          <w:szCs w:val="18"/>
        </w:rPr>
        <w:t xml:space="preserve">: </w:t>
      </w:r>
      <w:r>
        <w:rPr>
          <w:sz w:val="18"/>
          <w:szCs w:val="18"/>
        </w:rPr>
        <w:t>国名</w:t>
      </w:r>
      <w:r>
        <w:rPr>
          <w:sz w:val="18"/>
          <w:szCs w:val="18"/>
        </w:rPr>
        <w:t xml:space="preserve">, </w:t>
      </w:r>
      <w:r>
        <w:rPr>
          <w:sz w:val="18"/>
          <w:szCs w:val="18"/>
        </w:rPr>
        <w:t>专利号</w:t>
      </w:r>
      <w:r>
        <w:rPr>
          <w:sz w:val="18"/>
          <w:szCs w:val="18"/>
        </w:rPr>
        <w:t xml:space="preserve"> [P]. </w:t>
      </w:r>
      <w:r>
        <w:rPr>
          <w:sz w:val="18"/>
          <w:szCs w:val="18"/>
        </w:rPr>
        <w:t>发布日期</w:t>
      </w:r>
    </w:p>
    <w:p w14:paraId="5E405CFA" w14:textId="77777777" w:rsidR="00000000" w:rsidRDefault="00000000">
      <w:pPr>
        <w:tabs>
          <w:tab w:val="left" w:pos="0"/>
          <w:tab w:val="left" w:pos="540"/>
          <w:tab w:val="left" w:pos="735"/>
        </w:tabs>
        <w:spacing w:line="288" w:lineRule="auto"/>
        <w:ind w:firstLineChars="7" w:firstLine="13"/>
        <w:rPr>
          <w:rFonts w:hint="eastAsia"/>
          <w:sz w:val="18"/>
          <w:szCs w:val="18"/>
        </w:rPr>
      </w:pPr>
      <w:r>
        <w:rPr>
          <w:rFonts w:eastAsia="黑体" w:hint="eastAsia"/>
          <w:sz w:val="18"/>
          <w:szCs w:val="18"/>
        </w:rPr>
        <w:t>6</w:t>
      </w:r>
      <w:r>
        <w:rPr>
          <w:rFonts w:eastAsia="黑体" w:hint="eastAsia"/>
          <w:sz w:val="18"/>
          <w:szCs w:val="18"/>
        </w:rPr>
        <w:t>）</w:t>
      </w:r>
      <w:r>
        <w:rPr>
          <w:rFonts w:eastAsia="黑体"/>
          <w:sz w:val="18"/>
          <w:szCs w:val="18"/>
        </w:rPr>
        <w:t>技术标准</w:t>
      </w:r>
      <w:r>
        <w:rPr>
          <w:rFonts w:hint="eastAsia"/>
          <w:sz w:val="18"/>
          <w:szCs w:val="18"/>
        </w:rPr>
        <w:t>.</w:t>
      </w:r>
      <w:r>
        <w:rPr>
          <w:sz w:val="18"/>
          <w:szCs w:val="18"/>
        </w:rPr>
        <w:t xml:space="preserve"> </w:t>
      </w:r>
      <w:r>
        <w:rPr>
          <w:rFonts w:hint="eastAsia"/>
          <w:sz w:val="18"/>
          <w:szCs w:val="18"/>
        </w:rPr>
        <w:t>标准制定者</w:t>
      </w:r>
      <w:r>
        <w:rPr>
          <w:rFonts w:hint="eastAsia"/>
          <w:sz w:val="18"/>
          <w:szCs w:val="18"/>
        </w:rPr>
        <w:t xml:space="preserve">. </w:t>
      </w:r>
      <w:r>
        <w:rPr>
          <w:sz w:val="18"/>
          <w:szCs w:val="18"/>
        </w:rPr>
        <w:t>技术标准名称</w:t>
      </w:r>
      <w:r>
        <w:rPr>
          <w:sz w:val="18"/>
          <w:szCs w:val="18"/>
        </w:rPr>
        <w:t xml:space="preserve"> [S]. </w:t>
      </w:r>
      <w:r>
        <w:rPr>
          <w:sz w:val="18"/>
          <w:szCs w:val="18"/>
        </w:rPr>
        <w:t>技术标准代号</w:t>
      </w:r>
      <w:r>
        <w:rPr>
          <w:sz w:val="18"/>
          <w:szCs w:val="18"/>
        </w:rPr>
        <w:t>.</w:t>
      </w:r>
    </w:p>
    <w:p w14:paraId="663BDC6D" w14:textId="77777777" w:rsidR="00000000" w:rsidRDefault="00000000">
      <w:pPr>
        <w:tabs>
          <w:tab w:val="left" w:pos="0"/>
          <w:tab w:val="left" w:pos="540"/>
          <w:tab w:val="left" w:pos="735"/>
        </w:tabs>
        <w:spacing w:line="288" w:lineRule="auto"/>
        <w:ind w:firstLineChars="7" w:firstLine="13"/>
        <w:rPr>
          <w:rFonts w:hint="eastAsia"/>
          <w:sz w:val="18"/>
          <w:szCs w:val="18"/>
        </w:rPr>
      </w:pPr>
      <w:r>
        <w:rPr>
          <w:rFonts w:hint="eastAsia"/>
          <w:sz w:val="18"/>
          <w:szCs w:val="18"/>
        </w:rPr>
        <w:t>7</w:t>
      </w:r>
      <w:r>
        <w:rPr>
          <w:rFonts w:hint="eastAsia"/>
          <w:sz w:val="18"/>
          <w:szCs w:val="18"/>
        </w:rPr>
        <w:t>）</w:t>
      </w:r>
      <w:r>
        <w:rPr>
          <w:rFonts w:eastAsia="黑体"/>
          <w:sz w:val="18"/>
          <w:szCs w:val="18"/>
        </w:rPr>
        <w:t>科技报告</w:t>
      </w:r>
      <w:r>
        <w:rPr>
          <w:rFonts w:eastAsia="黑体" w:hint="eastAsia"/>
          <w:sz w:val="18"/>
          <w:szCs w:val="18"/>
        </w:rPr>
        <w:t>.</w:t>
      </w:r>
      <w:r>
        <w:rPr>
          <w:sz w:val="18"/>
          <w:szCs w:val="18"/>
        </w:rPr>
        <w:t xml:space="preserve"> </w:t>
      </w:r>
      <w:r>
        <w:rPr>
          <w:sz w:val="18"/>
          <w:szCs w:val="18"/>
        </w:rPr>
        <w:t>作者</w:t>
      </w:r>
      <w:r>
        <w:rPr>
          <w:sz w:val="18"/>
          <w:szCs w:val="18"/>
        </w:rPr>
        <w:t xml:space="preserve">. </w:t>
      </w:r>
      <w:r>
        <w:rPr>
          <w:sz w:val="18"/>
          <w:szCs w:val="18"/>
        </w:rPr>
        <w:t>文题</w:t>
      </w:r>
      <w:r>
        <w:rPr>
          <w:sz w:val="18"/>
          <w:szCs w:val="18"/>
        </w:rPr>
        <w:t>, [R].</w:t>
      </w:r>
      <w:r>
        <w:rPr>
          <w:rFonts w:hint="eastAsia"/>
          <w:sz w:val="18"/>
          <w:szCs w:val="18"/>
        </w:rPr>
        <w:t xml:space="preserve"> </w:t>
      </w:r>
      <w:r>
        <w:rPr>
          <w:sz w:val="18"/>
          <w:szCs w:val="18"/>
        </w:rPr>
        <w:t>报告代码及编号</w:t>
      </w:r>
      <w:r>
        <w:rPr>
          <w:rFonts w:hint="eastAsia"/>
          <w:sz w:val="18"/>
          <w:szCs w:val="18"/>
        </w:rPr>
        <w:t xml:space="preserve">. </w:t>
      </w:r>
      <w:r>
        <w:rPr>
          <w:sz w:val="18"/>
          <w:szCs w:val="18"/>
        </w:rPr>
        <w:t>发布年份</w:t>
      </w:r>
    </w:p>
    <w:p w14:paraId="21843A3C" w14:textId="77777777" w:rsidR="00000000" w:rsidRDefault="00000000">
      <w:pPr>
        <w:tabs>
          <w:tab w:val="left" w:pos="0"/>
          <w:tab w:val="left" w:pos="540"/>
          <w:tab w:val="left" w:pos="735"/>
        </w:tabs>
        <w:spacing w:line="288" w:lineRule="auto"/>
        <w:ind w:firstLineChars="7" w:firstLine="13"/>
        <w:rPr>
          <w:rFonts w:hint="eastAsia"/>
          <w:sz w:val="18"/>
          <w:szCs w:val="18"/>
        </w:rPr>
      </w:pPr>
      <w:r>
        <w:rPr>
          <w:rFonts w:hint="eastAsia"/>
          <w:sz w:val="18"/>
          <w:szCs w:val="18"/>
        </w:rPr>
        <w:t>8</w:t>
      </w:r>
      <w:r>
        <w:rPr>
          <w:rFonts w:hint="eastAsia"/>
          <w:sz w:val="18"/>
          <w:szCs w:val="18"/>
        </w:rPr>
        <w:t>）</w:t>
      </w:r>
      <w:r>
        <w:rPr>
          <w:rFonts w:eastAsia="黑体"/>
          <w:sz w:val="18"/>
          <w:szCs w:val="18"/>
        </w:rPr>
        <w:t>报纸析出</w:t>
      </w:r>
      <w:r>
        <w:rPr>
          <w:rFonts w:hint="eastAsia"/>
          <w:sz w:val="18"/>
          <w:szCs w:val="18"/>
        </w:rPr>
        <w:t>.</w:t>
      </w:r>
      <w:r>
        <w:rPr>
          <w:sz w:val="18"/>
          <w:szCs w:val="18"/>
        </w:rPr>
        <w:t xml:space="preserve"> </w:t>
      </w:r>
      <w:r>
        <w:rPr>
          <w:sz w:val="18"/>
          <w:szCs w:val="18"/>
        </w:rPr>
        <w:t>作者</w:t>
      </w:r>
      <w:r>
        <w:rPr>
          <w:sz w:val="18"/>
          <w:szCs w:val="18"/>
        </w:rPr>
        <w:t xml:space="preserve">. </w:t>
      </w:r>
      <w:r>
        <w:rPr>
          <w:sz w:val="18"/>
          <w:szCs w:val="18"/>
        </w:rPr>
        <w:t>文题</w:t>
      </w:r>
      <w:r>
        <w:rPr>
          <w:sz w:val="18"/>
          <w:szCs w:val="18"/>
        </w:rPr>
        <w:t xml:space="preserve"> [N]. </w:t>
      </w:r>
      <w:r>
        <w:rPr>
          <w:sz w:val="18"/>
          <w:szCs w:val="18"/>
        </w:rPr>
        <w:t>报纸名</w:t>
      </w:r>
      <w:r>
        <w:rPr>
          <w:sz w:val="18"/>
          <w:szCs w:val="18"/>
        </w:rPr>
        <w:t xml:space="preserve">, </w:t>
      </w:r>
      <w:r>
        <w:rPr>
          <w:sz w:val="18"/>
          <w:szCs w:val="18"/>
        </w:rPr>
        <w:t>出版日期</w:t>
      </w:r>
      <w:r>
        <w:rPr>
          <w:sz w:val="18"/>
          <w:szCs w:val="18"/>
        </w:rPr>
        <w:t xml:space="preserve"> (</w:t>
      </w:r>
      <w:r>
        <w:rPr>
          <w:sz w:val="18"/>
          <w:szCs w:val="18"/>
        </w:rPr>
        <w:t>版次</w:t>
      </w:r>
      <w:r>
        <w:rPr>
          <w:sz w:val="18"/>
          <w:szCs w:val="18"/>
        </w:rPr>
        <w:t>)</w:t>
      </w:r>
    </w:p>
    <w:p w14:paraId="68BAD434" w14:textId="77777777" w:rsidR="00000000" w:rsidRDefault="00000000">
      <w:pPr>
        <w:tabs>
          <w:tab w:val="left" w:pos="0"/>
          <w:tab w:val="left" w:pos="540"/>
          <w:tab w:val="left" w:pos="735"/>
        </w:tabs>
        <w:spacing w:line="288" w:lineRule="auto"/>
        <w:ind w:firstLineChars="7" w:firstLine="13"/>
        <w:rPr>
          <w:sz w:val="18"/>
          <w:szCs w:val="18"/>
        </w:rPr>
      </w:pPr>
      <w:r>
        <w:rPr>
          <w:rFonts w:hint="eastAsia"/>
          <w:sz w:val="18"/>
          <w:szCs w:val="18"/>
        </w:rPr>
        <w:t>9</w:t>
      </w:r>
      <w:r>
        <w:rPr>
          <w:rFonts w:hint="eastAsia"/>
          <w:sz w:val="18"/>
          <w:szCs w:val="18"/>
        </w:rPr>
        <w:t>）</w:t>
      </w:r>
      <w:r>
        <w:rPr>
          <w:rFonts w:eastAsia="黑体" w:hint="eastAsia"/>
          <w:sz w:val="18"/>
          <w:szCs w:val="18"/>
        </w:rPr>
        <w:t>网络版</w:t>
      </w:r>
      <w:r>
        <w:rPr>
          <w:rFonts w:eastAsia="黑体" w:hint="eastAsia"/>
          <w:sz w:val="18"/>
          <w:szCs w:val="18"/>
        </w:rPr>
        <w:t>.</w:t>
      </w:r>
      <w:r>
        <w:rPr>
          <w:rFonts w:hint="eastAsia"/>
          <w:sz w:val="18"/>
          <w:szCs w:val="18"/>
        </w:rPr>
        <w:t xml:space="preserve"> </w:t>
      </w:r>
      <w:r>
        <w:rPr>
          <w:rFonts w:hint="eastAsia"/>
          <w:sz w:val="18"/>
          <w:szCs w:val="18"/>
        </w:rPr>
        <w:t>作者</w:t>
      </w:r>
      <w:r>
        <w:rPr>
          <w:rFonts w:hint="eastAsia"/>
          <w:sz w:val="18"/>
          <w:szCs w:val="18"/>
        </w:rPr>
        <w:t xml:space="preserve">. </w:t>
      </w:r>
      <w:r>
        <w:rPr>
          <w:rFonts w:hint="eastAsia"/>
          <w:sz w:val="18"/>
          <w:szCs w:val="18"/>
        </w:rPr>
        <w:t>文题</w:t>
      </w:r>
      <w:r>
        <w:rPr>
          <w:rFonts w:hint="eastAsia"/>
          <w:sz w:val="18"/>
          <w:szCs w:val="18"/>
        </w:rPr>
        <w:t xml:space="preserve"> [</w:t>
      </w:r>
      <w:r>
        <w:rPr>
          <w:rFonts w:hint="eastAsia"/>
          <w:sz w:val="18"/>
          <w:szCs w:val="18"/>
        </w:rPr>
        <w:t>文献类别</w:t>
      </w:r>
      <w:r>
        <w:rPr>
          <w:rFonts w:hint="eastAsia"/>
          <w:sz w:val="18"/>
          <w:szCs w:val="18"/>
        </w:rPr>
        <w:t>/OL]. (</w:t>
      </w:r>
      <w:r>
        <w:rPr>
          <w:rFonts w:hint="eastAsia"/>
          <w:sz w:val="18"/>
          <w:szCs w:val="18"/>
        </w:rPr>
        <w:t>上传日期</w:t>
      </w:r>
      <w:r>
        <w:rPr>
          <w:rFonts w:hint="eastAsia"/>
          <w:sz w:val="18"/>
          <w:szCs w:val="18"/>
        </w:rPr>
        <w:t>) [</w:t>
      </w:r>
      <w:r>
        <w:rPr>
          <w:rFonts w:hint="eastAsia"/>
          <w:sz w:val="18"/>
          <w:szCs w:val="18"/>
        </w:rPr>
        <w:t>引证日期</w:t>
      </w:r>
      <w:r>
        <w:rPr>
          <w:rFonts w:hint="eastAsia"/>
          <w:sz w:val="18"/>
          <w:szCs w:val="18"/>
        </w:rPr>
        <w:t xml:space="preserve">]. </w:t>
      </w:r>
      <w:hyperlink r:id="rId27" w:history="1">
        <w:r>
          <w:rPr>
            <w:rStyle w:val="a4"/>
            <w:rFonts w:hint="eastAsia"/>
            <w:sz w:val="18"/>
            <w:szCs w:val="18"/>
          </w:rPr>
          <w:t>http://</w:t>
        </w:r>
        <w:r>
          <w:rPr>
            <w:rStyle w:val="a4"/>
            <w:rFonts w:hint="eastAsia"/>
            <w:sz w:val="18"/>
            <w:szCs w:val="18"/>
          </w:rPr>
          <w:t>网址</w:t>
        </w:r>
      </w:hyperlink>
    </w:p>
    <w:p w14:paraId="626BC8DF" w14:textId="77777777" w:rsidR="00000000" w:rsidRDefault="00000000">
      <w:pPr>
        <w:tabs>
          <w:tab w:val="left" w:pos="0"/>
          <w:tab w:val="left" w:pos="540"/>
          <w:tab w:val="left" w:pos="735"/>
        </w:tabs>
        <w:spacing w:line="288" w:lineRule="auto"/>
        <w:ind w:firstLineChars="7" w:firstLine="13"/>
        <w:rPr>
          <w:rFonts w:hint="eastAsia"/>
          <w:sz w:val="18"/>
          <w:szCs w:val="18"/>
        </w:rPr>
      </w:pPr>
    </w:p>
    <w:p w14:paraId="5C060820" w14:textId="77777777" w:rsidR="00000000" w:rsidRDefault="00000000">
      <w:pPr>
        <w:tabs>
          <w:tab w:val="left" w:pos="0"/>
          <w:tab w:val="left" w:pos="540"/>
          <w:tab w:val="left" w:pos="735"/>
        </w:tabs>
        <w:spacing w:line="288" w:lineRule="auto"/>
        <w:ind w:firstLineChars="7" w:firstLine="13"/>
        <w:rPr>
          <w:rFonts w:hint="eastAsia"/>
          <w:sz w:val="18"/>
          <w:szCs w:val="18"/>
        </w:rPr>
      </w:pPr>
    </w:p>
    <w:p w14:paraId="6E7289CA" w14:textId="77777777" w:rsidR="00000000" w:rsidRDefault="00000000">
      <w:pPr>
        <w:topLinePunct/>
        <w:adjustRightInd w:val="0"/>
        <w:snapToGrid w:val="0"/>
        <w:rPr>
          <w:rFonts w:hint="eastAsia"/>
          <w:b/>
          <w:color w:val="FF0000"/>
          <w:sz w:val="18"/>
          <w:szCs w:val="18"/>
        </w:rPr>
      </w:pPr>
      <w:r>
        <w:rPr>
          <w:rFonts w:hint="eastAsia"/>
          <w:b/>
          <w:color w:val="FF0000"/>
          <w:sz w:val="18"/>
          <w:szCs w:val="18"/>
        </w:rPr>
        <w:t>部分参考文献示例及说明</w:t>
      </w:r>
    </w:p>
    <w:p w14:paraId="3B1D063D" w14:textId="77777777" w:rsidR="00000000" w:rsidRDefault="00000000">
      <w:pPr>
        <w:numPr>
          <w:ilvl w:val="0"/>
          <w:numId w:val="7"/>
        </w:numPr>
        <w:topLinePunct/>
        <w:adjustRightInd w:val="0"/>
        <w:snapToGrid w:val="0"/>
        <w:rPr>
          <w:rFonts w:hint="eastAsia"/>
          <w:color w:val="FF0000"/>
          <w:sz w:val="18"/>
          <w:szCs w:val="18"/>
        </w:rPr>
      </w:pPr>
      <w:r>
        <w:rPr>
          <w:kern w:val="0"/>
          <w:sz w:val="18"/>
          <w:szCs w:val="18"/>
        </w:rPr>
        <w:t>张金国</w:t>
      </w:r>
      <w:r>
        <w:rPr>
          <w:kern w:val="0"/>
          <w:sz w:val="18"/>
          <w:szCs w:val="18"/>
        </w:rPr>
        <w:t>,</w:t>
      </w:r>
      <w:r>
        <w:rPr>
          <w:rFonts w:hint="eastAsia"/>
          <w:kern w:val="0"/>
          <w:sz w:val="18"/>
          <w:szCs w:val="18"/>
        </w:rPr>
        <w:t xml:space="preserve"> </w:t>
      </w:r>
      <w:r>
        <w:rPr>
          <w:kern w:val="0"/>
          <w:sz w:val="18"/>
          <w:szCs w:val="18"/>
        </w:rPr>
        <w:t>舒礼伟</w:t>
      </w:r>
      <w:r>
        <w:rPr>
          <w:kern w:val="0"/>
          <w:sz w:val="18"/>
          <w:szCs w:val="18"/>
        </w:rPr>
        <w:t>,</w:t>
      </w:r>
      <w:r>
        <w:rPr>
          <w:rFonts w:hint="eastAsia"/>
          <w:kern w:val="0"/>
          <w:sz w:val="18"/>
          <w:szCs w:val="18"/>
        </w:rPr>
        <w:t xml:space="preserve"> </w:t>
      </w:r>
      <w:r>
        <w:rPr>
          <w:kern w:val="0"/>
          <w:sz w:val="18"/>
          <w:szCs w:val="18"/>
        </w:rPr>
        <w:t>王隽</w:t>
      </w:r>
      <w:r>
        <w:rPr>
          <w:kern w:val="0"/>
          <w:sz w:val="18"/>
          <w:szCs w:val="18"/>
        </w:rPr>
        <w:t>,</w:t>
      </w:r>
      <w:r>
        <w:rPr>
          <w:rFonts w:hint="eastAsia"/>
          <w:kern w:val="0"/>
          <w:sz w:val="18"/>
          <w:szCs w:val="18"/>
        </w:rPr>
        <w:t xml:space="preserve"> </w:t>
      </w:r>
      <w:r>
        <w:rPr>
          <w:rFonts w:hint="eastAsia"/>
          <w:kern w:val="0"/>
          <w:sz w:val="18"/>
          <w:szCs w:val="18"/>
        </w:rPr>
        <w:t>等</w:t>
      </w:r>
      <w:r>
        <w:rPr>
          <w:kern w:val="0"/>
          <w:sz w:val="18"/>
          <w:szCs w:val="18"/>
        </w:rPr>
        <w:t>.</w:t>
      </w:r>
      <w:r>
        <w:rPr>
          <w:rFonts w:hint="eastAsia"/>
          <w:color w:val="FF0000"/>
          <w:sz w:val="18"/>
          <w:szCs w:val="18"/>
        </w:rPr>
        <w:t xml:space="preserve"> (</w:t>
      </w:r>
      <w:r>
        <w:rPr>
          <w:rFonts w:hint="eastAsia"/>
          <w:color w:val="FF0000"/>
          <w:sz w:val="18"/>
          <w:szCs w:val="18"/>
        </w:rPr>
        <w:t>作者名：姓氏全部字母大写，名字首字大写，三个以上省略用“等或</w:t>
      </w:r>
      <w:r>
        <w:rPr>
          <w:rFonts w:hint="eastAsia"/>
          <w:color w:val="FF0000"/>
          <w:sz w:val="18"/>
          <w:szCs w:val="18"/>
        </w:rPr>
        <w:t>et al</w:t>
      </w:r>
      <w:r>
        <w:rPr>
          <w:rFonts w:hint="eastAsia"/>
          <w:color w:val="FF0000"/>
          <w:sz w:val="18"/>
          <w:szCs w:val="18"/>
        </w:rPr>
        <w:t>”代替</w:t>
      </w:r>
      <w:r>
        <w:rPr>
          <w:rFonts w:hint="eastAsia"/>
          <w:color w:val="FF0000"/>
          <w:sz w:val="18"/>
          <w:szCs w:val="18"/>
        </w:rPr>
        <w:t xml:space="preserve"> )</w:t>
      </w:r>
      <w:r>
        <w:rPr>
          <w:rFonts w:hint="eastAsia"/>
          <w:sz w:val="18"/>
          <w:szCs w:val="18"/>
        </w:rPr>
        <w:t xml:space="preserve"> </w:t>
      </w:r>
      <w:bookmarkStart w:id="0" w:name="OLE_LINK1"/>
      <w:bookmarkStart w:id="1" w:name="OLE_LINK2"/>
      <w:r>
        <w:rPr>
          <w:kern w:val="0"/>
          <w:sz w:val="18"/>
          <w:szCs w:val="18"/>
        </w:rPr>
        <w:t>大功率舰艇推进轴系合理校中技术及工艺</w:t>
      </w:r>
      <w:bookmarkEnd w:id="0"/>
      <w:bookmarkEnd w:id="1"/>
      <w:r>
        <w:rPr>
          <w:kern w:val="0"/>
          <w:sz w:val="18"/>
          <w:szCs w:val="18"/>
        </w:rPr>
        <w:t>[J].</w:t>
      </w:r>
      <w:r>
        <w:rPr>
          <w:rFonts w:hint="eastAsia"/>
          <w:bCs/>
          <w:color w:val="FF0000"/>
          <w:sz w:val="18"/>
          <w:szCs w:val="18"/>
        </w:rPr>
        <w:t xml:space="preserve"> (</w:t>
      </w:r>
      <w:r>
        <w:rPr>
          <w:rFonts w:hint="eastAsia"/>
          <w:bCs/>
          <w:color w:val="FF0000"/>
          <w:sz w:val="18"/>
          <w:szCs w:val="18"/>
        </w:rPr>
        <w:t>文章名，问题中所有实词的首字母大写</w:t>
      </w:r>
      <w:r>
        <w:rPr>
          <w:rFonts w:hint="eastAsia"/>
          <w:bCs/>
          <w:color w:val="FF0000"/>
          <w:sz w:val="18"/>
          <w:szCs w:val="18"/>
        </w:rPr>
        <w:t>)</w:t>
      </w:r>
      <w:r>
        <w:rPr>
          <w:rFonts w:hint="eastAsia"/>
          <w:bCs/>
          <w:sz w:val="18"/>
          <w:szCs w:val="18"/>
        </w:rPr>
        <w:t xml:space="preserve"> </w:t>
      </w:r>
      <w:r>
        <w:rPr>
          <w:kern w:val="0"/>
          <w:sz w:val="18"/>
          <w:szCs w:val="18"/>
        </w:rPr>
        <w:t>船海工程</w:t>
      </w:r>
      <w:r>
        <w:rPr>
          <w:kern w:val="0"/>
          <w:sz w:val="18"/>
          <w:szCs w:val="18"/>
        </w:rPr>
        <w:t>,</w:t>
      </w:r>
      <w:r>
        <w:rPr>
          <w:rFonts w:hint="eastAsia"/>
          <w:color w:val="FF0000"/>
          <w:sz w:val="18"/>
          <w:szCs w:val="18"/>
        </w:rPr>
        <w:t xml:space="preserve"> (</w:t>
      </w:r>
      <w:r>
        <w:rPr>
          <w:rFonts w:hint="eastAsia"/>
          <w:color w:val="FF0000"/>
          <w:sz w:val="18"/>
          <w:szCs w:val="18"/>
        </w:rPr>
        <w:t>杂志名，每个单词首字母大写</w:t>
      </w:r>
      <w:r>
        <w:rPr>
          <w:rFonts w:hint="eastAsia"/>
          <w:color w:val="FF0000"/>
          <w:sz w:val="18"/>
          <w:szCs w:val="18"/>
        </w:rPr>
        <w:t>)</w:t>
      </w:r>
      <w:r>
        <w:rPr>
          <w:kern w:val="0"/>
          <w:sz w:val="18"/>
          <w:szCs w:val="18"/>
        </w:rPr>
        <w:t xml:space="preserve"> 2007,</w:t>
      </w:r>
      <w:r>
        <w:rPr>
          <w:rFonts w:hint="eastAsia"/>
          <w:kern w:val="0"/>
          <w:sz w:val="18"/>
          <w:szCs w:val="18"/>
        </w:rPr>
        <w:t xml:space="preserve"> </w:t>
      </w:r>
      <w:r>
        <w:rPr>
          <w:kern w:val="0"/>
          <w:sz w:val="18"/>
          <w:szCs w:val="18"/>
        </w:rPr>
        <w:t>36(4):</w:t>
      </w:r>
      <w:r>
        <w:rPr>
          <w:rFonts w:hint="eastAsia"/>
          <w:kern w:val="0"/>
          <w:sz w:val="18"/>
          <w:szCs w:val="18"/>
        </w:rPr>
        <w:t xml:space="preserve"> </w:t>
      </w:r>
      <w:r>
        <w:rPr>
          <w:kern w:val="0"/>
          <w:sz w:val="18"/>
          <w:szCs w:val="18"/>
        </w:rPr>
        <w:t>25-27</w:t>
      </w:r>
      <w:r>
        <w:rPr>
          <w:rFonts w:hint="eastAsia"/>
          <w:color w:val="FF0000"/>
          <w:sz w:val="18"/>
          <w:szCs w:val="18"/>
        </w:rPr>
        <w:t>(</w:t>
      </w:r>
      <w:r>
        <w:rPr>
          <w:rFonts w:hint="eastAsia"/>
          <w:color w:val="FF0000"/>
          <w:sz w:val="18"/>
          <w:szCs w:val="18"/>
        </w:rPr>
        <w:t>要求有出版年</w:t>
      </w:r>
      <w:r>
        <w:rPr>
          <w:rFonts w:hint="eastAsia"/>
          <w:color w:val="FF0000"/>
          <w:sz w:val="18"/>
          <w:szCs w:val="18"/>
        </w:rPr>
        <w:t>,</w:t>
      </w:r>
      <w:r>
        <w:rPr>
          <w:rFonts w:hint="eastAsia"/>
          <w:color w:val="FF0000"/>
          <w:sz w:val="18"/>
          <w:szCs w:val="18"/>
        </w:rPr>
        <w:t>卷号</w:t>
      </w:r>
      <w:r>
        <w:rPr>
          <w:color w:val="FF0000"/>
          <w:sz w:val="18"/>
          <w:szCs w:val="18"/>
        </w:rPr>
        <w:t>,</w:t>
      </w:r>
      <w:r>
        <w:rPr>
          <w:rFonts w:hint="eastAsia"/>
          <w:color w:val="FF0000"/>
          <w:sz w:val="18"/>
          <w:szCs w:val="18"/>
        </w:rPr>
        <w:t>期号</w:t>
      </w:r>
      <w:r>
        <w:rPr>
          <w:rFonts w:hint="eastAsia"/>
          <w:color w:val="FF0000"/>
          <w:sz w:val="18"/>
          <w:szCs w:val="18"/>
        </w:rPr>
        <w:t>,</w:t>
      </w:r>
      <w:r>
        <w:rPr>
          <w:rFonts w:hint="eastAsia"/>
          <w:color w:val="FF0000"/>
          <w:sz w:val="18"/>
          <w:szCs w:val="18"/>
        </w:rPr>
        <w:t>起止页</w:t>
      </w:r>
      <w:r>
        <w:rPr>
          <w:rFonts w:hint="eastAsia"/>
          <w:color w:val="FF0000"/>
          <w:sz w:val="18"/>
          <w:szCs w:val="18"/>
        </w:rPr>
        <w:t>)</w:t>
      </w:r>
    </w:p>
    <w:p w14:paraId="638535BD" w14:textId="77777777" w:rsidR="00000000" w:rsidRDefault="00000000">
      <w:pPr>
        <w:topLinePunct/>
        <w:adjustRightInd w:val="0"/>
        <w:snapToGrid w:val="0"/>
        <w:ind w:left="425"/>
        <w:rPr>
          <w:rFonts w:hint="eastAsia"/>
          <w:kern w:val="0"/>
          <w:sz w:val="18"/>
          <w:szCs w:val="18"/>
        </w:rPr>
      </w:pPr>
      <w:r>
        <w:rPr>
          <w:rFonts w:hint="eastAsia"/>
          <w:kern w:val="0"/>
          <w:sz w:val="18"/>
          <w:szCs w:val="18"/>
        </w:rPr>
        <w:t>Z</w:t>
      </w:r>
      <w:r>
        <w:rPr>
          <w:kern w:val="0"/>
          <w:sz w:val="18"/>
          <w:szCs w:val="18"/>
        </w:rPr>
        <w:t>HANG</w:t>
      </w:r>
      <w:r>
        <w:rPr>
          <w:rFonts w:hint="eastAsia"/>
          <w:kern w:val="0"/>
          <w:sz w:val="18"/>
          <w:szCs w:val="18"/>
        </w:rPr>
        <w:t xml:space="preserve"> Jinguo, </w:t>
      </w:r>
      <w:r>
        <w:rPr>
          <w:kern w:val="0"/>
          <w:sz w:val="18"/>
          <w:szCs w:val="18"/>
        </w:rPr>
        <w:t>SHU</w:t>
      </w:r>
      <w:r>
        <w:rPr>
          <w:rFonts w:hint="eastAsia"/>
          <w:kern w:val="0"/>
          <w:sz w:val="18"/>
          <w:szCs w:val="18"/>
        </w:rPr>
        <w:t xml:space="preserve"> Liwei, </w:t>
      </w:r>
      <w:r>
        <w:rPr>
          <w:kern w:val="0"/>
          <w:sz w:val="18"/>
          <w:szCs w:val="18"/>
        </w:rPr>
        <w:t>WANG</w:t>
      </w:r>
      <w:r>
        <w:rPr>
          <w:rFonts w:hint="eastAsia"/>
          <w:kern w:val="0"/>
          <w:sz w:val="18"/>
          <w:szCs w:val="18"/>
        </w:rPr>
        <w:t xml:space="preserve"> </w:t>
      </w:r>
      <w:r>
        <w:rPr>
          <w:kern w:val="0"/>
          <w:sz w:val="18"/>
          <w:szCs w:val="18"/>
        </w:rPr>
        <w:t>J</w:t>
      </w:r>
      <w:r>
        <w:rPr>
          <w:rFonts w:hint="eastAsia"/>
          <w:kern w:val="0"/>
          <w:sz w:val="18"/>
          <w:szCs w:val="18"/>
        </w:rPr>
        <w:t xml:space="preserve">uan, et al. </w:t>
      </w:r>
      <w:r>
        <w:rPr>
          <w:kern w:val="0"/>
          <w:sz w:val="18"/>
          <w:szCs w:val="18"/>
        </w:rPr>
        <w:t xml:space="preserve">The </w:t>
      </w:r>
      <w:r>
        <w:rPr>
          <w:rFonts w:hint="eastAsia"/>
          <w:kern w:val="0"/>
          <w:sz w:val="18"/>
          <w:szCs w:val="18"/>
        </w:rPr>
        <w:t>r</w:t>
      </w:r>
      <w:r>
        <w:rPr>
          <w:kern w:val="0"/>
          <w:sz w:val="18"/>
          <w:szCs w:val="18"/>
        </w:rPr>
        <w:t xml:space="preserve">ational </w:t>
      </w:r>
      <w:r>
        <w:rPr>
          <w:rFonts w:hint="eastAsia"/>
          <w:kern w:val="0"/>
          <w:sz w:val="18"/>
          <w:szCs w:val="18"/>
        </w:rPr>
        <w:t>a</w:t>
      </w:r>
      <w:r>
        <w:rPr>
          <w:kern w:val="0"/>
          <w:sz w:val="18"/>
          <w:szCs w:val="18"/>
        </w:rPr>
        <w:t xml:space="preserve">lignment </w:t>
      </w:r>
      <w:r>
        <w:rPr>
          <w:rFonts w:hint="eastAsia"/>
          <w:kern w:val="0"/>
          <w:sz w:val="18"/>
          <w:szCs w:val="18"/>
        </w:rPr>
        <w:t>t</w:t>
      </w:r>
      <w:r>
        <w:rPr>
          <w:kern w:val="0"/>
          <w:sz w:val="18"/>
          <w:szCs w:val="18"/>
        </w:rPr>
        <w:t xml:space="preserve">echnique of the </w:t>
      </w:r>
      <w:r>
        <w:rPr>
          <w:rFonts w:hint="eastAsia"/>
          <w:kern w:val="0"/>
          <w:sz w:val="18"/>
          <w:szCs w:val="18"/>
        </w:rPr>
        <w:t>p</w:t>
      </w:r>
      <w:r>
        <w:rPr>
          <w:kern w:val="0"/>
          <w:sz w:val="18"/>
          <w:szCs w:val="18"/>
        </w:rPr>
        <w:t>ropulsive</w:t>
      </w:r>
      <w:r>
        <w:rPr>
          <w:rFonts w:hint="eastAsia"/>
          <w:kern w:val="0"/>
          <w:sz w:val="18"/>
          <w:szCs w:val="18"/>
        </w:rPr>
        <w:t xml:space="preserve"> s</w:t>
      </w:r>
      <w:r>
        <w:rPr>
          <w:kern w:val="0"/>
          <w:sz w:val="18"/>
          <w:szCs w:val="18"/>
        </w:rPr>
        <w:t xml:space="preserve">hafting in the </w:t>
      </w:r>
      <w:r>
        <w:rPr>
          <w:rFonts w:hint="eastAsia"/>
          <w:kern w:val="0"/>
          <w:sz w:val="18"/>
          <w:szCs w:val="18"/>
        </w:rPr>
        <w:t>h</w:t>
      </w:r>
      <w:r>
        <w:rPr>
          <w:kern w:val="0"/>
          <w:sz w:val="18"/>
          <w:szCs w:val="18"/>
        </w:rPr>
        <w:t xml:space="preserve">igh </w:t>
      </w:r>
      <w:r>
        <w:rPr>
          <w:rFonts w:hint="eastAsia"/>
          <w:kern w:val="0"/>
          <w:sz w:val="18"/>
          <w:szCs w:val="18"/>
        </w:rPr>
        <w:t>p</w:t>
      </w:r>
      <w:r>
        <w:rPr>
          <w:kern w:val="0"/>
          <w:sz w:val="18"/>
          <w:szCs w:val="18"/>
        </w:rPr>
        <w:t xml:space="preserve">owered </w:t>
      </w:r>
      <w:r>
        <w:rPr>
          <w:rFonts w:hint="eastAsia"/>
          <w:kern w:val="0"/>
          <w:sz w:val="18"/>
          <w:szCs w:val="18"/>
        </w:rPr>
        <w:t>w</w:t>
      </w:r>
      <w:r>
        <w:rPr>
          <w:kern w:val="0"/>
          <w:sz w:val="18"/>
          <w:szCs w:val="18"/>
        </w:rPr>
        <w:t>arships</w:t>
      </w:r>
      <w:r>
        <w:rPr>
          <w:rFonts w:hint="eastAsia"/>
          <w:kern w:val="0"/>
          <w:sz w:val="18"/>
          <w:szCs w:val="18"/>
        </w:rPr>
        <w:t>[J]. Ship &amp; Ocean Engineering,</w:t>
      </w:r>
      <w:r>
        <w:rPr>
          <w:kern w:val="0"/>
          <w:sz w:val="18"/>
          <w:szCs w:val="18"/>
        </w:rPr>
        <w:t xml:space="preserve"> 2007,</w:t>
      </w:r>
      <w:r>
        <w:rPr>
          <w:rFonts w:hint="eastAsia"/>
          <w:kern w:val="0"/>
          <w:sz w:val="18"/>
          <w:szCs w:val="18"/>
        </w:rPr>
        <w:t xml:space="preserve"> </w:t>
      </w:r>
      <w:r>
        <w:rPr>
          <w:kern w:val="0"/>
          <w:sz w:val="18"/>
          <w:szCs w:val="18"/>
        </w:rPr>
        <w:t>36(4):</w:t>
      </w:r>
      <w:r>
        <w:rPr>
          <w:rFonts w:hint="eastAsia"/>
          <w:kern w:val="0"/>
          <w:sz w:val="18"/>
          <w:szCs w:val="18"/>
        </w:rPr>
        <w:t xml:space="preserve"> </w:t>
      </w:r>
      <w:r>
        <w:rPr>
          <w:kern w:val="0"/>
          <w:sz w:val="18"/>
          <w:szCs w:val="18"/>
        </w:rPr>
        <w:t>25-27 (in Chinese)</w:t>
      </w:r>
      <w:r>
        <w:rPr>
          <w:rFonts w:hint="eastAsia"/>
          <w:color w:val="FF0000"/>
          <w:sz w:val="18"/>
          <w:szCs w:val="18"/>
        </w:rPr>
        <w:t>(</w:t>
      </w:r>
      <w:r>
        <w:rPr>
          <w:rFonts w:hint="eastAsia"/>
          <w:color w:val="FF0000"/>
          <w:sz w:val="18"/>
          <w:szCs w:val="18"/>
        </w:rPr>
        <w:t>中文的参考文献后加注</w:t>
      </w:r>
      <w:r>
        <w:rPr>
          <w:rFonts w:hint="eastAsia"/>
          <w:color w:val="FF0000"/>
          <w:sz w:val="18"/>
          <w:szCs w:val="18"/>
        </w:rPr>
        <w:t>)</w:t>
      </w:r>
    </w:p>
    <w:p w14:paraId="086B7CDD" w14:textId="77777777" w:rsidR="00000000" w:rsidRDefault="00000000">
      <w:pPr>
        <w:numPr>
          <w:ilvl w:val="0"/>
          <w:numId w:val="7"/>
        </w:numPr>
        <w:topLinePunct/>
        <w:adjustRightInd w:val="0"/>
        <w:snapToGrid w:val="0"/>
        <w:rPr>
          <w:rFonts w:hint="eastAsia"/>
          <w:color w:val="FF0000"/>
          <w:sz w:val="18"/>
          <w:szCs w:val="18"/>
        </w:rPr>
      </w:pPr>
      <w:r>
        <w:rPr>
          <w:rFonts w:hint="eastAsia"/>
          <w:sz w:val="18"/>
          <w:szCs w:val="18"/>
        </w:rPr>
        <w:t>P</w:t>
      </w:r>
      <w:r>
        <w:rPr>
          <w:sz w:val="18"/>
          <w:szCs w:val="18"/>
        </w:rPr>
        <w:t>LATUS</w:t>
      </w:r>
      <w:r>
        <w:rPr>
          <w:rFonts w:hint="eastAsia"/>
          <w:sz w:val="18"/>
          <w:szCs w:val="18"/>
        </w:rPr>
        <w:t xml:space="preserve"> D L. Negative-stiffness-mechanism vibration isolation system[C]//Proceedings of the SPIE-the International Society for Optical Engineering. San Jose,</w:t>
      </w:r>
      <w:r>
        <w:rPr>
          <w:sz w:val="18"/>
          <w:szCs w:val="18"/>
        </w:rPr>
        <w:t xml:space="preserve"> </w:t>
      </w:r>
      <w:r>
        <w:rPr>
          <w:rFonts w:hint="eastAsia"/>
          <w:sz w:val="18"/>
          <w:szCs w:val="18"/>
        </w:rPr>
        <w:t>International Society for Optical Engineering, 1999</w:t>
      </w:r>
      <w:r>
        <w:rPr>
          <w:rFonts w:hint="eastAsia"/>
          <w:color w:val="FF0000"/>
          <w:sz w:val="18"/>
          <w:szCs w:val="18"/>
        </w:rPr>
        <w:t>（小五，</w:t>
      </w:r>
      <w:r>
        <w:rPr>
          <w:rFonts w:hint="eastAsia"/>
          <w:color w:val="FF0000"/>
          <w:sz w:val="18"/>
          <w:szCs w:val="18"/>
        </w:rPr>
        <w:t xml:space="preserve"> </w:t>
      </w:r>
      <w:r>
        <w:rPr>
          <w:color w:val="FF0000"/>
          <w:sz w:val="18"/>
          <w:szCs w:val="18"/>
        </w:rPr>
        <w:t>Times New Roman</w:t>
      </w:r>
      <w:r>
        <w:rPr>
          <w:rFonts w:hint="eastAsia"/>
          <w:color w:val="FF0000"/>
          <w:sz w:val="18"/>
          <w:szCs w:val="18"/>
        </w:rPr>
        <w:t>）</w:t>
      </w:r>
    </w:p>
    <w:p w14:paraId="1EA1DEAA" w14:textId="77777777" w:rsidR="00000000" w:rsidRDefault="00000000">
      <w:pPr>
        <w:numPr>
          <w:ilvl w:val="0"/>
          <w:numId w:val="7"/>
        </w:numPr>
        <w:topLinePunct/>
        <w:adjustRightInd w:val="0"/>
        <w:snapToGrid w:val="0"/>
        <w:rPr>
          <w:color w:val="FF0000"/>
          <w:sz w:val="18"/>
          <w:szCs w:val="18"/>
        </w:rPr>
      </w:pPr>
      <w:r>
        <w:rPr>
          <w:rFonts w:hint="eastAsia"/>
          <w:sz w:val="18"/>
          <w:szCs w:val="18"/>
        </w:rPr>
        <w:lastRenderedPageBreak/>
        <w:t>李万祥</w:t>
      </w:r>
      <w:r>
        <w:rPr>
          <w:sz w:val="18"/>
          <w:szCs w:val="18"/>
        </w:rPr>
        <w:t>,</w:t>
      </w:r>
      <w:r>
        <w:rPr>
          <w:rFonts w:hint="eastAsia"/>
          <w:sz w:val="18"/>
          <w:szCs w:val="18"/>
        </w:rPr>
        <w:t xml:space="preserve"> </w:t>
      </w:r>
      <w:r>
        <w:rPr>
          <w:rFonts w:hint="eastAsia"/>
          <w:sz w:val="18"/>
          <w:szCs w:val="18"/>
        </w:rPr>
        <w:t>褚衍东</w:t>
      </w:r>
      <w:r>
        <w:rPr>
          <w:sz w:val="18"/>
          <w:szCs w:val="18"/>
        </w:rPr>
        <w:t xml:space="preserve">. </w:t>
      </w:r>
      <w:r>
        <w:rPr>
          <w:rFonts w:hint="eastAsia"/>
          <w:sz w:val="18"/>
          <w:szCs w:val="18"/>
        </w:rPr>
        <w:t>工程优化设计与</w:t>
      </w:r>
      <w:r>
        <w:rPr>
          <w:sz w:val="18"/>
          <w:szCs w:val="18"/>
        </w:rPr>
        <w:t>MATLAB</w:t>
      </w:r>
      <w:r>
        <w:rPr>
          <w:rFonts w:hint="eastAsia"/>
          <w:sz w:val="18"/>
          <w:szCs w:val="18"/>
        </w:rPr>
        <w:t>实现</w:t>
      </w:r>
      <w:r>
        <w:rPr>
          <w:rFonts w:hint="eastAsia"/>
          <w:sz w:val="18"/>
          <w:szCs w:val="18"/>
        </w:rPr>
        <w:t>[</w:t>
      </w:r>
      <w:r>
        <w:rPr>
          <w:sz w:val="18"/>
          <w:szCs w:val="18"/>
        </w:rPr>
        <w:t>M</w:t>
      </w:r>
      <w:r>
        <w:rPr>
          <w:rFonts w:hint="eastAsia"/>
          <w:sz w:val="18"/>
          <w:szCs w:val="18"/>
        </w:rPr>
        <w:t>]</w:t>
      </w:r>
      <w:r>
        <w:rPr>
          <w:sz w:val="18"/>
          <w:szCs w:val="18"/>
        </w:rPr>
        <w:t>.</w:t>
      </w:r>
      <w:r>
        <w:rPr>
          <w:rFonts w:hint="eastAsia"/>
          <w:sz w:val="18"/>
          <w:szCs w:val="18"/>
        </w:rPr>
        <w:t>北京</w:t>
      </w:r>
      <w:r>
        <w:rPr>
          <w:sz w:val="18"/>
          <w:szCs w:val="18"/>
        </w:rPr>
        <w:t>:</w:t>
      </w:r>
      <w:r>
        <w:rPr>
          <w:rFonts w:hint="eastAsia"/>
          <w:sz w:val="18"/>
          <w:szCs w:val="18"/>
        </w:rPr>
        <w:t>清华大学出版社</w:t>
      </w:r>
      <w:r>
        <w:rPr>
          <w:sz w:val="18"/>
          <w:szCs w:val="18"/>
        </w:rPr>
        <w:t>,2010</w:t>
      </w:r>
      <w:r>
        <w:rPr>
          <w:rFonts w:hint="eastAsia"/>
          <w:sz w:val="18"/>
          <w:szCs w:val="18"/>
        </w:rPr>
        <w:t></w:t>
      </w:r>
    </w:p>
    <w:p w14:paraId="42E7D1F6" w14:textId="77777777" w:rsidR="00000000" w:rsidRDefault="00000000">
      <w:pPr>
        <w:topLinePunct/>
        <w:adjustRightInd w:val="0"/>
        <w:snapToGrid w:val="0"/>
        <w:ind w:leftChars="209" w:left="440"/>
        <w:rPr>
          <w:rFonts w:hint="eastAsia"/>
          <w:sz w:val="18"/>
          <w:szCs w:val="18"/>
        </w:rPr>
      </w:pPr>
      <w:r>
        <w:rPr>
          <w:sz w:val="18"/>
          <w:szCs w:val="18"/>
        </w:rPr>
        <w:t>LI W</w:t>
      </w:r>
      <w:r>
        <w:rPr>
          <w:rFonts w:hint="eastAsia"/>
          <w:sz w:val="18"/>
          <w:szCs w:val="18"/>
        </w:rPr>
        <w:t>anxiang</w:t>
      </w:r>
      <w:r>
        <w:rPr>
          <w:sz w:val="18"/>
          <w:szCs w:val="18"/>
        </w:rPr>
        <w:t>, ZHU Y</w:t>
      </w:r>
      <w:r>
        <w:rPr>
          <w:rFonts w:hint="eastAsia"/>
          <w:sz w:val="18"/>
          <w:szCs w:val="18"/>
        </w:rPr>
        <w:t>angdong</w:t>
      </w:r>
      <w:r>
        <w:rPr>
          <w:sz w:val="18"/>
          <w:szCs w:val="18"/>
        </w:rPr>
        <w:t xml:space="preserve">. Engineering </w:t>
      </w:r>
      <w:r>
        <w:rPr>
          <w:rFonts w:hint="eastAsia"/>
          <w:sz w:val="18"/>
          <w:szCs w:val="18"/>
        </w:rPr>
        <w:t>o</w:t>
      </w:r>
      <w:r>
        <w:rPr>
          <w:sz w:val="18"/>
          <w:szCs w:val="18"/>
        </w:rPr>
        <w:t xml:space="preserve">ptimal </w:t>
      </w:r>
      <w:r>
        <w:rPr>
          <w:rFonts w:hint="eastAsia"/>
          <w:sz w:val="18"/>
          <w:szCs w:val="18"/>
        </w:rPr>
        <w:t>d</w:t>
      </w:r>
      <w:r>
        <w:rPr>
          <w:sz w:val="18"/>
          <w:szCs w:val="18"/>
        </w:rPr>
        <w:t xml:space="preserve">esign and Matlab </w:t>
      </w:r>
      <w:r>
        <w:rPr>
          <w:rFonts w:hint="eastAsia"/>
          <w:sz w:val="18"/>
          <w:szCs w:val="18"/>
        </w:rPr>
        <w:t>i</w:t>
      </w:r>
      <w:r>
        <w:rPr>
          <w:sz w:val="18"/>
          <w:szCs w:val="18"/>
        </w:rPr>
        <w:t>mplementation</w:t>
      </w:r>
      <w:r>
        <w:rPr>
          <w:rFonts w:hint="eastAsia"/>
          <w:sz w:val="18"/>
          <w:szCs w:val="18"/>
        </w:rPr>
        <w:t xml:space="preserve"> [</w:t>
      </w:r>
      <w:r>
        <w:rPr>
          <w:sz w:val="18"/>
          <w:szCs w:val="18"/>
        </w:rPr>
        <w:t>M</w:t>
      </w:r>
      <w:r>
        <w:rPr>
          <w:rFonts w:hint="eastAsia"/>
          <w:sz w:val="18"/>
          <w:szCs w:val="18"/>
        </w:rPr>
        <w:t>]</w:t>
      </w:r>
      <w:r>
        <w:rPr>
          <w:sz w:val="18"/>
          <w:szCs w:val="18"/>
        </w:rPr>
        <w:t>. Beijing, Tsinghua University Press,2010 (in Chinese)</w:t>
      </w:r>
      <w:r>
        <w:rPr>
          <w:rFonts w:hint="eastAsia"/>
          <w:sz w:val="18"/>
          <w:szCs w:val="18"/>
        </w:rPr>
        <w:t xml:space="preserve">                                                                </w:t>
      </w:r>
    </w:p>
    <w:p w14:paraId="526E98AB" w14:textId="77777777" w:rsidR="00000000" w:rsidRDefault="00000000">
      <w:pPr>
        <w:numPr>
          <w:ilvl w:val="0"/>
          <w:numId w:val="7"/>
        </w:numPr>
        <w:rPr>
          <w:sz w:val="18"/>
          <w:szCs w:val="18"/>
        </w:rPr>
      </w:pPr>
      <w:r>
        <w:rPr>
          <w:sz w:val="18"/>
          <w:szCs w:val="18"/>
        </w:rPr>
        <w:t>魏文儒</w:t>
      </w:r>
      <w:r>
        <w:rPr>
          <w:sz w:val="18"/>
          <w:szCs w:val="18"/>
        </w:rPr>
        <w:t>.</w:t>
      </w:r>
      <w:r>
        <w:rPr>
          <w:rFonts w:hint="eastAsia"/>
          <w:sz w:val="18"/>
          <w:szCs w:val="18"/>
        </w:rPr>
        <w:t xml:space="preserve"> </w:t>
      </w:r>
      <w:r>
        <w:rPr>
          <w:sz w:val="18"/>
          <w:szCs w:val="18"/>
        </w:rPr>
        <w:t>基于</w:t>
      </w:r>
      <w:r>
        <w:rPr>
          <w:sz w:val="18"/>
          <w:szCs w:val="18"/>
        </w:rPr>
        <w:t>ANSYS</w:t>
      </w:r>
      <w:r>
        <w:rPr>
          <w:sz w:val="18"/>
          <w:szCs w:val="18"/>
        </w:rPr>
        <w:t>的空间桁架优化研究</w:t>
      </w:r>
      <w:r>
        <w:rPr>
          <w:sz w:val="18"/>
          <w:szCs w:val="18"/>
        </w:rPr>
        <w:t>[D].</w:t>
      </w:r>
      <w:r>
        <w:rPr>
          <w:rFonts w:hint="eastAsia"/>
          <w:sz w:val="18"/>
          <w:szCs w:val="18"/>
        </w:rPr>
        <w:t xml:space="preserve"> </w:t>
      </w:r>
      <w:r>
        <w:rPr>
          <w:sz w:val="18"/>
          <w:szCs w:val="18"/>
        </w:rPr>
        <w:t>大连</w:t>
      </w:r>
      <w:r>
        <w:rPr>
          <w:rFonts w:hint="eastAsia"/>
          <w:sz w:val="18"/>
          <w:szCs w:val="18"/>
        </w:rPr>
        <w:t xml:space="preserve">: </w:t>
      </w:r>
      <w:r>
        <w:rPr>
          <w:sz w:val="18"/>
          <w:szCs w:val="18"/>
        </w:rPr>
        <w:t>大连理工大学</w:t>
      </w:r>
      <w:r>
        <w:rPr>
          <w:sz w:val="18"/>
          <w:szCs w:val="18"/>
        </w:rPr>
        <w:t>,</w:t>
      </w:r>
      <w:r>
        <w:rPr>
          <w:rFonts w:hint="eastAsia"/>
          <w:sz w:val="18"/>
          <w:szCs w:val="18"/>
        </w:rPr>
        <w:t xml:space="preserve"> </w:t>
      </w:r>
      <w:r>
        <w:rPr>
          <w:sz w:val="18"/>
          <w:szCs w:val="18"/>
        </w:rPr>
        <w:t>2007</w:t>
      </w:r>
    </w:p>
    <w:p w14:paraId="77E3AAD7" w14:textId="77777777" w:rsidR="00000000" w:rsidRDefault="00000000">
      <w:pPr>
        <w:topLinePunct/>
        <w:adjustRightInd w:val="0"/>
        <w:snapToGrid w:val="0"/>
        <w:ind w:leftChars="201" w:left="423" w:firstLine="3"/>
        <w:rPr>
          <w:rFonts w:hint="eastAsia"/>
          <w:sz w:val="18"/>
          <w:szCs w:val="18"/>
        </w:rPr>
      </w:pPr>
      <w:r>
        <w:rPr>
          <w:sz w:val="18"/>
          <w:szCs w:val="18"/>
        </w:rPr>
        <w:t>WEI W</w:t>
      </w:r>
      <w:r>
        <w:rPr>
          <w:rFonts w:hint="eastAsia"/>
          <w:sz w:val="18"/>
          <w:szCs w:val="18"/>
        </w:rPr>
        <w:t>enru</w:t>
      </w:r>
      <w:r>
        <w:rPr>
          <w:sz w:val="18"/>
          <w:szCs w:val="18"/>
        </w:rPr>
        <w:t>.</w:t>
      </w:r>
      <w:r>
        <w:rPr>
          <w:rFonts w:hint="eastAsia"/>
          <w:sz w:val="18"/>
          <w:szCs w:val="18"/>
        </w:rPr>
        <w:t xml:space="preserve"> </w:t>
      </w:r>
      <w:r>
        <w:rPr>
          <w:sz w:val="18"/>
          <w:szCs w:val="18"/>
        </w:rPr>
        <w:t>Optimized research of space truss structure based on the ANSYS[D]. Dalian</w:t>
      </w:r>
      <w:r>
        <w:rPr>
          <w:rFonts w:hint="eastAsia"/>
          <w:sz w:val="18"/>
          <w:szCs w:val="18"/>
        </w:rPr>
        <w:t>,</w:t>
      </w:r>
      <w:r>
        <w:rPr>
          <w:sz w:val="18"/>
          <w:szCs w:val="18"/>
        </w:rPr>
        <w:t xml:space="preserve"> Dalian University of Technology,</w:t>
      </w:r>
      <w:r>
        <w:rPr>
          <w:rFonts w:hint="eastAsia"/>
          <w:sz w:val="18"/>
          <w:szCs w:val="18"/>
        </w:rPr>
        <w:t xml:space="preserve"> </w:t>
      </w:r>
      <w:r>
        <w:rPr>
          <w:sz w:val="18"/>
          <w:szCs w:val="18"/>
        </w:rPr>
        <w:t>2007 (in Chinese)</w:t>
      </w:r>
    </w:p>
    <w:p w14:paraId="741DE852" w14:textId="77777777" w:rsidR="00000000" w:rsidRDefault="00000000">
      <w:pPr>
        <w:numPr>
          <w:ilvl w:val="0"/>
          <w:numId w:val="7"/>
        </w:numPr>
        <w:topLinePunct/>
        <w:adjustRightInd w:val="0"/>
        <w:snapToGrid w:val="0"/>
        <w:rPr>
          <w:sz w:val="18"/>
          <w:szCs w:val="18"/>
        </w:rPr>
      </w:pPr>
      <w:bookmarkStart w:id="2" w:name="_Hlk3281234"/>
      <w:r>
        <w:rPr>
          <w:sz w:val="18"/>
          <w:szCs w:val="18"/>
        </w:rPr>
        <w:t>DUNLAP P H, STEINETZ B M, DEMANGE J J. High temperature propulsion system structural seals for future space launch vehicles[</w:t>
      </w:r>
      <w:r>
        <w:rPr>
          <w:rFonts w:hint="eastAsia"/>
          <w:sz w:val="18"/>
          <w:szCs w:val="18"/>
        </w:rPr>
        <w:t>R</w:t>
      </w:r>
      <w:r>
        <w:rPr>
          <w:sz w:val="18"/>
          <w:szCs w:val="18"/>
        </w:rPr>
        <w:t>]</w:t>
      </w:r>
      <w:r>
        <w:rPr>
          <w:rFonts w:hint="eastAsia"/>
          <w:sz w:val="18"/>
          <w:szCs w:val="18"/>
        </w:rPr>
        <w:t xml:space="preserve">. </w:t>
      </w:r>
      <w:r>
        <w:rPr>
          <w:sz w:val="18"/>
          <w:szCs w:val="18"/>
        </w:rPr>
        <w:t>NASA TM-2004-212907, 200</w:t>
      </w:r>
      <w:bookmarkEnd w:id="2"/>
      <w:r>
        <w:rPr>
          <w:rFonts w:hint="eastAsia"/>
          <w:sz w:val="18"/>
          <w:szCs w:val="18"/>
        </w:rPr>
        <w:t>4</w:t>
      </w:r>
    </w:p>
    <w:p w14:paraId="3A66997C" w14:textId="77777777" w:rsidR="00000000" w:rsidRDefault="00000000">
      <w:pPr>
        <w:topLinePunct/>
        <w:adjustRightInd w:val="0"/>
        <w:snapToGrid w:val="0"/>
        <w:ind w:left="419" w:hangingChars="232" w:hanging="419"/>
        <w:rPr>
          <w:sz w:val="18"/>
          <w:szCs w:val="18"/>
        </w:rPr>
      </w:pPr>
    </w:p>
    <w:p w14:paraId="0D1B0217" w14:textId="77777777" w:rsidR="00000000" w:rsidRDefault="00000000">
      <w:pPr>
        <w:topLinePunct/>
        <w:adjustRightInd w:val="0"/>
        <w:snapToGrid w:val="0"/>
        <w:ind w:left="419" w:hangingChars="232" w:hanging="419"/>
        <w:rPr>
          <w:sz w:val="18"/>
          <w:szCs w:val="18"/>
        </w:rPr>
      </w:pPr>
    </w:p>
    <w:p w14:paraId="602BF03D" w14:textId="77777777" w:rsidR="00000000" w:rsidRDefault="00000000">
      <w:pPr>
        <w:topLinePunct/>
        <w:adjustRightInd w:val="0"/>
        <w:snapToGrid w:val="0"/>
        <w:ind w:left="419" w:hangingChars="232" w:hanging="419"/>
        <w:rPr>
          <w:sz w:val="18"/>
          <w:szCs w:val="18"/>
        </w:rPr>
        <w:sectPr w:rsidR="00000000">
          <w:headerReference w:type="default" r:id="rId28"/>
          <w:type w:val="continuous"/>
          <w:pgSz w:w="11906" w:h="16838"/>
          <w:pgMar w:top="1219" w:right="1106" w:bottom="1219" w:left="1106" w:header="765" w:footer="720" w:gutter="0"/>
          <w:cols w:space="720"/>
          <w:docGrid w:type="linesAndChars" w:linePitch="313" w:charSpace="139"/>
        </w:sectPr>
      </w:pPr>
    </w:p>
    <w:p w14:paraId="10AC43BB" w14:textId="77777777" w:rsidR="00000000" w:rsidRDefault="00000000">
      <w:pPr>
        <w:pStyle w:val="22"/>
        <w:adjustRightInd w:val="0"/>
        <w:snapToGrid w:val="0"/>
        <w:spacing w:beforeLines="150" w:before="469" w:afterLines="50" w:after="156"/>
        <w:rPr>
          <w:rFonts w:ascii="黑体" w:eastAsia="黑体" w:hAnsi="黑体" w:hint="eastAsia"/>
          <w:b w:val="0"/>
          <w:bCs/>
          <w:caps/>
          <w:sz w:val="32"/>
          <w:szCs w:val="32"/>
        </w:rPr>
      </w:pPr>
      <w:r>
        <w:rPr>
          <w:rFonts w:eastAsia="黑体" w:hint="eastAsia"/>
          <w:sz w:val="32"/>
          <w:szCs w:val="32"/>
        </w:rPr>
        <w:t>###English Title###</w:t>
      </w:r>
      <w:r>
        <w:rPr>
          <w:rFonts w:ascii="黑体" w:eastAsia="黑体" w:hAnsi="黑体" w:hint="eastAsia"/>
          <w:b w:val="0"/>
          <w:color w:val="FF0000"/>
          <w:sz w:val="32"/>
          <w:szCs w:val="32"/>
          <w:lang w:val="en-GB"/>
        </w:rPr>
        <w:t>(</w:t>
      </w:r>
      <w:r>
        <w:rPr>
          <w:rFonts w:ascii="黑体" w:eastAsia="黑体" w:hAnsi="黑体" w:hint="eastAsia"/>
          <w:b w:val="0"/>
          <w:color w:val="FF0000"/>
          <w:sz w:val="32"/>
          <w:szCs w:val="32"/>
        </w:rPr>
        <w:t>三号，</w:t>
      </w:r>
      <w:r>
        <w:rPr>
          <w:color w:val="FF0000"/>
          <w:sz w:val="32"/>
          <w:szCs w:val="32"/>
        </w:rPr>
        <w:t>Times New Roman</w:t>
      </w:r>
      <w:r>
        <w:rPr>
          <w:rFonts w:hint="eastAsia"/>
          <w:color w:val="FF0000"/>
          <w:sz w:val="32"/>
          <w:szCs w:val="32"/>
        </w:rPr>
        <w:t>,</w:t>
      </w:r>
      <w:r>
        <w:rPr>
          <w:rFonts w:ascii="黑体" w:eastAsia="黑体" w:hAnsi="黑体" w:hint="eastAsia"/>
          <w:b w:val="0"/>
          <w:color w:val="FF0000"/>
          <w:sz w:val="32"/>
          <w:szCs w:val="32"/>
        </w:rPr>
        <w:t>加粗</w:t>
      </w:r>
      <w:r>
        <w:rPr>
          <w:rFonts w:ascii="黑体" w:eastAsia="黑体" w:hAnsi="黑体" w:hint="eastAsia"/>
          <w:b w:val="0"/>
          <w:color w:val="FF0000"/>
          <w:sz w:val="32"/>
          <w:szCs w:val="32"/>
          <w:lang w:val="en-GB"/>
        </w:rPr>
        <w:t>)</w:t>
      </w:r>
    </w:p>
    <w:p w14:paraId="3BAF222B" w14:textId="77777777" w:rsidR="00000000" w:rsidRDefault="00000000">
      <w:pPr>
        <w:rPr>
          <w:rFonts w:hint="eastAsia"/>
          <w:i/>
          <w:iCs/>
          <w:sz w:val="24"/>
        </w:rPr>
      </w:pPr>
    </w:p>
    <w:p w14:paraId="48BE9F2A" w14:textId="77777777" w:rsidR="00000000" w:rsidRDefault="00000000">
      <w:pPr>
        <w:jc w:val="center"/>
        <w:rPr>
          <w:b/>
          <w:sz w:val="28"/>
          <w:szCs w:val="24"/>
          <w:vertAlign w:val="superscript"/>
        </w:rPr>
      </w:pPr>
      <w:r>
        <w:rPr>
          <w:iCs/>
          <w:sz w:val="28"/>
        </w:rPr>
        <w:t>ZHANG</w:t>
      </w:r>
      <w:r>
        <w:rPr>
          <w:rFonts w:hint="eastAsia"/>
          <w:iCs/>
          <w:sz w:val="28"/>
        </w:rPr>
        <w:t xml:space="preserve"> San, </w:t>
      </w:r>
      <w:r>
        <w:rPr>
          <w:iCs/>
          <w:sz w:val="28"/>
        </w:rPr>
        <w:t>LI</w:t>
      </w:r>
      <w:r>
        <w:rPr>
          <w:rFonts w:hint="eastAsia"/>
          <w:iCs/>
          <w:sz w:val="28"/>
        </w:rPr>
        <w:t xml:space="preserve"> Si</w:t>
      </w:r>
      <w:r>
        <w:rPr>
          <w:iCs/>
          <w:color w:val="FF0000"/>
          <w:sz w:val="28"/>
        </w:rPr>
        <w:t>(</w:t>
      </w:r>
      <w:r>
        <w:rPr>
          <w:rFonts w:hint="eastAsia"/>
          <w:iCs/>
          <w:color w:val="FF0000"/>
          <w:sz w:val="28"/>
        </w:rPr>
        <w:t>四号</w:t>
      </w:r>
      <w:r>
        <w:rPr>
          <w:iCs/>
          <w:color w:val="FF0000"/>
          <w:sz w:val="28"/>
        </w:rPr>
        <w:t>，</w:t>
      </w:r>
      <w:r>
        <w:rPr>
          <w:iCs/>
          <w:color w:val="FF0000"/>
          <w:sz w:val="28"/>
        </w:rPr>
        <w:t>Times New Roman)</w:t>
      </w:r>
    </w:p>
    <w:p w14:paraId="53ECFC67" w14:textId="77777777" w:rsidR="00000000" w:rsidRDefault="00000000">
      <w:pPr>
        <w:jc w:val="center"/>
        <w:rPr>
          <w:rFonts w:hint="eastAsia"/>
          <w:iCs/>
          <w:color w:val="FF0000"/>
          <w:sz w:val="18"/>
        </w:rPr>
      </w:pPr>
      <w:r>
        <w:rPr>
          <w:rFonts w:hint="eastAsia"/>
          <w:iCs/>
          <w:sz w:val="18"/>
        </w:rPr>
        <w:t>(School</w:t>
      </w:r>
      <w:r>
        <w:rPr>
          <w:iCs/>
          <w:sz w:val="18"/>
        </w:rPr>
        <w:t xml:space="preserve"> of </w:t>
      </w:r>
      <w:r>
        <w:rPr>
          <w:rFonts w:hint="eastAsia"/>
          <w:iCs/>
          <w:sz w:val="18"/>
        </w:rPr>
        <w:t>###########</w:t>
      </w:r>
      <w:r>
        <w:rPr>
          <w:iCs/>
          <w:sz w:val="18"/>
        </w:rPr>
        <w:t>, Northwestern</w:t>
      </w:r>
      <w:r>
        <w:rPr>
          <w:rFonts w:hint="eastAsia"/>
          <w:iCs/>
          <w:sz w:val="18"/>
        </w:rPr>
        <w:t xml:space="preserve"> </w:t>
      </w:r>
      <w:r>
        <w:rPr>
          <w:iCs/>
          <w:sz w:val="18"/>
        </w:rPr>
        <w:t>Polytechnical</w:t>
      </w:r>
      <w:r>
        <w:rPr>
          <w:rFonts w:hint="eastAsia"/>
          <w:iCs/>
          <w:sz w:val="18"/>
        </w:rPr>
        <w:t xml:space="preserve"> </w:t>
      </w:r>
      <w:r>
        <w:rPr>
          <w:iCs/>
          <w:sz w:val="18"/>
        </w:rPr>
        <w:t>University</w:t>
      </w:r>
      <w:r>
        <w:rPr>
          <w:rFonts w:hint="eastAsia"/>
          <w:iCs/>
          <w:sz w:val="18"/>
        </w:rPr>
        <w:t>, Xi</w:t>
      </w:r>
      <w:r>
        <w:rPr>
          <w:iCs/>
          <w:sz w:val="18"/>
        </w:rPr>
        <w:t>’</w:t>
      </w:r>
      <w:r>
        <w:rPr>
          <w:rFonts w:hint="eastAsia"/>
          <w:iCs/>
          <w:sz w:val="18"/>
        </w:rPr>
        <w:t>an 710072, China)</w:t>
      </w:r>
      <w:r>
        <w:rPr>
          <w:rFonts w:hint="eastAsia"/>
          <w:iCs/>
          <w:color w:val="FF0000"/>
          <w:sz w:val="18"/>
        </w:rPr>
        <w:t xml:space="preserve"> (</w:t>
      </w:r>
      <w:r>
        <w:rPr>
          <w:rFonts w:hint="eastAsia"/>
          <w:iCs/>
          <w:color w:val="FF0000"/>
          <w:sz w:val="18"/>
        </w:rPr>
        <w:t>小五</w:t>
      </w:r>
      <w:r>
        <w:rPr>
          <w:rFonts w:hint="eastAsia"/>
          <w:iCs/>
          <w:color w:val="FF0000"/>
          <w:sz w:val="18"/>
        </w:rPr>
        <w:t>)</w:t>
      </w:r>
    </w:p>
    <w:p w14:paraId="459BD5B5" w14:textId="77777777" w:rsidR="00000000" w:rsidRDefault="00000000">
      <w:pPr>
        <w:jc w:val="center"/>
        <w:rPr>
          <w:rFonts w:hint="eastAsia"/>
          <w:iCs/>
          <w:color w:val="FF0000"/>
          <w:sz w:val="18"/>
        </w:rPr>
      </w:pPr>
    </w:p>
    <w:p w14:paraId="066255E0" w14:textId="77777777" w:rsidR="00000000" w:rsidRDefault="00000000">
      <w:pPr>
        <w:rPr>
          <w:rFonts w:hint="eastAsia"/>
          <w:b/>
          <w:bCs/>
          <w:sz w:val="18"/>
          <w:szCs w:val="18"/>
        </w:rPr>
      </w:pPr>
      <w:r>
        <w:rPr>
          <w:rFonts w:eastAsia="黑体"/>
          <w:b/>
        </w:rPr>
        <w:t>Abstract</w:t>
      </w:r>
      <w:r>
        <w:rPr>
          <w:rFonts w:eastAsia="黑体"/>
          <w:color w:val="FF0000"/>
          <w:lang w:val="en-GB"/>
        </w:rPr>
        <w:t>(</w:t>
      </w:r>
      <w:r>
        <w:rPr>
          <w:rFonts w:eastAsia="黑体" w:hint="eastAsia"/>
          <w:color w:val="FF0000"/>
        </w:rPr>
        <w:t>五号</w:t>
      </w:r>
      <w:r>
        <w:rPr>
          <w:rFonts w:eastAsia="黑体"/>
          <w:color w:val="FF0000"/>
        </w:rPr>
        <w:t>，</w:t>
      </w:r>
      <w:r>
        <w:rPr>
          <w:rFonts w:eastAsia="黑体"/>
          <w:color w:val="FF0000"/>
        </w:rPr>
        <w:t>Times New Roman</w:t>
      </w:r>
      <w:r>
        <w:rPr>
          <w:rFonts w:eastAsia="黑体" w:hint="eastAsia"/>
          <w:color w:val="FF0000"/>
        </w:rPr>
        <w:t>，</w:t>
      </w:r>
      <w:r>
        <w:rPr>
          <w:rFonts w:eastAsia="黑体"/>
          <w:color w:val="FF0000"/>
        </w:rPr>
        <w:t>加粗</w:t>
      </w:r>
      <w:r>
        <w:rPr>
          <w:rFonts w:eastAsia="黑体"/>
          <w:color w:val="FF0000"/>
          <w:lang w:val="en-GB"/>
        </w:rPr>
        <w:t>)</w:t>
      </w:r>
      <w:r>
        <w:rPr>
          <w:rFonts w:eastAsia="黑体"/>
          <w:b/>
          <w:lang w:val="en-GB"/>
        </w:rPr>
        <w:t>：</w:t>
      </w:r>
      <w:r>
        <w:rPr>
          <w:rFonts w:hint="eastAsia"/>
          <w:bCs/>
          <w:szCs w:val="18"/>
        </w:rPr>
        <w:t>#################################</w:t>
      </w:r>
      <w:r>
        <w:rPr>
          <w:bCs/>
          <w:szCs w:val="18"/>
        </w:rPr>
        <w:t>.</w:t>
      </w:r>
      <w:r>
        <w:rPr>
          <w:color w:val="FF0000"/>
          <w:lang w:val="en-GB"/>
        </w:rPr>
        <w:t xml:space="preserve"> </w:t>
      </w:r>
      <w:r>
        <w:rPr>
          <w:b/>
          <w:color w:val="FF0000"/>
          <w:lang w:val="en-GB"/>
        </w:rPr>
        <w:t>(</w:t>
      </w:r>
      <w:r>
        <w:rPr>
          <w:rFonts w:hint="eastAsia"/>
          <w:b/>
          <w:color w:val="FF0000"/>
        </w:rPr>
        <w:t>五号，</w:t>
      </w:r>
      <w:r>
        <w:rPr>
          <w:b/>
          <w:color w:val="FF0000"/>
        </w:rPr>
        <w:t>Times New Roman</w:t>
      </w:r>
      <w:r>
        <w:rPr>
          <w:b/>
          <w:color w:val="FF0000"/>
          <w:lang w:val="en-GB"/>
        </w:rPr>
        <w:t>)</w:t>
      </w:r>
    </w:p>
    <w:p w14:paraId="0585330B" w14:textId="77777777" w:rsidR="00000000" w:rsidRDefault="00000000">
      <w:pPr>
        <w:ind w:left="1163" w:hangingChars="550" w:hanging="1163"/>
        <w:rPr>
          <w:b/>
          <w:color w:val="FF0000"/>
          <w:lang w:val="en-GB"/>
        </w:rPr>
      </w:pPr>
      <w:r>
        <w:rPr>
          <w:b/>
          <w:szCs w:val="18"/>
        </w:rPr>
        <w:t>Key words</w:t>
      </w:r>
      <w:r>
        <w:rPr>
          <w:rFonts w:hint="eastAsia"/>
          <w:b/>
          <w:szCs w:val="18"/>
        </w:rPr>
        <w:t>:</w:t>
      </w:r>
      <w:r>
        <w:rPr>
          <w:b/>
          <w:color w:val="FF0000"/>
          <w:lang w:val="en-GB"/>
        </w:rPr>
        <w:t>(</w:t>
      </w:r>
      <w:r>
        <w:rPr>
          <w:rFonts w:hint="eastAsia"/>
          <w:b/>
          <w:color w:val="FF0000"/>
        </w:rPr>
        <w:t>五号</w:t>
      </w:r>
      <w:r>
        <w:rPr>
          <w:b/>
          <w:color w:val="FF0000"/>
        </w:rPr>
        <w:t>，</w:t>
      </w:r>
      <w:r>
        <w:rPr>
          <w:rFonts w:eastAsia="黑体"/>
          <w:b/>
          <w:color w:val="FF0000"/>
        </w:rPr>
        <w:t>Times New Roman</w:t>
      </w:r>
      <w:r>
        <w:rPr>
          <w:rFonts w:eastAsia="黑体" w:hint="eastAsia"/>
          <w:b/>
          <w:color w:val="FF0000"/>
        </w:rPr>
        <w:t>，</w:t>
      </w:r>
      <w:r>
        <w:rPr>
          <w:rFonts w:eastAsia="黑体"/>
          <w:b/>
          <w:color w:val="FF0000"/>
        </w:rPr>
        <w:t>加粗</w:t>
      </w:r>
      <w:r>
        <w:rPr>
          <w:b/>
          <w:color w:val="FF0000"/>
          <w:lang w:val="en-GB"/>
        </w:rPr>
        <w:t>)</w:t>
      </w:r>
      <w:r>
        <w:rPr>
          <w:szCs w:val="18"/>
        </w:rPr>
        <w:t xml:space="preserve"> Negative stiffness</w:t>
      </w:r>
      <w:r>
        <w:rPr>
          <w:rFonts w:hint="eastAsia"/>
          <w:szCs w:val="18"/>
        </w:rPr>
        <w:t>；</w:t>
      </w:r>
      <w:r>
        <w:rPr>
          <w:rFonts w:hint="eastAsia"/>
          <w:szCs w:val="18"/>
        </w:rPr>
        <w:t>Nonlinear systems</w:t>
      </w:r>
      <w:r>
        <w:rPr>
          <w:rFonts w:hint="eastAsia"/>
          <w:szCs w:val="18"/>
        </w:rPr>
        <w:t>；</w:t>
      </w:r>
      <w:r>
        <w:rPr>
          <w:szCs w:val="18"/>
        </w:rPr>
        <w:t>##########################</w:t>
      </w:r>
      <w:r>
        <w:rPr>
          <w:rFonts w:eastAsia="黑体"/>
          <w:sz w:val="18"/>
          <w:szCs w:val="18"/>
        </w:rPr>
        <w:t xml:space="preserve"> </w:t>
      </w:r>
      <w:r>
        <w:rPr>
          <w:b/>
          <w:color w:val="FF0000"/>
          <w:lang w:val="en-GB"/>
        </w:rPr>
        <w:t>(</w:t>
      </w:r>
      <w:r>
        <w:rPr>
          <w:rFonts w:hint="eastAsia"/>
          <w:b/>
          <w:color w:val="FF0000"/>
        </w:rPr>
        <w:t>五号，</w:t>
      </w:r>
      <w:r>
        <w:rPr>
          <w:color w:val="FF0000"/>
        </w:rPr>
        <w:t>Times New Roman</w:t>
      </w:r>
      <w:r>
        <w:rPr>
          <w:rFonts w:hint="eastAsia"/>
          <w:color w:val="FF0000"/>
        </w:rPr>
        <w:t>，悬挂缩进</w:t>
      </w:r>
      <w:r>
        <w:rPr>
          <w:b/>
          <w:color w:val="FF0000"/>
          <w:lang w:val="en-GB"/>
        </w:rPr>
        <w:t>)</w:t>
      </w:r>
    </w:p>
    <w:p w14:paraId="6203D71B" w14:textId="77777777" w:rsidR="00000000" w:rsidRDefault="00000000">
      <w:pPr>
        <w:ind w:left="1159" w:hangingChars="550" w:hanging="1159"/>
        <w:rPr>
          <w:lang w:val="en-GB"/>
        </w:rPr>
      </w:pPr>
    </w:p>
    <w:p w14:paraId="486003CB" w14:textId="77777777" w:rsidR="00000000" w:rsidRDefault="00000000">
      <w:pPr>
        <w:rPr>
          <w:rFonts w:hint="eastAsia"/>
          <w:bCs/>
          <w:i/>
          <w:iCs/>
        </w:rPr>
      </w:pPr>
      <w:r>
        <w:rPr>
          <w:rFonts w:ascii="黑体" w:eastAsia="黑体" w:hAnsi="黑体" w:cs="黑体" w:hint="eastAsia"/>
          <w:b/>
          <w:i/>
          <w:iCs/>
        </w:rPr>
        <w:t>引用格式</w:t>
      </w:r>
      <w:r>
        <w:rPr>
          <w:rFonts w:ascii="黑体" w:eastAsia="黑体" w:hAnsi="黑体" w:cs="黑体" w:hint="eastAsia"/>
          <w:bCs/>
          <w:i/>
          <w:iCs/>
        </w:rPr>
        <w:t>：</w:t>
      </w:r>
      <w:r>
        <w:rPr>
          <w:rFonts w:hint="eastAsia"/>
          <w:bCs/>
          <w:i/>
          <w:iCs/>
        </w:rPr>
        <w:t>张三，李四</w:t>
      </w:r>
      <w:r>
        <w:rPr>
          <w:rFonts w:hint="eastAsia"/>
          <w:bCs/>
          <w:i/>
          <w:iCs/>
        </w:rPr>
        <w:t xml:space="preserve">. </w:t>
      </w:r>
      <w:r>
        <w:rPr>
          <w:rFonts w:hint="eastAsia"/>
          <w:bCs/>
          <w:i/>
          <w:iCs/>
        </w:rPr>
        <w:t>文章题目</w:t>
      </w:r>
      <w:r>
        <w:rPr>
          <w:rFonts w:hint="eastAsia"/>
          <w:bCs/>
          <w:i/>
          <w:iCs/>
        </w:rPr>
        <w:t xml:space="preserve">[J]. </w:t>
      </w:r>
      <w:r>
        <w:rPr>
          <w:rFonts w:hint="eastAsia"/>
          <w:bCs/>
          <w:i/>
          <w:iCs/>
        </w:rPr>
        <w:t>西北工业大学学报，</w:t>
      </w:r>
      <w:r>
        <w:rPr>
          <w:rFonts w:hint="eastAsia"/>
          <w:bCs/>
          <w:i/>
          <w:iCs/>
        </w:rPr>
        <w:t>2021,39(1): 11-16</w:t>
      </w:r>
    </w:p>
    <w:p w14:paraId="267E6C8C" w14:textId="77777777" w:rsidR="00000000" w:rsidRDefault="00000000">
      <w:pPr>
        <w:ind w:firstLineChars="503" w:firstLine="1060"/>
        <w:rPr>
          <w:b/>
          <w:color w:val="FF0000"/>
        </w:rPr>
      </w:pPr>
      <w:r>
        <w:rPr>
          <w:rFonts w:hint="eastAsia"/>
          <w:bCs/>
          <w:i/>
          <w:iCs/>
        </w:rPr>
        <w:t>ZHANG San, LI Si. English title[J]. Journal of Northwestern Polytechnical University, 2021,39(1): 11-16 (in Chinese)</w:t>
      </w:r>
    </w:p>
    <w:p w14:paraId="5B16FC9E" w14:textId="77777777" w:rsidR="00000000" w:rsidRDefault="00000000">
      <w:pPr>
        <w:ind w:left="1159" w:hangingChars="550" w:hanging="1159"/>
        <w:rPr>
          <w:lang w:val="en-GB"/>
        </w:rPr>
      </w:pPr>
    </w:p>
    <w:p w14:paraId="1BE6175C" w14:textId="77777777" w:rsidR="00000000" w:rsidRDefault="00000000">
      <w:pPr>
        <w:ind w:left="1159" w:hangingChars="550" w:hanging="1159"/>
        <w:rPr>
          <w:lang w:val="en-GB"/>
        </w:rPr>
      </w:pPr>
    </w:p>
    <w:p w14:paraId="651AF5B8" w14:textId="77777777" w:rsidR="00000000" w:rsidRDefault="00000000">
      <w:pPr>
        <w:ind w:left="1159" w:hangingChars="550" w:hanging="1159"/>
        <w:rPr>
          <w:lang w:val="en-GB"/>
        </w:rPr>
      </w:pPr>
    </w:p>
    <w:p w14:paraId="565170C1" w14:textId="77777777" w:rsidR="00000000" w:rsidRDefault="00000000">
      <w:pPr>
        <w:ind w:left="1163" w:hangingChars="550" w:hanging="1163"/>
        <w:rPr>
          <w:b/>
          <w:color w:val="FF0000"/>
          <w:lang w:val="en-GB"/>
        </w:rPr>
        <w:sectPr w:rsidR="00000000">
          <w:type w:val="continuous"/>
          <w:pgSz w:w="11906" w:h="16838"/>
          <w:pgMar w:top="1219" w:right="1106" w:bottom="1219" w:left="1106" w:header="765" w:footer="720" w:gutter="0"/>
          <w:cols w:space="720"/>
          <w:docGrid w:type="linesAndChars" w:linePitch="313" w:charSpace="139"/>
        </w:sectPr>
      </w:pPr>
    </w:p>
    <w:p w14:paraId="0D5F7EF2" w14:textId="77777777" w:rsidR="00000000" w:rsidRDefault="00000000">
      <w:pPr>
        <w:ind w:left="1163" w:hangingChars="550" w:hanging="1163"/>
        <w:rPr>
          <w:b/>
          <w:color w:val="FF0000"/>
          <w:lang w:val="en-GB"/>
        </w:rPr>
      </w:pPr>
    </w:p>
    <w:p w14:paraId="2395D3CC" w14:textId="77777777" w:rsidR="00000000" w:rsidRDefault="00000000">
      <w:pPr>
        <w:ind w:left="1163" w:hangingChars="550" w:hanging="1163"/>
        <w:rPr>
          <w:b/>
          <w:color w:val="FF0000"/>
          <w:lang w:val="en-GB"/>
        </w:rPr>
      </w:pPr>
    </w:p>
    <w:p w14:paraId="45EAF055" w14:textId="77777777" w:rsidR="00000000" w:rsidRDefault="00000000">
      <w:pPr>
        <w:rPr>
          <w:b/>
          <w:color w:val="FF0000"/>
          <w:lang w:val="en-GB"/>
        </w:rPr>
      </w:pPr>
    </w:p>
    <w:p w14:paraId="6112C1B2" w14:textId="77777777" w:rsidR="00000000" w:rsidRDefault="00000000">
      <w:pPr>
        <w:ind w:left="1163" w:hangingChars="550" w:hanging="1163"/>
        <w:rPr>
          <w:b/>
          <w:color w:val="FF0000"/>
          <w:lang w:val="en-GB"/>
        </w:rPr>
      </w:pPr>
    </w:p>
    <w:p w14:paraId="279DBB2F" w14:textId="77777777" w:rsidR="00000000" w:rsidRDefault="00000000">
      <w:pPr>
        <w:ind w:left="1163" w:hangingChars="550" w:hanging="1163"/>
        <w:rPr>
          <w:b/>
          <w:color w:val="FF0000"/>
          <w:lang w:val="en-GB"/>
        </w:rPr>
      </w:pPr>
    </w:p>
    <w:p w14:paraId="6922B4AA" w14:textId="77777777" w:rsidR="00000000" w:rsidRDefault="00000000">
      <w:pPr>
        <w:ind w:left="1163" w:hangingChars="550" w:hanging="1163"/>
        <w:rPr>
          <w:b/>
          <w:color w:val="FF0000"/>
          <w:lang w:val="en-GB"/>
        </w:rPr>
      </w:pPr>
    </w:p>
    <w:p w14:paraId="7379DF9B" w14:textId="77777777" w:rsidR="00000000" w:rsidRDefault="00000000">
      <w:pPr>
        <w:ind w:left="1163" w:hangingChars="550" w:hanging="1163"/>
        <w:rPr>
          <w:b/>
          <w:color w:val="FF0000"/>
          <w:lang w:val="en-GB"/>
        </w:rPr>
      </w:pPr>
    </w:p>
    <w:p w14:paraId="25843532" w14:textId="77777777" w:rsidR="00000000" w:rsidRDefault="00000000">
      <w:pPr>
        <w:ind w:left="1163" w:hangingChars="550" w:hanging="1163"/>
        <w:rPr>
          <w:b/>
          <w:color w:val="FF0000"/>
          <w:lang w:val="en-GB"/>
        </w:rPr>
      </w:pPr>
    </w:p>
    <w:p w14:paraId="5BF98A9E" w14:textId="77777777" w:rsidR="00000000" w:rsidRDefault="00000000">
      <w:pPr>
        <w:ind w:left="1163" w:hangingChars="550" w:hanging="1163"/>
        <w:rPr>
          <w:b/>
          <w:color w:val="FF0000"/>
          <w:lang w:val="en-GB"/>
        </w:rPr>
      </w:pPr>
    </w:p>
    <w:p w14:paraId="0F47A5DE" w14:textId="77777777" w:rsidR="00000000" w:rsidRDefault="00000000">
      <w:pPr>
        <w:rPr>
          <w:rFonts w:hint="eastAsia"/>
          <w:b/>
          <w:color w:val="FF0000"/>
          <w:lang w:val="en-GB"/>
        </w:rPr>
      </w:pPr>
    </w:p>
    <w:p w14:paraId="4AB300A7" w14:textId="77777777" w:rsidR="00000000" w:rsidRDefault="00000000">
      <w:pPr>
        <w:ind w:left="1163" w:hangingChars="550" w:hanging="1163"/>
        <w:rPr>
          <w:b/>
          <w:color w:val="FF0000"/>
          <w:lang w:val="en-GB"/>
        </w:rPr>
      </w:pPr>
    </w:p>
    <w:p w14:paraId="502CD9B0" w14:textId="77777777" w:rsidR="00000000" w:rsidRDefault="00000000">
      <w:pPr>
        <w:ind w:left="1163" w:hangingChars="550" w:hanging="1163"/>
        <w:rPr>
          <w:b/>
          <w:color w:val="FF0000"/>
          <w:lang w:val="en-GB"/>
        </w:rPr>
      </w:pPr>
    </w:p>
    <w:p w14:paraId="63A818AA" w14:textId="77777777" w:rsidR="00000000" w:rsidRDefault="00000000">
      <w:pPr>
        <w:ind w:left="1163" w:hangingChars="550" w:hanging="1163"/>
        <w:rPr>
          <w:b/>
          <w:color w:val="FF0000"/>
          <w:lang w:val="en-GB"/>
        </w:rPr>
      </w:pPr>
    </w:p>
    <w:p w14:paraId="42C728E5" w14:textId="77777777" w:rsidR="00000000" w:rsidRDefault="00000000">
      <w:pPr>
        <w:ind w:left="1163" w:hangingChars="550" w:hanging="1163"/>
        <w:rPr>
          <w:rFonts w:hint="eastAsia"/>
          <w:b/>
          <w:color w:val="FF0000"/>
          <w:lang w:val="en-GB"/>
        </w:rPr>
      </w:pPr>
    </w:p>
    <w:p w14:paraId="6D78ABAF" w14:textId="77777777" w:rsidR="00000000" w:rsidRDefault="00000000">
      <w:pPr>
        <w:rPr>
          <w:rFonts w:hint="eastAsia"/>
          <w:b/>
          <w:color w:val="FF0000"/>
          <w:lang w:val="en-GB"/>
        </w:rPr>
      </w:pPr>
    </w:p>
    <w:p w14:paraId="495F5840" w14:textId="77777777" w:rsidR="00000000" w:rsidRDefault="00000000">
      <w:pPr>
        <w:ind w:left="829" w:hangingChars="550" w:hanging="829"/>
        <w:rPr>
          <w:sz w:val="15"/>
          <w:szCs w:val="15"/>
          <w:lang w:val="en-GB"/>
        </w:rPr>
        <w:sectPr w:rsidR="00000000">
          <w:type w:val="continuous"/>
          <w:pgSz w:w="11906" w:h="16838"/>
          <w:pgMar w:top="1219" w:right="1106" w:bottom="1219" w:left="1106" w:header="765" w:footer="720" w:gutter="0"/>
          <w:cols w:space="720"/>
          <w:docGrid w:type="linesAndChars" w:linePitch="313" w:charSpace="139"/>
        </w:sectPr>
      </w:pPr>
    </w:p>
    <w:p w14:paraId="69C97CDE" w14:textId="77777777" w:rsidR="00000000" w:rsidRDefault="00000000">
      <w:pPr>
        <w:ind w:left="829" w:hangingChars="550" w:hanging="829"/>
        <w:rPr>
          <w:i/>
          <w:sz w:val="15"/>
          <w:szCs w:val="15"/>
          <w:lang w:val="en-GB"/>
        </w:rPr>
      </w:pPr>
      <w:r>
        <w:rPr>
          <w:rFonts w:hint="eastAsia"/>
          <w:sz w:val="15"/>
          <w:szCs w:val="15"/>
          <w:lang w:val="en-GB"/>
        </w:rPr>
        <w:t>©</w:t>
      </w:r>
      <w:r>
        <w:rPr>
          <w:i/>
          <w:sz w:val="15"/>
          <w:szCs w:val="15"/>
          <w:lang w:val="en-GB"/>
        </w:rPr>
        <w:t>20</w:t>
      </w:r>
      <w:r>
        <w:rPr>
          <w:rFonts w:hint="eastAsia"/>
          <w:i/>
          <w:sz w:val="15"/>
          <w:szCs w:val="15"/>
        </w:rPr>
        <w:t>21</w:t>
      </w:r>
      <w:r>
        <w:rPr>
          <w:i/>
          <w:sz w:val="15"/>
          <w:szCs w:val="15"/>
          <w:lang w:val="en-GB"/>
        </w:rPr>
        <w:t xml:space="preserve"> Journal of Northwestern Polytechnical University</w:t>
      </w:r>
    </w:p>
    <w:p w14:paraId="71C846E2" w14:textId="77777777" w:rsidR="00000000" w:rsidRDefault="00000000">
      <w:pPr>
        <w:ind w:left="994" w:hangingChars="550" w:hanging="994"/>
        <w:rPr>
          <w:sz w:val="18"/>
          <w:szCs w:val="18"/>
          <w:lang w:val="en-GB"/>
        </w:rPr>
      </w:pPr>
    </w:p>
    <w:p w14:paraId="2B543E12" w14:textId="77777777" w:rsidR="00C847CD" w:rsidRDefault="00000000">
      <w:pPr>
        <w:ind w:left="2"/>
        <w:rPr>
          <w:rFonts w:hint="eastAsia"/>
          <w:i/>
          <w:sz w:val="15"/>
          <w:szCs w:val="15"/>
          <w:lang w:val="en-GB"/>
        </w:rPr>
      </w:pPr>
      <w:r>
        <w:rPr>
          <w:rFonts w:ascii="Calibri" w:hAnsi="Calibri"/>
          <w:i/>
          <w:color w:val="000000"/>
          <w:sz w:val="15"/>
          <w:szCs w:val="15"/>
          <w:shd w:val="clear" w:color="auto" w:fill="FFFFFF"/>
        </w:rPr>
        <w:t>This is an Open Access article distributed under the terms of the Creative Commons Attribution License (</w:t>
      </w:r>
      <w:hyperlink r:id="rId29" w:tgtFrame="_blank" w:history="1">
        <w:r>
          <w:rPr>
            <w:rStyle w:val="a4"/>
            <w:rFonts w:ascii="Calibri" w:hAnsi="Calibri"/>
            <w:i/>
            <w:sz w:val="15"/>
            <w:szCs w:val="15"/>
            <w:shd w:val="clear" w:color="auto" w:fill="FFFFFF"/>
          </w:rPr>
          <w:t>http://creativecommons.org/licenses/by/4.0</w:t>
        </w:r>
      </w:hyperlink>
      <w:r>
        <w:rPr>
          <w:rFonts w:ascii="Calibri" w:hAnsi="Calibri"/>
          <w:i/>
          <w:color w:val="000000"/>
          <w:sz w:val="15"/>
          <w:szCs w:val="15"/>
          <w:shd w:val="clear" w:color="auto" w:fill="FFFFFF"/>
        </w:rPr>
        <w:t xml:space="preserve">), which </w:t>
      </w:r>
      <w:r>
        <w:rPr>
          <w:rFonts w:ascii="Calibri" w:hAnsi="Calibri"/>
          <w:i/>
          <w:color w:val="000000"/>
          <w:sz w:val="15"/>
          <w:szCs w:val="15"/>
          <w:shd w:val="clear" w:color="auto" w:fill="FFFFFF"/>
        </w:rPr>
        <w:lastRenderedPageBreak/>
        <w:t>permits unrestricted use, distribution, and reproduction in any medium, provided the original work is properly cited.</w:t>
      </w:r>
    </w:p>
    <w:sectPr w:rsidR="00C847CD">
      <w:type w:val="continuous"/>
      <w:pgSz w:w="11906" w:h="16838"/>
      <w:pgMar w:top="1219" w:right="1106" w:bottom="1219" w:left="1106" w:header="765" w:footer="720" w:gutter="0"/>
      <w:cols w:space="720"/>
      <w:docGrid w:type="linesAndChars" w:linePitch="313" w:charSpace="139"/>
    </w:sectPr>
  </w:body>
</w:document>
</file>

<file path=word/customizations.xml><?xml version="1.0" encoding="utf-8"?>
<wne:tcg xmlns:r="http://schemas.openxmlformats.org/officeDocument/2006/relationships" xmlns:wne="http://schemas.microsoft.com/office/word/2006/wordml">
  <wne:keymaps>
    <wne:keymap wne:kcmPrimary="0261">
      <wne:acd wne:acdName="acd0"/>
    </wne:keymap>
    <wne:keymap wne:kcmPrimary="0262">
      <wne:acd wne:acdName="acd1"/>
    </wne:keymap>
    <wne:keymap wne:kcmPrimary="0264">
      <wne:acd wne:acdName="acd2"/>
    </wne:keymap>
    <wne:keymap wne:kcmPrimary="0265">
      <wne:acd wne:acdName="acd3"/>
    </wne:keymap>
    <wne:keymap wne:kcmPrimary="0267">
      <wne:acd wne:acdName="acd4"/>
    </wne:keymap>
    <wne:keymap wne:kcmPrimary="0268">
      <wne:acd wne:acdName="acd5"/>
    </wne:keymap>
    <wne:keymap wne:kcmPrimary="026B">
      <wne:acd wne:acdName="acd6"/>
    </wne:keymap>
    <wne:keymap wne:kcmPrimary="0431">
      <wne:acd wne:acdName="acd7"/>
    </wne:keymap>
    <wne:keymap wne:kcmPrimary="0432">
      <wne:acd wne:acdName="acd8"/>
    </wne:keymap>
    <wne:keymap wne:kcmPrimary="0433">
      <wne:acd wne:acdName="acd9"/>
    </wne:keymap>
    <wne:keymap wne:kcmPrimary="0444">
      <wne:acd wne:acdName="acd10"/>
    </wne:keymap>
    <wne:keymap wne:kcmPrimary="0456">
      <wne:acd wne:acdName="acd11"/>
    </wne:keymap>
    <wne:keymap wne:kcmPrimary="0458">
      <wne:acd wne:acdName="acd12"/>
    </wne:keymap>
    <wne:keymap wne:kcmPrimary="045A">
      <wne:acd wne:acdName="acd13"/>
    </wne:keymap>
    <wne:keymap wne:kcmPrimary="046B">
      <wne:acd wne:acdName="acd1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gBcTwWA" wne:acdName="acd0" wne:fciIndexBasedOn="0065"/>
    <wne:acd wne:argValue="AgAwV0BX" wne:acdName="acd1" wne:fciIndexBasedOn="0065"/>
    <wne:acd wne:argValue="AgDCUwOAh2Uucw==" wne:acdName="acd2" wne:fciIndexBasedOn="0065"/>
    <wne:acd wne:argValue="AQAAAAAA" wne:acdName="acd3" wne:fciIndexBasedOn="0065"/>
    <wne:acd wne:argValue="AgD+Vg==" wne:acdName="acd4" wne:fciIndexBasedOn="0065"/>
    <wne:acd wne:argValue="AgD+VvSL" wne:acdName="acd5" wne:fciIndexBasedOn="0065"/>
    <wne:acd wne:argValue="AgA3aA9fNwA=" wne:acdName="acd6" wne:fciIndexBasedOn="0065"/>
    <wne:acd wne:argValue="AQAAAAEA" wne:acdName="acd7" wne:fciIndexBasedOn="0065"/>
    <wne:acd wne:argValue="AQAAAAIA" wne:acdName="acd8" wne:fciIndexBasedOn="0065"/>
    <wne:acd wne:argValue="AQAAAAMA" wne:acdName="acd9" wne:fciIndexBasedOn="0065"/>
    <wne:acd wne:argValue="AgBoiJiY" wne:acdName="acd10" wne:fciIndexBasedOn="0065"/>
    <wne:acd wne:argValue="AgBsUQ9f" wne:acdName="acd11" wne:fciIndexBasedOn="0065"/>
    <wne:acd wne:argValue="AgA3aA9fOQA=" wne:acdName="acd12" wne:fciIndexBasedOn="0065"/>
    <wne:acd wne:argValue="AgA3aA9fOAA=" wne:acdName="acd13" wne:fciIndexBasedOn="0065"/>
    <wne:acd wne:argValue="AgA3aA9fMgA=" wne:acdName="acd1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DA52" w14:textId="77777777" w:rsidR="00C847CD" w:rsidRDefault="00C847CD">
      <w:r>
        <w:separator/>
      </w:r>
    </w:p>
  </w:endnote>
  <w:endnote w:type="continuationSeparator" w:id="0">
    <w:p w14:paraId="40693284" w14:textId="77777777" w:rsidR="00C847CD" w:rsidRDefault="00C84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方正书宋简体">
    <w:altName w:val="微软雅黑"/>
    <w:charset w:val="86"/>
    <w:family w:val="script"/>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1" w:usb1="080E0000" w:usb2="00000000" w:usb3="00000000" w:csb0="00040000" w:csb1="00000000"/>
  </w:font>
  <w:font w:name="MS Mincho">
    <w:panose1 w:val="02020609040205080304"/>
    <w:charset w:val="80"/>
    <w:family w:val="modern"/>
    <w:pitch w:val="fixed"/>
    <w:sig w:usb0="E00002FF" w:usb1="6AC7FDFB" w:usb2="08000012" w:usb3="00000000" w:csb0="0002009F" w:csb1="00000000"/>
  </w:font>
  <w:font w:name="方正小标宋简体">
    <w:altName w:val="微软雅黑"/>
    <w:charset w:val="86"/>
    <w:family w:val="script"/>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63CF" w14:textId="77777777" w:rsidR="00000000" w:rsidRDefault="00000000">
    <w:pPr>
      <w:pStyle w:val="af4"/>
      <w:jc w:val="center"/>
    </w:pPr>
    <w:r>
      <w:fldChar w:fldCharType="begin"/>
    </w:r>
    <w:r>
      <w:instrText xml:space="preserve"> PAGE   \* MERGEFORMAT </w:instrText>
    </w:r>
    <w:r>
      <w:fldChar w:fldCharType="separate"/>
    </w:r>
    <w:r>
      <w:rPr>
        <w:lang w:val="zh-CN" w:eastAsia="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9828" w14:textId="77777777" w:rsidR="00000000" w:rsidRDefault="00000000">
    <w:pPr>
      <w:pStyle w:val="af4"/>
      <w:jc w:val="center"/>
      <w:rPr>
        <w:rFonts w:hint="eastAsia"/>
      </w:rPr>
    </w:pPr>
    <w:r>
      <w:rPr>
        <w:rFonts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55E6" w14:textId="77777777" w:rsidR="00000000" w:rsidRDefault="00000000">
    <w:pPr>
      <w:pStyle w:val="af4"/>
      <w:jc w:val="center"/>
    </w:pPr>
    <w:r>
      <w:fldChar w:fldCharType="begin"/>
    </w:r>
    <w:r>
      <w:instrText xml:space="preserve"> PAGE   \* MERGEFORMAT </w:instrText>
    </w:r>
    <w:r>
      <w:fldChar w:fldCharType="separate"/>
    </w:r>
    <w:r>
      <w:rPr>
        <w:lang w:val="zh-CN" w:eastAsia="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50D8" w14:textId="77777777" w:rsidR="00000000" w:rsidRDefault="00000000">
    <w:pPr>
      <w:pStyle w:val="af4"/>
      <w:jc w:val="center"/>
      <w:rPr>
        <w:rFonts w:hint="eastAsia"/>
      </w:rPr>
    </w:pPr>
    <w:r>
      <w:fldChar w:fldCharType="begin"/>
    </w:r>
    <w:r>
      <w:instrText xml:space="preserve"> PAGE   \* MERGEFORMAT </w:instrText>
    </w:r>
    <w:r>
      <w:fldChar w:fldCharType="separate"/>
    </w:r>
    <w:r>
      <w:rPr>
        <w:lang w:val="zh-CN" w:eastAsia="zh-CN"/>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E4390" w14:textId="77777777" w:rsidR="00C847CD" w:rsidRDefault="00C847CD">
      <w:r>
        <w:separator/>
      </w:r>
    </w:p>
  </w:footnote>
  <w:footnote w:type="continuationSeparator" w:id="0">
    <w:p w14:paraId="0C571CC8" w14:textId="77777777" w:rsidR="00C847CD" w:rsidRDefault="00C847CD">
      <w:r>
        <w:continuationSeparator/>
      </w:r>
    </w:p>
  </w:footnote>
  <w:footnote w:id="1">
    <w:p w14:paraId="7C32A64C" w14:textId="77777777" w:rsidR="00000000" w:rsidRDefault="00000000">
      <w:pPr>
        <w:pStyle w:val="af9"/>
        <w:rPr>
          <w:rFonts w:hint="eastAsia"/>
        </w:rPr>
      </w:pPr>
      <w:r>
        <w:rPr>
          <w:rFonts w:ascii="黑体" w:eastAsia="黑体" w:hAnsi="黑体" w:hint="eastAsia"/>
        </w:rPr>
        <w:t>收稿日期：</w:t>
      </w:r>
      <w:r>
        <w:rPr>
          <w:rFonts w:hint="eastAsia"/>
        </w:rPr>
        <w:t xml:space="preserve">2014-09-12                        </w:t>
      </w:r>
      <w:r>
        <w:rPr>
          <w:rFonts w:ascii="黑体" w:eastAsia="黑体" w:hAnsi="黑体" w:hint="eastAsia"/>
        </w:rPr>
        <w:t>基金项目：</w:t>
      </w:r>
      <w:r>
        <w:rPr>
          <w:rFonts w:hint="eastAsia"/>
        </w:rPr>
        <w:t>国家自然科学基金面上项目（</w:t>
      </w:r>
      <w:r>
        <w:rPr>
          <w:rFonts w:hint="eastAsia"/>
        </w:rPr>
        <w:t>xxxxxxxx</w:t>
      </w:r>
      <w:r>
        <w:rPr>
          <w:rFonts w:hint="eastAsia"/>
        </w:rPr>
        <w:t>）（</w:t>
      </w:r>
      <w:r>
        <w:rPr>
          <w:rFonts w:hint="eastAsia"/>
          <w:color w:val="FF0000"/>
        </w:rPr>
        <w:t>没有请写无</w:t>
      </w:r>
      <w:r>
        <w:rPr>
          <w:rFonts w:hint="eastAsia"/>
        </w:rPr>
        <w:t>）</w:t>
      </w:r>
    </w:p>
    <w:p w14:paraId="3E22B303" w14:textId="77777777" w:rsidR="00000000" w:rsidRDefault="00000000">
      <w:pPr>
        <w:pStyle w:val="af9"/>
        <w:rPr>
          <w:rFonts w:hint="eastAsia"/>
        </w:rPr>
      </w:pPr>
      <w:r>
        <w:rPr>
          <w:rFonts w:ascii="黑体" w:eastAsia="黑体" w:hAnsi="黑体" w:hint="eastAsia"/>
        </w:rPr>
        <w:t>作者简介：</w:t>
      </w:r>
      <w:r>
        <w:rPr>
          <w:rFonts w:hint="eastAsia"/>
        </w:rPr>
        <w:t>张三（</w:t>
      </w:r>
      <w:r>
        <w:rPr>
          <w:rFonts w:hint="eastAsia"/>
        </w:rPr>
        <w:t>1997-</w:t>
      </w:r>
      <w:r>
        <w:rPr>
          <w:rFonts w:hint="eastAsia"/>
        </w:rPr>
        <w:t>），男，西北工业大学硕士研究生，主要从事</w:t>
      </w:r>
      <w:r>
        <w:rPr>
          <w:rFonts w:hint="eastAsia"/>
        </w:rPr>
        <w:t>xxxxx</w:t>
      </w:r>
    </w:p>
    <w:p w14:paraId="543A483D" w14:textId="77777777" w:rsidR="00000000" w:rsidRDefault="00000000">
      <w:pPr>
        <w:pStyle w:val="af9"/>
      </w:pPr>
      <w:r>
        <w:rPr>
          <w:rFonts w:ascii="黑体" w:eastAsia="黑体" w:hAnsi="黑体" w:cs="黑体" w:hint="eastAsia"/>
        </w:rPr>
        <w:t>通信作者：</w:t>
      </w:r>
      <w:r>
        <w:rPr>
          <w:rFonts w:ascii="宋体" w:hAnsi="宋体" w:cs="宋体" w:hint="eastAsia"/>
        </w:rPr>
        <w:t>李四（</w:t>
      </w:r>
      <w:r>
        <w:rPr>
          <w:rFonts w:hint="eastAsia"/>
        </w:rPr>
        <w:t>1980-</w:t>
      </w:r>
      <w:r>
        <w:rPr>
          <w:rFonts w:ascii="宋体" w:hAnsi="宋体" w:cs="宋体" w:hint="eastAsia"/>
        </w:rPr>
        <w:t>)，女，西北工业大学教授，主要从事xxxx研究。</w:t>
      </w:r>
      <w:r>
        <w:rPr>
          <w:rFonts w:hint="eastAsia"/>
        </w:rPr>
        <w:t xml:space="preserve">e-mail: </w:t>
      </w:r>
      <w:hyperlink r:id="rId1" w:history="1">
        <w:r>
          <w:rPr>
            <w:rStyle w:val="a4"/>
            <w:rFonts w:hint="eastAsia"/>
          </w:rPr>
          <w:t>lisi@nwpu.edu.cn</w:t>
        </w:r>
      </w:hyperlink>
      <w:r>
        <w:rPr>
          <w:rFonts w:hint="eastAsia"/>
        </w:rPr>
        <w:t xml:space="preserve"> (</w:t>
      </w:r>
      <w:r>
        <w:rPr>
          <w:rFonts w:hint="eastAsia"/>
          <w:color w:val="FF0000"/>
        </w:rPr>
        <w:t>通信作者一般为导师，没有请写无</w:t>
      </w:r>
      <w:r>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3AEC" w14:textId="77777777" w:rsidR="00000000" w:rsidRDefault="00000000">
    <w:pPr>
      <w:pStyle w:val="af2"/>
      <w:tabs>
        <w:tab w:val="left" w:pos="4114"/>
        <w:tab w:val="center" w:pos="4847"/>
      </w:tabs>
      <w:jc w:val="both"/>
      <w:rPr>
        <w:rFonts w:hint="eastAsia"/>
        <w:szCs w:val="18"/>
      </w:rPr>
    </w:pPr>
    <w:r>
      <w:rPr>
        <w:rFonts w:hint="eastAsia"/>
        <w:szCs w:val="18"/>
      </w:rPr>
      <w:t>###(</w:t>
    </w:r>
    <w:r>
      <w:rPr>
        <w:rFonts w:hint="eastAsia"/>
        <w:szCs w:val="18"/>
      </w:rPr>
      <w:t>页码</w:t>
    </w:r>
    <w:r>
      <w:rPr>
        <w:rFonts w:hint="eastAsia"/>
        <w:szCs w:val="18"/>
      </w:rPr>
      <w:t xml:space="preserve">)                                 </w:t>
    </w:r>
    <w:r>
      <w:rPr>
        <w:rFonts w:hint="eastAsia"/>
        <w:szCs w:val="18"/>
      </w:rPr>
      <w:t>西</w:t>
    </w:r>
    <w:r>
      <w:rPr>
        <w:rFonts w:hint="eastAsia"/>
        <w:szCs w:val="18"/>
      </w:rPr>
      <w:t xml:space="preserve"> </w:t>
    </w:r>
    <w:r>
      <w:rPr>
        <w:rFonts w:hint="eastAsia"/>
        <w:szCs w:val="18"/>
      </w:rPr>
      <w:t>北</w:t>
    </w:r>
    <w:r>
      <w:rPr>
        <w:rFonts w:hint="eastAsia"/>
        <w:szCs w:val="18"/>
      </w:rPr>
      <w:t xml:space="preserve"> </w:t>
    </w:r>
    <w:r>
      <w:rPr>
        <w:rFonts w:hint="eastAsia"/>
        <w:szCs w:val="18"/>
      </w:rPr>
      <w:t>工</w:t>
    </w:r>
    <w:r>
      <w:rPr>
        <w:rFonts w:hint="eastAsia"/>
        <w:szCs w:val="18"/>
      </w:rPr>
      <w:t xml:space="preserve"> </w:t>
    </w:r>
    <w:r>
      <w:rPr>
        <w:rFonts w:hint="eastAsia"/>
        <w:szCs w:val="18"/>
      </w:rPr>
      <w:t>业</w:t>
    </w:r>
    <w:r>
      <w:rPr>
        <w:rFonts w:hint="eastAsia"/>
        <w:szCs w:val="18"/>
      </w:rPr>
      <w:t xml:space="preserve"> </w:t>
    </w:r>
    <w:r>
      <w:rPr>
        <w:rFonts w:hint="eastAsia"/>
        <w:szCs w:val="18"/>
      </w:rPr>
      <w:t>大</w:t>
    </w:r>
    <w:r>
      <w:rPr>
        <w:rFonts w:hint="eastAsia"/>
        <w:szCs w:val="18"/>
      </w:rPr>
      <w:t xml:space="preserve"> </w:t>
    </w:r>
    <w:r>
      <w:rPr>
        <w:rFonts w:hint="eastAsia"/>
        <w:szCs w:val="18"/>
      </w:rPr>
      <w:t>学</w:t>
    </w:r>
    <w:r>
      <w:rPr>
        <w:rFonts w:hint="eastAsia"/>
        <w:szCs w:val="18"/>
      </w:rPr>
      <w:t xml:space="preserve"> </w:t>
    </w:r>
    <w:r>
      <w:rPr>
        <w:rFonts w:hint="eastAsia"/>
        <w:szCs w:val="18"/>
      </w:rPr>
      <w:t>学</w:t>
    </w:r>
    <w:r>
      <w:rPr>
        <w:rFonts w:hint="eastAsia"/>
        <w:szCs w:val="18"/>
      </w:rPr>
      <w:t xml:space="preserve"> </w:t>
    </w:r>
    <w:r>
      <w:rPr>
        <w:rFonts w:hint="eastAsia"/>
        <w:szCs w:val="18"/>
      </w:rPr>
      <w:t>报</w:t>
    </w:r>
    <w:r>
      <w:rPr>
        <w:rFonts w:hint="eastAsia"/>
        <w:szCs w:val="18"/>
      </w:rPr>
      <w:t xml:space="preserve">                                     </w:t>
    </w:r>
    <w:r>
      <w:rPr>
        <w:rFonts w:hint="eastAsia"/>
        <w:szCs w:val="18"/>
      </w:rPr>
      <w:t>第</w:t>
    </w:r>
    <w:r>
      <w:rPr>
        <w:rFonts w:hint="eastAsia"/>
        <w:szCs w:val="18"/>
      </w:rPr>
      <w:t>##</w:t>
    </w:r>
    <w:r>
      <w:rPr>
        <w:rFonts w:hint="eastAsia"/>
        <w:szCs w:val="18"/>
      </w:rPr>
      <w:t>卷</w:t>
    </w:r>
    <w:r>
      <w:rPr>
        <w:rFonts w:hint="eastAsia"/>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EB01" w14:textId="77777777" w:rsidR="00000000" w:rsidRDefault="00000000">
    <w:pPr>
      <w:pStyle w:val="af2"/>
      <w:tabs>
        <w:tab w:val="left" w:pos="-14"/>
        <w:tab w:val="center" w:pos="4830"/>
        <w:tab w:val="left" w:pos="7920"/>
      </w:tabs>
      <w:adjustRightInd w:val="0"/>
      <w:jc w:val="both"/>
      <w:rPr>
        <w:rFonts w:hint="eastAsia"/>
        <w:szCs w:val="18"/>
      </w:rPr>
    </w:pPr>
    <w:r>
      <w:rPr>
        <w:rFonts w:hint="eastAsia"/>
        <w:szCs w:val="18"/>
      </w:rPr>
      <w:t>####</w:t>
    </w:r>
    <w:r>
      <w:rPr>
        <w:rFonts w:hint="eastAsia"/>
        <w:szCs w:val="18"/>
      </w:rPr>
      <w:t>年</w:t>
    </w:r>
    <w:r>
      <w:rPr>
        <w:rFonts w:hint="eastAsia"/>
        <w:szCs w:val="18"/>
      </w:rPr>
      <w:t xml:space="preserve">  ## </w:t>
    </w:r>
    <w:r>
      <w:rPr>
        <w:rFonts w:hint="eastAsia"/>
        <w:szCs w:val="18"/>
      </w:rPr>
      <w:t>月</w:t>
    </w:r>
    <w:r>
      <w:rPr>
        <w:rFonts w:hint="eastAsia"/>
        <w:szCs w:val="18"/>
      </w:rPr>
      <w:t xml:space="preserve">                             </w:t>
    </w:r>
    <w:r>
      <w:rPr>
        <w:rFonts w:hint="eastAsia"/>
        <w:szCs w:val="18"/>
      </w:rPr>
      <w:t>西</w:t>
    </w:r>
    <w:r>
      <w:rPr>
        <w:rFonts w:hint="eastAsia"/>
        <w:szCs w:val="18"/>
      </w:rPr>
      <w:t xml:space="preserve"> </w:t>
    </w:r>
    <w:r>
      <w:rPr>
        <w:rFonts w:hint="eastAsia"/>
        <w:szCs w:val="18"/>
      </w:rPr>
      <w:t>北</w:t>
    </w:r>
    <w:r>
      <w:rPr>
        <w:rFonts w:hint="eastAsia"/>
        <w:szCs w:val="18"/>
      </w:rPr>
      <w:t xml:space="preserve"> </w:t>
    </w:r>
    <w:r>
      <w:rPr>
        <w:rFonts w:hint="eastAsia"/>
        <w:szCs w:val="18"/>
      </w:rPr>
      <w:t>工</w:t>
    </w:r>
    <w:r>
      <w:rPr>
        <w:rFonts w:hint="eastAsia"/>
        <w:szCs w:val="18"/>
      </w:rPr>
      <w:t xml:space="preserve"> </w:t>
    </w:r>
    <w:r>
      <w:rPr>
        <w:rFonts w:hint="eastAsia"/>
        <w:szCs w:val="18"/>
      </w:rPr>
      <w:t>业</w:t>
    </w:r>
    <w:r>
      <w:rPr>
        <w:rFonts w:hint="eastAsia"/>
        <w:szCs w:val="18"/>
      </w:rPr>
      <w:t xml:space="preserve"> </w:t>
    </w:r>
    <w:r>
      <w:rPr>
        <w:rFonts w:hint="eastAsia"/>
        <w:szCs w:val="18"/>
      </w:rPr>
      <w:t>大</w:t>
    </w:r>
    <w:r>
      <w:rPr>
        <w:rFonts w:hint="eastAsia"/>
        <w:szCs w:val="18"/>
      </w:rPr>
      <w:t xml:space="preserve"> </w:t>
    </w:r>
    <w:r>
      <w:rPr>
        <w:rFonts w:hint="eastAsia"/>
        <w:szCs w:val="18"/>
      </w:rPr>
      <w:t>学</w:t>
    </w:r>
    <w:r>
      <w:rPr>
        <w:rFonts w:hint="eastAsia"/>
        <w:szCs w:val="18"/>
      </w:rPr>
      <w:t xml:space="preserve"> </w:t>
    </w:r>
    <w:r>
      <w:rPr>
        <w:rFonts w:hint="eastAsia"/>
        <w:szCs w:val="18"/>
      </w:rPr>
      <w:t>学</w:t>
    </w:r>
    <w:r>
      <w:rPr>
        <w:rFonts w:hint="eastAsia"/>
        <w:szCs w:val="18"/>
      </w:rPr>
      <w:t xml:space="preserve"> </w:t>
    </w:r>
    <w:r>
      <w:rPr>
        <w:rFonts w:hint="eastAsia"/>
        <w:szCs w:val="18"/>
      </w:rPr>
      <w:t>报</w:t>
    </w:r>
    <w:r>
      <w:rPr>
        <w:szCs w:val="18"/>
      </w:rPr>
      <w:tab/>
    </w:r>
    <w:r>
      <w:rPr>
        <w:rFonts w:hint="eastAsia"/>
        <w:szCs w:val="18"/>
      </w:rPr>
      <w:t>##(Month)  ####(Year)</w:t>
    </w:r>
  </w:p>
  <w:p w14:paraId="170A7B3A" w14:textId="77777777" w:rsidR="00000000" w:rsidRDefault="00000000">
    <w:pPr>
      <w:pStyle w:val="af2"/>
      <w:tabs>
        <w:tab w:val="left" w:pos="-14"/>
        <w:tab w:val="center" w:pos="4830"/>
        <w:tab w:val="left" w:pos="8190"/>
      </w:tabs>
      <w:adjustRightInd w:val="0"/>
      <w:jc w:val="both"/>
      <w:rPr>
        <w:rFonts w:hint="eastAsia"/>
        <w:szCs w:val="18"/>
      </w:rPr>
    </w:pPr>
    <w:r>
      <w:rPr>
        <w:rFonts w:hint="eastAsia"/>
        <w:szCs w:val="18"/>
      </w:rPr>
      <w:t>第</w:t>
    </w:r>
    <w:r>
      <w:rPr>
        <w:rFonts w:hint="eastAsia"/>
        <w:szCs w:val="18"/>
      </w:rPr>
      <w:t>##</w:t>
    </w:r>
    <w:r>
      <w:rPr>
        <w:rFonts w:hint="eastAsia"/>
        <w:szCs w:val="18"/>
      </w:rPr>
      <w:t>卷</w:t>
    </w:r>
    <w:r>
      <w:rPr>
        <w:rFonts w:hint="eastAsia"/>
        <w:szCs w:val="18"/>
      </w:rPr>
      <w:t xml:space="preserve">  </w:t>
    </w:r>
    <w:r>
      <w:rPr>
        <w:rFonts w:hint="eastAsia"/>
        <w:szCs w:val="18"/>
      </w:rPr>
      <w:t>第</w:t>
    </w:r>
    <w:r>
      <w:rPr>
        <w:rFonts w:hint="eastAsia"/>
        <w:szCs w:val="18"/>
      </w:rPr>
      <w:t>##</w:t>
    </w:r>
    <w:r>
      <w:rPr>
        <w:rFonts w:hint="eastAsia"/>
        <w:szCs w:val="18"/>
      </w:rPr>
      <w:t>期</w:t>
    </w:r>
    <w:r>
      <w:rPr>
        <w:rFonts w:hint="eastAsia"/>
      </w:rPr>
      <w:t xml:space="preserve">                  </w:t>
    </w:r>
    <w:r>
      <w:t xml:space="preserve">  </w:t>
    </w:r>
    <w:r>
      <w:rPr>
        <w:rFonts w:hint="eastAsia"/>
        <w:color w:val="333333"/>
        <w:szCs w:val="18"/>
        <w:shd w:val="clear" w:color="auto" w:fill="FFFFFF"/>
      </w:rPr>
      <w:t>Journal of Northwestern Polytechnical University</w:t>
    </w:r>
    <w:r>
      <w:rPr>
        <w:rFonts w:hint="eastAsia"/>
      </w:rPr>
      <w:t xml:space="preserve">                   </w:t>
    </w:r>
    <w:r>
      <w:rPr>
        <w:rFonts w:hint="eastAsia"/>
        <w:szCs w:val="18"/>
      </w:rPr>
      <w:t xml:space="preserve"> Vol.##   No.##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54E18" w14:textId="77777777" w:rsidR="00000000" w:rsidRDefault="00000000">
    <w:pPr>
      <w:pStyle w:val="af2"/>
      <w:tabs>
        <w:tab w:val="left" w:pos="-14"/>
        <w:tab w:val="center" w:pos="4830"/>
        <w:tab w:val="left" w:pos="7920"/>
      </w:tabs>
      <w:adjustRightInd w:val="0"/>
      <w:jc w:val="both"/>
      <w:rPr>
        <w:rFonts w:hint="eastAsia"/>
        <w:szCs w:val="18"/>
      </w:rPr>
    </w:pPr>
  </w:p>
  <w:p w14:paraId="0811A9FE" w14:textId="77777777" w:rsidR="00000000" w:rsidRDefault="00000000">
    <w:pPr>
      <w:pStyle w:val="af2"/>
      <w:tabs>
        <w:tab w:val="left" w:pos="-14"/>
        <w:tab w:val="center" w:pos="4830"/>
        <w:tab w:val="left" w:pos="7920"/>
      </w:tabs>
      <w:adjustRightInd w:val="0"/>
      <w:jc w:val="both"/>
      <w:rPr>
        <w:rFonts w:hint="eastAsia"/>
        <w:szCs w:val="18"/>
      </w:rPr>
    </w:pPr>
  </w:p>
  <w:p w14:paraId="28B31C63" w14:textId="77777777" w:rsidR="00000000" w:rsidRDefault="00000000">
    <w:pPr>
      <w:pStyle w:val="af2"/>
      <w:tabs>
        <w:tab w:val="left" w:pos="-14"/>
        <w:tab w:val="center" w:pos="4830"/>
        <w:tab w:val="left" w:pos="7920"/>
      </w:tabs>
      <w:adjustRightInd w:val="0"/>
      <w:jc w:val="both"/>
      <w:rPr>
        <w:rFonts w:hint="eastAsia"/>
        <w:szCs w:val="18"/>
      </w:rPr>
    </w:pPr>
    <w:r>
      <w:rPr>
        <w:rFonts w:hint="eastAsia"/>
        <w:szCs w:val="18"/>
      </w:rPr>
      <w:t>####</w:t>
    </w:r>
    <w:r>
      <w:rPr>
        <w:rFonts w:hint="eastAsia"/>
        <w:szCs w:val="18"/>
      </w:rPr>
      <w:t>年</w:t>
    </w:r>
    <w:r>
      <w:rPr>
        <w:rFonts w:hint="eastAsia"/>
        <w:szCs w:val="18"/>
      </w:rPr>
      <w:t xml:space="preserve">  ## </w:t>
    </w:r>
    <w:r>
      <w:rPr>
        <w:rFonts w:hint="eastAsia"/>
        <w:szCs w:val="18"/>
      </w:rPr>
      <w:t>月</w:t>
    </w:r>
    <w:r>
      <w:rPr>
        <w:rFonts w:hint="eastAsia"/>
        <w:szCs w:val="18"/>
      </w:rPr>
      <w:t xml:space="preserve">                             </w:t>
    </w:r>
    <w:r>
      <w:rPr>
        <w:rFonts w:hint="eastAsia"/>
        <w:szCs w:val="18"/>
      </w:rPr>
      <w:t>西</w:t>
    </w:r>
    <w:r>
      <w:rPr>
        <w:rFonts w:hint="eastAsia"/>
        <w:szCs w:val="18"/>
      </w:rPr>
      <w:t xml:space="preserve"> </w:t>
    </w:r>
    <w:r>
      <w:rPr>
        <w:rFonts w:hint="eastAsia"/>
        <w:szCs w:val="18"/>
      </w:rPr>
      <w:t>北</w:t>
    </w:r>
    <w:r>
      <w:rPr>
        <w:rFonts w:hint="eastAsia"/>
        <w:szCs w:val="18"/>
      </w:rPr>
      <w:t xml:space="preserve"> </w:t>
    </w:r>
    <w:r>
      <w:rPr>
        <w:rFonts w:hint="eastAsia"/>
        <w:szCs w:val="18"/>
      </w:rPr>
      <w:t>工</w:t>
    </w:r>
    <w:r>
      <w:rPr>
        <w:rFonts w:hint="eastAsia"/>
        <w:szCs w:val="18"/>
      </w:rPr>
      <w:t xml:space="preserve"> </w:t>
    </w:r>
    <w:r>
      <w:rPr>
        <w:rFonts w:hint="eastAsia"/>
        <w:szCs w:val="18"/>
      </w:rPr>
      <w:t>业</w:t>
    </w:r>
    <w:r>
      <w:rPr>
        <w:rFonts w:hint="eastAsia"/>
        <w:szCs w:val="18"/>
      </w:rPr>
      <w:t xml:space="preserve"> </w:t>
    </w:r>
    <w:r>
      <w:rPr>
        <w:rFonts w:hint="eastAsia"/>
        <w:szCs w:val="18"/>
      </w:rPr>
      <w:t>大</w:t>
    </w:r>
    <w:r>
      <w:rPr>
        <w:rFonts w:hint="eastAsia"/>
        <w:szCs w:val="18"/>
      </w:rPr>
      <w:t xml:space="preserve"> </w:t>
    </w:r>
    <w:r>
      <w:rPr>
        <w:rFonts w:hint="eastAsia"/>
        <w:szCs w:val="18"/>
      </w:rPr>
      <w:t>学</w:t>
    </w:r>
    <w:r>
      <w:rPr>
        <w:rFonts w:hint="eastAsia"/>
        <w:szCs w:val="18"/>
      </w:rPr>
      <w:t xml:space="preserve"> </w:t>
    </w:r>
    <w:r>
      <w:rPr>
        <w:rFonts w:hint="eastAsia"/>
        <w:szCs w:val="18"/>
      </w:rPr>
      <w:t>学</w:t>
    </w:r>
    <w:r>
      <w:rPr>
        <w:rFonts w:hint="eastAsia"/>
        <w:szCs w:val="18"/>
      </w:rPr>
      <w:t xml:space="preserve"> </w:t>
    </w:r>
    <w:r>
      <w:rPr>
        <w:rFonts w:hint="eastAsia"/>
        <w:szCs w:val="18"/>
      </w:rPr>
      <w:t>报</w:t>
    </w:r>
    <w:r>
      <w:rPr>
        <w:szCs w:val="18"/>
      </w:rPr>
      <w:tab/>
    </w:r>
    <w:r>
      <w:rPr>
        <w:rFonts w:hint="eastAsia"/>
        <w:szCs w:val="18"/>
      </w:rPr>
      <w:t>##(Month)  ####(Year)</w:t>
    </w:r>
  </w:p>
  <w:p w14:paraId="7A54D4C2" w14:textId="77777777" w:rsidR="00000000" w:rsidRDefault="00000000">
    <w:pPr>
      <w:pStyle w:val="af2"/>
      <w:tabs>
        <w:tab w:val="left" w:pos="-14"/>
        <w:tab w:val="center" w:pos="4830"/>
        <w:tab w:val="left" w:pos="8190"/>
      </w:tabs>
      <w:adjustRightInd w:val="0"/>
      <w:jc w:val="both"/>
      <w:rPr>
        <w:rFonts w:hint="eastAsia"/>
        <w:szCs w:val="18"/>
      </w:rPr>
    </w:pPr>
    <w:r>
      <w:rPr>
        <w:rFonts w:hint="eastAsia"/>
        <w:szCs w:val="18"/>
      </w:rPr>
      <w:t>第</w:t>
    </w:r>
    <w:r>
      <w:rPr>
        <w:rFonts w:hint="eastAsia"/>
        <w:szCs w:val="18"/>
      </w:rPr>
      <w:t>##</w:t>
    </w:r>
    <w:r>
      <w:rPr>
        <w:rFonts w:hint="eastAsia"/>
        <w:szCs w:val="18"/>
      </w:rPr>
      <w:t>卷</w:t>
    </w:r>
    <w:r>
      <w:rPr>
        <w:rFonts w:hint="eastAsia"/>
        <w:szCs w:val="18"/>
      </w:rPr>
      <w:t xml:space="preserve">  </w:t>
    </w:r>
    <w:r>
      <w:rPr>
        <w:rFonts w:hint="eastAsia"/>
        <w:szCs w:val="18"/>
      </w:rPr>
      <w:t>第</w:t>
    </w:r>
    <w:r>
      <w:rPr>
        <w:rFonts w:hint="eastAsia"/>
        <w:szCs w:val="18"/>
      </w:rPr>
      <w:t>##</w:t>
    </w:r>
    <w:r>
      <w:rPr>
        <w:rFonts w:hint="eastAsia"/>
        <w:szCs w:val="18"/>
      </w:rPr>
      <w:t>期</w:t>
    </w:r>
    <w:r>
      <w:rPr>
        <w:rFonts w:hint="eastAsia"/>
      </w:rPr>
      <w:t xml:space="preserve">                  </w:t>
    </w:r>
    <w:r>
      <w:t xml:space="preserve">  </w:t>
    </w:r>
    <w:r>
      <w:rPr>
        <w:rFonts w:hint="eastAsia"/>
        <w:color w:val="333333"/>
        <w:szCs w:val="18"/>
        <w:shd w:val="clear" w:color="auto" w:fill="FFFFFF"/>
      </w:rPr>
      <w:t>Journal of Northwestern Polytechnical University</w:t>
    </w:r>
    <w:r>
      <w:rPr>
        <w:rFonts w:hint="eastAsia"/>
      </w:rPr>
      <w:t xml:space="preserve">                   </w:t>
    </w:r>
    <w:r>
      <w:rPr>
        <w:rFonts w:hint="eastAsia"/>
        <w:szCs w:val="18"/>
      </w:rPr>
      <w:t xml:space="preserve"> Vol.##   No.##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8F31" w14:textId="77777777" w:rsidR="00000000" w:rsidRDefault="00000000">
    <w:pPr>
      <w:pStyle w:val="af2"/>
      <w:tabs>
        <w:tab w:val="left" w:pos="4114"/>
        <w:tab w:val="center" w:pos="4847"/>
      </w:tabs>
      <w:spacing w:beforeLines="400" w:before="960"/>
      <w:jc w:val="both"/>
      <w:rPr>
        <w:rFonts w:hint="eastAsia"/>
        <w:szCs w:val="18"/>
      </w:rPr>
    </w:pPr>
    <w:r>
      <w:rPr>
        <w:rFonts w:hint="eastAsia"/>
        <w:szCs w:val="18"/>
      </w:rPr>
      <w:t>###(</w:t>
    </w:r>
    <w:r>
      <w:rPr>
        <w:rFonts w:hint="eastAsia"/>
        <w:szCs w:val="18"/>
      </w:rPr>
      <w:t>页码</w:t>
    </w:r>
    <w:r>
      <w:rPr>
        <w:rFonts w:hint="eastAsia"/>
        <w:szCs w:val="18"/>
      </w:rPr>
      <w:t xml:space="preserve">)                                 </w:t>
    </w:r>
    <w:r>
      <w:rPr>
        <w:rFonts w:hint="eastAsia"/>
        <w:szCs w:val="18"/>
      </w:rPr>
      <w:t>西</w:t>
    </w:r>
    <w:r>
      <w:rPr>
        <w:rFonts w:hint="eastAsia"/>
        <w:szCs w:val="18"/>
      </w:rPr>
      <w:t xml:space="preserve"> </w:t>
    </w:r>
    <w:r>
      <w:rPr>
        <w:rFonts w:hint="eastAsia"/>
        <w:szCs w:val="18"/>
      </w:rPr>
      <w:t>北</w:t>
    </w:r>
    <w:r>
      <w:rPr>
        <w:rFonts w:hint="eastAsia"/>
        <w:szCs w:val="18"/>
      </w:rPr>
      <w:t xml:space="preserve"> </w:t>
    </w:r>
    <w:r>
      <w:rPr>
        <w:rFonts w:hint="eastAsia"/>
        <w:szCs w:val="18"/>
      </w:rPr>
      <w:t>工</w:t>
    </w:r>
    <w:r>
      <w:rPr>
        <w:rFonts w:hint="eastAsia"/>
        <w:szCs w:val="18"/>
      </w:rPr>
      <w:t xml:space="preserve"> </w:t>
    </w:r>
    <w:r>
      <w:rPr>
        <w:rFonts w:hint="eastAsia"/>
        <w:szCs w:val="18"/>
      </w:rPr>
      <w:t>业</w:t>
    </w:r>
    <w:r>
      <w:rPr>
        <w:rFonts w:hint="eastAsia"/>
        <w:szCs w:val="18"/>
      </w:rPr>
      <w:t xml:space="preserve"> </w:t>
    </w:r>
    <w:r>
      <w:rPr>
        <w:rFonts w:hint="eastAsia"/>
        <w:szCs w:val="18"/>
      </w:rPr>
      <w:t>大</w:t>
    </w:r>
    <w:r>
      <w:rPr>
        <w:rFonts w:hint="eastAsia"/>
        <w:szCs w:val="18"/>
      </w:rPr>
      <w:t xml:space="preserve"> </w:t>
    </w:r>
    <w:r>
      <w:rPr>
        <w:rFonts w:hint="eastAsia"/>
        <w:szCs w:val="18"/>
      </w:rPr>
      <w:t>学</w:t>
    </w:r>
    <w:r>
      <w:rPr>
        <w:rFonts w:hint="eastAsia"/>
        <w:szCs w:val="18"/>
      </w:rPr>
      <w:t xml:space="preserve"> </w:t>
    </w:r>
    <w:r>
      <w:rPr>
        <w:rFonts w:hint="eastAsia"/>
        <w:szCs w:val="18"/>
      </w:rPr>
      <w:t>学</w:t>
    </w:r>
    <w:r>
      <w:rPr>
        <w:rFonts w:hint="eastAsia"/>
        <w:szCs w:val="18"/>
      </w:rPr>
      <w:t xml:space="preserve"> </w:t>
    </w:r>
    <w:r>
      <w:rPr>
        <w:rFonts w:hint="eastAsia"/>
        <w:szCs w:val="18"/>
      </w:rPr>
      <w:t>报</w:t>
    </w:r>
    <w:r>
      <w:rPr>
        <w:rFonts w:hint="eastAsia"/>
        <w:szCs w:val="18"/>
      </w:rPr>
      <w:t xml:space="preserve">                                     </w:t>
    </w:r>
    <w:r>
      <w:rPr>
        <w:rFonts w:hint="eastAsia"/>
        <w:szCs w:val="18"/>
      </w:rPr>
      <w:t>第</w:t>
    </w:r>
    <w:r>
      <w:rPr>
        <w:rFonts w:hint="eastAsia"/>
        <w:szCs w:val="18"/>
      </w:rPr>
      <w:t>##</w:t>
    </w:r>
    <w:r>
      <w:rPr>
        <w:rFonts w:hint="eastAsia"/>
        <w:szCs w:val="18"/>
      </w:rPr>
      <w:t>卷</w:t>
    </w:r>
    <w:r>
      <w:rPr>
        <w:rFonts w:hint="eastAsia"/>
        <w:szCs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6FFB" w14:textId="77777777" w:rsidR="00000000" w:rsidRDefault="00000000">
    <w:pPr>
      <w:pStyle w:val="af2"/>
      <w:tabs>
        <w:tab w:val="left" w:pos="-14"/>
        <w:tab w:val="center" w:pos="4830"/>
        <w:tab w:val="left" w:pos="8820"/>
      </w:tabs>
      <w:adjustRightInd w:val="0"/>
      <w:spacing w:beforeLines="400" w:before="960"/>
      <w:jc w:val="both"/>
      <w:rPr>
        <w:rFonts w:hint="eastAsia"/>
        <w:szCs w:val="18"/>
      </w:rPr>
    </w:pPr>
    <w:r>
      <w:rPr>
        <w:rFonts w:hint="eastAsia"/>
        <w:szCs w:val="18"/>
      </w:rPr>
      <w:t>第</w:t>
    </w:r>
    <w:r>
      <w:rPr>
        <w:rFonts w:hint="eastAsia"/>
        <w:szCs w:val="18"/>
      </w:rPr>
      <w:t>##</w:t>
    </w:r>
    <w:r>
      <w:rPr>
        <w:rFonts w:hint="eastAsia"/>
        <w:szCs w:val="18"/>
      </w:rPr>
      <w:t>期</w:t>
    </w:r>
    <w:r>
      <w:rPr>
        <w:rFonts w:hint="eastAsia"/>
        <w:szCs w:val="18"/>
      </w:rPr>
      <w:tab/>
    </w:r>
    <w:r>
      <w:rPr>
        <w:rFonts w:hint="eastAsia"/>
        <w:szCs w:val="18"/>
      </w:rPr>
      <w:t>张三，等：文章题目</w:t>
    </w:r>
    <w:r>
      <w:rPr>
        <w:szCs w:val="18"/>
      </w:rPr>
      <w:tab/>
    </w:r>
    <w:r>
      <w:rPr>
        <w:rFonts w:hint="eastAsia"/>
        <w:szCs w:val="18"/>
      </w:rPr>
      <w:t>###</w:t>
    </w:r>
    <w:r>
      <w:rPr>
        <w:rFonts w:hint="eastAsia"/>
        <w:szCs w:val="18"/>
      </w:rPr>
      <w:t>（页码）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D78"/>
    <w:multiLevelType w:val="singleLevel"/>
    <w:tmpl w:val="05A00D78"/>
    <w:lvl w:ilvl="0">
      <w:start w:val="1"/>
      <w:numFmt w:val="bullet"/>
      <w:lvlText w:val=""/>
      <w:lvlJc w:val="left"/>
      <w:pPr>
        <w:tabs>
          <w:tab w:val="num" w:pos="425"/>
        </w:tabs>
        <w:ind w:left="425" w:hanging="425"/>
      </w:pPr>
      <w:rPr>
        <w:rFonts w:ascii="Wingdings" w:hAnsi="Wingdings" w:hint="default"/>
      </w:rPr>
    </w:lvl>
  </w:abstractNum>
  <w:abstractNum w:abstractNumId="1" w15:restartNumberingAfterBreak="0">
    <w:nsid w:val="26B82D25"/>
    <w:multiLevelType w:val="multilevel"/>
    <w:tmpl w:val="26B82D25"/>
    <w:lvl w:ilvl="0">
      <w:start w:val="1"/>
      <w:numFmt w:val="decimal"/>
      <w:lvlText w:val="%1"/>
      <w:lvlJc w:val="right"/>
      <w:pPr>
        <w:tabs>
          <w:tab w:val="num" w:pos="425"/>
        </w:tabs>
        <w:ind w:left="425" w:hanging="137"/>
      </w:pPr>
      <w:rPr>
        <w:rFonts w:hint="eastAsia"/>
      </w:rPr>
    </w:lvl>
    <w:lvl w:ilvl="1">
      <w:start w:val="1"/>
      <w:numFmt w:val="decimal"/>
      <w:lvlText w:val="%2）"/>
      <w:lvlJc w:val="left"/>
      <w:pPr>
        <w:tabs>
          <w:tab w:val="num" w:pos="855"/>
        </w:tabs>
        <w:ind w:left="855" w:hanging="435"/>
      </w:pPr>
      <w:rPr>
        <w:rFonts w:hint="eastAsia"/>
      </w:rPr>
    </w:lvl>
    <w:lvl w:ilvl="2">
      <w:start w:val="1"/>
      <w:numFmt w:val="decimal"/>
      <w:lvlText w:val="%3、"/>
      <w:lvlJc w:val="left"/>
      <w:pPr>
        <w:tabs>
          <w:tab w:val="num" w:pos="1200"/>
        </w:tabs>
        <w:ind w:left="1200" w:hanging="36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46A747AA"/>
    <w:multiLevelType w:val="multilevel"/>
    <w:tmpl w:val="46A747AA"/>
    <w:lvl w:ilvl="0">
      <w:start w:val="1"/>
      <w:numFmt w:val="decimal"/>
      <w:lvlText w:val="[%1]"/>
      <w:lvlJc w:val="left"/>
      <w:pPr>
        <w:tabs>
          <w:tab w:val="num" w:pos="425"/>
        </w:tabs>
        <w:ind w:left="425" w:hanging="425"/>
      </w:pPr>
      <w:rPr>
        <w:rFonts w:hint="eastAsia"/>
        <w:color w:val="000000"/>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4CE41B9D"/>
    <w:multiLevelType w:val="singleLevel"/>
    <w:tmpl w:val="4CE41B9D"/>
    <w:lvl w:ilvl="0">
      <w:start w:val="6"/>
      <w:numFmt w:val="decimal"/>
      <w:lvlText w:val="%1．"/>
      <w:lvlJc w:val="left"/>
      <w:pPr>
        <w:tabs>
          <w:tab w:val="num" w:pos="360"/>
        </w:tabs>
        <w:ind w:left="360" w:hanging="360"/>
      </w:pPr>
      <w:rPr>
        <w:rFonts w:hint="eastAsia"/>
      </w:rPr>
    </w:lvl>
  </w:abstractNum>
  <w:abstractNum w:abstractNumId="4" w15:restartNumberingAfterBreak="0">
    <w:nsid w:val="52CA544A"/>
    <w:multiLevelType w:val="singleLevel"/>
    <w:tmpl w:val="52CA544A"/>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71604DCD"/>
    <w:multiLevelType w:val="singleLevel"/>
    <w:tmpl w:val="71604DCD"/>
    <w:lvl w:ilvl="0">
      <w:start w:val="1"/>
      <w:numFmt w:val="decimal"/>
      <w:lvlText w:val="%1."/>
      <w:lvlJc w:val="left"/>
      <w:pPr>
        <w:tabs>
          <w:tab w:val="num" w:pos="360"/>
        </w:tabs>
        <w:ind w:left="360" w:hanging="360"/>
      </w:pPr>
    </w:lvl>
  </w:abstractNum>
  <w:abstractNum w:abstractNumId="6" w15:restartNumberingAfterBreak="0">
    <w:nsid w:val="75F21060"/>
    <w:multiLevelType w:val="singleLevel"/>
    <w:tmpl w:val="75F21060"/>
    <w:lvl w:ilvl="0">
      <w:start w:val="1"/>
      <w:numFmt w:val="decimal"/>
      <w:lvlText w:val="%1．"/>
      <w:lvlJc w:val="left"/>
      <w:pPr>
        <w:tabs>
          <w:tab w:val="num" w:pos="315"/>
        </w:tabs>
        <w:ind w:left="315" w:hanging="315"/>
      </w:pPr>
      <w:rPr>
        <w:rFonts w:hint="eastAsia"/>
      </w:rPr>
    </w:lvl>
  </w:abstractNum>
  <w:num w:numId="1" w16cid:durableId="639118247">
    <w:abstractNumId w:val="1"/>
  </w:num>
  <w:num w:numId="2" w16cid:durableId="1782334958">
    <w:abstractNumId w:val="0"/>
  </w:num>
  <w:num w:numId="3" w16cid:durableId="2044282271">
    <w:abstractNumId w:val="6"/>
  </w:num>
  <w:num w:numId="4" w16cid:durableId="602688604">
    <w:abstractNumId w:val="3"/>
  </w:num>
  <w:num w:numId="5" w16cid:durableId="475492461">
    <w:abstractNumId w:val="5"/>
  </w:num>
  <w:num w:numId="6" w16cid:durableId="1308972136">
    <w:abstractNumId w:val="4"/>
  </w:num>
  <w:num w:numId="7" w16cid:durableId="1902207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hyphenationZone w:val="357"/>
  <w:doNotHyphenateCaps/>
  <w:evenAndOddHeaders/>
  <w:drawingGridHorizontalSpacing w:val="211"/>
  <w:drawingGridVerticalSpacing w:val="313"/>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C9E"/>
    <w:rsid w:val="00006417"/>
    <w:rsid w:val="00011964"/>
    <w:rsid w:val="00024762"/>
    <w:rsid w:val="000356C9"/>
    <w:rsid w:val="00055DBF"/>
    <w:rsid w:val="00063C5B"/>
    <w:rsid w:val="00067C05"/>
    <w:rsid w:val="00070CCC"/>
    <w:rsid w:val="0007120B"/>
    <w:rsid w:val="00073B0B"/>
    <w:rsid w:val="000779B3"/>
    <w:rsid w:val="00081C94"/>
    <w:rsid w:val="00090C25"/>
    <w:rsid w:val="000917B7"/>
    <w:rsid w:val="00093BCB"/>
    <w:rsid w:val="000958CD"/>
    <w:rsid w:val="000A06D3"/>
    <w:rsid w:val="000A22C0"/>
    <w:rsid w:val="000A4E23"/>
    <w:rsid w:val="000A7AAC"/>
    <w:rsid w:val="000B7718"/>
    <w:rsid w:val="000C3DFE"/>
    <w:rsid w:val="000C54E9"/>
    <w:rsid w:val="000D4BA8"/>
    <w:rsid w:val="000F5B36"/>
    <w:rsid w:val="000F5CEE"/>
    <w:rsid w:val="000F5D39"/>
    <w:rsid w:val="000F5FA6"/>
    <w:rsid w:val="00101C66"/>
    <w:rsid w:val="00104269"/>
    <w:rsid w:val="00110439"/>
    <w:rsid w:val="0011566D"/>
    <w:rsid w:val="00120DC7"/>
    <w:rsid w:val="00123CFC"/>
    <w:rsid w:val="001346DD"/>
    <w:rsid w:val="00135AC2"/>
    <w:rsid w:val="00141BE3"/>
    <w:rsid w:val="0014626A"/>
    <w:rsid w:val="00151D67"/>
    <w:rsid w:val="00155CC8"/>
    <w:rsid w:val="00157CE3"/>
    <w:rsid w:val="00160736"/>
    <w:rsid w:val="001621E4"/>
    <w:rsid w:val="0016308D"/>
    <w:rsid w:val="00164AB3"/>
    <w:rsid w:val="00171886"/>
    <w:rsid w:val="00173868"/>
    <w:rsid w:val="00174B3C"/>
    <w:rsid w:val="001769E3"/>
    <w:rsid w:val="00185EB8"/>
    <w:rsid w:val="00186E54"/>
    <w:rsid w:val="001944CC"/>
    <w:rsid w:val="00196312"/>
    <w:rsid w:val="001A3D83"/>
    <w:rsid w:val="001A7D09"/>
    <w:rsid w:val="001B1D35"/>
    <w:rsid w:val="001C32D7"/>
    <w:rsid w:val="001C588F"/>
    <w:rsid w:val="001C59EF"/>
    <w:rsid w:val="001C5D8A"/>
    <w:rsid w:val="001C74B4"/>
    <w:rsid w:val="001C7694"/>
    <w:rsid w:val="001D3533"/>
    <w:rsid w:val="001D59C3"/>
    <w:rsid w:val="001E110F"/>
    <w:rsid w:val="001E343F"/>
    <w:rsid w:val="001F29BC"/>
    <w:rsid w:val="0020382C"/>
    <w:rsid w:val="00210E82"/>
    <w:rsid w:val="002125AD"/>
    <w:rsid w:val="00214413"/>
    <w:rsid w:val="002171EB"/>
    <w:rsid w:val="00220347"/>
    <w:rsid w:val="0022113E"/>
    <w:rsid w:val="00221D8C"/>
    <w:rsid w:val="002409F9"/>
    <w:rsid w:val="002468A2"/>
    <w:rsid w:val="00262A93"/>
    <w:rsid w:val="002659A1"/>
    <w:rsid w:val="00274A78"/>
    <w:rsid w:val="0027557F"/>
    <w:rsid w:val="00275DF8"/>
    <w:rsid w:val="00286430"/>
    <w:rsid w:val="0029318E"/>
    <w:rsid w:val="0029375A"/>
    <w:rsid w:val="00294EF0"/>
    <w:rsid w:val="0029581E"/>
    <w:rsid w:val="002A0B86"/>
    <w:rsid w:val="002A0CC7"/>
    <w:rsid w:val="002A43B5"/>
    <w:rsid w:val="002B080B"/>
    <w:rsid w:val="002B1B1F"/>
    <w:rsid w:val="002B4AEC"/>
    <w:rsid w:val="002B6D50"/>
    <w:rsid w:val="002B6FA9"/>
    <w:rsid w:val="002C4BD7"/>
    <w:rsid w:val="002E7AED"/>
    <w:rsid w:val="002F1C96"/>
    <w:rsid w:val="002F3B67"/>
    <w:rsid w:val="002F7AEC"/>
    <w:rsid w:val="00302457"/>
    <w:rsid w:val="003068A7"/>
    <w:rsid w:val="00314A92"/>
    <w:rsid w:val="00315313"/>
    <w:rsid w:val="00315E18"/>
    <w:rsid w:val="00317FC3"/>
    <w:rsid w:val="00321577"/>
    <w:rsid w:val="00321765"/>
    <w:rsid w:val="00321A84"/>
    <w:rsid w:val="0032593F"/>
    <w:rsid w:val="00326D5E"/>
    <w:rsid w:val="00330048"/>
    <w:rsid w:val="00334A33"/>
    <w:rsid w:val="00334D3A"/>
    <w:rsid w:val="00337981"/>
    <w:rsid w:val="003418A9"/>
    <w:rsid w:val="00344DAD"/>
    <w:rsid w:val="00360A6C"/>
    <w:rsid w:val="0036143D"/>
    <w:rsid w:val="00371406"/>
    <w:rsid w:val="00385EF2"/>
    <w:rsid w:val="003903B5"/>
    <w:rsid w:val="00390CCB"/>
    <w:rsid w:val="003A2489"/>
    <w:rsid w:val="003B0BCC"/>
    <w:rsid w:val="003B275F"/>
    <w:rsid w:val="003B3D78"/>
    <w:rsid w:val="003C0C71"/>
    <w:rsid w:val="003C2572"/>
    <w:rsid w:val="003C5EBB"/>
    <w:rsid w:val="003C71DD"/>
    <w:rsid w:val="003C74A1"/>
    <w:rsid w:val="003D0380"/>
    <w:rsid w:val="003E0007"/>
    <w:rsid w:val="003E3646"/>
    <w:rsid w:val="003E5734"/>
    <w:rsid w:val="003E5D5D"/>
    <w:rsid w:val="00410B09"/>
    <w:rsid w:val="00412FA1"/>
    <w:rsid w:val="004131A0"/>
    <w:rsid w:val="00415B94"/>
    <w:rsid w:val="00416F20"/>
    <w:rsid w:val="004223B4"/>
    <w:rsid w:val="004241B0"/>
    <w:rsid w:val="0043771C"/>
    <w:rsid w:val="00437D74"/>
    <w:rsid w:val="004447D4"/>
    <w:rsid w:val="00446CCE"/>
    <w:rsid w:val="00450D47"/>
    <w:rsid w:val="004537EC"/>
    <w:rsid w:val="0046013D"/>
    <w:rsid w:val="00464A5C"/>
    <w:rsid w:val="00470F6B"/>
    <w:rsid w:val="004711FC"/>
    <w:rsid w:val="004732C3"/>
    <w:rsid w:val="00474B31"/>
    <w:rsid w:val="0047559F"/>
    <w:rsid w:val="00480B9B"/>
    <w:rsid w:val="00481F1E"/>
    <w:rsid w:val="0049203B"/>
    <w:rsid w:val="00497722"/>
    <w:rsid w:val="004A2D86"/>
    <w:rsid w:val="004A494A"/>
    <w:rsid w:val="004A5DCA"/>
    <w:rsid w:val="004A7771"/>
    <w:rsid w:val="004B2416"/>
    <w:rsid w:val="004B2DC8"/>
    <w:rsid w:val="004B52C0"/>
    <w:rsid w:val="004C01CD"/>
    <w:rsid w:val="004C0553"/>
    <w:rsid w:val="004C5439"/>
    <w:rsid w:val="004E31AF"/>
    <w:rsid w:val="004E40AB"/>
    <w:rsid w:val="004E6003"/>
    <w:rsid w:val="004F2D0D"/>
    <w:rsid w:val="004F47AB"/>
    <w:rsid w:val="005002E8"/>
    <w:rsid w:val="00502C66"/>
    <w:rsid w:val="00503351"/>
    <w:rsid w:val="00503934"/>
    <w:rsid w:val="00504914"/>
    <w:rsid w:val="00505F50"/>
    <w:rsid w:val="00510DAC"/>
    <w:rsid w:val="005111D2"/>
    <w:rsid w:val="005139DC"/>
    <w:rsid w:val="00523AF6"/>
    <w:rsid w:val="00523E56"/>
    <w:rsid w:val="0052600C"/>
    <w:rsid w:val="005345A7"/>
    <w:rsid w:val="00537A64"/>
    <w:rsid w:val="00544691"/>
    <w:rsid w:val="00551595"/>
    <w:rsid w:val="0055636E"/>
    <w:rsid w:val="005641B1"/>
    <w:rsid w:val="00567EF5"/>
    <w:rsid w:val="005730AD"/>
    <w:rsid w:val="0057392B"/>
    <w:rsid w:val="0057651F"/>
    <w:rsid w:val="005777FE"/>
    <w:rsid w:val="00581382"/>
    <w:rsid w:val="005867C2"/>
    <w:rsid w:val="00586936"/>
    <w:rsid w:val="00587551"/>
    <w:rsid w:val="00597C0F"/>
    <w:rsid w:val="005A1ABA"/>
    <w:rsid w:val="005A600F"/>
    <w:rsid w:val="005A6BCF"/>
    <w:rsid w:val="005A6DCE"/>
    <w:rsid w:val="005B2189"/>
    <w:rsid w:val="005C2E6F"/>
    <w:rsid w:val="005C55FE"/>
    <w:rsid w:val="005C7600"/>
    <w:rsid w:val="005D1B5C"/>
    <w:rsid w:val="005D336A"/>
    <w:rsid w:val="005D4C1F"/>
    <w:rsid w:val="005E2774"/>
    <w:rsid w:val="005E35E4"/>
    <w:rsid w:val="005E4CF6"/>
    <w:rsid w:val="005E4E72"/>
    <w:rsid w:val="005E71E0"/>
    <w:rsid w:val="005E73AE"/>
    <w:rsid w:val="005F1857"/>
    <w:rsid w:val="005F4CF3"/>
    <w:rsid w:val="005F7B23"/>
    <w:rsid w:val="00601606"/>
    <w:rsid w:val="006034F4"/>
    <w:rsid w:val="00603B34"/>
    <w:rsid w:val="00626D40"/>
    <w:rsid w:val="00631600"/>
    <w:rsid w:val="00632614"/>
    <w:rsid w:val="00645105"/>
    <w:rsid w:val="00645D22"/>
    <w:rsid w:val="00646A39"/>
    <w:rsid w:val="00652057"/>
    <w:rsid w:val="006575FF"/>
    <w:rsid w:val="00657E6D"/>
    <w:rsid w:val="00661C5F"/>
    <w:rsid w:val="006643B5"/>
    <w:rsid w:val="00664C4C"/>
    <w:rsid w:val="00666481"/>
    <w:rsid w:val="00674A05"/>
    <w:rsid w:val="006819E3"/>
    <w:rsid w:val="0068225B"/>
    <w:rsid w:val="006833E5"/>
    <w:rsid w:val="006834E1"/>
    <w:rsid w:val="00683B15"/>
    <w:rsid w:val="00683D57"/>
    <w:rsid w:val="00684272"/>
    <w:rsid w:val="0068474A"/>
    <w:rsid w:val="00693BC5"/>
    <w:rsid w:val="006A1474"/>
    <w:rsid w:val="006B08EC"/>
    <w:rsid w:val="006B36B4"/>
    <w:rsid w:val="006B4429"/>
    <w:rsid w:val="006B4F95"/>
    <w:rsid w:val="006B7542"/>
    <w:rsid w:val="006B78F6"/>
    <w:rsid w:val="006C12A2"/>
    <w:rsid w:val="006C5A17"/>
    <w:rsid w:val="006D12DF"/>
    <w:rsid w:val="006D175A"/>
    <w:rsid w:val="006E0BCC"/>
    <w:rsid w:val="006E3A4E"/>
    <w:rsid w:val="006E4DD6"/>
    <w:rsid w:val="006E6FBC"/>
    <w:rsid w:val="006F03FA"/>
    <w:rsid w:val="007033B4"/>
    <w:rsid w:val="00707440"/>
    <w:rsid w:val="00710F92"/>
    <w:rsid w:val="007143C5"/>
    <w:rsid w:val="007327E6"/>
    <w:rsid w:val="00735A17"/>
    <w:rsid w:val="00737C77"/>
    <w:rsid w:val="00742978"/>
    <w:rsid w:val="00754616"/>
    <w:rsid w:val="00754951"/>
    <w:rsid w:val="007574A8"/>
    <w:rsid w:val="00764BAA"/>
    <w:rsid w:val="00773F8C"/>
    <w:rsid w:val="00774D75"/>
    <w:rsid w:val="007827A1"/>
    <w:rsid w:val="0079413E"/>
    <w:rsid w:val="00795BF0"/>
    <w:rsid w:val="007A77C6"/>
    <w:rsid w:val="007B0FD5"/>
    <w:rsid w:val="007B265B"/>
    <w:rsid w:val="007B62AE"/>
    <w:rsid w:val="007C1D2F"/>
    <w:rsid w:val="007C2257"/>
    <w:rsid w:val="007C45EF"/>
    <w:rsid w:val="007C4621"/>
    <w:rsid w:val="007C4636"/>
    <w:rsid w:val="007C6FCD"/>
    <w:rsid w:val="007C7FA5"/>
    <w:rsid w:val="007D09AC"/>
    <w:rsid w:val="007D6E45"/>
    <w:rsid w:val="007E0333"/>
    <w:rsid w:val="007E13FE"/>
    <w:rsid w:val="007E3BC5"/>
    <w:rsid w:val="007F5288"/>
    <w:rsid w:val="007F6392"/>
    <w:rsid w:val="0080012C"/>
    <w:rsid w:val="00802C80"/>
    <w:rsid w:val="00814672"/>
    <w:rsid w:val="0081663B"/>
    <w:rsid w:val="0083173B"/>
    <w:rsid w:val="00833DFA"/>
    <w:rsid w:val="00836401"/>
    <w:rsid w:val="00844FE1"/>
    <w:rsid w:val="008469D2"/>
    <w:rsid w:val="008472B8"/>
    <w:rsid w:val="0086369C"/>
    <w:rsid w:val="00873061"/>
    <w:rsid w:val="00873D5A"/>
    <w:rsid w:val="00887415"/>
    <w:rsid w:val="00887438"/>
    <w:rsid w:val="00887D98"/>
    <w:rsid w:val="00890AC3"/>
    <w:rsid w:val="00892521"/>
    <w:rsid w:val="0089389B"/>
    <w:rsid w:val="00894726"/>
    <w:rsid w:val="008A4488"/>
    <w:rsid w:val="008B059E"/>
    <w:rsid w:val="008B2931"/>
    <w:rsid w:val="008B3057"/>
    <w:rsid w:val="008B4791"/>
    <w:rsid w:val="008B6C8E"/>
    <w:rsid w:val="008B6FAE"/>
    <w:rsid w:val="008B7218"/>
    <w:rsid w:val="008C5BD0"/>
    <w:rsid w:val="008D6B0D"/>
    <w:rsid w:val="008D7FED"/>
    <w:rsid w:val="008E734B"/>
    <w:rsid w:val="00913487"/>
    <w:rsid w:val="009162D7"/>
    <w:rsid w:val="0092054E"/>
    <w:rsid w:val="0092125D"/>
    <w:rsid w:val="00923324"/>
    <w:rsid w:val="00925530"/>
    <w:rsid w:val="00942322"/>
    <w:rsid w:val="00943F6E"/>
    <w:rsid w:val="009478F5"/>
    <w:rsid w:val="00947EDC"/>
    <w:rsid w:val="009503A4"/>
    <w:rsid w:val="009516F8"/>
    <w:rsid w:val="00951950"/>
    <w:rsid w:val="00975DFA"/>
    <w:rsid w:val="0097718D"/>
    <w:rsid w:val="00984358"/>
    <w:rsid w:val="00990801"/>
    <w:rsid w:val="0099393C"/>
    <w:rsid w:val="00993DB2"/>
    <w:rsid w:val="009959EC"/>
    <w:rsid w:val="009A098C"/>
    <w:rsid w:val="009A1BCE"/>
    <w:rsid w:val="009A4373"/>
    <w:rsid w:val="009A49A1"/>
    <w:rsid w:val="009A63F1"/>
    <w:rsid w:val="009A6DCD"/>
    <w:rsid w:val="009B517D"/>
    <w:rsid w:val="009C59C7"/>
    <w:rsid w:val="009C6A84"/>
    <w:rsid w:val="009D5B89"/>
    <w:rsid w:val="009D6B07"/>
    <w:rsid w:val="009D6E96"/>
    <w:rsid w:val="009E3FCB"/>
    <w:rsid w:val="009E57D7"/>
    <w:rsid w:val="009F38D9"/>
    <w:rsid w:val="009F5747"/>
    <w:rsid w:val="00A00135"/>
    <w:rsid w:val="00A00B72"/>
    <w:rsid w:val="00A02438"/>
    <w:rsid w:val="00A13F2C"/>
    <w:rsid w:val="00A1428D"/>
    <w:rsid w:val="00A24642"/>
    <w:rsid w:val="00A24E01"/>
    <w:rsid w:val="00A24FDA"/>
    <w:rsid w:val="00A30143"/>
    <w:rsid w:val="00A3307A"/>
    <w:rsid w:val="00A45045"/>
    <w:rsid w:val="00A45FE0"/>
    <w:rsid w:val="00A461FC"/>
    <w:rsid w:val="00A52E49"/>
    <w:rsid w:val="00A55DF5"/>
    <w:rsid w:val="00A568F4"/>
    <w:rsid w:val="00A60D31"/>
    <w:rsid w:val="00A627A4"/>
    <w:rsid w:val="00A6533F"/>
    <w:rsid w:val="00A7131C"/>
    <w:rsid w:val="00A85DB3"/>
    <w:rsid w:val="00A877D0"/>
    <w:rsid w:val="00A90D6B"/>
    <w:rsid w:val="00A91B63"/>
    <w:rsid w:val="00A96146"/>
    <w:rsid w:val="00AB1477"/>
    <w:rsid w:val="00AB1B4E"/>
    <w:rsid w:val="00AB28BC"/>
    <w:rsid w:val="00AB478C"/>
    <w:rsid w:val="00AC0EEF"/>
    <w:rsid w:val="00AC2E34"/>
    <w:rsid w:val="00AF601B"/>
    <w:rsid w:val="00B024D4"/>
    <w:rsid w:val="00B05146"/>
    <w:rsid w:val="00B06A6B"/>
    <w:rsid w:val="00B1288D"/>
    <w:rsid w:val="00B2494F"/>
    <w:rsid w:val="00B30EE7"/>
    <w:rsid w:val="00B3110C"/>
    <w:rsid w:val="00B31395"/>
    <w:rsid w:val="00B3432D"/>
    <w:rsid w:val="00B347A5"/>
    <w:rsid w:val="00B34DB3"/>
    <w:rsid w:val="00B35F65"/>
    <w:rsid w:val="00B43047"/>
    <w:rsid w:val="00B47BAC"/>
    <w:rsid w:val="00B54D1F"/>
    <w:rsid w:val="00B6243D"/>
    <w:rsid w:val="00B630DE"/>
    <w:rsid w:val="00B646FF"/>
    <w:rsid w:val="00B723F1"/>
    <w:rsid w:val="00B805DF"/>
    <w:rsid w:val="00B93B65"/>
    <w:rsid w:val="00B94176"/>
    <w:rsid w:val="00B94E6F"/>
    <w:rsid w:val="00B94FCF"/>
    <w:rsid w:val="00B96128"/>
    <w:rsid w:val="00B97471"/>
    <w:rsid w:val="00BA5261"/>
    <w:rsid w:val="00BA6356"/>
    <w:rsid w:val="00BB23F5"/>
    <w:rsid w:val="00BB5B1D"/>
    <w:rsid w:val="00BC2F79"/>
    <w:rsid w:val="00BC3AFD"/>
    <w:rsid w:val="00BC7984"/>
    <w:rsid w:val="00BE25E4"/>
    <w:rsid w:val="00BF22DD"/>
    <w:rsid w:val="00BF5F57"/>
    <w:rsid w:val="00C07279"/>
    <w:rsid w:val="00C11270"/>
    <w:rsid w:val="00C14346"/>
    <w:rsid w:val="00C15B12"/>
    <w:rsid w:val="00C22969"/>
    <w:rsid w:val="00C2630E"/>
    <w:rsid w:val="00C3570A"/>
    <w:rsid w:val="00C35D5C"/>
    <w:rsid w:val="00C451E1"/>
    <w:rsid w:val="00C600CE"/>
    <w:rsid w:val="00C62740"/>
    <w:rsid w:val="00C67AD1"/>
    <w:rsid w:val="00C75243"/>
    <w:rsid w:val="00C769AC"/>
    <w:rsid w:val="00C77797"/>
    <w:rsid w:val="00C847CD"/>
    <w:rsid w:val="00C862FF"/>
    <w:rsid w:val="00C8725E"/>
    <w:rsid w:val="00C916E4"/>
    <w:rsid w:val="00C9610A"/>
    <w:rsid w:val="00CA22F4"/>
    <w:rsid w:val="00CB2D67"/>
    <w:rsid w:val="00CB6958"/>
    <w:rsid w:val="00CC2126"/>
    <w:rsid w:val="00CC3B7A"/>
    <w:rsid w:val="00CC3D11"/>
    <w:rsid w:val="00CC47C0"/>
    <w:rsid w:val="00CD4665"/>
    <w:rsid w:val="00CD4D89"/>
    <w:rsid w:val="00CD4DDB"/>
    <w:rsid w:val="00CE52E0"/>
    <w:rsid w:val="00CE7C84"/>
    <w:rsid w:val="00CF0E1E"/>
    <w:rsid w:val="00CF30F4"/>
    <w:rsid w:val="00CF42D0"/>
    <w:rsid w:val="00CF5802"/>
    <w:rsid w:val="00CF6D20"/>
    <w:rsid w:val="00D01E01"/>
    <w:rsid w:val="00D0324E"/>
    <w:rsid w:val="00D1341A"/>
    <w:rsid w:val="00D216BE"/>
    <w:rsid w:val="00D22124"/>
    <w:rsid w:val="00D310EE"/>
    <w:rsid w:val="00D36E23"/>
    <w:rsid w:val="00D415F1"/>
    <w:rsid w:val="00D4517C"/>
    <w:rsid w:val="00D45C18"/>
    <w:rsid w:val="00D50732"/>
    <w:rsid w:val="00D53FE4"/>
    <w:rsid w:val="00D63C9E"/>
    <w:rsid w:val="00D656BA"/>
    <w:rsid w:val="00D6751F"/>
    <w:rsid w:val="00D77378"/>
    <w:rsid w:val="00D837A1"/>
    <w:rsid w:val="00D861E2"/>
    <w:rsid w:val="00D86A39"/>
    <w:rsid w:val="00D9133C"/>
    <w:rsid w:val="00D91556"/>
    <w:rsid w:val="00D96B4F"/>
    <w:rsid w:val="00DA18B1"/>
    <w:rsid w:val="00DA21A0"/>
    <w:rsid w:val="00DA50B9"/>
    <w:rsid w:val="00DA5793"/>
    <w:rsid w:val="00DA6415"/>
    <w:rsid w:val="00DB4A05"/>
    <w:rsid w:val="00DC2DC6"/>
    <w:rsid w:val="00DC310D"/>
    <w:rsid w:val="00DC326F"/>
    <w:rsid w:val="00DD56B7"/>
    <w:rsid w:val="00DE5D47"/>
    <w:rsid w:val="00DF08E1"/>
    <w:rsid w:val="00E0084B"/>
    <w:rsid w:val="00E0794D"/>
    <w:rsid w:val="00E15C67"/>
    <w:rsid w:val="00E20D21"/>
    <w:rsid w:val="00E21806"/>
    <w:rsid w:val="00E25D44"/>
    <w:rsid w:val="00E32077"/>
    <w:rsid w:val="00E36F98"/>
    <w:rsid w:val="00E37A0D"/>
    <w:rsid w:val="00E406A0"/>
    <w:rsid w:val="00E450F5"/>
    <w:rsid w:val="00E50C45"/>
    <w:rsid w:val="00E51EA3"/>
    <w:rsid w:val="00E529BD"/>
    <w:rsid w:val="00E60D09"/>
    <w:rsid w:val="00E70E8C"/>
    <w:rsid w:val="00E73E04"/>
    <w:rsid w:val="00E77996"/>
    <w:rsid w:val="00E80DE1"/>
    <w:rsid w:val="00E829A2"/>
    <w:rsid w:val="00E8634F"/>
    <w:rsid w:val="00E960B7"/>
    <w:rsid w:val="00E979FE"/>
    <w:rsid w:val="00EA483A"/>
    <w:rsid w:val="00EA58F2"/>
    <w:rsid w:val="00EA65EF"/>
    <w:rsid w:val="00EB5DFC"/>
    <w:rsid w:val="00EB649F"/>
    <w:rsid w:val="00EB74F7"/>
    <w:rsid w:val="00EC15CB"/>
    <w:rsid w:val="00ED1ED1"/>
    <w:rsid w:val="00ED2EF3"/>
    <w:rsid w:val="00EE130E"/>
    <w:rsid w:val="00EE13A1"/>
    <w:rsid w:val="00EE5589"/>
    <w:rsid w:val="00EE6237"/>
    <w:rsid w:val="00EE6D95"/>
    <w:rsid w:val="00EF064F"/>
    <w:rsid w:val="00EF64AF"/>
    <w:rsid w:val="00EF6540"/>
    <w:rsid w:val="00F013A8"/>
    <w:rsid w:val="00F11401"/>
    <w:rsid w:val="00F172D5"/>
    <w:rsid w:val="00F24AFD"/>
    <w:rsid w:val="00F25CB8"/>
    <w:rsid w:val="00F36459"/>
    <w:rsid w:val="00F37584"/>
    <w:rsid w:val="00F4323D"/>
    <w:rsid w:val="00F44729"/>
    <w:rsid w:val="00F53CBA"/>
    <w:rsid w:val="00F5420E"/>
    <w:rsid w:val="00F55C3C"/>
    <w:rsid w:val="00F564D9"/>
    <w:rsid w:val="00F56972"/>
    <w:rsid w:val="00F57093"/>
    <w:rsid w:val="00F62A6F"/>
    <w:rsid w:val="00F63ADB"/>
    <w:rsid w:val="00F66A52"/>
    <w:rsid w:val="00F73B37"/>
    <w:rsid w:val="00F864AE"/>
    <w:rsid w:val="00F943F2"/>
    <w:rsid w:val="00FA1459"/>
    <w:rsid w:val="00FA2E05"/>
    <w:rsid w:val="00FA33F5"/>
    <w:rsid w:val="00FB2D49"/>
    <w:rsid w:val="00FB4D6E"/>
    <w:rsid w:val="00FB5C72"/>
    <w:rsid w:val="00FB6151"/>
    <w:rsid w:val="00FB6BC4"/>
    <w:rsid w:val="00FC087B"/>
    <w:rsid w:val="00FC45F3"/>
    <w:rsid w:val="00FD2964"/>
    <w:rsid w:val="00FD31E9"/>
    <w:rsid w:val="00FD3F42"/>
    <w:rsid w:val="00FD6BFB"/>
    <w:rsid w:val="00FE1558"/>
    <w:rsid w:val="00FE60A8"/>
    <w:rsid w:val="00FE75E0"/>
    <w:rsid w:val="00FF08B8"/>
    <w:rsid w:val="00FF2583"/>
    <w:rsid w:val="00FF6F1F"/>
    <w:rsid w:val="00FF7B6F"/>
    <w:rsid w:val="04BE71FC"/>
    <w:rsid w:val="288E1897"/>
    <w:rsid w:val="7CE06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stroke="f">
      <v:fill on="f"/>
      <v:stroke on="f"/>
    </o:shapedefaults>
    <o:shapelayout v:ext="edit">
      <o:idmap v:ext="edit" data="1"/>
    </o:shapelayout>
  </w:shapeDefaults>
  <w:decimalSymbol w:val="."/>
  <w:listSeparator w:val=","/>
  <w14:docId w14:val="5F8BEF9E"/>
  <w15:chartTrackingRefBased/>
  <w15:docId w15:val="{8D264A45-2E26-47DB-8A26-2156B7982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semiHidden="1"/>
    <w:lsdException w:name="footnote text" w:semiHidden="1"/>
    <w:lsdException w:name="annotation text" w:semiHidden="1"/>
    <w:lsdException w:name="header" w:uiPriority="99"/>
    <w:lsdException w:name="footer" w:uiPriority="99"/>
    <w:lsdException w:name="caption" w:semiHidden="1" w:unhideWhenUsed="1" w:qFormat="1"/>
    <w:lsdException w:name="table of figures" w:semiHidden="1"/>
    <w:lsdException w:name="footnote reference" w:semiHidden="1"/>
    <w:lsdException w:name="annotation reference" w:semiHidden="1"/>
    <w:lsdException w:name="endnote reference" w:semiHidden="1"/>
    <w:lsdException w:name="endnote text"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spacing w:line="960" w:lineRule="auto"/>
      <w:jc w:val="center"/>
      <w:outlineLvl w:val="0"/>
    </w:pPr>
    <w:rPr>
      <w:rFonts w:eastAsia="黑体"/>
      <w:sz w:val="44"/>
    </w:rPr>
  </w:style>
  <w:style w:type="paragraph" w:styleId="2">
    <w:name w:val="heading 2"/>
    <w:basedOn w:val="a"/>
    <w:next w:val="a0"/>
    <w:link w:val="20"/>
    <w:qFormat/>
    <w:pPr>
      <w:keepNext/>
      <w:keepLines/>
      <w:spacing w:line="720" w:lineRule="auto"/>
      <w:outlineLvl w:val="1"/>
    </w:pPr>
    <w:rPr>
      <w:sz w:val="28"/>
    </w:rPr>
  </w:style>
  <w:style w:type="paragraph" w:styleId="3">
    <w:name w:val="heading 3"/>
    <w:basedOn w:val="a"/>
    <w:next w:val="a0"/>
    <w:link w:val="30"/>
    <w:qFormat/>
    <w:pPr>
      <w:keepNext/>
      <w:keepLines/>
      <w:outlineLvl w:val="2"/>
    </w:pPr>
    <w:rPr>
      <w:rFonts w:eastAsia="黑体"/>
    </w:rPr>
  </w:style>
  <w:style w:type="paragraph" w:styleId="4">
    <w:name w:val="heading 4"/>
    <w:basedOn w:val="a"/>
    <w:next w:val="a0"/>
    <w:qFormat/>
    <w:pPr>
      <w:keepNext/>
      <w:adjustRightInd w:val="0"/>
      <w:snapToGrid w:val="0"/>
      <w:spacing w:line="312" w:lineRule="atLeast"/>
      <w:ind w:firstLine="425"/>
      <w:jc w:val="center"/>
      <w:outlineLvl w:val="3"/>
    </w:pPr>
    <w:rPr>
      <w:i/>
    </w:rPr>
  </w:style>
  <w:style w:type="paragraph" w:styleId="5">
    <w:name w:val="heading 5"/>
    <w:basedOn w:val="a"/>
    <w:next w:val="a0"/>
    <w:qFormat/>
    <w:pPr>
      <w:keepNext/>
      <w:topLinePunct/>
      <w:adjustRightInd w:val="0"/>
      <w:snapToGrid w:val="0"/>
      <w:spacing w:line="312" w:lineRule="atLeast"/>
      <w:jc w:val="center"/>
      <w:outlineLvl w:val="4"/>
    </w:pPr>
    <w:rPr>
      <w:i/>
    </w:rPr>
  </w:style>
  <w:style w:type="paragraph" w:styleId="6">
    <w:name w:val="heading 6"/>
    <w:basedOn w:val="a"/>
    <w:next w:val="a"/>
    <w:qFormat/>
    <w:pPr>
      <w:keepNext/>
      <w:jc w:val="center"/>
      <w:outlineLvl w:val="5"/>
    </w:pPr>
    <w:rPr>
      <w:i/>
      <w:sz w:val="13"/>
    </w:rPr>
  </w:style>
  <w:style w:type="paragraph" w:styleId="7">
    <w:name w:val="heading 7"/>
    <w:basedOn w:val="a"/>
    <w:next w:val="a"/>
    <w:qFormat/>
    <w:pPr>
      <w:keepNext/>
      <w:jc w:val="center"/>
      <w:outlineLvl w:val="6"/>
    </w:pPr>
    <w:rPr>
      <w:b/>
      <w:i/>
      <w:sz w:val="15"/>
    </w:rPr>
  </w:style>
  <w:style w:type="paragraph" w:styleId="8">
    <w:name w:val="heading 8"/>
    <w:basedOn w:val="a"/>
    <w:next w:val="a"/>
    <w:qFormat/>
    <w:pPr>
      <w:keepNext/>
      <w:topLinePunct/>
      <w:adjustRightInd w:val="0"/>
      <w:snapToGrid w:val="0"/>
      <w:spacing w:line="312" w:lineRule="atLeast"/>
      <w:jc w:val="center"/>
      <w:outlineLvl w:val="7"/>
    </w:pPr>
    <w:rPr>
      <w:i/>
      <w:iCs/>
      <w:color w:val="000000"/>
      <w:szCs w:val="18"/>
    </w:rPr>
  </w:style>
  <w:style w:type="paragraph" w:styleId="9">
    <w:name w:val="heading 9"/>
    <w:basedOn w:val="a"/>
    <w:next w:val="a"/>
    <w:qFormat/>
    <w:pPr>
      <w:keepNext/>
      <w:topLinePunct/>
      <w:adjustRightInd w:val="0"/>
      <w:snapToGrid w:val="0"/>
      <w:spacing w:after="20" w:line="230" w:lineRule="atLeast"/>
      <w:outlineLvl w:val="8"/>
    </w:pPr>
    <w:rPr>
      <w:b/>
      <w:bCs/>
      <w:i/>
      <w:iCs/>
      <w:color w:val="000000"/>
      <w:sz w:val="15"/>
      <w:szCs w:val="15"/>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color w:val="0000FF"/>
      <w:u w:val="single"/>
    </w:rPr>
  </w:style>
  <w:style w:type="character" w:styleId="a5">
    <w:name w:val="page number"/>
    <w:basedOn w:val="a1"/>
  </w:style>
  <w:style w:type="character" w:styleId="a6">
    <w:name w:val="footnote reference"/>
    <w:semiHidden/>
    <w:rPr>
      <w:vertAlign w:val="superscript"/>
    </w:rPr>
  </w:style>
  <w:style w:type="character" w:styleId="a7">
    <w:name w:val="Strong"/>
    <w:qFormat/>
    <w:rPr>
      <w:b/>
    </w:rPr>
  </w:style>
  <w:style w:type="character" w:styleId="a8">
    <w:name w:val="endnote reference"/>
    <w:semiHidden/>
    <w:rPr>
      <w:vertAlign w:val="superscript"/>
    </w:rPr>
  </w:style>
  <w:style w:type="character" w:styleId="a9">
    <w:name w:val="FollowedHyperlink"/>
    <w:rPr>
      <w:color w:val="800080"/>
      <w:u w:val="single"/>
    </w:rPr>
  </w:style>
  <w:style w:type="character" w:styleId="aa">
    <w:name w:val="annotation reference"/>
    <w:semiHidden/>
    <w:rPr>
      <w:sz w:val="21"/>
      <w:szCs w:val="21"/>
    </w:rPr>
  </w:style>
  <w:style w:type="character" w:customStyle="1" w:styleId="ab">
    <w:name w:val="中文摘要"/>
    <w:rPr>
      <w:rFonts w:ascii="Times New Roman" w:eastAsia="楷体_GB2312" w:hAnsi="Times New Roman"/>
    </w:rPr>
  </w:style>
  <w:style w:type="character" w:customStyle="1" w:styleId="20">
    <w:name w:val="标题 2 字符"/>
    <w:link w:val="2"/>
    <w:rPr>
      <w:rFonts w:eastAsia="宋体"/>
      <w:kern w:val="2"/>
      <w:sz w:val="28"/>
      <w:lang w:val="en-US" w:eastAsia="zh-CN" w:bidi="ar-SA"/>
    </w:rPr>
  </w:style>
  <w:style w:type="character" w:customStyle="1" w:styleId="trans">
    <w:name w:val="trans"/>
    <w:basedOn w:val="a1"/>
  </w:style>
  <w:style w:type="character" w:customStyle="1" w:styleId="Char">
    <w:name w:val="公式 Char"/>
    <w:link w:val="ac"/>
    <w:rPr>
      <w:rFonts w:eastAsia="宋体"/>
      <w:kern w:val="2"/>
      <w:sz w:val="21"/>
      <w:lang w:val="en-US" w:eastAsia="zh-CN" w:bidi="ar-SA"/>
    </w:rPr>
  </w:style>
  <w:style w:type="character" w:customStyle="1" w:styleId="datatitle">
    <w:name w:val="datatitle"/>
    <w:basedOn w:val="a1"/>
  </w:style>
  <w:style w:type="character" w:customStyle="1" w:styleId="medblacktext1">
    <w:name w:val="medblacktext1"/>
    <w:rPr>
      <w:rFonts w:ascii="Arial" w:hAnsi="Arial" w:cs="Arial" w:hint="default"/>
      <w:color w:val="000000"/>
      <w:sz w:val="16"/>
      <w:szCs w:val="16"/>
    </w:rPr>
  </w:style>
  <w:style w:type="character" w:customStyle="1" w:styleId="style41">
    <w:name w:val="style41"/>
    <w:rPr>
      <w:rFonts w:ascii="Arial" w:hAnsi="Arial" w:cs="Arial" w:hint="default"/>
    </w:rPr>
  </w:style>
  <w:style w:type="character" w:customStyle="1" w:styleId="CharChar">
    <w:name w:val="地址 Char Char"/>
    <w:rPr>
      <w:rFonts w:eastAsia="宋体"/>
      <w:kern w:val="2"/>
      <w:sz w:val="21"/>
      <w:lang w:val="en-US" w:eastAsia="zh-CN"/>
    </w:rPr>
  </w:style>
  <w:style w:type="character" w:customStyle="1" w:styleId="30">
    <w:name w:val="标题 3 字符"/>
    <w:link w:val="3"/>
    <w:rPr>
      <w:rFonts w:eastAsia="黑体"/>
      <w:kern w:val="2"/>
      <w:sz w:val="21"/>
      <w:lang w:val="en-US" w:eastAsia="zh-CN" w:bidi="ar-SA"/>
    </w:rPr>
  </w:style>
  <w:style w:type="character" w:customStyle="1" w:styleId="ad">
    <w:name w:val="批注框文本 字符"/>
    <w:link w:val="ae"/>
    <w:rPr>
      <w:rFonts w:eastAsia="宋体"/>
      <w:kern w:val="2"/>
      <w:sz w:val="18"/>
      <w:szCs w:val="18"/>
      <w:lang w:val="en-US" w:eastAsia="zh-CN" w:bidi="ar-SA"/>
    </w:rPr>
  </w:style>
  <w:style w:type="character" w:customStyle="1" w:styleId="Char0">
    <w:name w:val="地址 Char"/>
    <w:rPr>
      <w:rFonts w:eastAsia="宋体"/>
      <w:kern w:val="2"/>
      <w:sz w:val="21"/>
      <w:lang w:val="en-US" w:eastAsia="zh-CN" w:bidi="ar-SA"/>
    </w:rPr>
  </w:style>
  <w:style w:type="character" w:customStyle="1" w:styleId="CharChar3">
    <w:name w:val=" Char Char3"/>
    <w:rPr>
      <w:kern w:val="2"/>
      <w:sz w:val="18"/>
    </w:rPr>
  </w:style>
  <w:style w:type="character" w:customStyle="1" w:styleId="datatitle1">
    <w:name w:val="datatitle1"/>
    <w:rPr>
      <w:b/>
      <w:bCs/>
      <w:color w:val="10619F"/>
      <w:sz w:val="21"/>
      <w:szCs w:val="21"/>
    </w:rPr>
  </w:style>
  <w:style w:type="character" w:customStyle="1" w:styleId="PlaceholderText">
    <w:name w:val="Placeholder Text"/>
    <w:rPr>
      <w:color w:val="808080"/>
    </w:rPr>
  </w:style>
  <w:style w:type="character" w:customStyle="1" w:styleId="CommentTextChar1CharChar">
    <w:name w:val="Comment Text Char1 Char Char"/>
    <w:aliases w:val="Comment Text Char Char Char1,Comment Text Char Char Char Char,Comment Text Char1 Char Char1"/>
    <w:semiHidden/>
    <w:locked/>
    <w:rPr>
      <w:rFonts w:eastAsia="宋体"/>
      <w:kern w:val="2"/>
      <w:sz w:val="21"/>
      <w:lang w:val="en-US" w:eastAsia="zh-CN" w:bidi="ar-SA"/>
    </w:rPr>
  </w:style>
  <w:style w:type="character" w:customStyle="1" w:styleId="p6">
    <w:name w:val="p6"/>
    <w:basedOn w:val="a1"/>
  </w:style>
  <w:style w:type="character" w:customStyle="1" w:styleId="p1">
    <w:name w:val="p1"/>
    <w:basedOn w:val="a1"/>
  </w:style>
  <w:style w:type="character" w:customStyle="1" w:styleId="pagenumber">
    <w:name w:val="page number"/>
    <w:basedOn w:val="a1"/>
  </w:style>
  <w:style w:type="character" w:customStyle="1" w:styleId="smblacktext1">
    <w:name w:val="smblacktext1"/>
    <w:rPr>
      <w:rFonts w:ascii="Arial" w:hAnsi="Arial" w:cs="Arial" w:hint="default"/>
      <w:color w:val="000000"/>
      <w:sz w:val="17"/>
      <w:szCs w:val="17"/>
    </w:rPr>
  </w:style>
  <w:style w:type="character" w:customStyle="1" w:styleId="af">
    <w:name w:val="文档结构图 字符"/>
    <w:link w:val="af0"/>
    <w:rPr>
      <w:rFonts w:eastAsia="宋体"/>
      <w:kern w:val="2"/>
      <w:sz w:val="21"/>
      <w:lang w:val="en-US" w:eastAsia="zh-CN" w:bidi="ar-SA"/>
    </w:rPr>
  </w:style>
  <w:style w:type="character" w:customStyle="1" w:styleId="def">
    <w:name w:val="def"/>
    <w:basedOn w:val="a1"/>
  </w:style>
  <w:style w:type="character" w:customStyle="1" w:styleId="apple-converted-space">
    <w:name w:val="apple-converted-space"/>
    <w:basedOn w:val="a1"/>
  </w:style>
  <w:style w:type="character" w:customStyle="1" w:styleId="simjour">
    <w:name w:val="simjour"/>
    <w:basedOn w:val="a1"/>
  </w:style>
  <w:style w:type="character" w:customStyle="1" w:styleId="hps">
    <w:name w:val="hps"/>
    <w:basedOn w:val="a1"/>
  </w:style>
  <w:style w:type="character" w:customStyle="1" w:styleId="af1">
    <w:name w:val="页眉 字符"/>
    <w:link w:val="af2"/>
    <w:uiPriority w:val="99"/>
    <w:rPr>
      <w:rFonts w:eastAsia="宋体"/>
      <w:kern w:val="2"/>
      <w:sz w:val="18"/>
      <w:lang w:val="en-US" w:eastAsia="zh-CN" w:bidi="ar-SA"/>
    </w:rPr>
  </w:style>
  <w:style w:type="character" w:customStyle="1" w:styleId="BodyTextIndentCharChar">
    <w:name w:val="Body Text Indent Char Char"/>
    <w:link w:val="10"/>
    <w:rPr>
      <w:color w:val="000000"/>
      <w:szCs w:val="24"/>
      <w:lang w:bidi="ar-SA"/>
    </w:rPr>
  </w:style>
  <w:style w:type="character" w:customStyle="1" w:styleId="annotationreference">
    <w:name w:val="annotation reference"/>
    <w:rPr>
      <w:sz w:val="21"/>
      <w:szCs w:val="21"/>
    </w:rPr>
  </w:style>
  <w:style w:type="character" w:customStyle="1" w:styleId="af3">
    <w:name w:val="页脚 字符"/>
    <w:link w:val="af4"/>
    <w:uiPriority w:val="99"/>
    <w:rPr>
      <w:rFonts w:eastAsia="宋体"/>
      <w:kern w:val="2"/>
      <w:sz w:val="18"/>
      <w:lang w:val="en-US" w:eastAsia="zh-CN" w:bidi="ar-SA"/>
    </w:rPr>
  </w:style>
  <w:style w:type="paragraph" w:styleId="af5">
    <w:name w:val="Body Text Indent"/>
    <w:basedOn w:val="a"/>
    <w:rPr>
      <w:rFonts w:ascii="宋体"/>
      <w:color w:val="000000"/>
      <w:lang w:val="de-DE"/>
    </w:rPr>
  </w:style>
  <w:style w:type="paragraph" w:styleId="a0">
    <w:name w:val="Normal Indent"/>
    <w:basedOn w:val="a"/>
    <w:pPr>
      <w:ind w:firstLine="420"/>
    </w:pPr>
  </w:style>
  <w:style w:type="paragraph" w:styleId="af6">
    <w:name w:val="Body Text"/>
    <w:basedOn w:val="a"/>
    <w:rPr>
      <w:sz w:val="28"/>
    </w:rPr>
  </w:style>
  <w:style w:type="paragraph" w:styleId="TOC2">
    <w:name w:val="toc 2"/>
    <w:basedOn w:val="a"/>
    <w:next w:val="a"/>
    <w:semiHidden/>
    <w:pPr>
      <w:ind w:left="420"/>
    </w:pPr>
    <w:rPr>
      <w:szCs w:val="22"/>
    </w:rPr>
  </w:style>
  <w:style w:type="paragraph" w:styleId="af7">
    <w:name w:val="Normal (Web)"/>
    <w:basedOn w:val="a"/>
    <w:pPr>
      <w:widowControl/>
      <w:jc w:val="left"/>
    </w:pPr>
    <w:rPr>
      <w:rFonts w:ascii="宋体" w:hAnsi="宋体" w:cs="宋体"/>
      <w:kern w:val="0"/>
      <w:sz w:val="24"/>
      <w:szCs w:val="24"/>
    </w:rPr>
  </w:style>
  <w:style w:type="paragraph" w:styleId="af8">
    <w:name w:val="table of figures"/>
    <w:basedOn w:val="a"/>
    <w:next w:val="a"/>
    <w:semiHidden/>
    <w:pPr>
      <w:numPr>
        <w:numId w:val="1"/>
      </w:numPr>
      <w:tabs>
        <w:tab w:val="left" w:pos="425"/>
      </w:tabs>
      <w:snapToGrid w:val="0"/>
      <w:spacing w:line="230" w:lineRule="exact"/>
      <w:ind w:hanging="136"/>
    </w:pPr>
    <w:rPr>
      <w:rFonts w:eastAsia="方正书宋简体"/>
      <w:spacing w:val="4"/>
      <w:sz w:val="15"/>
    </w:rPr>
  </w:style>
  <w:style w:type="paragraph" w:styleId="af9">
    <w:name w:val="footnote text"/>
    <w:basedOn w:val="a"/>
    <w:semiHidden/>
    <w:pPr>
      <w:snapToGrid w:val="0"/>
      <w:jc w:val="left"/>
    </w:pPr>
    <w:rPr>
      <w:sz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fa">
    <w:name w:val="Plain Text"/>
    <w:basedOn w:val="a"/>
    <w:rPr>
      <w:rFonts w:ascii="宋体" w:hAnsi="Courier New"/>
    </w:rPr>
  </w:style>
  <w:style w:type="paragraph" w:styleId="afb">
    <w:name w:val="Body Text First Indent"/>
    <w:basedOn w:val="a"/>
    <w:pPr>
      <w:ind w:firstLineChars="200" w:firstLine="498"/>
    </w:pPr>
    <w:rPr>
      <w:sz w:val="24"/>
    </w:rPr>
  </w:style>
  <w:style w:type="paragraph" w:styleId="31">
    <w:name w:val="Body Text 3"/>
    <w:basedOn w:val="a"/>
    <w:pPr>
      <w:topLinePunct/>
      <w:adjustRightInd w:val="0"/>
      <w:snapToGrid w:val="0"/>
      <w:spacing w:line="312" w:lineRule="atLeast"/>
    </w:pPr>
    <w:rPr>
      <w:sz w:val="18"/>
    </w:rPr>
  </w:style>
  <w:style w:type="paragraph" w:styleId="af2">
    <w:name w:val="header"/>
    <w:basedOn w:val="a"/>
    <w:link w:val="af1"/>
    <w:uiPriority w:val="99"/>
    <w:pPr>
      <w:pBdr>
        <w:bottom w:val="single" w:sz="6" w:space="1" w:color="auto"/>
      </w:pBdr>
      <w:tabs>
        <w:tab w:val="center" w:pos="4153"/>
        <w:tab w:val="right" w:pos="8306"/>
      </w:tabs>
      <w:snapToGrid w:val="0"/>
      <w:jc w:val="center"/>
    </w:pPr>
    <w:rPr>
      <w:sz w:val="18"/>
    </w:rPr>
  </w:style>
  <w:style w:type="paragraph" w:styleId="af0">
    <w:name w:val="Document Map"/>
    <w:basedOn w:val="a"/>
    <w:link w:val="af"/>
    <w:semiHidden/>
    <w:pPr>
      <w:shd w:val="clear" w:color="auto" w:fill="000080"/>
    </w:pPr>
  </w:style>
  <w:style w:type="paragraph" w:styleId="afc">
    <w:name w:val="Block Text"/>
    <w:basedOn w:val="a"/>
    <w:pPr>
      <w:ind w:left="319" w:right="-693" w:firstLine="350"/>
    </w:pPr>
    <w:rPr>
      <w:sz w:val="28"/>
    </w:rPr>
  </w:style>
  <w:style w:type="paragraph" w:styleId="afd">
    <w:name w:val="endnote text"/>
    <w:basedOn w:val="a"/>
    <w:semiHidden/>
    <w:pPr>
      <w:snapToGrid w:val="0"/>
      <w:jc w:val="left"/>
    </w:pPr>
    <w:rPr>
      <w:szCs w:val="24"/>
    </w:rPr>
  </w:style>
  <w:style w:type="paragraph" w:styleId="afe">
    <w:name w:val="annotation subject"/>
    <w:basedOn w:val="aff"/>
    <w:next w:val="aff"/>
    <w:semiHidden/>
    <w:rPr>
      <w:b/>
      <w:bCs/>
    </w:rPr>
  </w:style>
  <w:style w:type="paragraph" w:styleId="32">
    <w:name w:val="Body Text Indent 3"/>
    <w:basedOn w:val="a"/>
    <w:pPr>
      <w:adjustRightInd w:val="0"/>
      <w:snapToGrid w:val="0"/>
      <w:spacing w:line="312" w:lineRule="atLeast"/>
      <w:ind w:left="284" w:hanging="284"/>
    </w:pPr>
    <w:rPr>
      <w:color w:val="000000"/>
      <w:lang w:val="de-DE"/>
    </w:rPr>
  </w:style>
  <w:style w:type="paragraph" w:styleId="21">
    <w:name w:val="Body Text Indent 2"/>
    <w:basedOn w:val="a"/>
    <w:pPr>
      <w:adjustRightInd w:val="0"/>
      <w:snapToGrid w:val="0"/>
      <w:spacing w:line="313" w:lineRule="atLeast"/>
      <w:ind w:left="266" w:hanging="266"/>
    </w:pPr>
    <w:rPr>
      <w:sz w:val="18"/>
    </w:rPr>
  </w:style>
  <w:style w:type="paragraph" w:styleId="aff0">
    <w:name w:val="Title"/>
    <w:basedOn w:val="a"/>
    <w:qFormat/>
    <w:pPr>
      <w:adjustRightInd w:val="0"/>
      <w:snapToGrid w:val="0"/>
      <w:spacing w:before="120" w:after="120"/>
      <w:jc w:val="center"/>
      <w:outlineLvl w:val="0"/>
    </w:pPr>
    <w:rPr>
      <w:rFonts w:ascii="Arial" w:eastAsia="黑体" w:hAnsi="Arial"/>
      <w:b/>
      <w:sz w:val="44"/>
    </w:rPr>
  </w:style>
  <w:style w:type="paragraph" w:styleId="af4">
    <w:name w:val="footer"/>
    <w:basedOn w:val="a"/>
    <w:link w:val="af3"/>
    <w:uiPriority w:val="99"/>
    <w:pPr>
      <w:tabs>
        <w:tab w:val="center" w:pos="4153"/>
        <w:tab w:val="right" w:pos="8306"/>
      </w:tabs>
      <w:snapToGrid w:val="0"/>
      <w:jc w:val="left"/>
    </w:pPr>
    <w:rPr>
      <w:sz w:val="18"/>
    </w:rPr>
  </w:style>
  <w:style w:type="paragraph" w:styleId="22">
    <w:name w:val="Body Text 2"/>
    <w:basedOn w:val="a"/>
    <w:pPr>
      <w:jc w:val="center"/>
    </w:pPr>
    <w:rPr>
      <w:b/>
      <w:sz w:val="24"/>
    </w:rPr>
  </w:style>
  <w:style w:type="paragraph" w:styleId="aff">
    <w:name w:val="annotation text"/>
    <w:basedOn w:val="a"/>
    <w:semiHidden/>
    <w:pPr>
      <w:jc w:val="left"/>
    </w:pPr>
  </w:style>
  <w:style w:type="paragraph" w:styleId="ae">
    <w:name w:val="Balloon Text"/>
    <w:basedOn w:val="a"/>
    <w:link w:val="ad"/>
    <w:semiHidden/>
    <w:rPr>
      <w:sz w:val="18"/>
      <w:szCs w:val="18"/>
    </w:rPr>
  </w:style>
  <w:style w:type="paragraph" w:customStyle="1" w:styleId="Char1">
    <w:name w:val="Char"/>
    <w:basedOn w:val="a"/>
    <w:pPr>
      <w:spacing w:line="300" w:lineRule="auto"/>
    </w:pPr>
    <w:rPr>
      <w:rFonts w:ascii="黑体" w:eastAsia="仿宋_GB2312" w:cs="黑体"/>
      <w:sz w:val="24"/>
      <w:szCs w:val="24"/>
    </w:rPr>
  </w:style>
  <w:style w:type="paragraph" w:customStyle="1" w:styleId="33">
    <w:name w:val="样式3"/>
    <w:basedOn w:val="11"/>
    <w:pPr>
      <w:tabs>
        <w:tab w:val="clear" w:pos="2268"/>
        <w:tab w:val="center" w:pos="1386"/>
        <w:tab w:val="left" w:pos="4186"/>
      </w:tabs>
      <w:ind w:left="1344"/>
      <w:jc w:val="right"/>
    </w:pPr>
  </w:style>
  <w:style w:type="paragraph" w:customStyle="1" w:styleId="40">
    <w:name w:val="样式4"/>
    <w:basedOn w:val="a"/>
    <w:pPr>
      <w:adjustRightInd w:val="0"/>
      <w:snapToGrid w:val="0"/>
      <w:spacing w:line="316" w:lineRule="atLeast"/>
      <w:ind w:leftChars="212" w:left="447" w:firstLine="14"/>
    </w:pPr>
  </w:style>
  <w:style w:type="paragraph" w:customStyle="1" w:styleId="aff1">
    <w:name w:val="子图"/>
    <w:basedOn w:val="a"/>
    <w:next w:val="aff2"/>
    <w:pPr>
      <w:adjustRightInd w:val="0"/>
      <w:snapToGrid w:val="0"/>
      <w:spacing w:before="120" w:after="80"/>
      <w:jc w:val="center"/>
    </w:pPr>
    <w:rPr>
      <w:sz w:val="18"/>
    </w:rPr>
  </w:style>
  <w:style w:type="paragraph" w:customStyle="1" w:styleId="aff3">
    <w:name w:val="子图标题"/>
    <w:basedOn w:val="aff2"/>
    <w:pPr>
      <w:adjustRightInd/>
      <w:snapToGrid/>
      <w:spacing w:before="0" w:line="240" w:lineRule="atLeast"/>
      <w:textAlignment w:val="center"/>
    </w:pPr>
    <w:rPr>
      <w:rFonts w:ascii="Times New Roman"/>
      <w:color w:val="000000"/>
      <w:position w:val="-12"/>
      <w:sz w:val="15"/>
    </w:rPr>
  </w:style>
  <w:style w:type="paragraph" w:customStyle="1" w:styleId="aff4">
    <w:name w:val="参考文献"/>
    <w:basedOn w:val="3"/>
    <w:pPr>
      <w:adjustRightInd w:val="0"/>
      <w:spacing w:line="480" w:lineRule="auto"/>
      <w:jc w:val="center"/>
    </w:p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60">
    <w:name w:val="样式6"/>
    <w:basedOn w:val="50"/>
  </w:style>
  <w:style w:type="paragraph" w:styleId="aff5">
    <w:name w:val="Revision"/>
    <w:semiHidden/>
    <w:rPr>
      <w:kern w:val="2"/>
      <w:sz w:val="21"/>
    </w:rPr>
  </w:style>
  <w:style w:type="paragraph" w:customStyle="1" w:styleId="aff6">
    <w:name w:val="规定章节"/>
    <w:basedOn w:val="1"/>
    <w:pPr>
      <w:keepLines/>
      <w:tabs>
        <w:tab w:val="left" w:pos="266"/>
      </w:tabs>
      <w:spacing w:line="360" w:lineRule="auto"/>
    </w:pPr>
    <w:rPr>
      <w:bCs/>
      <w:kern w:val="44"/>
      <w:sz w:val="32"/>
      <w:szCs w:val="44"/>
    </w:rPr>
  </w:style>
  <w:style w:type="paragraph" w:customStyle="1" w:styleId="aff2">
    <w:name w:val="图"/>
    <w:basedOn w:val="a"/>
    <w:pPr>
      <w:adjustRightInd w:val="0"/>
      <w:snapToGrid w:val="0"/>
      <w:spacing w:before="157" w:line="313" w:lineRule="atLeast"/>
      <w:jc w:val="center"/>
    </w:pPr>
    <w:rPr>
      <w:rFonts w:ascii="宋体"/>
      <w:sz w:val="18"/>
    </w:rPr>
  </w:style>
  <w:style w:type="paragraph" w:customStyle="1" w:styleId="MTDisplayEquation">
    <w:name w:val="MTDisplayEquation"/>
    <w:basedOn w:val="a"/>
    <w:next w:val="a"/>
    <w:pPr>
      <w:tabs>
        <w:tab w:val="center" w:pos="2320"/>
        <w:tab w:val="right" w:pos="4640"/>
      </w:tabs>
      <w:topLinePunct/>
      <w:adjustRightInd w:val="0"/>
      <w:snapToGrid w:val="0"/>
      <w:spacing w:line="312" w:lineRule="atLeast"/>
    </w:pPr>
  </w:style>
  <w:style w:type="paragraph" w:customStyle="1" w:styleId="aff7">
    <w:name w:val="作者(中文)"/>
    <w:basedOn w:val="a"/>
    <w:pPr>
      <w:widowControl/>
      <w:numPr>
        <w:numId w:val="2"/>
      </w:numPr>
      <w:tabs>
        <w:tab w:val="left" w:pos="425"/>
      </w:tabs>
      <w:autoSpaceDE w:val="0"/>
      <w:autoSpaceDN w:val="0"/>
      <w:adjustRightInd w:val="0"/>
      <w:spacing w:line="300" w:lineRule="auto"/>
      <w:ind w:left="0" w:firstLine="0"/>
      <w:jc w:val="center"/>
      <w:textAlignment w:val="bottom"/>
    </w:pPr>
    <w:rPr>
      <w:rFonts w:eastAsia="仿宋_GB2312"/>
      <w:sz w:val="28"/>
    </w:rPr>
  </w:style>
  <w:style w:type="paragraph" w:customStyle="1" w:styleId="CharCharChar">
    <w:name w:val=" Char Char Char"/>
    <w:basedOn w:val="a"/>
    <w:pPr>
      <w:spacing w:line="360" w:lineRule="auto"/>
      <w:ind w:firstLineChars="200" w:firstLine="200"/>
    </w:pPr>
    <w:rPr>
      <w:szCs w:val="24"/>
    </w:rPr>
  </w:style>
  <w:style w:type="paragraph" w:customStyle="1" w:styleId="CharCharCharChar">
    <w:name w:val="Char Char Char Char"/>
    <w:basedOn w:val="a"/>
    <w:pPr>
      <w:widowControl/>
      <w:spacing w:after="160"/>
      <w:ind w:firstLineChars="200" w:firstLine="200"/>
      <w:jc w:val="left"/>
    </w:pPr>
  </w:style>
  <w:style w:type="paragraph" w:customStyle="1" w:styleId="CharCharCharChar0">
    <w:name w:val=" Char Char Char Char"/>
    <w:basedOn w:val="a"/>
    <w:rPr>
      <w:szCs w:val="24"/>
    </w:rPr>
  </w:style>
  <w:style w:type="paragraph" w:customStyle="1" w:styleId="aff8">
    <w:name w:val="中文作者"/>
    <w:basedOn w:val="a"/>
    <w:pPr>
      <w:jc w:val="center"/>
    </w:pPr>
    <w:rPr>
      <w:rFonts w:eastAsia="仿宋_GB2312"/>
      <w:sz w:val="28"/>
      <w:szCs w:val="28"/>
    </w:rPr>
  </w:style>
  <w:style w:type="paragraph" w:customStyle="1" w:styleId="50">
    <w:name w:val="样式5"/>
    <w:basedOn w:val="40"/>
    <w:pPr>
      <w:ind w:firstLine="11"/>
    </w:pPr>
  </w:style>
  <w:style w:type="paragraph" w:customStyle="1" w:styleId="Body">
    <w:name w:val="Body"/>
    <w:basedOn w:val="a"/>
    <w:pPr>
      <w:spacing w:line="280" w:lineRule="exact"/>
    </w:pPr>
    <w:rPr>
      <w:rFonts w:eastAsia="MS Mincho"/>
      <w:sz w:val="20"/>
      <w:szCs w:val="24"/>
      <w:lang w:eastAsia="ja-JP"/>
    </w:rPr>
  </w:style>
  <w:style w:type="paragraph" w:customStyle="1" w:styleId="CharCharChar0">
    <w:name w:val="Char Char Char"/>
    <w:basedOn w:val="a"/>
    <w:pPr>
      <w:spacing w:line="360" w:lineRule="auto"/>
      <w:ind w:firstLineChars="200" w:firstLine="200"/>
    </w:pPr>
    <w:rPr>
      <w:szCs w:val="21"/>
    </w:rPr>
  </w:style>
  <w:style w:type="paragraph" w:customStyle="1" w:styleId="aff9">
    <w:name w:val="图说"/>
    <w:basedOn w:val="a"/>
    <w:pPr>
      <w:adjustRightInd w:val="0"/>
      <w:snapToGrid w:val="0"/>
      <w:spacing w:after="157" w:line="313" w:lineRule="atLeast"/>
      <w:jc w:val="center"/>
    </w:pPr>
    <w:rPr>
      <w:sz w:val="18"/>
    </w:rPr>
  </w:style>
  <w:style w:type="paragraph" w:customStyle="1" w:styleId="CharCharCharCharCharChar1CharCharCharCharCharCharCharCharCharCharCharCharCharCharCharCharCharCharCharCharCharCharCharCharCharCharCharChar">
    <w:name w:val=" Char Char Char Char Char Char1 Char Char Char Char Char Char Char Char Char Char Char Char Char Char Char Char Char Char Char Char Char Char Char Char Char Char Char Char"/>
    <w:basedOn w:val="a"/>
    <w:pPr>
      <w:spacing w:line="360" w:lineRule="auto"/>
      <w:ind w:firstLineChars="200" w:firstLine="200"/>
    </w:pPr>
    <w:rPr>
      <w:szCs w:val="24"/>
    </w:rPr>
  </w:style>
  <w:style w:type="paragraph" w:customStyle="1" w:styleId="41">
    <w:name w:val="标题4"/>
    <w:basedOn w:val="a"/>
    <w:pPr>
      <w:snapToGrid w:val="0"/>
      <w:spacing w:before="60" w:after="40" w:line="245" w:lineRule="auto"/>
      <w:jc w:val="left"/>
      <w:outlineLvl w:val="3"/>
    </w:pPr>
    <w:rPr>
      <w:rFonts w:eastAsia="方正小标宋简体"/>
      <w:spacing w:val="4"/>
      <w:sz w:val="24"/>
    </w:rPr>
  </w:style>
  <w:style w:type="paragraph" w:customStyle="1" w:styleId="BodyTextIndent">
    <w:name w:val="Body Text Indent"/>
    <w:basedOn w:val="a"/>
    <w:pPr>
      <w:ind w:left="315" w:hanging="315"/>
    </w:pPr>
  </w:style>
  <w:style w:type="paragraph" w:customStyle="1" w:styleId="affa">
    <w:name w:val="大标题"/>
    <w:basedOn w:val="3"/>
    <w:pPr>
      <w:numPr>
        <w:numId w:val="3"/>
      </w:numPr>
      <w:tabs>
        <w:tab w:val="left" w:pos="315"/>
      </w:tabs>
      <w:spacing w:before="40" w:after="40" w:line="360" w:lineRule="auto"/>
    </w:pPr>
    <w:rPr>
      <w:rFonts w:eastAsia="宋体"/>
      <w:b/>
      <w:bCs/>
      <w:sz w:val="28"/>
      <w:szCs w:val="28"/>
    </w:rPr>
  </w:style>
  <w:style w:type="paragraph" w:customStyle="1" w:styleId="80">
    <w:name w:val="样式8"/>
    <w:basedOn w:val="aff2"/>
  </w:style>
  <w:style w:type="paragraph" w:customStyle="1" w:styleId="11">
    <w:name w:val="样式1"/>
    <w:basedOn w:val="ac"/>
    <w:pPr>
      <w:tabs>
        <w:tab w:val="clear" w:pos="2313"/>
        <w:tab w:val="clear" w:pos="4632"/>
        <w:tab w:val="center" w:pos="2268"/>
        <w:tab w:val="right" w:pos="4649"/>
      </w:tabs>
      <w:spacing w:line="311" w:lineRule="atLeast"/>
    </w:pPr>
  </w:style>
  <w:style w:type="paragraph" w:customStyle="1" w:styleId="TOC1">
    <w:name w:val="TOC 标题1"/>
    <w:basedOn w:val="1"/>
    <w:next w:val="a"/>
    <w:pPr>
      <w:keepLines/>
      <w:widowControl/>
      <w:spacing w:before="480" w:line="276" w:lineRule="auto"/>
      <w:jc w:val="left"/>
      <w:outlineLvl w:val="9"/>
    </w:pPr>
    <w:rPr>
      <w:rFonts w:ascii="Cambria" w:eastAsia="宋体" w:hAnsi="Cambria" w:cs="黑体"/>
      <w:b/>
      <w:bCs/>
      <w:color w:val="365F90"/>
      <w:kern w:val="0"/>
      <w:sz w:val="28"/>
      <w:szCs w:val="28"/>
    </w:rPr>
  </w:style>
  <w:style w:type="paragraph" w:customStyle="1" w:styleId="70">
    <w:name w:val="样式7"/>
    <w:basedOn w:val="a"/>
    <w:pPr>
      <w:topLinePunct/>
      <w:adjustRightInd w:val="0"/>
      <w:snapToGrid w:val="0"/>
      <w:spacing w:line="312" w:lineRule="atLeast"/>
      <w:ind w:firstLine="425"/>
    </w:pPr>
    <w:rPr>
      <w:color w:val="000000"/>
      <w:szCs w:val="21"/>
    </w:rPr>
  </w:style>
  <w:style w:type="paragraph" w:customStyle="1" w:styleId="10">
    <w:name w:val="正文文本缩进1"/>
    <w:basedOn w:val="a"/>
    <w:link w:val="BodyTextIndentCharChar"/>
    <w:pPr>
      <w:adjustRightInd w:val="0"/>
      <w:snapToGrid w:val="0"/>
      <w:ind w:firstLine="420"/>
    </w:pPr>
    <w:rPr>
      <w:color w:val="000000"/>
      <w:kern w:val="0"/>
      <w:sz w:val="20"/>
      <w:szCs w:val="24"/>
    </w:rPr>
  </w:style>
  <w:style w:type="paragraph" w:customStyle="1" w:styleId="202">
    <w:name w:val="样式 首行缩进:  2.02 字符"/>
    <w:basedOn w:val="a"/>
    <w:pPr>
      <w:ind w:firstLineChars="202" w:firstLine="424"/>
    </w:pPr>
    <w:rPr>
      <w:rFonts w:cs="宋体"/>
    </w:rPr>
  </w:style>
  <w:style w:type="paragraph" w:customStyle="1" w:styleId="affb">
    <w:name w:val="中文单位"/>
    <w:basedOn w:val="a"/>
    <w:pPr>
      <w:jc w:val="center"/>
    </w:pPr>
    <w:rPr>
      <w:rFonts w:ascii="宋体" w:hAnsi="宋体"/>
      <w:sz w:val="18"/>
    </w:rPr>
  </w:style>
  <w:style w:type="paragraph" w:customStyle="1" w:styleId="CharCharCharCharCharChar1CharCharCharCharCharChar">
    <w:name w:val=" Char Char Char Char Char Char1 Char Char Char Char Char Char"/>
    <w:basedOn w:val="a"/>
    <w:pPr>
      <w:spacing w:line="360" w:lineRule="auto"/>
      <w:ind w:firstLineChars="200" w:firstLine="200"/>
    </w:pPr>
    <w:rPr>
      <w:szCs w:val="24"/>
    </w:rPr>
  </w:style>
  <w:style w:type="paragraph" w:customStyle="1" w:styleId="affc">
    <w:name w:val="规定条目子项"/>
    <w:basedOn w:val="a"/>
    <w:pPr>
      <w:numPr>
        <w:ilvl w:val="1"/>
        <w:numId w:val="4"/>
      </w:numPr>
      <w:spacing w:line="360" w:lineRule="auto"/>
      <w:ind w:left="1260" w:firstLine="0"/>
    </w:pPr>
    <w:rPr>
      <w:sz w:val="24"/>
      <w:szCs w:val="24"/>
    </w:rPr>
  </w:style>
  <w:style w:type="paragraph" w:customStyle="1" w:styleId="annotationsubject">
    <w:name w:val="annotation subject"/>
    <w:basedOn w:val="aff"/>
    <w:next w:val="aff"/>
    <w:rPr>
      <w:b/>
      <w:bCs/>
    </w:rPr>
  </w:style>
  <w:style w:type="paragraph" w:customStyle="1" w:styleId="ac">
    <w:name w:val="公式"/>
    <w:basedOn w:val="a"/>
    <w:link w:val="Char"/>
    <w:pPr>
      <w:tabs>
        <w:tab w:val="center" w:pos="2313"/>
        <w:tab w:val="right" w:pos="4632"/>
      </w:tabs>
      <w:adjustRightInd w:val="0"/>
      <w:snapToGrid w:val="0"/>
      <w:spacing w:line="312" w:lineRule="atLeast"/>
    </w:pPr>
  </w:style>
  <w:style w:type="paragraph" w:customStyle="1" w:styleId="Char2">
    <w:name w:val=" Char"/>
    <w:basedOn w:val="a"/>
    <w:pPr>
      <w:widowControl/>
      <w:spacing w:after="160" w:line="240" w:lineRule="exact"/>
      <w:jc w:val="left"/>
    </w:pPr>
    <w:rPr>
      <w:rFonts w:ascii="Arial" w:eastAsia="Times New Roman" w:hAnsi="Arial" w:cs="Verdana"/>
      <w:b/>
      <w:kern w:val="0"/>
      <w:sz w:val="24"/>
      <w:lang w:eastAsia="en-US"/>
    </w:rPr>
  </w:style>
  <w:style w:type="paragraph" w:customStyle="1" w:styleId="affd">
    <w:name w:val="表题"/>
    <w:basedOn w:val="3"/>
    <w:pPr>
      <w:adjustRightInd w:val="0"/>
      <w:snapToGrid w:val="0"/>
      <w:spacing w:before="100" w:after="40" w:line="240" w:lineRule="atLeast"/>
      <w:jc w:val="center"/>
    </w:pPr>
    <w:rPr>
      <w:sz w:val="18"/>
    </w:rPr>
  </w:style>
  <w:style w:type="paragraph" w:customStyle="1" w:styleId="90">
    <w:name w:val="样式9"/>
    <w:basedOn w:val="aff9"/>
  </w:style>
  <w:style w:type="paragraph" w:customStyle="1" w:styleId="51">
    <w:name w:val="标题5"/>
    <w:basedOn w:val="a"/>
    <w:pPr>
      <w:snapToGrid w:val="0"/>
      <w:spacing w:before="50" w:after="50" w:line="245" w:lineRule="auto"/>
      <w:jc w:val="left"/>
      <w:outlineLvl w:val="4"/>
    </w:pPr>
    <w:rPr>
      <w:rFonts w:eastAsia="方正小标宋简体"/>
      <w:spacing w:val="4"/>
      <w:sz w:val="20"/>
    </w:rPr>
  </w:style>
  <w:style w:type="paragraph" w:customStyle="1" w:styleId="Reference">
    <w:name w:val="Reference"/>
    <w:basedOn w:val="a"/>
    <w:pPr>
      <w:widowControl/>
      <w:numPr>
        <w:numId w:val="5"/>
      </w:numPr>
      <w:tabs>
        <w:tab w:val="left" w:pos="360"/>
      </w:tabs>
      <w:spacing w:line="240" w:lineRule="exact"/>
    </w:pPr>
    <w:rPr>
      <w:rFonts w:ascii="Helvetica" w:hAnsi="Helvetica"/>
      <w:kern w:val="0"/>
      <w:sz w:val="20"/>
    </w:rPr>
  </w:style>
  <w:style w:type="paragraph" w:customStyle="1" w:styleId="u">
    <w:name w:val="u"/>
    <w:basedOn w:val="a"/>
    <w:pPr>
      <w:jc w:val="center"/>
    </w:pPr>
    <w:rPr>
      <w:b/>
      <w:bCs/>
      <w:sz w:val="30"/>
      <w:szCs w:val="24"/>
    </w:rPr>
  </w:style>
  <w:style w:type="paragraph" w:customStyle="1" w:styleId="CharCharCharCharCharCharChar">
    <w:name w:val="Char Char Char Char Char Char Char"/>
    <w:basedOn w:val="a"/>
    <w:pPr>
      <w:widowControl/>
      <w:spacing w:after="160" w:line="240" w:lineRule="exact"/>
      <w:jc w:val="left"/>
    </w:pPr>
    <w:rPr>
      <w:rFonts w:ascii="Arial" w:eastAsia="Times New Roman" w:hAnsi="Arial" w:cs="Verdana"/>
      <w:b/>
      <w:kern w:val="0"/>
      <w:sz w:val="24"/>
      <w:szCs w:val="24"/>
      <w:lang w:eastAsia="en-US"/>
    </w:rPr>
  </w:style>
  <w:style w:type="paragraph" w:customStyle="1" w:styleId="NormalIndent">
    <w:name w:val="Normal Indent"/>
    <w:basedOn w:val="a"/>
    <w:pPr>
      <w:ind w:firstLine="420"/>
    </w:pPr>
  </w:style>
  <w:style w:type="paragraph" w:styleId="affe">
    <w:name w:val="List Paragraph"/>
    <w:basedOn w:val="a"/>
    <w:qFormat/>
    <w:pPr>
      <w:ind w:firstLineChars="200" w:firstLine="420"/>
    </w:pPr>
    <w:rPr>
      <w:rFonts w:ascii="Calibri" w:hAnsi="Calibri"/>
      <w:szCs w:val="22"/>
    </w:rPr>
  </w:style>
  <w:style w:type="paragraph" w:customStyle="1" w:styleId="NormalWeb">
    <w:name w:val="Normal (Web)"/>
    <w:basedOn w:val="a"/>
    <w:pPr>
      <w:widowControl/>
      <w:jc w:val="left"/>
    </w:pPr>
    <w:rPr>
      <w:rFonts w:ascii="宋体" w:hAnsi="宋体" w:cs="宋体"/>
      <w:kern w:val="0"/>
      <w:sz w:val="24"/>
      <w:szCs w:val="24"/>
    </w:rPr>
  </w:style>
  <w:style w:type="paragraph" w:customStyle="1" w:styleId="afff">
    <w:name w:val="英文作者"/>
    <w:basedOn w:val="a"/>
    <w:pPr>
      <w:jc w:val="center"/>
    </w:pPr>
    <w:rPr>
      <w:i/>
    </w:rPr>
  </w:style>
  <w:style w:type="paragraph" w:customStyle="1" w:styleId="references">
    <w:name w:val="references"/>
    <w:pPr>
      <w:numPr>
        <w:numId w:val="6"/>
      </w:numPr>
      <w:tabs>
        <w:tab w:val="left" w:pos="360"/>
      </w:tabs>
      <w:spacing w:after="50" w:line="180" w:lineRule="exact"/>
      <w:jc w:val="both"/>
    </w:pPr>
    <w:rPr>
      <w:rFonts w:eastAsia="MS Mincho"/>
      <w:sz w:val="16"/>
      <w:szCs w:val="16"/>
      <w:lang w:eastAsia="en-US"/>
    </w:rPr>
  </w:style>
  <w:style w:type="paragraph" w:customStyle="1" w:styleId="CharCharCharCharChar">
    <w:name w:val=" Char Char Char Char Char"/>
    <w:basedOn w:val="a"/>
  </w:style>
  <w:style w:type="paragraph" w:customStyle="1" w:styleId="12">
    <w:name w:val="列出段落1"/>
    <w:basedOn w:val="a"/>
    <w:pPr>
      <w:ind w:firstLineChars="200" w:firstLine="420"/>
    </w:pPr>
    <w:rPr>
      <w:rFonts w:cs="黑体"/>
      <w:szCs w:val="21"/>
    </w:rPr>
  </w:style>
  <w:style w:type="paragraph" w:customStyle="1" w:styleId="afff0">
    <w:name w:val="地址"/>
    <w:basedOn w:val="a"/>
    <w:pPr>
      <w:adjustRightInd w:val="0"/>
      <w:snapToGrid w:val="0"/>
      <w:spacing w:line="313" w:lineRule="atLeast"/>
      <w:jc w:val="center"/>
    </w:pPr>
  </w:style>
  <w:style w:type="paragraph" w:customStyle="1" w:styleId="13">
    <w:name w:val="样式 左1"/>
    <w:basedOn w:val="a"/>
    <w:pPr>
      <w:spacing w:line="300" w:lineRule="exact"/>
      <w:ind w:firstLineChars="200" w:firstLine="200"/>
      <w:jc w:val="left"/>
    </w:pPr>
    <w:rPr>
      <w:rFonts w:ascii="Calibri" w:hAnsi="Calibri" w:cs="宋体"/>
    </w:rPr>
  </w:style>
  <w:style w:type="paragraph" w:customStyle="1" w:styleId="CharCharCharCharCharCharChar0">
    <w:name w:val=" Char Char Char Char Char Char Char"/>
    <w:basedOn w:val="a"/>
    <w:pPr>
      <w:widowControl/>
      <w:spacing w:after="160" w:line="240" w:lineRule="exact"/>
      <w:jc w:val="left"/>
    </w:pPr>
    <w:rPr>
      <w:rFonts w:ascii="Arial" w:eastAsia="Times New Roman" w:hAnsi="Arial" w:cs="Verdana"/>
      <w:b/>
      <w:kern w:val="0"/>
      <w:sz w:val="24"/>
      <w:szCs w:val="24"/>
      <w:lang w:eastAsia="en-US"/>
    </w:rPr>
  </w:style>
  <w:style w:type="paragraph" w:customStyle="1" w:styleId="BodyTextIndent2">
    <w:name w:val="Body Text Indent 2"/>
    <w:basedOn w:val="a"/>
    <w:pPr>
      <w:adjustRightInd w:val="0"/>
      <w:snapToGrid w:val="0"/>
      <w:spacing w:line="313" w:lineRule="atLeast"/>
      <w:ind w:left="266" w:hanging="266"/>
    </w:pPr>
    <w:rPr>
      <w:sz w:val="18"/>
    </w:rPr>
  </w:style>
  <w:style w:type="paragraph" w:customStyle="1" w:styleId="afff1">
    <w:name w:val="图题"/>
    <w:basedOn w:val="a"/>
    <w:pPr>
      <w:jc w:val="center"/>
    </w:pPr>
    <w:rPr>
      <w:rFonts w:ascii="宋体" w:hAnsi="宋体" w:cs="Arial"/>
      <w:sz w:val="18"/>
      <w:szCs w:val="18"/>
    </w:rPr>
  </w:style>
  <w:style w:type="paragraph" w:customStyle="1" w:styleId="23">
    <w:name w:val="样式2"/>
    <w:basedOn w:val="ac"/>
  </w:style>
  <w:style w:type="paragraph" w:customStyle="1" w:styleId="24">
    <w:name w:val="样式 首行缩进:  2 字符"/>
    <w:basedOn w:val="a"/>
    <w:pPr>
      <w:ind w:firstLineChars="200" w:firstLine="420"/>
    </w:pPr>
    <w:rPr>
      <w:rFonts w:cs="宋体"/>
    </w:rPr>
  </w:style>
  <w:style w:type="paragraph" w:customStyle="1" w:styleId="42">
    <w:name w:val="4仿"/>
    <w:basedOn w:val="a"/>
    <w:pPr>
      <w:adjustRightInd w:val="0"/>
      <w:snapToGrid w:val="0"/>
      <w:spacing w:line="312" w:lineRule="atLeast"/>
      <w:jc w:val="center"/>
    </w:pPr>
    <w:rPr>
      <w:rFonts w:eastAsia="仿宋_GB2312"/>
      <w:sz w:val="28"/>
    </w:rPr>
  </w:style>
  <w:style w:type="paragraph" w:customStyle="1" w:styleId="afff2">
    <w:name w:val="作者"/>
    <w:basedOn w:val="a"/>
    <w:pPr>
      <w:adjustRightInd w:val="0"/>
      <w:snapToGrid w:val="0"/>
      <w:spacing w:line="313" w:lineRule="atLeast"/>
      <w:jc w:val="center"/>
    </w:pPr>
    <w:rPr>
      <w:rFonts w:eastAsia="仿宋_GB2312"/>
      <w:sz w:val="28"/>
    </w:rPr>
  </w:style>
  <w:style w:type="paragraph" w:customStyle="1" w:styleId="afff3">
    <w:name w:val="表文字"/>
    <w:basedOn w:val="aff2"/>
    <w:pPr>
      <w:adjustRightInd/>
      <w:snapToGrid/>
      <w:spacing w:before="0" w:line="240" w:lineRule="auto"/>
      <w:textAlignment w:val="center"/>
    </w:pPr>
    <w:rPr>
      <w:rFonts w:ascii="Times New Roman"/>
      <w:color w:val="000000"/>
      <w:position w:val="-12"/>
      <w:sz w:val="15"/>
      <w:szCs w:val="15"/>
    </w:rPr>
  </w:style>
  <w:style w:type="paragraph" w:customStyle="1" w:styleId="afff4">
    <w:name w:val="图文字"/>
    <w:basedOn w:val="aff2"/>
    <w:pPr>
      <w:adjustRightInd/>
      <w:snapToGrid/>
      <w:spacing w:before="120" w:after="80"/>
      <w:textAlignment w:val="center"/>
    </w:pPr>
    <w:rPr>
      <w:rFonts w:ascii="Times New Roman"/>
      <w:color w:val="000000"/>
      <w:position w:val="-12"/>
      <w:szCs w:val="18"/>
    </w:rPr>
  </w:style>
  <w:style w:type="paragraph" w:customStyle="1" w:styleId="equation">
    <w:name w:val="equation"/>
    <w:basedOn w:val="a"/>
    <w:next w:val="a"/>
    <w:pPr>
      <w:widowControl/>
      <w:overflowPunct w:val="0"/>
      <w:autoSpaceDE w:val="0"/>
      <w:autoSpaceDN w:val="0"/>
      <w:adjustRightInd w:val="0"/>
      <w:spacing w:before="120" w:after="120" w:line="360" w:lineRule="auto"/>
      <w:jc w:val="center"/>
      <w:textAlignment w:val="baseline"/>
    </w:pPr>
    <w:rPr>
      <w:kern w:val="0"/>
      <w:sz w:val="24"/>
      <w:lang w:val="de-DE"/>
    </w:rPr>
  </w:style>
  <w:style w:type="paragraph" w:customStyle="1" w:styleId="afff5">
    <w:name w:val="英文单位"/>
    <w:basedOn w:val="a"/>
    <w:pPr>
      <w:jc w:val="center"/>
    </w:pPr>
    <w:rPr>
      <w:i/>
      <w:szCs w:val="24"/>
    </w:rPr>
  </w:style>
  <w:style w:type="paragraph" w:customStyle="1" w:styleId="34">
    <w:name w:val="标题3"/>
    <w:basedOn w:val="3"/>
    <w:next w:val="a"/>
    <w:rPr>
      <w:bCs/>
      <w:sz w:val="24"/>
      <w:szCs w:val="24"/>
    </w:rPr>
  </w:style>
  <w:style w:type="paragraph" w:customStyle="1" w:styleId="Char1CharCharChar">
    <w:name w:val=" Char1 Char Char Char"/>
    <w:basedOn w:val="a"/>
    <w:pPr>
      <w:adjustRightInd w:val="0"/>
      <w:spacing w:line="360" w:lineRule="atLeast"/>
      <w:ind w:firstLine="454"/>
      <w:textAlignment w:val="baseline"/>
    </w:pPr>
    <w:rPr>
      <w:kern w:val="0"/>
    </w:rPr>
  </w:style>
  <w:style w:type="paragraph" w:customStyle="1" w:styleId="sponsors">
    <w:name w:val="sponsors"/>
    <w:pPr>
      <w:framePr w:wrap="around" w:hAnchor="text" w:x="615" w:y="2239"/>
      <w:pBdr>
        <w:top w:val="single" w:sz="4" w:space="2" w:color="auto"/>
      </w:pBdr>
      <w:ind w:firstLine="288"/>
    </w:pPr>
    <w:rPr>
      <w:sz w:val="16"/>
      <w:szCs w:val="16"/>
      <w:lang w:eastAsia="en-US"/>
    </w:rPr>
  </w:style>
  <w:style w:type="paragraph" w:customStyle="1" w:styleId="BodyText2">
    <w:name w:val="Body Text 2"/>
    <w:basedOn w:val="a"/>
    <w:pPr>
      <w:jc w:val="center"/>
    </w:pPr>
    <w:rPr>
      <w:b/>
      <w:sz w:val="24"/>
    </w:rPr>
  </w:style>
  <w:style w:type="table" w:styleId="afff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wmf"/><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1.bin"/><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hyperlink" Target="http://creativecommons.org/licenses/by/4.0" TargetMode="Externa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oleObject" Target="embeddings/oleObject4.bin"/><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oleObject" Target="embeddings/oleObject2.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6.wmf"/><Relationship Id="rId27" Type="http://schemas.openxmlformats.org/officeDocument/2006/relationships/hyperlink" Target="http://&#32593;&#22336;"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lisi@nwpu.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720</Words>
  <Characters>4110</Characters>
  <Application>Microsoft Office Word</Application>
  <DocSecurity>0</DocSecurity>
  <Lines>34</Lines>
  <Paragraphs>9</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韧性硬化材料裂纹扩展分形运动学</dc:title>
  <dc:subject/>
  <dc:creator>Xu Kui</dc:creator>
  <cp:keywords/>
  <dc:description>该文件已附带了冀慎华编写的反宏病毒程序,事前未征求您的同意,请见谅.</dc:description>
  <cp:lastModifiedBy>na wang</cp:lastModifiedBy>
  <cp:revision>2</cp:revision>
  <cp:lastPrinted>2018-06-06T02:07:00Z</cp:lastPrinted>
  <dcterms:created xsi:type="dcterms:W3CDTF">2026-04-10T12:07:00Z</dcterms:created>
  <dcterms:modified xsi:type="dcterms:W3CDTF">2026-04-10T12:07:00Z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Roman,BI_x000d_
Number=Times New Roman_x000d_
User1=Courier New_x000d_
User2=Times New Roman_x000d_
MTExtra=Euclid Extra_x000d_
TextF</vt:lpwstr>
  </property>
  <property fmtid="{D5CDD505-2E9C-101B-9397-08002B2CF9AE}" pid="3" name="MTPreferences 1">
    <vt:lpwstr>E=新宋体_x000d_
_x000d_
[Sizes]_x000d_
Full=10.5 pt_x000d_
Script=6.5 pt_x000d_
ScriptScript=5.5 pt_x000d_
Symbol=16 pt_x000d_
SubSymbol=10.5 pt_x000d_
User1=100 %_x000d_
User2=100 %_x000d_
SmallLargeIncr=1 pt_x000d_
_x000d_
[Spacing]_x000d_
LineSpacing=150 %_x000d_
MatrixRowSpacing=150 %_x000d_
MatrixColSpacing=100 %_x000d_
SuperscriptHeight=45 %_x000d_
Sub</vt:lpwstr>
  </property>
  <property fmtid="{D5CDD505-2E9C-101B-9397-08002B2CF9AE}" pid="4" name="MTPreferences 2">
    <vt:lpwstr>scriptDepth=25 %_x000d_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vt:lpwstr>
  </property>
  <property fmtid="{D5CDD505-2E9C-101B-9397-08002B2CF9AE}" pid="5" name="MTPreferences 3">
    <vt:lpwstr>harWidth=0 %_x000d_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2052-11.1.0.9175</vt:lpwstr>
  </property>
</Properties>
</file>