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Theme="majorHAnsi" w:hAnsiTheme="majorHAnsi" w:eastAsiaTheme="majorEastAsia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0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>
          <w:pPr>
            <w:pStyle w:val="14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"_Toc10220046" </w:instrText>
          </w:r>
          <w:r>
            <w:fldChar w:fldCharType="separate"/>
          </w:r>
          <w:r>
            <w:rPr>
              <w:rStyle w:val="20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_Toc10220046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"_Toc10220047" </w:instrText>
          </w:r>
          <w:r>
            <w:fldChar w:fldCharType="separate"/>
          </w:r>
          <w:r>
            <w:rPr>
              <w:rStyle w:val="20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_Toc10220047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"_Toc10220048" </w:instrText>
          </w:r>
          <w:r>
            <w:fldChar w:fldCharType="separate"/>
          </w:r>
          <w:r>
            <w:rPr>
              <w:rStyle w:val="20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_Toc10220048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"_Toc10220049" </w:instrText>
          </w:r>
          <w:r>
            <w:fldChar w:fldCharType="separate"/>
          </w:r>
          <w:r>
            <w:rPr>
              <w:rStyle w:val="20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_Toc10220049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"_Toc10220050" </w:instrText>
          </w:r>
          <w:r>
            <w:fldChar w:fldCharType="separate"/>
          </w:r>
          <w:r>
            <w:rPr>
              <w:rStyle w:val="20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_Toc10220050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"_Toc10220051" </w:instrText>
          </w:r>
          <w:r>
            <w:fldChar w:fldCharType="separate"/>
          </w:r>
          <w:r>
            <w:rPr>
              <w:rStyle w:val="20"/>
            </w:rPr>
            <w:t>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_Toc10220051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"_Toc10220052" </w:instrText>
          </w:r>
          <w:r>
            <w:fldChar w:fldCharType="separate"/>
          </w:r>
          <w:r>
            <w:rPr>
              <w:rStyle w:val="20"/>
            </w:rPr>
            <w:t>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_Toc10220052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"_Toc10220053" </w:instrText>
          </w:r>
          <w:r>
            <w:fldChar w:fldCharType="separate"/>
          </w:r>
          <w:r>
            <w:rPr>
              <w:rStyle w:val="20"/>
            </w:rPr>
            <w:t>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_Toc10220053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"_Toc10220054" </w:instrText>
          </w:r>
          <w:r>
            <w:fldChar w:fldCharType="separate"/>
          </w:r>
          <w:r>
            <w:rPr>
              <w:rStyle w:val="20"/>
            </w:rPr>
            <w:t>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订单预约</w:t>
          </w:r>
          <w:r>
            <w:tab/>
          </w:r>
          <w:r>
            <w:fldChar w:fldCharType="begin"/>
          </w:r>
          <w:r>
            <w:instrText xml:space="preserve"> PAGEREF _Toc10220054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"_Toc10220055" </w:instrText>
          </w:r>
          <w:r>
            <w:fldChar w:fldCharType="separate"/>
          </w:r>
          <w:r>
            <w:rPr>
              <w:rStyle w:val="20"/>
            </w:rPr>
            <w:t>10.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根据用户编号查询所有家属</w:t>
          </w:r>
          <w:r>
            <w:tab/>
          </w:r>
          <w:r>
            <w:fldChar w:fldCharType="begin"/>
          </w:r>
          <w:r>
            <w:instrText xml:space="preserve"> PAGEREF _Toc10220055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"_Toc10220056" </w:instrText>
          </w:r>
          <w:r>
            <w:fldChar w:fldCharType="separate"/>
          </w:r>
          <w:r>
            <w:rPr>
              <w:rStyle w:val="20"/>
            </w:rPr>
            <w:t>11.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个人绑卡数据查询</w:t>
          </w:r>
          <w:r>
            <w:tab/>
          </w:r>
          <w:r>
            <w:fldChar w:fldCharType="begin"/>
          </w:r>
          <w:r>
            <w:instrText xml:space="preserve"> PAGEREF _Toc10220056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"_Toc10220057" </w:instrText>
          </w:r>
          <w:r>
            <w:fldChar w:fldCharType="separate"/>
          </w:r>
          <w:r>
            <w:rPr>
              <w:rStyle w:val="20"/>
            </w:rPr>
            <w:t>12.</w:t>
          </w:r>
          <w:r>
            <w:rPr>
              <w:rStyle w:val="20"/>
              <w:rFonts w:hint="eastAsia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_Toc10220057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"_Toc10220058" </w:instrText>
          </w:r>
          <w:r>
            <w:fldChar w:fldCharType="separate"/>
          </w:r>
          <w:r>
            <w:rPr>
              <w:rStyle w:val="20"/>
            </w:rPr>
            <w:t>13</w:t>
          </w:r>
          <w:r>
            <w:rPr>
              <w:rStyle w:val="20"/>
              <w:rFonts w:hint="eastAsia"/>
            </w:rPr>
            <w:t>．个人资料编辑</w:t>
          </w:r>
          <w:r>
            <w:tab/>
          </w:r>
          <w:r>
            <w:fldChar w:fldCharType="begin"/>
          </w:r>
          <w:r>
            <w:instrText xml:space="preserve"> PAGEREF _Toc10220058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"_Toc10220059" </w:instrText>
          </w:r>
          <w:r>
            <w:fldChar w:fldCharType="separate"/>
          </w:r>
          <w:r>
            <w:rPr>
              <w:rStyle w:val="20"/>
              <w:rFonts w:hint="eastAsia"/>
            </w:rPr>
            <w:t>上传文件（用户头像）</w:t>
          </w:r>
          <w:r>
            <w:tab/>
          </w:r>
          <w:r>
            <w:fldChar w:fldCharType="begin"/>
          </w:r>
          <w:r>
            <w:instrText xml:space="preserve"> PAGEREF _Toc10220059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"_Toc10220060" </w:instrText>
          </w:r>
          <w:r>
            <w:fldChar w:fldCharType="separate"/>
          </w:r>
          <w:r>
            <w:rPr>
              <w:rStyle w:val="20"/>
            </w:rPr>
            <w:t>14.</w:t>
          </w:r>
          <w:r>
            <w:rPr>
              <w:rStyle w:val="20"/>
              <w:rFonts w:hint="eastAsia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_Toc10220060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"_Toc10220061" </w:instrText>
          </w:r>
          <w:r>
            <w:fldChar w:fldCharType="separate"/>
          </w:r>
          <w:r>
            <w:rPr>
              <w:rStyle w:val="20"/>
            </w:rPr>
            <w:t>15.</w:t>
          </w:r>
          <w:r>
            <w:rPr>
              <w:rStyle w:val="20"/>
              <w:rFonts w:hint="eastAsia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_Toc10220061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"_Toc10220062" </w:instrText>
          </w:r>
          <w:r>
            <w:fldChar w:fldCharType="separate"/>
          </w:r>
          <w:r>
            <w:rPr>
              <w:rStyle w:val="20"/>
            </w:rPr>
            <w:t>16.</w:t>
          </w:r>
          <w:r>
            <w:rPr>
              <w:rStyle w:val="20"/>
              <w:rFonts w:hint="eastAsia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_Toc10220062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"_Toc10220063" </w:instrText>
          </w:r>
          <w:r>
            <w:fldChar w:fldCharType="separate"/>
          </w:r>
          <w:r>
            <w:rPr>
              <w:rStyle w:val="20"/>
            </w:rPr>
            <w:t>17.</w:t>
          </w:r>
          <w:r>
            <w:rPr>
              <w:rStyle w:val="20"/>
              <w:rFonts w:hint="eastAsia"/>
            </w:rPr>
            <w:t>新增家属信息</w:t>
          </w:r>
          <w:r>
            <w:tab/>
          </w:r>
          <w:r>
            <w:fldChar w:fldCharType="begin"/>
          </w:r>
          <w:r>
            <w:instrText xml:space="preserve"> PAGEREF _Toc10220063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"_Toc10220064" </w:instrText>
          </w:r>
          <w:r>
            <w:fldChar w:fldCharType="separate"/>
          </w:r>
          <w:r>
            <w:rPr>
              <w:rStyle w:val="20"/>
            </w:rPr>
            <w:t>18.</w:t>
          </w:r>
          <w:r>
            <w:rPr>
              <w:rStyle w:val="20"/>
              <w:rFonts w:hint="eastAsia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_Toc10220064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"_Toc10220065" </w:instrText>
          </w:r>
          <w:r>
            <w:fldChar w:fldCharType="separate"/>
          </w:r>
          <w:r>
            <w:rPr>
              <w:rStyle w:val="20"/>
            </w:rPr>
            <w:t>19.</w:t>
          </w:r>
          <w:r>
            <w:rPr>
              <w:rStyle w:val="20"/>
              <w:rFonts w:hint="eastAsia"/>
            </w:rPr>
            <w:t>消息一览</w:t>
          </w:r>
          <w:r>
            <w:rPr>
              <w:rStyle w:val="20"/>
            </w:rPr>
            <w:t>(</w:t>
          </w:r>
          <w:r>
            <w:rPr>
              <w:rStyle w:val="20"/>
              <w:rFonts w:hint="eastAsia"/>
            </w:rPr>
            <w:t>通过当前用户的消息类型查看消息</w:t>
          </w:r>
          <w:r>
            <w:rPr>
              <w:rStyle w:val="20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_Toc10220065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"_Toc10220066" </w:instrText>
          </w:r>
          <w:r>
            <w:fldChar w:fldCharType="separate"/>
          </w:r>
          <w:r>
            <w:rPr>
              <w:rStyle w:val="20"/>
            </w:rPr>
            <w:t>20.</w:t>
          </w:r>
          <w:r>
            <w:rPr>
              <w:rStyle w:val="20"/>
              <w:rFonts w:hint="eastAsia"/>
            </w:rPr>
            <w:t>绿通行</w:t>
          </w:r>
          <w:r>
            <w:tab/>
          </w:r>
          <w:r>
            <w:fldChar w:fldCharType="begin"/>
          </w:r>
          <w:r>
            <w:instrText xml:space="preserve"> PAGEREF _Toc10220066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"_Toc10220067" </w:instrText>
          </w:r>
          <w:r>
            <w:fldChar w:fldCharType="separate"/>
          </w:r>
          <w:r>
            <w:rPr>
              <w:rStyle w:val="20"/>
            </w:rPr>
            <w:t>21.</w:t>
          </w:r>
          <w:r>
            <w:rPr>
              <w:rStyle w:val="20"/>
              <w:rFonts w:hint="eastAsia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_Toc10220067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"_Toc10220068" </w:instrText>
          </w:r>
          <w:r>
            <w:fldChar w:fldCharType="separate"/>
          </w:r>
          <w:r>
            <w:rPr>
              <w:rStyle w:val="20"/>
            </w:rPr>
            <w:t>22.</w:t>
          </w:r>
          <w:r>
            <w:rPr>
              <w:rStyle w:val="20"/>
              <w:rFonts w:hint="eastAsia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_Toc10220068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"_Toc10220069" </w:instrText>
          </w:r>
          <w:r>
            <w:fldChar w:fldCharType="separate"/>
          </w:r>
          <w:r>
            <w:rPr>
              <w:rStyle w:val="20"/>
            </w:rPr>
            <w:t>23.</w:t>
          </w:r>
          <w:r>
            <w:rPr>
              <w:rStyle w:val="20"/>
              <w:rFonts w:hint="eastAsia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_Toc10220069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"_Toc10220070" </w:instrText>
          </w:r>
          <w:r>
            <w:fldChar w:fldCharType="separate"/>
          </w:r>
          <w:r>
            <w:rPr>
              <w:rStyle w:val="20"/>
            </w:rPr>
            <w:t>24.</w:t>
          </w:r>
          <w:r>
            <w:rPr>
              <w:rStyle w:val="20"/>
              <w:rFonts w:hint="eastAsia"/>
            </w:rPr>
            <w:t>获取进阶体检项</w:t>
          </w:r>
          <w:r>
            <w:rPr>
              <w:rStyle w:val="20"/>
            </w:rPr>
            <w:t>(</w:t>
          </w:r>
          <w:r>
            <w:rPr>
              <w:rStyle w:val="20"/>
              <w:rFonts w:hint="eastAsia"/>
            </w:rPr>
            <w:t>基础体检后</w:t>
          </w:r>
          <w:r>
            <w:rPr>
              <w:rStyle w:val="20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_Toc10220070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"_Toc10220071" </w:instrText>
          </w:r>
          <w:r>
            <w:fldChar w:fldCharType="separate"/>
          </w:r>
          <w:r>
            <w:rPr>
              <w:rStyle w:val="20"/>
            </w:rPr>
            <w:t>25.</w:t>
          </w:r>
          <w:r>
            <w:rPr>
              <w:rStyle w:val="20"/>
              <w:rFonts w:hint="eastAsia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_Toc10220071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"_Toc10220072" </w:instrText>
          </w:r>
          <w:r>
            <w:fldChar w:fldCharType="separate"/>
          </w:r>
          <w:r>
            <w:rPr>
              <w:rStyle w:val="20"/>
            </w:rPr>
            <w:t>26.</w:t>
          </w:r>
          <w:r>
            <w:rPr>
              <w:rStyle w:val="20"/>
              <w:rFonts w:hint="eastAsia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_Toc10220072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"_Toc10220073" </w:instrText>
          </w:r>
          <w:r>
            <w:fldChar w:fldCharType="separate"/>
          </w:r>
          <w:r>
            <w:rPr>
              <w:rStyle w:val="20"/>
            </w:rPr>
            <w:t>27.</w:t>
          </w:r>
          <w:r>
            <w:rPr>
              <w:rStyle w:val="20"/>
              <w:rFonts w:hint="eastAsia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_Toc10220073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"_Toc10220074" </w:instrText>
          </w:r>
          <w:r>
            <w:fldChar w:fldCharType="separate"/>
          </w:r>
          <w:r>
            <w:rPr>
              <w:rStyle w:val="20"/>
            </w:rPr>
            <w:t>28.</w:t>
          </w:r>
          <w:r>
            <w:rPr>
              <w:rStyle w:val="20"/>
              <w:rFonts w:hint="eastAsia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_Toc10220074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"_Toc10220075" </w:instrText>
          </w:r>
          <w:r>
            <w:fldChar w:fldCharType="separate"/>
          </w:r>
          <w:r>
            <w:rPr>
              <w:rStyle w:val="20"/>
            </w:rPr>
            <w:t>29.</w:t>
          </w:r>
          <w:r>
            <w:rPr>
              <w:rStyle w:val="20"/>
              <w:rFonts w:hint="eastAsia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_Toc10220075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"_Toc10220076" </w:instrText>
          </w:r>
          <w:r>
            <w:fldChar w:fldCharType="separate"/>
          </w:r>
          <w:r>
            <w:rPr>
              <w:rStyle w:val="20"/>
            </w:rPr>
            <w:t>30.</w:t>
          </w:r>
          <w:r>
            <w:rPr>
              <w:rStyle w:val="20"/>
              <w:rFonts w:hint="eastAsia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_Toc10220076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"_Toc10220077" </w:instrText>
          </w:r>
          <w:r>
            <w:fldChar w:fldCharType="separate"/>
          </w:r>
          <w:r>
            <w:rPr>
              <w:rStyle w:val="20"/>
            </w:rPr>
            <w:t>31.</w:t>
          </w:r>
          <w:r>
            <w:rPr>
              <w:rStyle w:val="20"/>
              <w:rFonts w:hint="eastAsia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_Toc10220077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"_Toc10220078" </w:instrText>
          </w:r>
          <w:r>
            <w:fldChar w:fldCharType="separate"/>
          </w:r>
          <w:r>
            <w:rPr>
              <w:rStyle w:val="20"/>
            </w:rPr>
            <w:t>32.HR</w:t>
          </w:r>
          <w:r>
            <w:rPr>
              <w:rStyle w:val="20"/>
              <w:rFonts w:hint="eastAsia"/>
            </w:rPr>
            <w:t>历史记录</w:t>
          </w:r>
          <w:r>
            <w:tab/>
          </w:r>
          <w:r>
            <w:fldChar w:fldCharType="begin"/>
          </w:r>
          <w:r>
            <w:instrText xml:space="preserve"> PAGEREF _Toc10220078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"_Toc10220079" </w:instrText>
          </w:r>
          <w:r>
            <w:fldChar w:fldCharType="separate"/>
          </w:r>
          <w:r>
            <w:rPr>
              <w:rStyle w:val="20"/>
            </w:rPr>
            <w:t>33.HR</w:t>
          </w:r>
          <w:r>
            <w:rPr>
              <w:rStyle w:val="20"/>
              <w:rFonts w:hint="eastAsia"/>
            </w:rPr>
            <w:t>购买记录</w:t>
          </w:r>
          <w:r>
            <w:tab/>
          </w:r>
          <w:r>
            <w:fldChar w:fldCharType="begin"/>
          </w:r>
          <w:r>
            <w:instrText xml:space="preserve"> PAGEREF _Toc10220079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"_Toc10220080" </w:instrText>
          </w:r>
          <w:r>
            <w:fldChar w:fldCharType="separate"/>
          </w:r>
          <w:r>
            <w:rPr>
              <w:rStyle w:val="20"/>
            </w:rPr>
            <w:t>34.HR</w:t>
          </w:r>
          <w:r>
            <w:rPr>
              <w:rStyle w:val="20"/>
              <w:rFonts w:hint="eastAsia"/>
            </w:rPr>
            <w:t>记录详情</w:t>
          </w:r>
          <w:r>
            <w:tab/>
          </w:r>
          <w:r>
            <w:fldChar w:fldCharType="begin"/>
          </w:r>
          <w:r>
            <w:instrText xml:space="preserve"> PAGEREF _Toc10220080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"_Toc10220081" </w:instrText>
          </w:r>
          <w:r>
            <w:fldChar w:fldCharType="separate"/>
          </w:r>
          <w:r>
            <w:rPr>
              <w:rStyle w:val="20"/>
            </w:rPr>
            <w:t>35.HR</w:t>
          </w:r>
          <w:r>
            <w:rPr>
              <w:rStyle w:val="20"/>
              <w:rFonts w:hint="eastAsia"/>
            </w:rPr>
            <w:t>已预约员工列表</w:t>
          </w:r>
          <w:r>
            <w:tab/>
          </w:r>
          <w:r>
            <w:fldChar w:fldCharType="begin"/>
          </w:r>
          <w:r>
            <w:instrText xml:space="preserve"> PAGEREF _Toc10220081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"_Toc10220082" </w:instrText>
          </w:r>
          <w:r>
            <w:fldChar w:fldCharType="separate"/>
          </w:r>
          <w:r>
            <w:rPr>
              <w:rStyle w:val="20"/>
            </w:rPr>
            <w:t>12.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_Toc10220082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"_Toc10220083" </w:instrText>
          </w:r>
          <w:r>
            <w:fldChar w:fldCharType="separate"/>
          </w:r>
          <w:r>
            <w:rPr>
              <w:rStyle w:val="20"/>
            </w:rPr>
            <w:t>13.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体检预约名单（保存）</w:t>
          </w:r>
          <w:r>
            <w:tab/>
          </w:r>
          <w:r>
            <w:fldChar w:fldCharType="begin"/>
          </w:r>
          <w:r>
            <w:instrText xml:space="preserve"> PAGEREF _Toc10220083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"_Toc10220084" </w:instrText>
          </w:r>
          <w:r>
            <w:fldChar w:fldCharType="separate"/>
          </w:r>
          <w:r>
            <w:rPr>
              <w:rStyle w:val="20"/>
            </w:rPr>
            <w:t>14.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企业体检确认预约</w:t>
          </w:r>
          <w:r>
            <w:tab/>
          </w:r>
          <w:r>
            <w:fldChar w:fldCharType="begin"/>
          </w:r>
          <w:r>
            <w:instrText xml:space="preserve"> PAGEREF _Toc10220084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"_Toc10220085" </w:instrText>
          </w:r>
          <w:r>
            <w:fldChar w:fldCharType="separate"/>
          </w:r>
          <w:r>
            <w:rPr>
              <w:rStyle w:val="20"/>
            </w:rPr>
            <w:t>36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>TOC</w:t>
          </w:r>
          <w:r>
            <w:rPr>
              <w:rStyle w:val="20"/>
              <w:rFonts w:hint="eastAsia"/>
            </w:rPr>
            <w:t>的下订单</w:t>
          </w:r>
          <w:r>
            <w:tab/>
          </w:r>
          <w:r>
            <w:fldChar w:fldCharType="begin"/>
          </w:r>
          <w:r>
            <w:instrText xml:space="preserve"> PAGEREF _Toc10220085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"_Toc10220086" </w:instrText>
          </w:r>
          <w:r>
            <w:fldChar w:fldCharType="separate"/>
          </w:r>
          <w:r>
            <w:rPr>
              <w:rStyle w:val="20"/>
            </w:rPr>
            <w:t>37</w:t>
          </w:r>
          <w:r>
            <w:rPr>
              <w:rStyle w:val="20"/>
              <w:rFonts w:hint="eastAsia"/>
            </w:rPr>
            <w:t>、家庭医生下订单</w:t>
          </w:r>
          <w:r>
            <w:tab/>
          </w:r>
          <w:r>
            <w:fldChar w:fldCharType="begin"/>
          </w:r>
          <w:r>
            <w:instrText xml:space="preserve"> PAGEREF _Toc10220086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"_Toc10220087" </w:instrText>
          </w:r>
          <w:r>
            <w:fldChar w:fldCharType="separate"/>
          </w:r>
          <w:r>
            <w:rPr>
              <w:rStyle w:val="20"/>
            </w:rPr>
            <w:t>38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员工详情</w:t>
          </w:r>
          <w:r>
            <w:tab/>
          </w:r>
          <w:r>
            <w:fldChar w:fldCharType="begin"/>
          </w:r>
          <w:r>
            <w:instrText xml:space="preserve"> PAGEREF _Toc10220087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"_Toc10220088" </w:instrText>
          </w:r>
          <w:r>
            <w:fldChar w:fldCharType="separate"/>
          </w:r>
          <w:r>
            <w:rPr>
              <w:rStyle w:val="20"/>
            </w:rPr>
            <w:t>39</w:t>
          </w:r>
          <w:r>
            <w:rPr>
              <w:rStyle w:val="20"/>
              <w:rFonts w:hint="eastAsia"/>
            </w:rPr>
            <w:t>、查询绿通剩余次数</w:t>
          </w:r>
          <w:r>
            <w:tab/>
          </w:r>
          <w:r>
            <w:fldChar w:fldCharType="begin"/>
          </w:r>
          <w:r>
            <w:instrText xml:space="preserve"> PAGEREF _Toc10220088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"_Toc10220089" </w:instrText>
          </w:r>
          <w:r>
            <w:fldChar w:fldCharType="separate"/>
          </w:r>
          <w:r>
            <w:rPr>
              <w:rStyle w:val="20"/>
            </w:rPr>
            <w:t>40</w:t>
          </w:r>
          <w:r>
            <w:rPr>
              <w:rStyle w:val="20"/>
              <w:rFonts w:hint="eastAsia"/>
            </w:rPr>
            <w:t>、历史问卷查询</w:t>
          </w:r>
          <w:r>
            <w:tab/>
          </w:r>
          <w:r>
            <w:fldChar w:fldCharType="begin"/>
          </w:r>
          <w:r>
            <w:instrText xml:space="preserve"> PAGEREF _Toc10220089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"_Toc10220090" </w:instrText>
          </w:r>
          <w:r>
            <w:fldChar w:fldCharType="separate"/>
          </w:r>
          <w:r>
            <w:rPr>
              <w:rStyle w:val="20"/>
            </w:rPr>
            <w:t>41</w:t>
          </w:r>
          <w:r>
            <w:rPr>
              <w:rStyle w:val="20"/>
              <w:rFonts w:hint="eastAsia"/>
            </w:rPr>
            <w:t>、问卷答案提交保存</w:t>
          </w:r>
          <w:r>
            <w:tab/>
          </w:r>
          <w:r>
            <w:fldChar w:fldCharType="begin"/>
          </w:r>
          <w:r>
            <w:instrText xml:space="preserve"> PAGEREF _Toc10220090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"_Toc10220091" </w:instrText>
          </w:r>
          <w:r>
            <w:fldChar w:fldCharType="separate"/>
          </w:r>
          <w:r>
            <w:rPr>
              <w:rStyle w:val="20"/>
            </w:rPr>
            <w:t>42</w:t>
          </w:r>
          <w:r>
            <w:rPr>
              <w:rStyle w:val="20"/>
              <w:rFonts w:hint="eastAsia"/>
            </w:rPr>
            <w:t>、问卷问题列表</w:t>
          </w:r>
          <w:r>
            <w:tab/>
          </w:r>
          <w:r>
            <w:fldChar w:fldCharType="begin"/>
          </w:r>
          <w:r>
            <w:instrText xml:space="preserve"> PAGEREF _Toc10220091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"_Toc10220092" </w:instrText>
          </w:r>
          <w:r>
            <w:fldChar w:fldCharType="separate"/>
          </w:r>
          <w:r>
            <w:rPr>
              <w:rStyle w:val="20"/>
            </w:rPr>
            <w:t>43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>toB</w:t>
          </w:r>
          <w:r>
            <w:rPr>
              <w:rStyle w:val="20"/>
              <w:rFonts w:hint="eastAsia"/>
            </w:rPr>
            <w:t>基础预约信息</w:t>
          </w:r>
          <w:r>
            <w:tab/>
          </w:r>
          <w:r>
            <w:fldChar w:fldCharType="begin"/>
          </w:r>
          <w:r>
            <w:instrText xml:space="preserve"> PAGEREF _Toc10220092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"_Toc10220093" </w:instrText>
          </w:r>
          <w:r>
            <w:fldChar w:fldCharType="separate"/>
          </w:r>
          <w:r>
            <w:rPr>
              <w:rStyle w:val="20"/>
            </w:rPr>
            <w:t>44</w:t>
          </w:r>
          <w:r>
            <w:rPr>
              <w:rStyle w:val="20"/>
              <w:rFonts w:hint="eastAsia"/>
            </w:rPr>
            <w:t>、进阶体检预约信息</w:t>
          </w:r>
          <w:r>
            <w:tab/>
          </w:r>
          <w:r>
            <w:fldChar w:fldCharType="begin"/>
          </w:r>
          <w:r>
            <w:instrText xml:space="preserve"> PAGEREF _Toc10220093 \h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"_Toc10220094" </w:instrText>
          </w:r>
          <w:r>
            <w:fldChar w:fldCharType="separate"/>
          </w:r>
          <w:r>
            <w:rPr>
              <w:rStyle w:val="20"/>
              <w:rFonts w:hint="eastAsia" w:ascii="宋体" w:hAnsi="宋体" w:eastAsia="宋体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_Toc10220094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"_Toc10220095"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1</w:t>
          </w:r>
          <w:r>
            <w:rPr>
              <w:rStyle w:val="20"/>
              <w:rFonts w:hint="eastAsia" w:ascii="宋体" w:hAnsi="宋体"/>
            </w:rPr>
            <w:t>、获取登录令牌接口</w:t>
          </w:r>
          <w:r>
            <w:tab/>
          </w:r>
          <w:r>
            <w:fldChar w:fldCharType="begin"/>
          </w:r>
          <w:r>
            <w:instrText xml:space="preserve"> PAGEREF _Toc10220095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"_Toc10220096"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2</w:t>
          </w:r>
          <w:r>
            <w:rPr>
              <w:rStyle w:val="20"/>
              <w:rFonts w:hint="eastAsia" w:ascii="宋体" w:hAnsi="宋体"/>
            </w:rPr>
            <w:t>、列表接口</w:t>
          </w:r>
          <w:r>
            <w:tab/>
          </w:r>
          <w:r>
            <w:fldChar w:fldCharType="begin"/>
          </w:r>
          <w:r>
            <w:instrText xml:space="preserve"> PAGEREF _Toc10220096 \h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"_Toc10220097"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3</w:t>
          </w:r>
          <w:r>
            <w:rPr>
              <w:rStyle w:val="20"/>
              <w:rFonts w:hint="eastAsia" w:ascii="宋体" w:hAnsi="宋体"/>
            </w:rPr>
            <w:t>、查看详情</w:t>
          </w:r>
          <w:r>
            <w:tab/>
          </w:r>
          <w:r>
            <w:fldChar w:fldCharType="begin"/>
          </w:r>
          <w:r>
            <w:instrText xml:space="preserve"> PAGEREF _Toc10220097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"_Toc10220098"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4</w:t>
          </w:r>
          <w:r>
            <w:rPr>
              <w:rStyle w:val="20"/>
              <w:rFonts w:hint="eastAsia" w:ascii="宋体" w:hAnsi="宋体"/>
            </w:rPr>
            <w:t>、上传送检申请</w:t>
          </w:r>
          <w:r>
            <w:tab/>
          </w:r>
          <w:r>
            <w:fldChar w:fldCharType="begin"/>
          </w:r>
          <w:r>
            <w:instrText xml:space="preserve"> PAGEREF _Toc10220098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"_Toc10220099"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5</w:t>
          </w:r>
          <w:r>
            <w:rPr>
              <w:rStyle w:val="20"/>
              <w:rFonts w:hint="eastAsia" w:ascii="宋体" w:hAnsi="宋体"/>
            </w:rPr>
            <w:t>、微信支付</w:t>
          </w:r>
          <w:r>
            <w:rPr>
              <w:rStyle w:val="20"/>
              <w:rFonts w:hint="eastAsia"/>
            </w:rPr>
            <w:t>统一下单</w:t>
          </w:r>
          <w:r>
            <w:tab/>
          </w:r>
          <w:r>
            <w:fldChar w:fldCharType="begin"/>
          </w:r>
          <w:r>
            <w:instrText xml:space="preserve"> PAGEREF _Toc10220099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返回结果（自动解析为</w:t>
      </w: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t>json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>
      <w:pPr>
        <w:pStyle w:val="13"/>
        <w:jc w:val="both"/>
        <w:rPr>
          <w:b w:val="0"/>
        </w:rPr>
      </w:pPr>
      <w:bookmarkStart w:id="1" w:name="_Toc527671457"/>
    </w:p>
    <w:p>
      <w:pPr>
        <w:widowControl/>
        <w:jc w:val="left"/>
        <w:rPr>
          <w:rFonts w:eastAsia="宋体" w:asciiTheme="majorHAnsi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t>手机发送验证码</w:t>
      </w:r>
      <w:bookmarkEnd w:id="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0"/>
              </w:rPr>
              <w:t>/upms/UserLogin/getKaptcha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"短信发送成功！",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931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>客户端类型 1.用户端 2.医护端  (暂时用户端)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 w:eastAsia="宋体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nurseName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身份认证</w:t>
            </w:r>
            <w:r>
              <w:t>(0:未认证/1:已认证)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是否审核通过</w:t>
            </w:r>
            <w:r>
              <w:t>(0:未通过/1:已通过)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费用</w:t>
            </w:r>
            <w: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>"msg": "success",</w:t>
      </w:r>
    </w:p>
    <w:p>
      <w:pPr>
        <w:suppressAutoHyphens/>
      </w:pPr>
      <w:r>
        <w:t>"code": 0,</w:t>
      </w:r>
    </w:p>
    <w:p>
      <w:pPr>
        <w:suppressAutoHyphens/>
      </w:pPr>
      <w:r>
        <w:t>"data": {</w:t>
      </w:r>
    </w:p>
    <w:p>
      <w:pPr>
        <w:suppressAutoHyphens/>
      </w:pPr>
      <w:r>
        <w:t>"relatives": null,</w:t>
      </w:r>
    </w:p>
    <w:p>
      <w:pPr>
        <w:suppressAutoHyphens/>
      </w:pPr>
      <w:r>
        <w:t>"userId": "U0000000001",</w:t>
      </w:r>
    </w:p>
    <w:p>
      <w:pPr>
        <w:suppressAutoHyphens/>
      </w:pPr>
      <w:r>
        <w:t>"fullName": "张三",</w:t>
      </w:r>
    </w:p>
    <w:p>
      <w:pPr>
        <w:suppressAutoHyphens/>
      </w:pPr>
      <w:r>
        <w:t>"chineseSpell": "zhangsan",</w:t>
      </w:r>
    </w:p>
    <w:p>
      <w:pPr>
        <w:suppressAutoHyphens/>
      </w:pPr>
      <w:r>
        <w:t>"cellphoneNo": "15649860926",</w:t>
      </w:r>
    </w:p>
    <w:p>
      <w:pPr>
        <w:suppressAutoHyphens/>
      </w:pPr>
      <w:r>
        <w:t>"password": "123",</w:t>
      </w:r>
    </w:p>
    <w:p>
      <w:pPr>
        <w:suppressAutoHyphens/>
      </w:pPr>
      <w:r>
        <w:t>"idCardNo": "410526199706270052",</w:t>
      </w:r>
    </w:p>
    <w:p>
      <w:pPr>
        <w:suppressAutoHyphens/>
      </w:pPr>
      <w:r>
        <w:t>"originProvince": "河南",</w:t>
      </w:r>
    </w:p>
    <w:p>
      <w:pPr>
        <w:suppressAutoHyphens/>
      </w:pPr>
      <w:r>
        <w:t>"originCity": "安阳",</w:t>
      </w:r>
    </w:p>
    <w:p>
      <w:pPr>
        <w:suppressAutoHyphens/>
      </w:pPr>
      <w:r>
        <w:t>"residenceProvince": "上海",</w:t>
      </w:r>
    </w:p>
    <w:p>
      <w:pPr>
        <w:suppressAutoHyphens/>
      </w:pPr>
      <w:r>
        <w:t>"residenceCity": "上海",</w:t>
      </w:r>
    </w:p>
    <w:p>
      <w:pPr>
        <w:suppressAutoHyphens/>
      </w:pPr>
      <w:r>
        <w:t>"occupation": "程序员",</w:t>
      </w:r>
    </w:p>
    <w:p>
      <w:pPr>
        <w:suppressAutoHyphens/>
      </w:pPr>
      <w:r>
        <w:t>"gender": 1,</w:t>
      </w:r>
    </w:p>
    <w:p>
      <w:pPr>
        <w:suppressAutoHyphens/>
      </w:pPr>
      <w:r>
        <w:t>"dateOfBirth": "1999-01-01 00:00:00",</w:t>
      </w:r>
    </w:p>
    <w:p>
      <w:pPr>
        <w:suppressAutoHyphens/>
      </w:pPr>
      <w:r>
        <w:t>"headImage": "用户头像",</w:t>
      </w:r>
    </w:p>
    <w:p>
      <w:pPr>
        <w:suppressAutoHyphens/>
      </w:pPr>
      <w:r>
        <w:t>"isactive": 1,</w:t>
      </w:r>
    </w:p>
    <w:p>
      <w:pPr>
        <w:suppressAutoHyphens/>
      </w:pPr>
      <w:r>
        <w:t>"lastLogintime": "2019-05-28 14:09:23",</w:t>
      </w:r>
    </w:p>
    <w:p>
      <w:pPr>
        <w:suppressAutoHyphens/>
      </w:pPr>
      <w:r>
        <w:t>"registrationTime": "2019-05-07 20:35:48",</w:t>
      </w:r>
    </w:p>
    <w:p>
      <w:pPr>
        <w:suppressAutoHyphens/>
      </w:pPr>
      <w:r>
        <w:t>"isVerified": 1,</w:t>
      </w:r>
    </w:p>
    <w:p>
      <w:pPr>
        <w:suppressAutoHyphens/>
      </w:pPr>
      <w:r>
        <w:t>"emailAddress": "电子邮件",</w:t>
      </w:r>
    </w:p>
    <w:p>
      <w:pPr>
        <w:suppressAutoHyphens/>
      </w:pPr>
      <w:r>
        <w:t>"roleId": null,</w:t>
      </w:r>
    </w:p>
    <w:p>
      <w:pPr>
        <w:suppressAutoHyphens/>
      </w:pPr>
      <w:r>
        <w:t>"creationTime": "2019-05-07 20:36:23",</w:t>
      </w:r>
    </w:p>
    <w:p>
      <w:pPr>
        <w:suppressAutoHyphens/>
      </w:pPr>
      <w:r>
        <w:t>"sysDoctor": null,</w:t>
      </w:r>
    </w:p>
    <w:p>
      <w:pPr>
        <w:suppressAutoHyphens/>
      </w:pPr>
      <w:r>
        <w:t>"sysNurse": null,</w:t>
      </w:r>
    </w:p>
    <w:p>
      <w:pPr>
        <w:suppressAutoHyphens/>
      </w:pPr>
      <w:r>
        <w:t>"firstLogin": false,</w:t>
      </w:r>
    </w:p>
    <w:p>
      <w:pPr>
        <w:suppressAutoHyphens/>
      </w:pPr>
      <w:r>
        <w:t>"token": "d33833a11ecd0da711e29de2849fbf42",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</w:t>
      </w:r>
    </w:p>
    <w:p>
      <w:pPr>
        <w:suppressAutoHyphens/>
      </w:pPr>
      <w:r>
        <w:t xml:space="preserve">  },</w:t>
      </w:r>
    </w:p>
    <w:p>
      <w:pPr>
        <w:suppressAutoHyphens/>
      </w:pPr>
      <w:r>
        <w:t>"state": true</w:t>
      </w:r>
    </w:p>
    <w:p>
      <w:pPr>
        <w:suppressAutoHyphens/>
      </w:pPr>
      <w:r>
        <w:t>}</w:t>
      </w:r>
    </w:p>
    <w:bookmarkEnd w:id="1"/>
    <w:p>
      <w:pPr>
        <w:rPr>
          <w:szCs w:val="21"/>
        </w:rPr>
      </w:pPr>
      <w:r>
        <w:rPr>
          <w:rFonts w:hint="eastAsia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"fullName": "王五",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"chineseSpell": "wangwu",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"cellphoneNo": "17621699202",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"idCardNo": "410725199606139709",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"originProvince": "河南",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"dateOfBirth": "1999-01-01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"lastLogintime":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"registrationTime": "2019-05-07 20:35:48",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"creationTime": "2019-05-07 20:36:23",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"nurseNo": "NRS0000000002",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"nurseName":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"score": 8.6,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"contactNo1":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"contactNo2":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"approveTime": "2019-06-12 17:10:31",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"2019-05-07 20:36:23",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"editTime": "2019-06-12 17:10:33",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"token": "db6e9608e0f808cf33dfd0a22fea21c3",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"siName": "仁济南院体检中心",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"lastLogintime": "2019-06-12 17:35:04",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"status":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"token": "dd4b8ae5338558b9214f139f94c12c22",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0"/>
              </w:rPr>
              <w:t>/upms/UserLogin/setPassword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修改手机号时需发送的验证码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0"/>
              </w:rPr>
              <w:t>/upms/userBasic/getKaptchaUpdate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"msg": "短信发送成功！",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"code": 0,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选择职业：医生、护士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0"/>
              </w:rPr>
              <w:t>/upms/sysVerifyDocs/saveDocsBasics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belongHospital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所属机构医院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belongOffice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cates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duties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identification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img1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img2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 xml:space="preserve">  "msg": "添加成功",</w:t>
      </w:r>
    </w:p>
    <w:p>
      <w:pPr>
        <w:suppressAutoHyphens/>
      </w:pPr>
      <w:r>
        <w:t xml:space="preserve">  "code": 0,</w:t>
      </w:r>
    </w:p>
    <w:p>
      <w:pPr>
        <w:suppressAutoHyphens/>
      </w:pPr>
      <w:r>
        <w:t xml:space="preserve">  "state": true</w:t>
      </w:r>
    </w:p>
    <w:p>
      <w:pPr>
        <w:suppressAutoHyphens/>
      </w:pPr>
      <w: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0"/>
              </w:rPr>
              <w:t>/upms/userBasic/updateCellphoneNoByUserId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5" w:name="_Toc10121257"/>
      <w:bookmarkStart w:id="6" w:name="_Toc10220049"/>
      <w:r>
        <w:rPr>
          <w:rFonts w:hint="eastAsia"/>
          <w:b w:val="0"/>
        </w:rPr>
        <w:t>套餐列表</w:t>
      </w:r>
      <w:bookmarkEnd w:id="5"/>
      <w:bookmarkEnd w:id="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/upms/examPackageMain/list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"success",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"state": true,</w:t>
      </w:r>
    </w:p>
    <w:p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>
      <w:pPr>
        <w:rPr>
          <w:szCs w:val="21"/>
        </w:rPr>
      </w:pPr>
      <w:r>
        <w:rPr>
          <w:szCs w:val="21"/>
        </w:rPr>
        <w:t xml:space="preserve">    "totalCount": 10,</w:t>
      </w:r>
    </w:p>
    <w:p>
      <w:pPr>
        <w:rPr>
          <w:szCs w:val="21"/>
        </w:rPr>
      </w:pPr>
      <w:r>
        <w:rPr>
          <w:szCs w:val="21"/>
        </w:rPr>
        <w:t xml:space="preserve">    "pageSize": 10,</w:t>
      </w:r>
    </w:p>
    <w:p>
      <w:pPr>
        <w:rPr>
          <w:szCs w:val="21"/>
        </w:rPr>
      </w:pPr>
      <w:r>
        <w:rPr>
          <w:szCs w:val="21"/>
        </w:rPr>
        <w:t xml:space="preserve">    "totalPage": 1,</w:t>
      </w:r>
    </w:p>
    <w:p>
      <w:pPr>
        <w:rPr>
          <w:szCs w:val="21"/>
        </w:rPr>
      </w:pPr>
      <w:r>
        <w:rPr>
          <w:szCs w:val="21"/>
        </w:rPr>
        <w:t xml:space="preserve">    "currPage": 1,</w:t>
      </w:r>
    </w:p>
    <w:p>
      <w:pPr>
        <w:rPr>
          <w:szCs w:val="21"/>
        </w:rPr>
      </w:pPr>
      <w:r>
        <w:rPr>
          <w:szCs w:val="21"/>
        </w:rPr>
        <w:t xml:space="preserve">    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 xml:space="preserve">        "sysId": 1,</w:t>
      </w:r>
    </w:p>
    <w:p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  "amount": 429,</w:t>
      </w:r>
    </w:p>
    <w:p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  "cates": 1,</w:t>
      </w:r>
    </w:p>
    <w:p>
      <w:pPr>
        <w:rPr>
          <w:szCs w:val="21"/>
        </w:rPr>
      </w:pPr>
      <w:r>
        <w:rPr>
          <w:szCs w:val="21"/>
        </w:rPr>
        <w:t xml:space="preserve">  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  "ageFrom": 5,</w:t>
      </w:r>
    </w:p>
    <w:p>
      <w:pPr>
        <w:rPr>
          <w:szCs w:val="21"/>
        </w:rPr>
      </w:pPr>
      <w:r>
        <w:rPr>
          <w:szCs w:val="21"/>
        </w:rPr>
        <w:t xml:space="preserve">        "ageTo": 80,</w:t>
      </w:r>
    </w:p>
    <w:p>
      <w:pPr>
        <w:rPr>
          <w:szCs w:val="21"/>
        </w:rPr>
      </w:pPr>
      <w:r>
        <w:rPr>
          <w:szCs w:val="21"/>
        </w:rPr>
        <w:t xml:space="preserve">        "suiteGender": 1,</w:t>
      </w:r>
    </w:p>
    <w:p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  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 xml:space="preserve">            "sysId": 1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 xml:space="preserve">        "countPsersion": 3</w:t>
      </w:r>
    </w:p>
    <w:p>
      <w:pPr>
        <w:rPr>
          <w:szCs w:val="21"/>
        </w:rPr>
      </w:pPr>
      <w:r>
        <w:rPr>
          <w:szCs w:val="21"/>
        </w:rPr>
        <w:t xml:space="preserve">      },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 xml:space="preserve">        "sysId": 2,</w:t>
      </w:r>
    </w:p>
    <w:p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>
      <w:pPr>
        <w:rPr>
          <w:szCs w:val="21"/>
        </w:rPr>
      </w:pPr>
      <w:r>
        <w:rPr>
          <w:szCs w:val="21"/>
        </w:rPr>
        <w:t xml:space="preserve">        "amount": 439,</w:t>
      </w:r>
    </w:p>
    <w:p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>
      <w:pPr>
        <w:rPr>
          <w:szCs w:val="21"/>
        </w:rPr>
      </w:pPr>
      <w:r>
        <w:rPr>
          <w:szCs w:val="21"/>
        </w:rPr>
        <w:t xml:space="preserve">        "cates": 1,</w:t>
      </w:r>
    </w:p>
    <w:p>
      <w:pPr>
        <w:rPr>
          <w:szCs w:val="21"/>
        </w:rPr>
      </w:pPr>
      <w:r>
        <w:rPr>
          <w:szCs w:val="21"/>
        </w:rPr>
        <w:t xml:space="preserve">        "ageFrom": 5,</w:t>
      </w:r>
    </w:p>
    <w:p>
      <w:pPr>
        <w:rPr>
          <w:szCs w:val="21"/>
        </w:rPr>
      </w:pPr>
      <w:r>
        <w:rPr>
          <w:szCs w:val="21"/>
        </w:rPr>
        <w:t xml:space="preserve">        "ageTo": 80,</w:t>
      </w:r>
    </w:p>
    <w:p>
      <w:pPr>
        <w:rPr>
          <w:szCs w:val="21"/>
        </w:rPr>
      </w:pPr>
      <w:r>
        <w:rPr>
          <w:szCs w:val="21"/>
        </w:rPr>
        <w:t xml:space="preserve">        "suiteGender": 2,</w:t>
      </w:r>
    </w:p>
    <w:p>
      <w:pPr>
        <w:rPr>
          <w:szCs w:val="21"/>
        </w:rPr>
      </w:pPr>
      <w:r>
        <w:rPr>
          <w:szCs w:val="21"/>
        </w:rPr>
        <w:t xml:space="preserve">        "creationTime": "2019-05-08 08:57:50",</w:t>
      </w:r>
    </w:p>
    <w:p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>
      <w:pPr>
        <w:rPr>
          <w:szCs w:val="21"/>
        </w:rPr>
      </w:pPr>
      <w:r>
        <w:rPr>
          <w:szCs w:val="21"/>
        </w:rPr>
        <w:t xml:space="preserve">        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 xml:space="preserve">            "sysId": 2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 xml:space="preserve">        "countPsersion": 2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7" w:name="_Toc10220050"/>
      <w:bookmarkStart w:id="8" w:name="_Toc10121258"/>
      <w:r>
        <w:rPr>
          <w:rFonts w:hint="eastAsia"/>
          <w:b w:val="0"/>
        </w:rPr>
        <w:t>套餐详情</w:t>
      </w:r>
      <w:bookmarkEnd w:id="7"/>
      <w:bookmarkEnd w:id="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0"/>
                <w:color w:val="000000" w:themeColor="text1"/>
                <w:szCs w:val="21"/>
              </w:rPr>
              <w:t>/upms/examPackageMain/selectInfoBySysId/{sysId}</w:t>
            </w:r>
            <w:r>
              <w:rPr>
                <w:rStyle w:val="20"/>
                <w:color w:val="000000" w:themeColor="text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"success",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"amount": 429,</w:t>
      </w:r>
    </w:p>
    <w:p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"cates": 1,</w:t>
      </w:r>
    </w:p>
    <w:p>
      <w:pPr>
        <w:rPr>
          <w:szCs w:val="21"/>
        </w:rPr>
      </w:pPr>
      <w:r>
        <w:rPr>
          <w:szCs w:val="21"/>
        </w:rPr>
        <w:t xml:space="preserve">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"ageFrom": 5,</w:t>
      </w:r>
    </w:p>
    <w:p>
      <w:pPr>
        <w:rPr>
          <w:szCs w:val="21"/>
        </w:rPr>
      </w:pPr>
      <w:r>
        <w:rPr>
          <w:szCs w:val="21"/>
        </w:rPr>
        <w:t xml:space="preserve">      "ageTo": 80,</w:t>
      </w:r>
    </w:p>
    <w:p>
      <w:pPr>
        <w:rPr>
          <w:szCs w:val="21"/>
        </w:rPr>
      </w:pPr>
      <w:r>
        <w:rPr>
          <w:szCs w:val="21"/>
        </w:rPr>
        <w:t xml:space="preserve">      "suiteGender": 1,</w:t>
      </w:r>
    </w:p>
    <w:p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"countPsersion": 3,</w:t>
      </w:r>
    </w:p>
    <w:p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>
      <w:pPr>
        <w:rPr>
          <w:szCs w:val="21"/>
        </w:rPr>
      </w:pPr>
      <w:r>
        <w:rPr>
          <w:szCs w:val="21"/>
        </w:rPr>
        <w:t xml:space="preserve">      "countDetail": 71,</w:t>
      </w:r>
    </w:p>
    <w:p>
      <w:pPr>
        <w:rPr>
          <w:szCs w:val="21"/>
        </w:rPr>
      </w:pPr>
      <w:r>
        <w:rPr>
          <w:szCs w:val="21"/>
        </w:rPr>
        <w:t xml:space="preserve">      "emName": "一般检查",</w:t>
      </w:r>
    </w:p>
    <w:p>
      <w:pPr>
        <w:rPr>
          <w:szCs w:val="21"/>
        </w:rPr>
      </w:pPr>
      <w:r>
        <w:rPr>
          <w:szCs w:val="21"/>
        </w:rPr>
        <w:t xml:space="preserve">      "edItemName": "身高"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"amount": 429,</w:t>
      </w:r>
    </w:p>
    <w:p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"cates": 1,</w:t>
      </w:r>
    </w:p>
    <w:p>
      <w:pPr>
        <w:rPr>
          <w:szCs w:val="21"/>
        </w:rPr>
      </w:pPr>
      <w:r>
        <w:rPr>
          <w:szCs w:val="21"/>
        </w:rPr>
        <w:t xml:space="preserve">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"ageFrom": 5,</w:t>
      </w:r>
    </w:p>
    <w:p>
      <w:pPr>
        <w:rPr>
          <w:szCs w:val="21"/>
        </w:rPr>
      </w:pPr>
      <w:r>
        <w:rPr>
          <w:szCs w:val="21"/>
        </w:rPr>
        <w:t xml:space="preserve">      "ageTo": 80,</w:t>
      </w:r>
    </w:p>
    <w:p>
      <w:pPr>
        <w:rPr>
          <w:szCs w:val="21"/>
        </w:rPr>
      </w:pPr>
      <w:r>
        <w:rPr>
          <w:szCs w:val="21"/>
        </w:rPr>
        <w:t xml:space="preserve">      "suiteGender": 1,</w:t>
      </w:r>
    </w:p>
    <w:p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"countPsersion": 3,</w:t>
      </w:r>
    </w:p>
    <w:p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>
      <w:pPr>
        <w:rPr>
          <w:szCs w:val="21"/>
        </w:rPr>
      </w:pPr>
      <w:r>
        <w:rPr>
          <w:szCs w:val="21"/>
        </w:rPr>
        <w:t xml:space="preserve">      "countDetail": 71,</w:t>
      </w:r>
    </w:p>
    <w:p>
      <w:pPr>
        <w:rPr>
          <w:szCs w:val="21"/>
        </w:rPr>
      </w:pPr>
      <w:r>
        <w:rPr>
          <w:szCs w:val="21"/>
        </w:rPr>
        <w:t xml:space="preserve">      "emName": "一般检查",</w:t>
      </w:r>
    </w:p>
    <w:p>
      <w:pPr>
        <w:rPr>
          <w:szCs w:val="21"/>
        </w:rPr>
      </w:pPr>
      <w:r>
        <w:rPr>
          <w:szCs w:val="21"/>
        </w:rPr>
        <w:t xml:space="preserve">      "edItemName": "体重"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 xml:space="preserve">  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9" w:name="_Toc10220051"/>
      <w:r>
        <w:rPr>
          <w:rFonts w:hint="eastAsia"/>
          <w:b w:val="0"/>
        </w:rPr>
        <w:t>医院机构查询</w:t>
      </w:r>
      <w:bookmarkEnd w:id="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"totalCount": 9,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"pageSize": 10,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"currPage":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"INST0000000001",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23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"二级医院",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0" w:name="_Toc10220052"/>
      <w:r>
        <w:rPr>
          <w:rFonts w:hint="eastAsia"/>
          <w:b w:val="0"/>
        </w:rPr>
        <w:t>医院机构详情查询</w:t>
      </w:r>
      <w:bookmarkEnd w:id="1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"三甲综合"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1" w:name="_Toc10220053"/>
      <w:r>
        <w:rPr>
          <w:rFonts w:hint="eastAsia"/>
          <w:b w:val="0"/>
        </w:rPr>
        <w:t>科室列表</w:t>
      </w:r>
      <w:bookmarkEnd w:id="1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"内科"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"心血管科"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"骨科"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</w:t>
      </w:r>
    </w:p>
    <w:p>
      <w:r>
        <w:rPr>
          <w:rFonts w:hint="eastAsia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2" w:name="_Toc10220054"/>
      <w:r>
        <w:rPr>
          <w:rFonts w:hint="eastAsia"/>
          <w:b w:val="0"/>
        </w:rPr>
        <w:t>订单预约</w:t>
      </w:r>
      <w:bookmarkEnd w:id="1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类别：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订单编号：</w:t>
            </w:r>
          </w:p>
          <w:p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entityId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>
            <w:pPr>
              <w:suppressAutoHyphens/>
            </w:pPr>
            <w:r>
              <w:rPr>
                <w:rFonts w:hint="eastAsia"/>
              </w:rPr>
              <w:t>分布式体检B端必填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>
            <w:pPr>
              <w:suppressAutoHyphens/>
            </w:pPr>
            <w:r>
              <w:rPr>
                <w:rFonts w:hint="eastAsia"/>
              </w:rPr>
              <w:t>进阶体检C端B端必填（对应一般体检编号）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>
            <w:pPr>
              <w:suppressAutoHyphens/>
            </w:pPr>
          </w:p>
          <w:p>
            <w:pPr>
              <w:suppressAutoHyphens/>
            </w:pPr>
            <w:r>
              <w:rPr>
                <w:rFonts w:hint="eastAsia"/>
              </w:rPr>
              <w:t>一般体检预约(C端)、门诊绿通预约 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>
            <w:pPr>
              <w:suppressAutoHyphens/>
            </w:pPr>
            <w:r>
              <w:t>门诊绿通预约</w:t>
            </w:r>
            <w:r>
              <w:rPr>
                <w:rFonts w:hint="eastAsia"/>
              </w:rPr>
              <w:t xml:space="preserve">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预约日期</w:t>
            </w:r>
          </w:p>
          <w:p>
            <w:pPr>
              <w:suppressAutoHyphens/>
            </w:pPr>
            <w:r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预约地址</w:t>
            </w:r>
          </w:p>
          <w:p>
            <w:pPr>
              <w:suppressAutoHyphens/>
            </w:pPr>
            <w:r>
              <w:rPr>
                <w:rFonts w:hint="eastAsia"/>
              </w:rPr>
              <w:t>一般体检 指定体检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>
            <w:pPr>
              <w:suppressAutoHyphens/>
            </w:pPr>
            <w:r>
              <w:t>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userChannel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默认：长生树APP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isDeleted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isCancelled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createBy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editTime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editBy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科室编号</w:t>
            </w:r>
          </w:p>
          <w:p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  <w:p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3" w:name="_Toc10220055"/>
      <w:r>
        <w:rPr>
          <w:rFonts w:hint="eastAsia"/>
          <w:b w:val="0"/>
        </w:rPr>
        <w:t>根据用户编号查询所有家属</w:t>
      </w:r>
      <w:bookmarkEnd w:id="1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>
      <w:pPr>
        <w:rPr>
          <w:szCs w:val="21"/>
        </w:rPr>
      </w:pP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"msg":"success",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"code": 0,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"state":true,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data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":{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"totalCount": 1,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"pageSize": 10,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"totalPage": 1,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"currPage": 1,</w:t>
      </w:r>
    </w:p>
    <w:p>
      <w:pPr>
        <w:pStyle w:val="15"/>
        <w:tabs>
          <w:tab w:val="left" w:pos="1020"/>
          <w:tab w:val="clear" w:pos="916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"list":[</w:t>
      </w:r>
    </w:p>
    <w:p>
      <w:pPr>
        <w:pStyle w:val="15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"sysId":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"userId":"U00001",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"fullname":"亲属姓名",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"idCardNo":"证件号码",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"gender":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"cellphoneNo":"手机号码",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"remark":"备注",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"seqNo":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"isDeleted": 0,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"creationTime":"2019-05-07 20:43:44",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"editTime":"2019-05-07 20:43:47"</w:t>
      </w:r>
    </w:p>
    <w:p>
      <w:pPr>
        <w:pStyle w:val="15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}</w:t>
      </w:r>
    </w:p>
    <w:p>
      <w:pPr>
        <w:pStyle w:val="15"/>
        <w:tabs>
          <w:tab w:val="left" w:pos="1410"/>
          <w:tab w:val="clear" w:pos="1832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]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4" w:name="_Toc10220056"/>
      <w:r>
        <w:rPr>
          <w:b w:val="0"/>
        </w:rPr>
        <w:t>个人绑卡数据查询</w:t>
      </w:r>
      <w:bookmarkEnd w:id="1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hint="eastAsia" w:ascii="Arial" w:hAnsi="Arial" w:cs="Arial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r>
        <w:rPr>
          <w:rFonts w:hint="eastAsia"/>
        </w:rPr>
        <w:t>返回</w:t>
      </w:r>
      <w:r>
        <w:t xml:space="preserve">"data": [], </w:t>
      </w:r>
      <w:r>
        <w:rPr>
          <w:rFonts w:hint="eastAsia"/>
        </w:rPr>
        <w:t>就是没绑卡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返回有结果就是已绑卡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"U0000000001",</w:t>
      </w:r>
    </w:p>
    <w:p>
      <w:r>
        <w:t>"cardCates": 1,</w:t>
      </w:r>
    </w:p>
    <w:p>
      <w:r>
        <w:t>"cardNo": "231231231213123122",</w:t>
      </w:r>
    </w:p>
    <w:p>
      <w:r>
        <w:t>"cellphoneNo": 1213123123,</w:t>
      </w:r>
    </w:p>
    <w:p>
      <w:r>
        <w:t>"status": 1,</w:t>
      </w:r>
    </w:p>
    <w:p>
      <w:r>
        <w:t>"remark": null,</w:t>
      </w:r>
    </w:p>
    <w:p>
      <w:r>
        <w:t>"creationTime":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5" w:name="_Toc10220057"/>
      <w:r>
        <w:rPr>
          <w:rFonts w:hint="eastAsia"/>
          <w:b w:val="0"/>
          <w:highlight w:val="lightGray"/>
        </w:rPr>
        <w:t>12.</w:t>
      </w:r>
      <w:r>
        <w:rPr>
          <w:rFonts w:hint="eastAsia"/>
          <w:b w:val="0"/>
        </w:rPr>
        <w:t>个人绑卡提交</w:t>
      </w:r>
      <w:bookmarkEnd w:id="1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t>/upms/userCards/</w:t>
            </w:r>
            <w:r>
              <w:rPr>
                <w:rFonts w:hint="eastAsia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手机号(万一不是数据库中的手机号绑卡</w:t>
            </w:r>
            <w: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28"/>
      </w:pPr>
    </w:p>
    <w:p>
      <w:pPr>
        <w:pStyle w:val="13"/>
        <w:jc w:val="both"/>
        <w:rPr>
          <w:b w:val="0"/>
        </w:rPr>
      </w:pPr>
      <w:bookmarkStart w:id="16" w:name="_Toc10220058"/>
      <w:r>
        <w:rPr>
          <w:rFonts w:hint="eastAsia"/>
          <w:b w:val="0"/>
          <w:highlight w:val="lightGray"/>
        </w:rPr>
        <w:t>13．</w:t>
      </w:r>
      <w:r>
        <w:rPr>
          <w:rFonts w:hint="eastAsia"/>
          <w:b w:val="0"/>
        </w:rPr>
        <w:t>个人资料编辑</w:t>
      </w:r>
      <w:bookmarkEnd w:id="1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用户头像这个==图片上传</w:t>
            </w:r>
          </w:p>
        </w:tc>
      </w:tr>
    </w:tbl>
    <w:p>
      <w:pPr>
        <w:rPr>
          <w:b/>
          <w:sz w:val="28"/>
          <w:szCs w:val="21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4"/>
      </w:pPr>
      <w:bookmarkStart w:id="17" w:name="_Toc10220059"/>
      <w:r>
        <w:rPr>
          <w:rFonts w:hint="eastAsia"/>
        </w:rPr>
        <w:t>上传文件（用户头像）</w:t>
      </w:r>
      <w:bookmarkEnd w:id="17"/>
    </w:p>
    <w:p>
      <w:r>
        <w:rPr>
          <w:rFonts w:hint="eastAsia"/>
        </w:rPr>
        <w:t>图片保存到本地</w:t>
      </w:r>
    </w:p>
    <w:p>
      <w:r>
        <w:rPr>
          <w:rFonts w:hint="eastAsia"/>
        </w:rPr>
        <w:t>图片路径 前端设置保存到数据库</w:t>
      </w:r>
    </w:p>
    <w:p>
      <w:pPr>
        <w:pStyle w:val="15"/>
        <w:shd w:val="clear" w:color="auto" w:fill="FFFFFF"/>
      </w:pPr>
      <w:r>
        <w:rPr>
          <w:rFonts w:hint="eastAsia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0"/>
        </w:rPr>
        <w:t>http://115.159.93.175:9291/upload/74C26EFF7092489DB2C14CD1F397C724.jpeg</w:t>
      </w:r>
      <w:r>
        <w:rPr>
          <w:rStyle w:val="20"/>
        </w:rPr>
        <w:fldChar w:fldCharType="end"/>
      </w:r>
    </w:p>
    <w:p/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/api/fileUpload</w:t>
            </w:r>
          </w:p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tbl>
      <w:tblPr>
        <w:tblStyle w:val="16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"/upload/5EAE3E30E9124B4A8B026114AE863E9C.jpg",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8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18"/>
    </w:p>
    <w:p>
      <w:pPr>
        <w:rPr>
          <w:szCs w:val="21"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通过user</w:t>
      </w:r>
      <w:r>
        <w:rPr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修改和地址Id修改</w:t>
      </w:r>
    </w:p>
    <w:tbl>
      <w:tblPr>
        <w:tblStyle w:val="16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 xml:space="preserve">  "msg": "修改个人地址成功",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9" w:name="_Toc10220061"/>
      <w:r>
        <w:rPr>
          <w:rFonts w:hint="eastAsia"/>
          <w:b w:val="0"/>
        </w:rPr>
        <w:t>15.新增个人地址</w:t>
      </w:r>
      <w:bookmarkEnd w:id="1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ind w:left="840" w:firstLine="420"/>
        <w:rPr>
          <w:sz w:val="22"/>
        </w:rPr>
      </w:pPr>
      <w:r>
        <w:rPr>
          <w:rFonts w:hint="eastAsia"/>
          <w:sz w:val="22"/>
        </w:rPr>
        <w:t>删除用户地址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地址编号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 xml:space="preserve">  "msg": "删除成功！",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0" w:name="_Toc10220062"/>
      <w:r>
        <w:rPr>
          <w:rFonts w:hint="eastAsia"/>
          <w:b w:val="0"/>
        </w:rPr>
        <w:t>16.编辑家属信息</w:t>
      </w:r>
      <w:bookmarkEnd w:id="2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删除亲属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</w:t>
            </w:r>
            <w:r>
              <w:rPr>
                <w:rStyle w:val="20"/>
                <w:rFonts w:hint="eastAsia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亲属编号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</w:t>
      </w:r>
      <w:r>
        <w:rPr>
          <w:rFonts w:hint="eastAsia"/>
        </w:rPr>
        <w:t>删除</w:t>
      </w:r>
      <w:r>
        <w:t>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1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2" w:name="_Toc10220064"/>
      <w:r>
        <w:rPr>
          <w:rFonts w:hint="eastAsia"/>
          <w:b w:val="0"/>
        </w:rPr>
        <w:t>18.密码重置</w:t>
      </w:r>
      <w:bookmarkEnd w:id="2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 xml:space="preserve">  "msg": "更新成功",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短信验证码更改密码</w:t>
      </w:r>
    </w:p>
    <w:p>
      <w:pPr>
        <w:ind w:left="420" w:firstLine="420"/>
      </w:pPr>
      <w:r>
        <w:rPr>
          <w:rFonts w:hint="eastAsia"/>
        </w:rPr>
        <w:t>首先手机获取验证码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>
      <w:r>
        <w:t>{</w:t>
      </w:r>
    </w:p>
    <w:p>
      <w:r>
        <w:t xml:space="preserve">  "msg": "短信发送成功！",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</w:rPr>
        <w:t>然后用验证码去修改密码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要改的密码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 xml:space="preserve">  "msg": "密码更改成功！",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3" w:name="_Toc10220065"/>
      <w:r>
        <w:rPr>
          <w:rFonts w:hint="eastAsia"/>
          <w:b w:val="0"/>
        </w:rPr>
        <w:t>19.消息一览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"content": "系统消息：。。。",</w:t>
      </w:r>
    </w:p>
    <w:p>
      <w:r>
        <w:t>"creationTime": "2019-05-07 20:27:30"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/>
    <w:p>
      <w:pPr>
        <w:pStyle w:val="4"/>
      </w:pPr>
      <w:bookmarkStart w:id="24" w:name="_Toc10220066"/>
      <w:r>
        <w:rPr>
          <w:rFonts w:hint="eastAsia"/>
          <w:b w:val="0"/>
        </w:rPr>
        <w:t>2</w:t>
      </w:r>
      <w:r>
        <w:rPr>
          <w:b w:val="0"/>
        </w:rPr>
        <w:t>0</w:t>
      </w:r>
      <w:bookmarkEnd w:id="24"/>
      <w:r>
        <w:rPr>
          <w:rFonts w:hint="eastAsia"/>
          <w:b w:val="0"/>
        </w:rPr>
        <w:t>．</w:t>
      </w:r>
      <w:r>
        <w:rPr>
          <w:rFonts w:hint="eastAsia"/>
        </w:rPr>
        <w:t>企业门诊绿通预约</w:t>
      </w:r>
    </w:p>
    <w:p>
      <w:r>
        <w:rPr>
          <w:rFonts w:hint="eastAsia"/>
        </w:rPr>
        <w:t>首先：通过用户查询亲属列表 选择预约人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"RNO0000000002",</w:t>
      </w:r>
    </w:p>
    <w:p>
      <w:r>
        <w:t xml:space="preserve">      "relativeName": "李小四",</w:t>
      </w:r>
    </w:p>
    <w:p>
      <w:r>
        <w:t xml:space="preserve">      "relativeGender": "2",</w:t>
      </w:r>
    </w:p>
    <w:p>
      <w:r>
        <w:t xml:space="preserve">      "relativeAge": 30,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"媳妇",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},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"RNO0000000001",</w:t>
      </w:r>
    </w:p>
    <w:p>
      <w:r>
        <w:t xml:space="preserve">      "relativeName": "张小三",</w:t>
      </w:r>
    </w:p>
    <w:p>
      <w:r>
        <w:t xml:space="preserve">      "relativeGender": "1",</w:t>
      </w:r>
    </w:p>
    <w:p>
      <w:r>
        <w:t xml:space="preserve">      "relativeAge": null,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"父子",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>
      <w:r>
        <w:rPr>
          <w:rFonts w:hint="eastAsia"/>
        </w:rPr>
        <w:t>根据选择的人 或者亲属 添加门诊绿通预约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  <w:r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6.门诊绿通预约</w:t>
            </w:r>
            <w:r>
              <w:rPr>
                <w:rFonts w:hint="eastAsia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医院机构id如：</w:t>
            </w:r>
            <w:r>
              <w:rPr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用户Id如：U</w:t>
            </w:r>
            <w:r>
              <w:rPr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</w:t>
            </w:r>
            <w:r>
              <w:rPr>
                <w:szCs w:val="21"/>
              </w:rPr>
              <w:t>(1:护士上门/2:指定地点)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门诊类型</w:t>
            </w:r>
            <w:r>
              <w:rPr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是否陪诊</w:t>
            </w:r>
            <w:r>
              <w:rPr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"data": "ODR0000000087",</w:t>
      </w:r>
    </w:p>
    <w:p>
      <w:r>
        <w:t xml:space="preserve">  "state": true</w:t>
      </w:r>
    </w:p>
    <w:p>
      <w:r>
        <w:t>}</w:t>
      </w:r>
    </w:p>
    <w:p/>
    <w:p/>
    <w:p/>
    <w:p>
      <w:pPr>
        <w:pStyle w:val="13"/>
        <w:jc w:val="both"/>
        <w:rPr>
          <w:b w:val="0"/>
        </w:rPr>
      </w:pPr>
      <w:bookmarkStart w:id="25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5"/>
    </w:p>
    <w:p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不等于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等于 1 ，则为护士上门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2 或者 等于 4 ，并且 parentNo 不等于空 ，则为进阶体检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6 ，则为门诊绿通陪诊服务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status 等于 0 ，则为未支付 ，等于1为进行中，等于2为已完成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*/</w:t>
      </w:r>
    </w:p>
    <w:p>
      <w:pPr>
        <w:rPr>
          <w:szCs w:val="21"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0"/>
              </w:rPr>
            </w:pPr>
            <w:r>
              <w:rPr>
                <w:rStyle w:val="20"/>
              </w:rPr>
              <w:t>/</w:t>
            </w:r>
            <w:r>
              <w:rPr>
                <w:rStyle w:val="20"/>
                <w:rFonts w:hint="eastAsia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3,</w:t>
      </w:r>
    </w:p>
    <w:p>
      <w:pPr>
        <w:rPr>
          <w:szCs w:val="21"/>
        </w:rPr>
      </w:pPr>
      <w:r>
        <w:rPr>
          <w:szCs w:val="21"/>
        </w:rPr>
        <w:t>"orderTime": "2019-05-07 17:20:28",</w:t>
      </w:r>
    </w:p>
    <w:p>
      <w:pPr>
        <w:rPr>
          <w:szCs w:val="21"/>
        </w:rPr>
      </w:pPr>
      <w:r>
        <w:rPr>
          <w:szCs w:val="21"/>
        </w:rPr>
        <w:t>"customerName": null,</w:t>
      </w:r>
    </w:p>
    <w:p>
      <w:pPr>
        <w:rPr>
          <w:szCs w:val="21"/>
        </w:rPr>
      </w:pPr>
      <w:r>
        <w:rPr>
          <w:szCs w:val="21"/>
        </w:rPr>
        <w:t>"packageName": "女士标准套餐B",</w:t>
      </w:r>
    </w:p>
    <w:p>
      <w:pPr>
        <w:rPr>
          <w:szCs w:val="21"/>
        </w:rPr>
      </w:pPr>
      <w:r>
        <w:rPr>
          <w:szCs w:val="21"/>
        </w:rPr>
        <w:t>"examMasterItem": null,</w:t>
      </w:r>
    </w:p>
    <w:p>
      <w:pPr>
        <w:rPr>
          <w:szCs w:val="21"/>
        </w:rPr>
      </w:pPr>
      <w:r>
        <w:rPr>
          <w:szCs w:val="21"/>
        </w:rPr>
        <w:t>"appointmentCates": 3,</w:t>
      </w:r>
    </w:p>
    <w:p>
      <w:pPr>
        <w:rPr>
          <w:szCs w:val="21"/>
        </w:rPr>
      </w:pPr>
      <w:r>
        <w:rPr>
          <w:szCs w:val="21"/>
        </w:rPr>
        <w:t>"option_1": 3,</w:t>
      </w:r>
    </w:p>
    <w:p>
      <w:pPr>
        <w:rPr>
          <w:szCs w:val="21"/>
        </w:rPr>
      </w:pPr>
      <w:r>
        <w:rPr>
          <w:szCs w:val="21"/>
        </w:rPr>
        <w:t>"option_2": null,</w:t>
      </w:r>
    </w:p>
    <w:p>
      <w:pPr>
        <w:rPr>
          <w:szCs w:val="21"/>
        </w:rPr>
      </w:pPr>
      <w:r>
        <w:rPr>
          <w:szCs w:val="21"/>
        </w:rPr>
        <w:t>"parentNo": null,</w:t>
      </w:r>
    </w:p>
    <w:p>
      <w:pPr>
        <w:rPr>
          <w:szCs w:val="21"/>
        </w:rPr>
      </w:pPr>
      <w:r>
        <w:rPr>
          <w:szCs w:val="21"/>
        </w:rPr>
        <w:t>"status": 2,</w:t>
      </w:r>
    </w:p>
    <w:p>
      <w:pPr>
        <w:rPr>
          <w:szCs w:val="21"/>
        </w:rPr>
      </w:pPr>
      <w:r>
        <w:rPr>
          <w:szCs w:val="21"/>
        </w:rPr>
        <w:t>"opOderNo": null,</w:t>
      </w:r>
    </w:p>
    <w:p>
      <w:pPr>
        <w:rPr>
          <w:szCs w:val="21"/>
        </w:rPr>
      </w:pPr>
      <w:r>
        <w:rPr>
          <w:szCs w:val="21"/>
        </w:rPr>
        <w:t>"subtitle": null,</w:t>
      </w:r>
    </w:p>
    <w:p>
      <w:pPr>
        <w:rPr>
          <w:szCs w:val="21"/>
        </w:rPr>
      </w:pPr>
      <w:r>
        <w:rPr>
          <w:szCs w:val="21"/>
        </w:rPr>
        <w:t>"serviceName": null,</w:t>
      </w:r>
    </w:p>
    <w:p>
      <w:pPr>
        <w:rPr>
          <w:szCs w:val="21"/>
        </w:rPr>
      </w:pPr>
      <w:r>
        <w:rPr>
          <w:szCs w:val="21"/>
        </w:rPr>
        <w:t>"periods": null,</w:t>
      </w:r>
    </w:p>
    <w:p>
      <w:pPr>
        <w:rPr>
          <w:szCs w:val="21"/>
        </w:rPr>
      </w:pPr>
      <w:r>
        <w:rPr>
          <w:szCs w:val="21"/>
        </w:rPr>
        <w:t>"cates": null,</w:t>
      </w:r>
    </w:p>
    <w:p>
      <w:pPr>
        <w:rPr>
          <w:szCs w:val="21"/>
        </w:rPr>
      </w:pPr>
      <w:r>
        <w:rPr>
          <w:szCs w:val="21"/>
        </w:rPr>
        <w:t>"content":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"emName": null,</w:t>
      </w:r>
    </w:p>
    <w:p>
      <w:pPr>
        <w:rPr>
          <w:szCs w:val="21"/>
        </w:rPr>
      </w:pPr>
      <w:r>
        <w:rPr>
          <w:szCs w:val="21"/>
        </w:rPr>
        <w:t>"itemName":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"totalQty": null,</w:t>
      </w:r>
    </w:p>
    <w:p>
      <w:pPr>
        <w:rPr>
          <w:szCs w:val="21"/>
        </w:rPr>
      </w:pPr>
      <w:r>
        <w:rPr>
          <w:szCs w:val="21"/>
        </w:rPr>
        <w:t>"orderNo": "ODR0000000003",</w:t>
      </w:r>
    </w:p>
    <w:p>
      <w:pPr>
        <w:rPr>
          <w:szCs w:val="21"/>
        </w:rPr>
      </w:pPr>
      <w:r>
        <w:rPr>
          <w:szCs w:val="21"/>
        </w:rPr>
        <w:t>"userChannel": null,</w:t>
      </w:r>
    </w:p>
    <w:p>
      <w:pPr>
        <w:rPr>
          <w:szCs w:val="21"/>
        </w:rPr>
      </w:pPr>
      <w:r>
        <w:rPr>
          <w:szCs w:val="21"/>
        </w:rPr>
        <w:t>"idNo": null,</w:t>
      </w:r>
    </w:p>
    <w:p>
      <w:pPr>
        <w:rPr>
          <w:szCs w:val="21"/>
        </w:rPr>
      </w:pPr>
      <w:r>
        <w:rPr>
          <w:szCs w:val="21"/>
        </w:rPr>
        <w:t>"gender": null,</w:t>
      </w:r>
    </w:p>
    <w:p>
      <w:pPr>
        <w:rPr>
          <w:szCs w:val="21"/>
        </w:rPr>
      </w:pPr>
      <w:r>
        <w:rPr>
          <w:szCs w:val="21"/>
        </w:rPr>
        <w:t>"cellphoneNo1": null,</w:t>
      </w:r>
    </w:p>
    <w:p>
      <w:pPr>
        <w:rPr>
          <w:szCs w:val="21"/>
        </w:rPr>
      </w:pPr>
      <w:r>
        <w:rPr>
          <w:szCs w:val="21"/>
        </w:rPr>
        <w:t>"cellphoneNo2": null,</w:t>
      </w:r>
    </w:p>
    <w:p>
      <w:pPr>
        <w:rPr>
          <w:szCs w:val="21"/>
        </w:rPr>
      </w:pPr>
      <w:r>
        <w:rPr>
          <w:szCs w:val="21"/>
        </w:rPr>
        <w:t>"cardCates": null,</w:t>
      </w:r>
    </w:p>
    <w:p>
      <w:pPr>
        <w:rPr>
          <w:szCs w:val="21"/>
        </w:rPr>
      </w:pPr>
      <w:r>
        <w:rPr>
          <w:szCs w:val="21"/>
        </w:rPr>
        <w:t>"cardNo": null,</w:t>
      </w:r>
    </w:p>
    <w:p>
      <w:pPr>
        <w:rPr>
          <w:szCs w:val="21"/>
        </w:rPr>
      </w:pPr>
      <w:r>
        <w:rPr>
          <w:szCs w:val="21"/>
        </w:rPr>
        <w:t>"siName": null,</w:t>
      </w:r>
    </w:p>
    <w:p>
      <w:pPr>
        <w:rPr>
          <w:szCs w:val="21"/>
        </w:rPr>
      </w:pPr>
      <w:r>
        <w:rPr>
          <w:szCs w:val="21"/>
        </w:rPr>
        <w:t>"timeFrom": null,</w:t>
      </w:r>
    </w:p>
    <w:p>
      <w:pPr>
        <w:rPr>
          <w:szCs w:val="21"/>
        </w:rPr>
      </w:pPr>
      <w:r>
        <w:rPr>
          <w:szCs w:val="21"/>
        </w:rPr>
        <w:t>"timeTo": null,</w:t>
      </w:r>
    </w:p>
    <w:p>
      <w:pPr>
        <w:rPr>
          <w:szCs w:val="21"/>
        </w:rPr>
      </w:pPr>
      <w:r>
        <w:rPr>
          <w:szCs w:val="21"/>
        </w:rPr>
        <w:t>"departmentName":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</w:rPr>
      </w:pPr>
      <w:r>
        <w:rPr>
          <w:rFonts w:hint="eastAsia"/>
        </w:rPr>
        <w:t>套餐订单详情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/upms/orderMain/selectPackageOrder/{sysId}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126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389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"身高",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"体重指数",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26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2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/upms/orderMain/selectPackageAdvance/{sysId}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268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27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r>
        <w:rPr>
          <w:rFonts w:hint="eastAsia"/>
          <w:b w:val="0"/>
        </w:rPr>
        <w:t>门诊绿通订单详情</w:t>
      </w:r>
      <w:bookmarkEnd w:id="27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/upms/orderMain/selectPackageGreen/{sysId}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99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3"/>
        <w:jc w:val="both"/>
        <w:rPr>
          <w:b w:val="0"/>
        </w:rPr>
      </w:pPr>
      <w:bookmarkStart w:id="28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获取进阶体检项(基础体检后)</w:t>
      </w:r>
      <w:bookmarkEnd w:id="2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"orderNo": "O00001",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pStyle w:val="13"/>
        <w:jc w:val="both"/>
        <w:rPr>
          <w:b w:val="0"/>
        </w:rPr>
      </w:pPr>
      <w:bookmarkStart w:id="29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2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2,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"doctorNo": "D00001",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"fullName": "全名1",</w:t>
      </w:r>
    </w:p>
    <w:p>
      <w:r>
        <w:rPr>
          <w:rFonts w:hint="eastAsia"/>
        </w:rPr>
        <w:t>"headImage": "头像",</w:t>
      </w:r>
    </w:p>
    <w:p>
      <w:r>
        <w:rPr>
          <w:rFonts w:hint="eastAsia"/>
        </w:rPr>
        <w:t>"degrees": "级别称喟",</w:t>
      </w:r>
    </w:p>
    <w:p>
      <w:r>
        <w:rPr>
          <w:rFonts w:hint="eastAsia"/>
        </w:rPr>
        <w:t>"starCount": 4.5,</w:t>
      </w:r>
    </w:p>
    <w:p>
      <w:r>
        <w:rPr>
          <w:rFonts w:hint="eastAsia"/>
        </w:rPr>
        <w:t>"score": 5.6,</w:t>
      </w:r>
    </w:p>
    <w:p>
      <w:r>
        <w:rPr>
          <w:rFonts w:hint="eastAsia"/>
        </w:rPr>
        <w:t>"focusOn": "专注于",</w:t>
      </w:r>
    </w:p>
    <w:p>
      <w:r>
        <w:rPr>
          <w:rFonts w:hint="eastAsia"/>
        </w:rPr>
        <w:t>"goodat": "擅长",</w:t>
      </w:r>
    </w:p>
    <w:p>
      <w:r>
        <w:rPr>
          <w:rFonts w:hint="eastAsia"/>
        </w:rPr>
        <w:t>"content": "简介",</w:t>
      </w:r>
    </w:p>
    <w:p>
      <w:r>
        <w:rPr>
          <w:rFonts w:hint="eastAsia"/>
        </w:rPr>
        <w:t>"belongOffice": "所属科室",</w:t>
      </w:r>
    </w:p>
    <w:p>
      <w:r>
        <w:rPr>
          <w:rFonts w:hint="eastAsia"/>
        </w:rPr>
        <w:t>"belongProvince": "所属省",</w:t>
      </w:r>
    </w:p>
    <w:p>
      <w:r>
        <w:rPr>
          <w:rFonts w:hint="eastAsia"/>
        </w:rPr>
        <w:t>"belongCity": "所属市",</w:t>
      </w:r>
    </w:p>
    <w:p>
      <w:r>
        <w:rPr>
          <w:rFonts w:hint="eastAsia"/>
        </w:rPr>
        <w:t>"belongDistrict": "所属区",</w:t>
      </w:r>
    </w:p>
    <w:p>
      <w:r>
        <w:rPr>
          <w:rFonts w:hint="eastAsia"/>
        </w:rPr>
        <w:t>"priceYear": 78.9,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"2019-05-07 17:32:58",</w:t>
      </w:r>
    </w:p>
    <w:p>
      <w:r>
        <w:rPr>
          <w:rFonts w:hint="eastAsia"/>
        </w:rPr>
        <w:t>"editTime": "2019-05-07 17:33:00",</w:t>
      </w:r>
    </w:p>
    <w:p>
      <w:r>
        <w:rPr>
          <w:rFonts w:hint="eastAsia"/>
        </w:rPr>
        <w:t>"createBy": 1,</w:t>
      </w:r>
    </w:p>
    <w:p>
      <w:r>
        <w:rPr>
          <w:rFonts w:hint="eastAsia"/>
        </w:rPr>
        <w:t>"editBy": 1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2,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"2019-05-08 09:28:08",</w:t>
      </w:r>
    </w:p>
    <w:p>
      <w:r>
        <w:rPr>
          <w:rFonts w:hint="eastAsia"/>
        </w:rPr>
        <w:t>"editTime": "2019-05-08 09:28:10",</w:t>
      </w:r>
    </w:p>
    <w:p>
      <w:r>
        <w:rPr>
          <w:rFonts w:hint="eastAsia"/>
        </w:rPr>
        <w:t>"createBy": 2,</w:t>
      </w:r>
    </w:p>
    <w:p>
      <w:r>
        <w:rPr>
          <w:rFonts w:hint="eastAsia"/>
        </w:rPr>
        <w:t>"editBy": 2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/>
    <w:p>
      <w:pPr>
        <w:pStyle w:val="13"/>
        <w:jc w:val="both"/>
        <w:rPr>
          <w:b w:val="0"/>
        </w:rPr>
      </w:pPr>
      <w:bookmarkStart w:id="30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79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/>
    <w:p>
      <w:pPr>
        <w:pStyle w:val="13"/>
        <w:jc w:val="both"/>
        <w:rPr>
          <w:b w:val="0"/>
        </w:rPr>
      </w:pPr>
      <w:bookmarkStart w:id="31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1,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"appointmentCates": 5,</w:t>
      </w:r>
    </w:p>
    <w:p>
      <w:r>
        <w:rPr>
          <w:rFonts w:hint="eastAsia"/>
        </w:rPr>
        <w:t>"relatedNo": "D00001",</w:t>
      </w:r>
    </w:p>
    <w:p>
      <w:r>
        <w:rPr>
          <w:rFonts w:hint="eastAsia"/>
        </w:rPr>
        <w:t>"appointDate": "2019-05-07 00:00:00",</w:t>
      </w:r>
    </w:p>
    <w:p>
      <w:r>
        <w:rPr>
          <w:rFonts w:hint="eastAsia"/>
        </w:rPr>
        <w:t>"timeFrom": "2019-05-22 19:00:00",</w:t>
      </w:r>
    </w:p>
    <w:p>
      <w:r>
        <w:rPr>
          <w:rFonts w:hint="eastAsia"/>
        </w:rPr>
        <w:t>"timeTo": "2019-05-22 20:58:01",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>
      <w:pPr>
        <w:pStyle w:val="13"/>
        <w:jc w:val="both"/>
        <w:rPr>
          <w:b w:val="0"/>
        </w:rPr>
      </w:pPr>
      <w:bookmarkStart w:id="32" w:name="_Toc10220074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09:00:00",</w:t>
      </w:r>
    </w:p>
    <w:p>
      <w:r>
        <w:rPr>
          <w:rFonts w:hint="eastAsia"/>
        </w:rPr>
        <w:t>"timeTo": "2019-05-07 11:00:00",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13:00:00",</w:t>
      </w:r>
    </w:p>
    <w:p>
      <w:r>
        <w:rPr>
          <w:rFonts w:hint="eastAsia"/>
        </w:rPr>
        <w:t xml:space="preserve">"timeTo": "2019-05-07 15:00:00", 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3"/>
        <w:jc w:val="both"/>
        <w:rPr>
          <w:b w:val="0"/>
        </w:rPr>
      </w:pPr>
      <w:bookmarkStart w:id="33" w:name="_Toc10220075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3"/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emailAddress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creationTime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  <w:p>
            <w:pPr>
              <w:suppressAutoHyphens/>
            </w:pP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</w:t>
      </w:r>
      <w:r>
        <w:rPr>
          <w:rFonts w:hint="eastAsia"/>
        </w:rPr>
        <w:t>data</w:t>
      </w:r>
      <w:r>
        <w:t>": {</w:t>
      </w:r>
    </w:p>
    <w:p>
      <w:r>
        <w:t>"userId": "U00001",</w:t>
      </w:r>
    </w:p>
    <w:p>
      <w:r>
        <w:t>"fullName": "张三",</w:t>
      </w:r>
    </w:p>
    <w:p>
      <w:r>
        <w:t>"chineseSpell": "zhangsan",</w:t>
      </w:r>
    </w:p>
    <w:p>
      <w:r>
        <w:t>"cellphoneNo": "15649860626",</w:t>
      </w:r>
    </w:p>
    <w:p>
      <w:r>
        <w:t>"password": "qwer",</w:t>
      </w:r>
    </w:p>
    <w:p>
      <w:r>
        <w:t>"idCardNo": "410536199706271052",</w:t>
      </w:r>
    </w:p>
    <w:p>
      <w:r>
        <w:t>"originProvince": "河南",</w:t>
      </w:r>
    </w:p>
    <w:p>
      <w:r>
        <w:t>"originCity": "安阳",</w:t>
      </w:r>
    </w:p>
    <w:p>
      <w:r>
        <w:t>"residenceProvince": "上海",</w:t>
      </w:r>
    </w:p>
    <w:p>
      <w:r>
        <w:t>"residenceCity": "上海",</w:t>
      </w:r>
    </w:p>
    <w:p>
      <w:r>
        <w:t>"occupation": "程序员",</w:t>
      </w:r>
    </w:p>
    <w:p>
      <w:r>
        <w:t>"gender": 1,</w:t>
      </w:r>
    </w:p>
    <w:p>
      <w:r>
        <w:t>"dateOfBirth": "1999-01-01 00:00:00",</w:t>
      </w:r>
    </w:p>
    <w:p>
      <w:r>
        <w:t>"headImage": "用户头像",</w:t>
      </w:r>
    </w:p>
    <w:p>
      <w:r>
        <w:t>"isactive": 1,</w:t>
      </w:r>
    </w:p>
    <w:p>
      <w:r>
        <w:t>"lastLogintime": "2019-05-23 10:57:26",</w:t>
      </w:r>
    </w:p>
    <w:p>
      <w:r>
        <w:t>"registrationTime": "2019-05-07 20:35:48",</w:t>
      </w:r>
    </w:p>
    <w:p>
      <w:r>
        <w:t>"isVerified": 1,</w:t>
      </w:r>
    </w:p>
    <w:p>
      <w:r>
        <w:t>"emailAddress": "电子邮件",</w:t>
      </w:r>
    </w:p>
    <w:p>
      <w:r>
        <w:t>"creationTime": "2019-05-07 20:36:23"</w:t>
      </w:r>
    </w:p>
    <w:p>
      <w:r>
        <w:t xml:space="preserve">  },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4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5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"provinceId": "310000",</w:t>
      </w:r>
    </w:p>
    <w:p>
      <w:r>
        <w:rPr>
          <w:rFonts w:hint="eastAsia"/>
        </w:rPr>
        <w:t>"province": "上海市",</w:t>
      </w:r>
    </w:p>
    <w:p>
      <w:r>
        <w:rPr>
          <w:rFonts w:hint="eastAsia"/>
        </w:rPr>
        <w:t>"sysCityList":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"310100",</w:t>
      </w:r>
    </w:p>
    <w:p>
      <w:r>
        <w:rPr>
          <w:rFonts w:hint="eastAsia"/>
        </w:rPr>
        <w:t>"city": "市辖区",</w:t>
      </w:r>
    </w:p>
    <w:p>
      <w:r>
        <w:rPr>
          <w:rFonts w:hint="eastAsia"/>
        </w:rPr>
        <w:t>"districtList": [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"黄浦区"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"徐汇区"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"长宁区"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"静安区"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"普陀区"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"虹口区"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"杨浦区"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"闵行区"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"宝山区"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"嘉定区"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"浦东新区"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"金山区"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"松江区"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"青浦区"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"奉贤区"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]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"310200",</w:t>
      </w:r>
    </w:p>
    <w:p>
      <w:r>
        <w:rPr>
          <w:rFonts w:hint="eastAsia"/>
        </w:rPr>
        <w:t>"city": "县",</w:t>
      </w:r>
    </w:p>
    <w:p>
      <w:r>
        <w:rPr>
          <w:rFonts w:hint="eastAsia"/>
        </w:rPr>
        <w:t>"districtList": []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]</w:t>
      </w:r>
    </w:p>
    <w:p>
      <w:r>
        <w:rPr>
          <w:rFonts w:hint="eastAsia"/>
        </w:rPr>
        <w:t>}</w:t>
      </w:r>
    </w:p>
    <w:p>
      <w:pPr>
        <w:pStyle w:val="13"/>
        <w:jc w:val="both"/>
        <w:rPr>
          <w:b w:val="0"/>
        </w:rPr>
      </w:pPr>
      <w:bookmarkStart w:id="36" w:name="_Toc10220078"/>
      <w:r>
        <w:t>32.HR历史记录</w:t>
      </w:r>
      <w:bookmarkEnd w:id="3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0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/upms/entityHrAppointmentMain/historyRecord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"serviceOption": null,</w:t>
      </w:r>
    </w:p>
    <w:p>
      <w:pPr>
        <w:rPr>
          <w:szCs w:val="21"/>
        </w:rPr>
      </w:pPr>
      <w:r>
        <w:rPr>
          <w:szCs w:val="21"/>
        </w:rPr>
        <w:t>"appointmentDate": null,</w:t>
      </w:r>
    </w:p>
    <w:p>
      <w:pPr>
        <w:rPr>
          <w:szCs w:val="21"/>
        </w:rPr>
      </w:pPr>
      <w:r>
        <w:rPr>
          <w:szCs w:val="21"/>
        </w:rPr>
        <w:t>"address": null,</w:t>
      </w:r>
    </w:p>
    <w:p>
      <w:pPr>
        <w:rPr>
          <w:szCs w:val="21"/>
        </w:rPr>
      </w:pPr>
      <w:r>
        <w:rPr>
          <w:szCs w:val="21"/>
        </w:rPr>
        <w:t>"entityNo": null,</w:t>
      </w:r>
    </w:p>
    <w:p>
      <w:pPr>
        <w:rPr>
          <w:szCs w:val="21"/>
        </w:rPr>
      </w:pPr>
      <w:r>
        <w:rPr>
          <w:szCs w:val="21"/>
        </w:rPr>
        <w:t>"tjygrs": null,</w:t>
      </w:r>
    </w:p>
    <w:p>
      <w:pPr>
        <w:rPr>
          <w:szCs w:val="21"/>
        </w:rPr>
      </w:pPr>
      <w:r>
        <w:rPr>
          <w:szCs w:val="21"/>
        </w:rPr>
        <w:t>"yyxmName": null,</w:t>
      </w:r>
    </w:p>
    <w:p>
      <w:pPr>
        <w:rPr>
          <w:szCs w:val="21"/>
        </w:rPr>
      </w:pPr>
      <w:r>
        <w:rPr>
          <w:szCs w:val="21"/>
        </w:rPr>
        <w:t>"countDetail": null,</w:t>
      </w:r>
    </w:p>
    <w:p>
      <w:pPr>
        <w:rPr>
          <w:szCs w:val="21"/>
        </w:rPr>
      </w:pPr>
      <w:r>
        <w:rPr>
          <w:szCs w:val="21"/>
        </w:rPr>
        <w:t>"headImage": null,</w:t>
      </w:r>
    </w:p>
    <w:p>
      <w:pPr>
        <w:rPr>
          <w:szCs w:val="21"/>
        </w:rPr>
      </w:pPr>
      <w:r>
        <w:rPr>
          <w:szCs w:val="21"/>
        </w:rPr>
        <w:t>"chineseSpell":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7" w:name="_Toc10220079"/>
      <w:r>
        <w:rPr>
          <w:b w:val="0"/>
        </w:rPr>
        <w:t>33.</w:t>
      </w:r>
      <w:r>
        <w:rPr>
          <w:rFonts w:hint="eastAsia"/>
          <w:b w:val="0"/>
        </w:rPr>
        <w:t>HR购买记录</w:t>
      </w:r>
      <w:bookmarkEnd w:id="37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/upms/entityHrAppointmentMain/htOrderRecord/{sysId}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8" w:name="_Toc10220080"/>
      <w:r>
        <w:rPr>
          <w:b w:val="0"/>
        </w:rPr>
        <w:t>34.</w:t>
      </w:r>
      <w:r>
        <w:rPr>
          <w:rFonts w:hint="eastAsia"/>
          <w:b w:val="0"/>
        </w:rPr>
        <w:t>HR记录详情</w:t>
      </w:r>
      <w:bookmarkEnd w:id="3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/upms/entityHrAppointmentMain/hrRecordDetail/{sysId}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9" w:name="_Toc10220081"/>
      <w:r>
        <w:t>35.HR已预约员工列表</w:t>
      </w:r>
      <w:bookmarkEnd w:id="3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/upms/entityHrAppointmentMain/hrYetAppointmentUser/{sysId}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40" w:name="_Toc10220082"/>
      <w:r>
        <w:rPr>
          <w:rFonts w:hint="eastAsia"/>
        </w:rPr>
        <w:t>36.</w:t>
      </w:r>
      <w:r>
        <w:t>HR</w:t>
      </w:r>
      <w:r>
        <w:rPr>
          <w:rFonts w:hint="eastAsia"/>
        </w:rPr>
        <w:t>体检预约名单（查询）</w:t>
      </w:r>
      <w:bookmarkEnd w:id="4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/upms/entityHrAppointmentMain/selectHrHealthAppointment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bookmarkStart w:id="41" w:name="OLE_LINK3"/>
            <w:r>
              <w:rPr>
                <w:szCs w:val="21"/>
              </w:rPr>
              <w:t>String</w:t>
            </w:r>
            <w:bookmarkEnd w:id="41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"msg": "success",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"code": 0,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"data": [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"白龙马",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"amount":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1,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"serviceOption":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"appointmentDate":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"address":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"tjygrs":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"yyxmName":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"countDetail":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"bailongma",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},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"白龙马13",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"amount":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1,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"serviceOption":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"appointmentDate":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"address":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"tjygrs":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"yyxmName":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"countDetail":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"bailongma13",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"U0000000016",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"data1": [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"U0000000011",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"packageId":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42" w:name="_Toc10220083"/>
      <w:r>
        <w:rPr>
          <w:rFonts w:hint="eastAsia"/>
          <w:b w:val="0"/>
        </w:rPr>
        <w:t>37.HR体检预约名单（保存）</w:t>
      </w:r>
      <w:bookmarkEnd w:id="4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0"/>
              </w:rPr>
              <w:t>/upms/entityHrAppointmentMain/saveHrHealthAppointment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/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43" w:name="_Toc10220084"/>
      <w:r>
        <w:rPr>
          <w:rFonts w:hint="eastAsia"/>
          <w:b w:val="0"/>
        </w:rPr>
        <w:t>38.HR企业体检确认预约</w:t>
      </w:r>
      <w:bookmarkEnd w:id="4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/upms/entityHrAppointmentMain/hrRecordDetail/{sysId}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4"/>
      </w:pPr>
      <w:bookmarkStart w:id="44" w:name="_Toc10220085"/>
      <w:r>
        <w:rPr>
          <w:rFonts w:hint="eastAsia"/>
        </w:rPr>
        <w:t>39、TO</w:t>
      </w:r>
      <w:r>
        <w:t>C</w:t>
      </w:r>
      <w:r>
        <w:rPr>
          <w:rFonts w:hint="eastAsia"/>
        </w:rPr>
        <w:t>的下订单</w:t>
      </w:r>
      <w:bookmarkEnd w:id="44"/>
    </w:p>
    <w:tbl>
      <w:tblPr>
        <w:tblStyle w:val="17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fldChar w:fldCharType="begin"/>
            </w:r>
            <w:r>
              <w:instrText xml:space="preserve"> HYPERLINK "http://localhost:8281/swagger-ui.html" \l "/operations/%E5%AE%9A%E5%8D%95%E4%B8%BB%E8%A1%A8%E7%AE%A1%E7%90%86/saveOrderMainUsingPOST" </w:instrText>
            </w:r>
            <w:r>
              <w:fldChar w:fldCharType="separate"/>
            </w:r>
            <w:r>
              <w:rPr>
                <w:rStyle w:val="20"/>
                <w:rFonts w:ascii="Courier New" w:hAnsi="Courier New"/>
                <w:b/>
                <w:bCs/>
              </w:rPr>
              <w:t>/upms/orderMain/saveOrderMain</w:t>
            </w:r>
            <w:r>
              <w:rPr>
                <w:rStyle w:val="20"/>
                <w:rFonts w:ascii="Courier New" w:hAnsi="Courier New"/>
                <w:b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referenceNo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orderCates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下订单的用户ID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totalQty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amount</w:t>
            </w:r>
          </w:p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因为套餐1、2、3不增送服务</w:t>
            </w:r>
          </w:p>
          <w:p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赠送服务的剩余次数（刚下订单剩余次数跟总次数一样）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total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服务的开始时间</w:t>
            </w:r>
          </w:p>
          <w:p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appendId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relativeId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亲属ID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"ODR0000000059",</w:t>
      </w:r>
    </w:p>
    <w:p>
      <w: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45" w:name="_Toc10220086"/>
      <w:r>
        <w:rPr>
          <w:rFonts w:hint="eastAsia"/>
        </w:rPr>
        <w:t>40、家庭医生下订单</w:t>
      </w:r>
      <w:bookmarkEnd w:id="4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134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isDeleted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parentNo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totalQty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userChannel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(长生树APP、线下)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247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userFamilyDoctor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  <w:p>
            <w:pPr>
              <w:suppressAutoHyphens/>
            </w:pPr>
          </w:p>
          <w:p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rest_count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>
      <w:r>
        <w:t>{</w:t>
      </w:r>
    </w:p>
    <w:p>
      <w:r>
        <w:t>"msg": "家庭医生订单成功",</w:t>
      </w:r>
    </w:p>
    <w:p>
      <w:r>
        <w:t>"code": 0,</w:t>
      </w:r>
    </w:p>
    <w:p>
      <w:r>
        <w:t>"data": "ODR0000000061",</w:t>
      </w:r>
    </w:p>
    <w:p>
      <w:r>
        <w:t>"state": true</w:t>
      </w:r>
    </w:p>
    <w:p>
      <w:r>
        <w:t>}</w:t>
      </w:r>
    </w:p>
    <w:p>
      <w:pPr>
        <w:pStyle w:val="4"/>
      </w:pPr>
      <w:bookmarkStart w:id="46" w:name="_Toc10220087"/>
      <w:r>
        <w:rPr>
          <w:rFonts w:hint="eastAsia"/>
        </w:rPr>
        <w:t>41、HR员工详情</w:t>
      </w:r>
      <w:bookmarkEnd w:id="4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2:进阶体检预约(C端)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3:分布式体检预约(B端)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4:进阶体检预约(B端)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5:家庭医生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status</w:t>
            </w:r>
          </w:p>
          <w:p/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"reportTime": "2019-05-07 17:05:38",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1,</w:t>
      </w:r>
    </w:p>
    <w:p>
      <w:r>
        <w:t>"serviceOption": 1,</w:t>
      </w:r>
    </w:p>
    <w:p>
      <w:r>
        <w:t>"timeFrom": "2019-05-07 17:05:36",</w:t>
      </w:r>
    </w:p>
    <w:p>
      <w:r>
        <w:t>"address": null,</w:t>
      </w:r>
    </w:p>
    <w:p>
      <w:r>
        <w:t>"timeTo": "2019-05-07 17:05:38",</w:t>
      </w:r>
    </w:p>
    <w:p>
      <w:r>
        <w:t>"status": 0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09:11:28",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3,</w:t>
      </w:r>
    </w:p>
    <w:p>
      <w:r>
        <w:t>"serviceOption": 2,</w:t>
      </w:r>
    </w:p>
    <w:p>
      <w:r>
        <w:t>"timeFrom": "2019-05-08 09:11:34",</w:t>
      </w:r>
    </w:p>
    <w:p>
      <w:r>
        <w:t>"address": null,</w:t>
      </w:r>
    </w:p>
    <w:p>
      <w:r>
        <w:t>"timeTo": "2019-05-08 09:11:28",</w:t>
      </w:r>
    </w:p>
    <w:p>
      <w:r>
        <w:t>"status": 2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09:12:05",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4,</w:t>
      </w:r>
    </w:p>
    <w:p>
      <w:r>
        <w:t>"serviceOption": 2,</w:t>
      </w:r>
    </w:p>
    <w:p>
      <w:r>
        <w:t>"timeFrom": "2019-05-08 09:11:50",</w:t>
      </w:r>
    </w:p>
    <w:p>
      <w:r>
        <w:t>"address": null,</w:t>
      </w:r>
    </w:p>
    <w:p>
      <w:r>
        <w:t>"timeTo": "2019-05-08 09:12:05",</w:t>
      </w:r>
    </w:p>
    <w:p>
      <w:r>
        <w:t>"status": 3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pPr>
        <w:pStyle w:val="4"/>
      </w:pPr>
      <w:bookmarkStart w:id="47" w:name="_Toc10220088"/>
      <w:r>
        <w:rPr>
          <w:rFonts w:hint="eastAsia"/>
        </w:rPr>
        <w:t>42、查询绿通剩余次数</w:t>
      </w:r>
      <w:bookmarkEnd w:id="47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剩余免费绿通次数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2,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48" w:name="_Toc10220089"/>
      <w:r>
        <w:rPr>
          <w:rFonts w:hint="eastAsia"/>
        </w:rPr>
        <w:t>43、历史问卷查询</w:t>
      </w:r>
      <w:bookmarkEnd w:id="4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"surveyId": 1,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"surveyTime": null,</w:t>
      </w:r>
    </w:p>
    <w:p>
      <w:r>
        <w:rPr>
          <w:rFonts w:hint="eastAsia"/>
        </w:rPr>
        <w:t>"isActive": 1,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"A1",</w:t>
      </w:r>
    </w:p>
    <w:p>
      <w:r>
        <w:rPr>
          <w:rFonts w:hint="eastAsia"/>
        </w:rPr>
        <w:t>"answerDetail": "2",</w:t>
      </w:r>
    </w:p>
    <w:p>
      <w:r>
        <w:rPr>
          <w:rFonts w:hint="eastAsia"/>
        </w:rPr>
        <w:t>"name": "该成员与企业员工的关系"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"A2",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"性别"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"A3",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"文化程度"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"A4",</w:t>
      </w:r>
    </w:p>
    <w:p>
      <w:r>
        <w:rPr>
          <w:rFonts w:hint="eastAsia"/>
        </w:rPr>
        <w:t>"answerDetail": "1898-9-1",</w:t>
      </w:r>
    </w:p>
    <w:p>
      <w:r>
        <w:rPr>
          <w:rFonts w:hint="eastAsia"/>
        </w:rPr>
        <w:t>"name": "民族"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"A5",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"职业"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"A6",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"婚姻状况"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"A7",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"残疾情况"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"A8",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"直系亲属（兄弟姐妹、父母、祖/外祖父母）中是否有人患过下列疾病/症状（可多选）"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"A9",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"有无过敏史"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"A10",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"是否吸满了100支烟"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"A11",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"平均每天吸多少支烟"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49" w:name="_Toc10220090"/>
      <w:r>
        <w:rPr>
          <w:rFonts w:hint="eastAsia"/>
        </w:rPr>
        <w:t>44、问卷答案提交保存</w:t>
      </w:r>
      <w:bookmarkEnd w:id="4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"answerDetail": "string",</w:t>
      </w:r>
    </w:p>
    <w:p>
      <w:r>
        <w:rPr>
          <w:rFonts w:hint="eastAsia"/>
        </w:rPr>
        <w:t>"questionId": "string"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"userId": "string"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50" w:name="_Toc10220091"/>
      <w:r>
        <w:rPr>
          <w:rFonts w:hint="eastAsia"/>
        </w:rPr>
        <w:t>45、问卷问题列表</w:t>
      </w:r>
      <w:bookmarkEnd w:id="5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 问题类型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7"/>
        <w:gridCol w:w="1078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"该成员与企业员工的关系",</w:t>
      </w:r>
    </w:p>
    <w:p>
      <w:r>
        <w:rPr>
          <w:rFonts w:hint="eastAsia"/>
        </w:rPr>
        <w:t>"nid": "A1",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"本人"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"配偶"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3,</w:t>
      </w:r>
    </w:p>
    <w:p>
      <w:r>
        <w:rPr>
          <w:rFonts w:hint="eastAsia"/>
        </w:rPr>
        <w:t>"name": "子女"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4,</w:t>
      </w:r>
    </w:p>
    <w:p>
      <w:r>
        <w:rPr>
          <w:rFonts w:hint="eastAsia"/>
        </w:rPr>
        <w:t>"name": "女婿/儿婿"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5,</w:t>
      </w:r>
    </w:p>
    <w:p>
      <w:r>
        <w:rPr>
          <w:rFonts w:hint="eastAsia"/>
        </w:rPr>
        <w:t>"name": "父母"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6,</w:t>
      </w:r>
    </w:p>
    <w:p>
      <w:r>
        <w:rPr>
          <w:rFonts w:hint="eastAsia"/>
        </w:rPr>
        <w:t>"name": "岳父母/公婆"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7,</w:t>
      </w:r>
    </w:p>
    <w:p>
      <w:r>
        <w:rPr>
          <w:rFonts w:hint="eastAsia"/>
        </w:rPr>
        <w:t>"name": "祖父母"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8,</w:t>
      </w:r>
    </w:p>
    <w:p>
      <w:r>
        <w:rPr>
          <w:rFonts w:hint="eastAsia"/>
        </w:rPr>
        <w:t>"name": "孙子女"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9,</w:t>
      </w:r>
    </w:p>
    <w:p>
      <w:r>
        <w:rPr>
          <w:rFonts w:hint="eastAsia"/>
        </w:rPr>
        <w:t>"name": "兄弟姐妹"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10,</w:t>
      </w:r>
    </w:p>
    <w:p>
      <w:r>
        <w:rPr>
          <w:rFonts w:hint="eastAsia"/>
        </w:rPr>
        <w:t>"name": "家政服务人员"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11,</w:t>
      </w:r>
    </w:p>
    <w:p>
      <w:r>
        <w:rPr>
          <w:rFonts w:hint="eastAsia"/>
        </w:rPr>
        <w:t>"name": "其他"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"性别",</w:t>
      </w:r>
    </w:p>
    <w:p>
      <w:r>
        <w:rPr>
          <w:rFonts w:hint="eastAsia"/>
        </w:rPr>
        <w:t>"nid": "A2",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"男"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"女"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  ]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51" w:name="_Toc10220092"/>
      <w:r>
        <w:rPr>
          <w:rFonts w:hint="eastAsia"/>
        </w:rPr>
        <w:t>46、toB基础预约信息</w:t>
      </w:r>
      <w:bookmarkEnd w:id="5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/upms/orderAppointment/toBInfo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384"/>
        <w:gridCol w:w="952"/>
        <w:gridCol w:w="153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护士服务方式(1:护士上门/2:指定地点)</w:t>
            </w:r>
          </w:p>
          <w:p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父订单编号，基础订单为null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packageName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"orderInfoVo":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"address": "预约地址3",</w:t>
      </w:r>
    </w:p>
    <w:p>
      <w:r>
        <w:rPr>
          <w:rFonts w:hint="eastAsia"/>
        </w:rPr>
        <w:t>"appointmentCates": 3,</w:t>
      </w:r>
    </w:p>
    <w:p>
      <w:r>
        <w:rPr>
          <w:rFonts w:hint="eastAsia"/>
        </w:rPr>
        <w:t>"appointDate": "2019-05-08 09:11:24",</w:t>
      </w:r>
    </w:p>
    <w:p>
      <w:r>
        <w:rPr>
          <w:rFonts w:hint="eastAsia"/>
        </w:rPr>
        <w:t>"timeFrom": "2019-05-08 09:11:34",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"INST0000000003",</w:t>
      </w:r>
    </w:p>
    <w:p>
      <w:r>
        <w:rPr>
          <w:rFonts w:hint="eastAsia"/>
        </w:rPr>
        <w:t>"orderNo": "ODR0000000003",</w:t>
      </w:r>
    </w:p>
    <w:p>
      <w:r>
        <w:rPr>
          <w:rFonts w:hint="eastAsia"/>
        </w:rPr>
        <w:t>"serviceOption": "1",</w:t>
      </w:r>
    </w:p>
    <w:p>
      <w:r>
        <w:rPr>
          <w:rFonts w:hint="eastAsia"/>
        </w:rPr>
        <w:t>"appointmentStatus": 2,</w:t>
      </w:r>
    </w:p>
    <w:p>
      <w:r>
        <w:rPr>
          <w:rFonts w:hint="eastAsia"/>
        </w:rPr>
        <w:t>"orderCates": 3,</w:t>
      </w:r>
    </w:p>
    <w:p>
      <w:r>
        <w:rPr>
          <w:rFonts w:hint="eastAsia"/>
        </w:rPr>
        <w:t>"referenceNo": "1",</w:t>
      </w:r>
    </w:p>
    <w:p>
      <w:r>
        <w:rPr>
          <w:rFonts w:hint="eastAsia"/>
        </w:rPr>
        <w:t>"parentNo": null,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"packageName": "男士标准套餐A",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1,</w:t>
      </w:r>
    </w:p>
    <w:p>
      <w:r>
        <w:rPr>
          <w:rFonts w:hint="eastAsia"/>
        </w:rPr>
        <w:t>"name": "一般检查"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3,</w:t>
      </w:r>
    </w:p>
    <w:p>
      <w:r>
        <w:rPr>
          <w:rFonts w:hint="eastAsia"/>
        </w:rPr>
        <w:t>"name": "外科"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4,</w:t>
      </w:r>
    </w:p>
    <w:p>
      <w:r>
        <w:rPr>
          <w:rFonts w:hint="eastAsia"/>
        </w:rPr>
        <w:t>"name": "血常规"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5,</w:t>
      </w:r>
    </w:p>
    <w:p>
      <w:r>
        <w:rPr>
          <w:rFonts w:hint="eastAsia"/>
        </w:rPr>
        <w:t>"name": "尿常规"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6,</w:t>
      </w:r>
    </w:p>
    <w:p>
      <w:r>
        <w:rPr>
          <w:rFonts w:hint="eastAsia"/>
        </w:rPr>
        <w:t>"name": "便常规"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7,</w:t>
      </w:r>
    </w:p>
    <w:p>
      <w:r>
        <w:rPr>
          <w:rFonts w:hint="eastAsia"/>
        </w:rPr>
        <w:t>"name": "心电图"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8,</w:t>
      </w:r>
    </w:p>
    <w:p>
      <w:r>
        <w:rPr>
          <w:rFonts w:hint="eastAsia"/>
        </w:rPr>
        <w:t>"name": "肝功能12项"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9,</w:t>
      </w:r>
    </w:p>
    <w:p>
      <w:r>
        <w:rPr>
          <w:rFonts w:hint="eastAsia"/>
        </w:rPr>
        <w:t>"name": "肾功能"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10,</w:t>
      </w:r>
    </w:p>
    <w:p>
      <w:r>
        <w:rPr>
          <w:rFonts w:hint="eastAsia"/>
        </w:rPr>
        <w:t>"name": "血脂四项"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11,</w:t>
      </w:r>
    </w:p>
    <w:p>
      <w:r>
        <w:rPr>
          <w:rFonts w:hint="eastAsia"/>
        </w:rPr>
        <w:t>"name": "空腹血糖（FBG）"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12,</w:t>
      </w:r>
    </w:p>
    <w:p>
      <w:r>
        <w:rPr>
          <w:rFonts w:hint="eastAsia"/>
        </w:rPr>
        <w:t>"name": "肿瘤标志物（男性）"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13,</w:t>
      </w:r>
    </w:p>
    <w:p>
      <w:r>
        <w:rPr>
          <w:rFonts w:hint="eastAsia"/>
        </w:rPr>
        <w:t>"name": "HPV分型基因检测"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14,</w:t>
      </w:r>
    </w:p>
    <w:p>
      <w:r>
        <w:rPr>
          <w:rFonts w:hint="eastAsia"/>
        </w:rPr>
        <w:t>"name": "肿瘤标志物（女性）"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15,</w:t>
      </w:r>
    </w:p>
    <w:p>
      <w:r>
        <w:rPr>
          <w:rFonts w:hint="eastAsia"/>
        </w:rPr>
        <w:t>"name": "肺部CT"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16,</w:t>
      </w:r>
    </w:p>
    <w:p>
      <w:r>
        <w:rPr>
          <w:rFonts w:hint="eastAsia"/>
        </w:rPr>
        <w:t>"name": "肺小结节血液质谱检测"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17,</w:t>
      </w:r>
    </w:p>
    <w:p>
      <w:r>
        <w:rPr>
          <w:rFonts w:hint="eastAsia"/>
        </w:rPr>
        <w:t>"name": "肝脏CT"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18,</w:t>
      </w:r>
    </w:p>
    <w:p>
      <w:r>
        <w:rPr>
          <w:rFonts w:hint="eastAsia"/>
        </w:rPr>
        <w:t>"name": "胃专项（二选一）"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21,</w:t>
      </w:r>
    </w:p>
    <w:p>
      <w:r>
        <w:rPr>
          <w:rFonts w:hint="eastAsia"/>
        </w:rPr>
        <w:t>"name": "B超"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23,</w:t>
      </w:r>
    </w:p>
    <w:p>
      <w:r>
        <w:rPr>
          <w:rFonts w:hint="eastAsia"/>
        </w:rPr>
        <w:t>"name": "CT"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52" w:name="_Toc10220093"/>
      <w:r>
        <w:rPr>
          <w:rFonts w:hint="eastAsia"/>
        </w:rPr>
        <w:t>47、进阶体检预约信息</w:t>
      </w:r>
      <w:bookmarkEnd w:id="5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/upms/orderAppointment/extensionInfo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936"/>
        <w:gridCol w:w="968"/>
        <w:gridCol w:w="968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t>进阶预约支付状态(0:未支付/1:进行中/2:已完成/3:退款中)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父订单编号（基础体检编号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chooseVoList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进阶预约检查部位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96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"chooseVoList":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],</w:t>
      </w:r>
    </w:p>
    <w:p>
      <w:r>
        <w:rPr>
          <w:rFonts w:hint="eastAsia"/>
        </w:rPr>
        <w:t>"orderInfoVo":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"referenceNo": "2",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"packageName": "女士标准套餐A",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2,</w:t>
      </w:r>
    </w:p>
    <w:p>
      <w:r>
        <w:rPr>
          <w:rFonts w:hint="eastAsia"/>
        </w:rPr>
        <w:t>"name": "内科"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rFonts w:ascii="宋体" w:hAnsi="宋体" w:eastAsia="宋体"/>
          <w:b/>
          <w:bCs/>
          <w:color w:val="FF0000"/>
          <w:sz w:val="10"/>
        </w:rPr>
      </w:pPr>
    </w:p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48、体检报告接口文档</w:t>
      </w:r>
    </w:p>
    <w:p>
      <w:pPr>
        <w:pStyle w:val="13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1</w:t>
      </w:r>
      <w:r>
        <w:rPr>
          <w:rFonts w:hint="eastAsia" w:ascii="宋体" w:hAnsi="宋体"/>
          <w:b w:val="0"/>
        </w:rPr>
        <w:t>、获取病人订单下所有报告列表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rPr>
                <w:rStyle w:val="20"/>
                <w:rFonts w:ascii="宋体" w:hAnsi="宋体" w:eastAsia="宋体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就诊号（订单号</w:t>
            </w:r>
            <w:r>
              <w:rPr>
                <w:rFonts w:ascii="宋体" w:hAnsi="宋体" w:eastAsia="宋体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f</w:t>
            </w:r>
            <w:r>
              <w:rPr>
                <w:rFonts w:hint="eastAsia" w:ascii="宋体" w:hAnsi="宋体" w:eastAsia="宋体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报告类型（</w:t>
            </w:r>
            <w:r>
              <w:rPr>
                <w:rFonts w:ascii="宋体" w:hAnsi="宋体" w:eastAsia="宋体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"state": true</w:t>
      </w:r>
      <w:r>
        <w:rPr>
          <w:rFonts w:hint="eastAsia" w:ascii="宋体" w:hAnsi="宋体" w:eastAsia="宋体"/>
          <w:color w:val="FF0000"/>
          <w:sz w:val="16"/>
        </w:rPr>
        <w:t>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"data":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"16d2612c9f36be15fc8ba3c5d7844ec9",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"尿液",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"程辉",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"2015040900NCG30001",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"2015-04-09 14:28:09",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"2015-04-09 14:25:00"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"a9eb9b0243893777ea762fef17e3c040",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"2016051100WSJY160510404",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"2016-05-12 08:18:27",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"2016-05-11 13:28:19"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"ec0b6eeba6902c5d7090747a883d43e5",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"女",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"2016051200WSJY000123",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"2016-05-13 15:57:23",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"2016-05-13 15:56:24"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]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pStyle w:val="13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2</w:t>
      </w:r>
      <w:r>
        <w:rPr>
          <w:rFonts w:hint="eastAsia" w:ascii="宋体" w:hAnsi="宋体"/>
          <w:b w:val="0"/>
        </w:rPr>
        <w:t>、查看详情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Style w:val="20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登录I</w:t>
            </w:r>
            <w:r>
              <w:rPr>
                <w:rFonts w:ascii="宋体" w:hAnsi="宋体" w:eastAsia="宋体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登录密码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用户登录I</w:t>
            </w:r>
            <w:r>
              <w:rPr>
                <w:rFonts w:ascii="宋体" w:hAnsi="宋体" w:eastAsia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A31515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hint="eastAsia" w:ascii="宋体" w:hAnsi="宋体" w:eastAsia="宋体"/>
                <w:color w:val="A31515"/>
                <w:sz w:val="19"/>
              </w:rPr>
              <w:t>r</w:t>
            </w:r>
            <w:r>
              <w:rPr>
                <w:rFonts w:ascii="宋体" w:hAnsi="宋体" w:eastAsia="宋体"/>
                <w:color w:val="A31515"/>
                <w:sz w:val="19"/>
              </w:rPr>
              <w:t>eport</w:t>
            </w:r>
            <w:r>
              <w:rPr>
                <w:rFonts w:hint="eastAsia" w:ascii="宋体" w:hAnsi="宋体" w:eastAsia="宋体"/>
                <w:color w:val="943734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 w:val="19"/>
              </w:rPr>
            </w:pPr>
            <w:r>
              <w:rPr>
                <w:rFonts w:ascii="宋体" w:hAnsi="宋体" w:eastAsia="宋体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  <w:r>
              <w:rPr>
                <w:rFonts w:hint="eastAsia" w:ascii="宋体" w:hAnsi="宋体" w:eastAsia="宋体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"state": true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"data":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"inspectReportResultList":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"id": "0e7821725abdc7274578bdd1d8d1aca3",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"inspectReportId":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"xmbm": "90603014",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"xmckz": "I类区域：≤5CFU/cm2|Ⅱ类区域：≤10CFU/cm2",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"jgpd": "N",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"xmmc": "手菌落计数",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"xh":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"jcjg": "4",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"wjzbz":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"mddm": "2210004"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],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"reportno": "1SH4774502",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"bbzl": "手指洗脱液",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"brxb":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"bbxz": "外观正常",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"sjgdm": "100001",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"djgdm": "2201708010062",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"sjrq":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"sfje": "30.0000",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"appbarcode": "100001002733",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"brxm": "罗海霞",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"brnl": "0岁",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"shys": "丁星",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"cysj":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"bglx": "09",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"brks": "仪器免疫",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"jyys": "居睿",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"jcsj":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"bgbh": "2019021500YG00011",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"bgdurl": "http://www.cbml.com.cn:8056/getReportByTXMPdf.aspx?txm=100001002733&amp;lsh=4774502",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"shsj": "2019-02-17 19:42:50",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"jssj":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"wcbz":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"ybbh": "11",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"sjje": "30.00",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"brch": ""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rPr>
          <w:rFonts w:ascii="宋体" w:hAnsi="宋体" w:eastAsia="宋体"/>
          <w:color w:val="FF0000"/>
          <w:sz w:val="16"/>
        </w:rPr>
      </w:pPr>
    </w:p>
    <w:p>
      <w:pPr>
        <w:rPr>
          <w:rFonts w:ascii="宋体" w:hAnsi="宋体" w:eastAsia="宋体"/>
          <w:color w:val="FF0000"/>
          <w:sz w:val="16"/>
        </w:rPr>
      </w:pPr>
    </w:p>
    <w:p>
      <w:pPr>
        <w:pStyle w:val="13"/>
        <w:ind w:left="360" w:hanging="360"/>
        <w:jc w:val="both"/>
        <w:rPr>
          <w:rFonts w:ascii="宋体" w:hAnsi="宋体"/>
          <w:b w:val="0"/>
        </w:rPr>
      </w:pPr>
      <w:r>
        <w:rPr>
          <w:rFonts w:hint="eastAsia" w:ascii="宋体" w:hAnsi="宋体"/>
          <w:b w:val="0"/>
        </w:rPr>
        <w:t>3、上传送检申请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Style w:val="20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就诊号、门诊号、住院号、体检号</w:t>
            </w:r>
            <w:r>
              <w:rPr>
                <w:rFonts w:ascii="宋体" w:hAnsi="宋体" w:eastAsia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bookmarkStart w:id="53" w:name="OLE_LINK5"/>
            <w:bookmarkStart w:id="54" w:name="OLE_LINK4"/>
            <w:r>
              <w:rPr>
                <w:rFonts w:hint="eastAsia" w:ascii="宋体" w:hAnsi="宋体" w:eastAsia="宋体"/>
                <w:bCs/>
                <w:sz w:val="16"/>
              </w:rPr>
              <w:t>收费项目名称</w:t>
            </w:r>
            <w:bookmarkEnd w:id="53"/>
            <w:bookmarkEnd w:id="54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示列：</w:t>
      </w:r>
      <w:r>
        <w:rPr>
          <w:rFonts w:ascii="宋体" w:hAnsi="宋体" w:eastAsia="宋体"/>
          <w:bCs/>
          <w:color w:val="FF0000"/>
          <w:sz w:val="16"/>
        </w:rPr>
        <w:t>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"bah": "00000036",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"bbzl": "01^全血",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"brbq": "肿瘤科病区肿瘤科病区",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"brch": "06床",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"brid": "0000000013",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"brks": "肿瘤科",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"brlb": "00021^住院",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"brnl": "24^岁",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"brxb": "00011^男",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"brxm": "肖长坤",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"byh": "xck1995",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"bz": "string",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"csrq": "1940-01-01",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"cxsj": "2013-01-23 09:52:01",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"extmh": "1301010001",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"jtzz": "上海",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"jzkh":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"jzrq": "2013-01-23 09:37:01",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"jzxh":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"klx":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"lczd": "发烧",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"lxdh":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"nldw":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"sfzh":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"sjrq": "2013-03-08",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"sjys": "王少岩",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"tmh": "98F003000901",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"zxdm":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"zxjgdm": "1001",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"uploadAppNodeList": [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"mddm": "A001",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    "mdmc": "血分析+快速CRP",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"yzid": "50_3"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"mddm": "A002",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    "mdmc": "血分析2+快速CRP2",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"yzid": "50_4"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]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</w:p>
    <w:p>
      <w:pPr>
        <w:rPr>
          <w:rFonts w:ascii="宋体" w:hAnsi="宋体" w:eastAsia="宋体"/>
          <w:color w:val="FF0000"/>
          <w:sz w:val="16"/>
        </w:rPr>
      </w:pPr>
    </w:p>
    <w:p>
      <w:pPr>
        <w:pStyle w:val="13"/>
        <w:jc w:val="both"/>
        <w:rPr>
          <w:rFonts w:ascii="宋体" w:hAnsi="宋体"/>
          <w:b w:val="0"/>
        </w:rPr>
      </w:pPr>
      <w:r>
        <w:rPr>
          <w:rFonts w:hint="eastAsia" w:ascii="宋体" w:hAnsi="宋体"/>
          <w:b w:val="0"/>
        </w:rPr>
        <w:t>4、微信支付</w:t>
      </w:r>
      <w:r>
        <w:rPr>
          <w:rFonts w:hint="eastAsia"/>
        </w:rPr>
        <w:t>统一下单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Style w:val="20"/>
                <w:rFonts w:ascii="宋体" w:hAnsi="宋体" w:eastAsia="宋体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r>
              <w:rPr>
                <w:rFonts w:ascii="Arial" w:hAnsi="Arial" w:cs="Arial"/>
                <w:color w:val="3B4151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暂填写固定值</w:t>
            </w:r>
            <w:r>
              <w:rPr>
                <w:rFonts w:ascii="宋体" w:hAnsi="宋体" w:eastAsia="宋体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应用</w:t>
            </w: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预支付交易会话</w:t>
            </w:r>
            <w:r>
              <w:rPr>
                <w:rFonts w:ascii="宋体" w:hAnsi="宋体" w:eastAsia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"code": 0,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"state": true</w:t>
      </w:r>
      <w:r>
        <w:rPr>
          <w:rFonts w:hint="eastAsia" w:ascii="宋体" w:hAnsi="宋体" w:eastAsia="宋体"/>
          <w:color w:val="FF0000"/>
          <w:sz w:val="15"/>
        </w:rPr>
        <w:t>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"data": 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"package": "Sign=WXPay",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"appid": "wx4242a941ae472561",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"sign": "0ED95B55901C9A5B9649B6435019B23A",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"partnerid": "1530642121",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"prepayid": "wx3114292892815328b3566b328862096700",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"noncestr": "Ro4ENxmubihNZD91",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"timestamp": "1559284233"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}</w:t>
      </w:r>
    </w:p>
    <w:p>
      <w:pPr>
        <w:rPr>
          <w:rFonts w:ascii="宋体" w:hAnsi="宋体" w:eastAsia="宋体"/>
          <w:color w:val="FF0000"/>
          <w:sz w:val="10"/>
        </w:rPr>
      </w:pPr>
      <w:r>
        <w:rPr>
          <w:rFonts w:ascii="宋体" w:hAnsi="宋体" w:eastAsia="宋体"/>
          <w:color w:val="FF0000"/>
          <w:sz w:val="15"/>
        </w:rPr>
        <w:t>}</w:t>
      </w:r>
    </w:p>
    <w:p>
      <w:pPr>
        <w:rPr>
          <w:b/>
          <w:bCs/>
        </w:rPr>
      </w:pPr>
    </w:p>
    <w:p/>
    <w:p>
      <w:pPr>
        <w:pStyle w:val="13"/>
        <w:jc w:val="both"/>
        <w:rPr>
          <w:szCs w:val="21"/>
        </w:rPr>
      </w:pPr>
      <w:r>
        <w:rPr>
          <w:rFonts w:hint="eastAsia"/>
          <w:szCs w:val="21"/>
        </w:rPr>
        <w:t>49、专属医生信息查询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机构ID例：</w:t>
            </w:r>
            <w:r>
              <w:rPr>
                <w:rFonts w:ascii="宋体" w:hAnsi="宋体" w:eastAsia="宋体"/>
              </w:rPr>
              <w:t>ENT0000000001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</w:t>
            </w:r>
            <w:r>
              <w:rPr>
                <w:rFonts w:hint="eastAsia" w:ascii="宋体" w:hAnsi="宋体" w:eastAsia="宋体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/>
    <w:p>
      <w:r>
        <w:rPr>
          <w:rFonts w:hint="eastAsia"/>
        </w:rPr>
        <w:t>如果返回 是因为服务没有有效期了 所以没有东西返回</w:t>
      </w:r>
    </w:p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[],</w:t>
      </w:r>
    </w:p>
    <w:p>
      <w:r>
        <w:t xml:space="preserve">  "state": true</w:t>
      </w:r>
    </w:p>
    <w:p>
      <w:r>
        <w:t>}</w:t>
      </w:r>
    </w:p>
    <w:p/>
    <w:p>
      <w:r>
        <w:rPr>
          <w:rFonts w:hint="eastAsia"/>
        </w:rPr>
        <w:t>返回下面的 是剩余有效期的</w:t>
      </w:r>
    </w:p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"entityId": null,</w:t>
      </w:r>
    </w:p>
    <w:p>
      <w:r>
        <w:t xml:space="preserve">      "doctorName": "华佗",</w:t>
      </w:r>
    </w:p>
    <w:p>
      <w:r>
        <w:t xml:space="preserve">      "degrees": "主任医师",</w:t>
      </w:r>
    </w:p>
    <w:p>
      <w:r>
        <w:t xml:space="preserve">      "name": "华山医院体检中心（特需）",</w:t>
      </w:r>
    </w:p>
    <w:p>
      <w:r>
        <w:t xml:space="preserve">      "level": "三级医院",</w:t>
      </w:r>
    </w:p>
    <w:p>
      <w:r>
        <w:t xml:space="preserve">      "belongOffice": "心内科",</w:t>
      </w:r>
    </w:p>
    <w:p>
      <w:r>
        <w:t xml:space="preserve">      "starCount": 4.5,</w:t>
      </w:r>
    </w:p>
    <w:p>
      <w:r>
        <w:t xml:space="preserve">      "score": 5.6,</w:t>
      </w:r>
    </w:p>
    <w:p>
      <w:r>
        <w:t xml:space="preserve">      "focusOn": "糖尿病，高血压",</w:t>
      </w:r>
    </w:p>
    <w:p>
      <w:r>
        <w:t xml:space="preserve">      "goodat": "高血压，高脂血症，高糖尿酸血症，冠心病，扩张性心肌病，风湿性心脏病等，从医近27年，尤其对高血压，高血脂症的治疗累计了丰富的临床经验",</w:t>
      </w:r>
    </w:p>
    <w:p>
      <w:r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>
      <w:r>
        <w:t xml:space="preserve">      "cellphoneNo": "1232331231",</w:t>
      </w:r>
    </w:p>
    <w:p>
      <w:r>
        <w:t xml:space="preserve">      "effectFrom": "2019-06-03 11:23:20",</w:t>
      </w:r>
    </w:p>
    <w:p>
      <w:r>
        <w:t xml:space="preserve">      "effectTo": "2019-06-03 11:23:20",</w:t>
      </w:r>
    </w:p>
    <w:p>
      <w:r>
        <w:t xml:space="preserve">      "day": 1</w:t>
      </w:r>
    </w:p>
    <w:p>
      <w:r>
        <w:t xml:space="preserve">    },</w:t>
      </w:r>
    </w:p>
    <w:p>
      <w:r>
        <w:t xml:space="preserve">    {</w:t>
      </w:r>
    </w:p>
    <w:p>
      <w:r>
        <w:t xml:space="preserve">      "entityId": null,</w:t>
      </w:r>
    </w:p>
    <w:p>
      <w:r>
        <w:t xml:space="preserve">      "doctorName": "李时珍",</w:t>
      </w:r>
    </w:p>
    <w:p>
      <w:r>
        <w:t xml:space="preserve">      "degrees": "医师",</w:t>
      </w:r>
    </w:p>
    <w:p>
      <w:r>
        <w:t xml:space="preserve">      "name": "闵行区中心医院体检中心",</w:t>
      </w:r>
    </w:p>
    <w:p>
      <w:r>
        <w:t xml:space="preserve">      "level": "三级医院",</w:t>
      </w:r>
    </w:p>
    <w:p>
      <w:r>
        <w:t xml:space="preserve">      "belongOffice": null,</w:t>
      </w:r>
    </w:p>
    <w:p>
      <w:r>
        <w:t xml:space="preserve">      "starCount": 4.9,</w:t>
      </w:r>
    </w:p>
    <w:p>
      <w:r>
        <w:t xml:space="preserve">      "score": 8.1,</w:t>
      </w:r>
    </w:p>
    <w:p>
      <w:r>
        <w:t xml:space="preserve">      "focusOn": "全科",</w:t>
      </w:r>
    </w:p>
    <w:p>
      <w:r>
        <w:t xml:space="preserve">      "goodat": "骨科",</w:t>
      </w:r>
    </w:p>
    <w:p>
      <w:r>
        <w:t xml:space="preserve">      "content": null,</w:t>
      </w:r>
    </w:p>
    <w:p>
      <w:r>
        <w:t xml:space="preserve">      "cellphoneNo": "1312313",</w:t>
      </w:r>
    </w:p>
    <w:p>
      <w:r>
        <w:t xml:space="preserve">      "effectFrom": "2019-06-03 12:53:22",</w:t>
      </w:r>
    </w:p>
    <w:p>
      <w:r>
        <w:t xml:space="preserve">      "effectTo": "2019-06-03 12:53:22",</w:t>
      </w:r>
    </w:p>
    <w:p>
      <w:r>
        <w:t xml:space="preserve">      "day": 2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>
      <w:pPr>
        <w:pStyle w:val="4"/>
      </w:pPr>
      <w:r>
        <w:rPr>
          <w:rFonts w:hint="eastAsia"/>
        </w:rPr>
        <w:t>50、评价医生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医生或护士编号例：DOT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</w:t>
            </w:r>
            <w:r>
              <w:rPr>
                <w:rFonts w:ascii="宋体" w:hAnsi="宋体" w:eastAsia="宋体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评价时间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如果评价过了 ：显示评价的星级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评价人编号例：U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{msg=success, code=0, data=[{"starCount":4.0}], state=true}</w:t>
      </w:r>
    </w:p>
    <w:p/>
    <w:p>
      <w:pPr>
        <w:pStyle w:val="4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>
      <w:r>
        <w:rPr>
          <w:rFonts w:hint="eastAsia"/>
        </w:rPr>
        <w:t>首先：通过用户查询亲属列表 选择服务对象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"RNO0000000002",</w:t>
      </w:r>
    </w:p>
    <w:p>
      <w:r>
        <w:t xml:space="preserve">      "relativeName": "李小四",</w:t>
      </w:r>
    </w:p>
    <w:p>
      <w:r>
        <w:t xml:space="preserve">      "relativeGender": "2",</w:t>
      </w:r>
    </w:p>
    <w:p>
      <w:r>
        <w:t xml:space="preserve">      "relativeAge": 30,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"媳妇",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},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"RNO0000000001",</w:t>
      </w:r>
    </w:p>
    <w:p>
      <w:r>
        <w:t xml:space="preserve">      "relativeName": "张小三",</w:t>
      </w:r>
    </w:p>
    <w:p>
      <w:r>
        <w:t xml:space="preserve">      "relativeGender": "1",</w:t>
      </w:r>
    </w:p>
    <w:p>
      <w:r>
        <w:t xml:space="preserve">      "relativeAge": null,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"父子",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r>
        <w:rPr>
          <w:rFonts w:hint="eastAsia"/>
        </w:rPr>
        <w:t>再通过前端传过来的u</w:t>
      </w:r>
      <w:r>
        <w:t>serI</w:t>
      </w:r>
      <w:r>
        <w:rPr>
          <w:rFonts w:hint="eastAsia"/>
        </w:rPr>
        <w:t>d显示预约人信息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/>
    <w:p/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null,</w:t>
      </w:r>
    </w:p>
    <w:p>
      <w:r>
        <w:t xml:space="preserve">      "userId": "U0000000001",</w:t>
      </w:r>
    </w:p>
    <w:p>
      <w:r>
        <w:t xml:space="preserve">      "cardCates": 1,</w:t>
      </w:r>
    </w:p>
    <w:p>
      <w:r>
        <w:t xml:space="preserve">      "cardNo": "231231231213123122",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null,</w:t>
      </w:r>
    </w:p>
    <w:p>
      <w:r>
        <w:t xml:space="preserve">      "userIdCardNo": "410725199606139708",</w:t>
      </w:r>
    </w:p>
    <w:p>
      <w:r>
        <w:t xml:space="preserve">      "cellphoneNo": "1213123123",</w:t>
      </w:r>
    </w:p>
    <w:p>
      <w:r>
        <w:t xml:space="preserve">      "status": null,</w:t>
      </w:r>
    </w:p>
    <w:p>
      <w:r>
        <w:t xml:space="preserve">      "remark": null,</w:t>
      </w:r>
    </w:p>
    <w:p>
      <w:r>
        <w:t xml:space="preserve">      "creationTime":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r>
        <w:rPr>
          <w:rFonts w:hint="eastAsia"/>
        </w:rPr>
        <w:t>再确认信息 进行添加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</w:tbl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"data": "ODR0000000087",</w:t>
      </w:r>
    </w:p>
    <w:p>
      <w:r>
        <w:t xml:space="preserve">  "state": true</w:t>
      </w:r>
    </w:p>
    <w:p>
      <w:r>
        <w:t>}</w:t>
      </w:r>
    </w:p>
    <w:p/>
    <w:p>
      <w:pPr>
        <w:pStyle w:val="4"/>
      </w:pPr>
      <w:r>
        <w:rPr>
          <w:rFonts w:hint="eastAsia"/>
        </w:rPr>
        <w:t>52、护士端服务订单详情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用户Id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预约的用户编号</w:t>
            </w:r>
          </w:p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U</w:t>
            </w:r>
            <w:r>
              <w:rPr>
                <w:rFonts w:ascii="宋体" w:hAnsi="宋体" w:eastAsia="宋体"/>
                <w:bCs/>
              </w:rPr>
              <w:t xml:space="preserve">0000000001  </w:t>
            </w:r>
            <w:r>
              <w:rPr>
                <w:rFonts w:hint="eastAsia" w:ascii="宋体" w:hAnsi="宋体" w:eastAsia="宋体"/>
                <w:bCs/>
              </w:rPr>
              <w:t>是未处理的 里面值为空</w:t>
            </w:r>
          </w:p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U</w:t>
            </w:r>
            <w:r>
              <w:rPr>
                <w:rFonts w:ascii="宋体" w:hAnsi="宋体" w:eastAsia="宋体"/>
                <w:bCs/>
              </w:rPr>
              <w:t xml:space="preserve">0000000002 </w:t>
            </w:r>
            <w:r>
              <w:rPr>
                <w:rFonts w:hint="eastAsia" w:ascii="宋体" w:hAnsi="宋体" w:eastAsia="宋体"/>
                <w:bCs/>
              </w:rPr>
              <w:t>是已处理的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个人信息确认</w:t>
            </w:r>
            <w:r>
              <w:rPr>
                <w:rFonts w:ascii="宋体" w:hAnsi="宋体" w:eastAsia="宋体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抽血完成标记</w:t>
            </w:r>
            <w:r>
              <w:rPr>
                <w:rFonts w:ascii="宋体" w:hAnsi="宋体" w:eastAsia="宋体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护士电话</w:t>
            </w:r>
          </w:p>
        </w:tc>
      </w:tr>
    </w:tbl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"relatedNo": "NRS0000000001",</w:t>
      </w:r>
    </w:p>
    <w:p>
      <w:r>
        <w:t xml:space="preserve">      "orderNo": "ODR0000000002",</w:t>
      </w:r>
    </w:p>
    <w:p>
      <w:r>
        <w:t xml:space="preserve">      "userId": "U0000000002",</w:t>
      </w:r>
    </w:p>
    <w:p>
      <w:r>
        <w:t xml:space="preserve">      "appointDate": "2019-05-08 09:05:57",</w:t>
      </w:r>
    </w:p>
    <w:p>
      <w:r>
        <w:t xml:space="preserve">      "address": "预约地址2",</w:t>
      </w:r>
    </w:p>
    <w:p>
      <w:r>
        <w:t xml:space="preserve">      "personBarcodeConfirmed": 1,</w:t>
      </w:r>
    </w:p>
    <w:p>
      <w:r>
        <w:t xml:space="preserve">      "sampleCode": "2303981898",</w:t>
      </w:r>
    </w:p>
    <w:p>
      <w:r>
        <w:t xml:space="preserve">      "drawCompleted": 1,</w:t>
      </w:r>
    </w:p>
    <w:p>
      <w:r>
        <w:t xml:space="preserve">      "drawCompleteTime": "2019-06-10 15:47:52",</w:t>
      </w:r>
    </w:p>
    <w:p>
      <w:r>
        <w:t xml:space="preserve">      "institutionId": "INST0000000001",</w:t>
      </w:r>
    </w:p>
    <w:p>
      <w:r>
        <w:t xml:space="preserve">      "handoverTime": "2019-06-10 15:48:31",</w:t>
      </w:r>
    </w:p>
    <w:p>
      <w:r>
        <w:t xml:space="preserve">      "handoverBy": "bb",</w:t>
      </w:r>
    </w:p>
    <w:p>
      <w:r>
        <w:t xml:space="preserve">      "appraisal": 9.2,</w:t>
      </w:r>
    </w:p>
    <w:p>
      <w:r>
        <w:t xml:space="preserve">      "amount": 200,</w:t>
      </w:r>
    </w:p>
    <w:p>
      <w:r>
        <w:t xml:space="preserve">      "contactNo1": "电话1"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修改护士端服务订单</w:t>
      </w:r>
    </w:p>
    <w:p>
      <w:pPr>
        <w:rPr>
          <w:b/>
          <w:bCs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个人信息确认</w:t>
            </w:r>
            <w:r>
              <w:rPr>
                <w:rFonts w:ascii="宋体" w:hAnsi="宋体" w:eastAsia="宋体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</w:t>
            </w:r>
            <w:r>
              <w:rPr>
                <w:rFonts w:hint="eastAsia"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抽血完成标记</w:t>
            </w:r>
            <w:r>
              <w:rPr>
                <w:rFonts w:ascii="宋体" w:hAnsi="宋体" w:eastAsia="宋体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"修改成功",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ind w:left="84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上传交接单</w:t>
      </w:r>
    </w:p>
    <w:p>
      <w:pPr>
        <w:rPr>
          <w:b/>
          <w:bCs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sample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前端传过来的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o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</w:t>
      </w:r>
      <w:r>
        <w:rPr>
          <w:rFonts w:hint="eastAsia"/>
        </w:rPr>
        <w:t>上传</w:t>
      </w:r>
      <w:r>
        <w:t>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ind w:left="42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查看交接单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null,</w:t>
      </w:r>
    </w:p>
    <w:p>
      <w:r>
        <w:t xml:space="preserve">      "orderNo": null,</w:t>
      </w:r>
    </w:p>
    <w:p>
      <w:r>
        <w:t xml:space="preserve">      "personBarcode": null,</w:t>
      </w:r>
    </w:p>
    <w:p>
      <w:r>
        <w:t xml:space="preserve">      "personBarcodeConfirmed": null,</w:t>
      </w:r>
    </w:p>
    <w:p>
      <w:r>
        <w:t xml:space="preserve">      "sampleCode": "string",</w:t>
      </w:r>
    </w:p>
    <w:p>
      <w:r>
        <w:t xml:space="preserve">      "drawCompleted": null,</w:t>
      </w:r>
    </w:p>
    <w:p>
      <w:r>
        <w:t xml:space="preserve">      "drawCompleteTime": null,</w:t>
      </w:r>
    </w:p>
    <w:p>
      <w:r>
        <w:t xml:space="preserve">      "isHandovered": null,</w:t>
      </w:r>
    </w:p>
    <w:p>
      <w:r>
        <w:t xml:space="preserve">      "handoverBy": "a123",</w:t>
      </w:r>
    </w:p>
    <w:p>
      <w:r>
        <w:t xml:space="preserve">      "handoverTime": "2019-06-12 15:51:42",</w:t>
      </w:r>
    </w:p>
    <w:p>
      <w:r>
        <w:t xml:space="preserve">      "images": "a123"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>
      <w:pPr>
        <w:ind w:left="42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删除订单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isHandovered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是否已交接</w:t>
            </w:r>
            <w:r>
              <w:rPr>
                <w:rFonts w:ascii="宋体" w:hAnsi="宋体" w:eastAsia="宋体"/>
              </w:rPr>
              <w:t>(0:未交接/1:已交接)</w:t>
            </w:r>
            <w:r>
              <w:rPr>
                <w:rFonts w:hint="eastAsia" w:ascii="宋体" w:hAnsi="宋体" w:eastAsia="宋体"/>
              </w:rPr>
              <w:t>只有交接过的订单才允许删除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"删除成功！",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/>
    <w:p/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5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、护士端服务订单</w:t>
      </w:r>
      <w:r>
        <w:rPr>
          <w:rFonts w:hint="eastAsia"/>
          <w:lang w:val="en-US" w:eastAsia="zh-CN"/>
        </w:rPr>
        <w:t>列表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</w:t>
            </w:r>
            <w:r>
              <w:rPr>
                <w:rFonts w:hint="eastAsia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订单状态</w:t>
            </w:r>
            <w:r>
              <w:rPr>
                <w:rFonts w:hint="eastAsia" w:ascii="宋体" w:hAnsi="宋体" w:eastAsia="宋体"/>
                <w:lang w:val="en-US" w:eastAsia="zh-CN"/>
              </w:rPr>
              <w:t xml:space="preserve"> </w:t>
            </w:r>
          </w:p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0 待服务 1 待提交 </w:t>
            </w:r>
          </w:p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时间区间</w:t>
            </w:r>
          </w:p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0 week 1 month </w:t>
            </w:r>
          </w:p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 today 不传 所有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bookmarkStart w:id="55" w:name="_GoBack"/>
            <w:bookmarkEnd w:id="55"/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订单编号</w:t>
            </w:r>
          </w:p>
        </w:tc>
      </w:tr>
    </w:tbl>
    <w:p/>
    <w:p>
      <w:pPr>
        <w:rPr>
          <w:b/>
          <w:bCs/>
          <w:sz w:val="24"/>
          <w:szCs w:val="28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"code": 0,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2,</w:t>
      </w:r>
    </w:p>
    <w:p>
      <w:pPr>
        <w:rPr>
          <w:rFonts w:hint="eastAsia"/>
        </w:rPr>
      </w:pPr>
      <w:r>
        <w:rPr>
          <w:rFonts w:hint="eastAsia"/>
        </w:rPr>
        <w:t xml:space="preserve">    "pageSize": 1,</w:t>
      </w:r>
    </w:p>
    <w:p>
      <w:pPr>
        <w:rPr>
          <w:rFonts w:hint="eastAsia"/>
        </w:rPr>
      </w:pPr>
      <w:r>
        <w:rPr>
          <w:rFonts w:hint="eastAsia"/>
        </w:rPr>
        <w:t xml:space="preserve">    "totalPage": 2,</w:t>
      </w:r>
    </w:p>
    <w:p>
      <w:pPr>
        <w:rPr>
          <w:rFonts w:hint="eastAsia"/>
        </w:rPr>
      </w:pPr>
      <w:r>
        <w:rPr>
          <w:rFonts w:hint="eastAsia"/>
        </w:rPr>
        <w:t xml:space="preserve">    "currPage": 2,</w:t>
      </w:r>
    </w:p>
    <w:p>
      <w:pPr>
        <w:rPr>
          <w:rFonts w:hint="eastAsia"/>
        </w:rPr>
      </w:pPr>
      <w:r>
        <w:rPr>
          <w:rFonts w:hint="eastAsia"/>
        </w:rPr>
        <w:t xml:space="preserve">    "list":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  "gender": 1,</w:t>
      </w:r>
    </w:p>
    <w:p>
      <w:pPr>
        <w:rPr>
          <w:rFonts w:hint="eastAsia"/>
        </w:rPr>
      </w:pPr>
      <w:r>
        <w:rPr>
          <w:rFonts w:hint="eastAsia"/>
        </w:rPr>
        <w:t xml:space="preserve">        "age": 9,</w:t>
      </w:r>
    </w:p>
    <w:p>
      <w:pPr>
        <w:rPr>
          <w:rFonts w:hint="eastAsia"/>
        </w:rPr>
      </w:pPr>
      <w:r>
        <w:rPr>
          <w:rFonts w:hint="eastAsia"/>
        </w:rPr>
        <w:t xml:space="preserve">        "headImg": "用户头像",</w:t>
      </w:r>
    </w:p>
    <w:p>
      <w:pPr>
        <w:rPr>
          <w:rFonts w:hint="eastAsia"/>
        </w:rPr>
      </w:pPr>
      <w:r>
        <w:rPr>
          <w:rFonts w:hint="eastAsia"/>
        </w:rPr>
        <w:t xml:space="preserve">        "appointmentDate": "2019-05-08 09:11:24",</w:t>
      </w:r>
    </w:p>
    <w:p>
      <w:pPr>
        <w:rPr>
          <w:rFonts w:hint="eastAsia"/>
        </w:rPr>
      </w:pPr>
      <w:r>
        <w:rPr>
          <w:rFonts w:hint="eastAsia"/>
        </w:rPr>
        <w:t xml:space="preserve">        "amount": 300,</w:t>
      </w:r>
    </w:p>
    <w:p>
      <w:pPr>
        <w:rPr>
          <w:rFonts w:hint="eastAsia"/>
        </w:rPr>
      </w:pPr>
      <w:r>
        <w:rPr>
          <w:rFonts w:hint="eastAsia"/>
        </w:rPr>
        <w:t xml:space="preserve">        "address": "预约地址3",</w:t>
      </w:r>
    </w:p>
    <w:p>
      <w:pPr>
        <w:rPr>
          <w:rFonts w:hint="eastAsia"/>
        </w:rPr>
      </w:pPr>
      <w:r>
        <w:rPr>
          <w:rFonts w:hint="eastAsia"/>
        </w:rPr>
        <w:t xml:space="preserve">        "orderNo": "ODR0000000003"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"state": true</w:t>
      </w:r>
    </w:p>
    <w:p>
      <w:r>
        <w:rPr>
          <w:rFonts w:hint="eastAsia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  <w:docPartObj>
        <w:docPartGallery w:val="autotext"/>
      </w:docPartObj>
    </w:sdtPr>
    <w:sdtContent>
      <w:p>
        <w:pPr>
          <w:pStyle w:val="10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146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31E99"/>
    <w:rsid w:val="00034C77"/>
    <w:rsid w:val="00036EE9"/>
    <w:rsid w:val="0004273D"/>
    <w:rsid w:val="00044FB6"/>
    <w:rsid w:val="0006190C"/>
    <w:rsid w:val="0006555E"/>
    <w:rsid w:val="00066744"/>
    <w:rsid w:val="00072EB1"/>
    <w:rsid w:val="00074B2E"/>
    <w:rsid w:val="0007615C"/>
    <w:rsid w:val="00077FCB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3015"/>
    <w:rsid w:val="000E7FFC"/>
    <w:rsid w:val="000F5A4F"/>
    <w:rsid w:val="00104B09"/>
    <w:rsid w:val="00104B4E"/>
    <w:rsid w:val="00106C64"/>
    <w:rsid w:val="001128F3"/>
    <w:rsid w:val="00112EB1"/>
    <w:rsid w:val="0011372D"/>
    <w:rsid w:val="00134811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410F"/>
    <w:rsid w:val="00176EBF"/>
    <w:rsid w:val="00177594"/>
    <w:rsid w:val="0018002B"/>
    <w:rsid w:val="00180E5D"/>
    <w:rsid w:val="00190899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20683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2F7443"/>
    <w:rsid w:val="00301A6D"/>
    <w:rsid w:val="00304A31"/>
    <w:rsid w:val="00304B2E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7282B"/>
    <w:rsid w:val="00385DFD"/>
    <w:rsid w:val="00386B77"/>
    <w:rsid w:val="00387AD6"/>
    <w:rsid w:val="00393DB9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6CA"/>
    <w:rsid w:val="003E4A4C"/>
    <w:rsid w:val="003E5E4B"/>
    <w:rsid w:val="003F4D83"/>
    <w:rsid w:val="004060B8"/>
    <w:rsid w:val="00406B43"/>
    <w:rsid w:val="00411467"/>
    <w:rsid w:val="00411562"/>
    <w:rsid w:val="00411B72"/>
    <w:rsid w:val="0041430D"/>
    <w:rsid w:val="00416B5C"/>
    <w:rsid w:val="00422BED"/>
    <w:rsid w:val="00422E43"/>
    <w:rsid w:val="004244C7"/>
    <w:rsid w:val="004255A6"/>
    <w:rsid w:val="0042638B"/>
    <w:rsid w:val="00437D11"/>
    <w:rsid w:val="00440C1D"/>
    <w:rsid w:val="004412E7"/>
    <w:rsid w:val="00463144"/>
    <w:rsid w:val="004710B7"/>
    <w:rsid w:val="00473E43"/>
    <w:rsid w:val="00474191"/>
    <w:rsid w:val="00475D76"/>
    <w:rsid w:val="004779D7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12703"/>
    <w:rsid w:val="005169D7"/>
    <w:rsid w:val="00517869"/>
    <w:rsid w:val="005204E5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7013C"/>
    <w:rsid w:val="00673FF6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49C3"/>
    <w:rsid w:val="006B4C5C"/>
    <w:rsid w:val="006B4CBC"/>
    <w:rsid w:val="006B50FF"/>
    <w:rsid w:val="006B573C"/>
    <w:rsid w:val="006C0B96"/>
    <w:rsid w:val="006C4809"/>
    <w:rsid w:val="006C5432"/>
    <w:rsid w:val="006C5C42"/>
    <w:rsid w:val="006D2412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702E5D"/>
    <w:rsid w:val="007051DD"/>
    <w:rsid w:val="00705EA3"/>
    <w:rsid w:val="00706C0B"/>
    <w:rsid w:val="00710BFD"/>
    <w:rsid w:val="007134C6"/>
    <w:rsid w:val="00725D4A"/>
    <w:rsid w:val="0073041B"/>
    <w:rsid w:val="00731DEC"/>
    <w:rsid w:val="00737A51"/>
    <w:rsid w:val="007443CE"/>
    <w:rsid w:val="00747615"/>
    <w:rsid w:val="007578E6"/>
    <w:rsid w:val="007671B1"/>
    <w:rsid w:val="00771BB6"/>
    <w:rsid w:val="0078137B"/>
    <w:rsid w:val="0078328B"/>
    <w:rsid w:val="007870DE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D48"/>
    <w:rsid w:val="0086040C"/>
    <w:rsid w:val="008611CD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FC"/>
    <w:rsid w:val="008C3639"/>
    <w:rsid w:val="008C5889"/>
    <w:rsid w:val="008C7D39"/>
    <w:rsid w:val="008D12D9"/>
    <w:rsid w:val="008D17AE"/>
    <w:rsid w:val="008D2284"/>
    <w:rsid w:val="008D6F0F"/>
    <w:rsid w:val="008D7465"/>
    <w:rsid w:val="008E0C5F"/>
    <w:rsid w:val="008E37EA"/>
    <w:rsid w:val="008E646B"/>
    <w:rsid w:val="008E67E5"/>
    <w:rsid w:val="008E7212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40518"/>
    <w:rsid w:val="00945AD0"/>
    <w:rsid w:val="00945AF1"/>
    <w:rsid w:val="00952621"/>
    <w:rsid w:val="00962A50"/>
    <w:rsid w:val="00966281"/>
    <w:rsid w:val="00972EBE"/>
    <w:rsid w:val="00982A74"/>
    <w:rsid w:val="00982EFF"/>
    <w:rsid w:val="009877B5"/>
    <w:rsid w:val="009957B0"/>
    <w:rsid w:val="00995864"/>
    <w:rsid w:val="00996BE3"/>
    <w:rsid w:val="009A08BE"/>
    <w:rsid w:val="009A13F7"/>
    <w:rsid w:val="009A2AD4"/>
    <w:rsid w:val="009B5240"/>
    <w:rsid w:val="009B59FE"/>
    <w:rsid w:val="009C38CB"/>
    <w:rsid w:val="009D4B9C"/>
    <w:rsid w:val="009E2556"/>
    <w:rsid w:val="009E5528"/>
    <w:rsid w:val="009E6979"/>
    <w:rsid w:val="00A0030E"/>
    <w:rsid w:val="00A03A68"/>
    <w:rsid w:val="00A0548E"/>
    <w:rsid w:val="00A05D30"/>
    <w:rsid w:val="00A10FA6"/>
    <w:rsid w:val="00A22A52"/>
    <w:rsid w:val="00A2430F"/>
    <w:rsid w:val="00A26F91"/>
    <w:rsid w:val="00A3073D"/>
    <w:rsid w:val="00A41CA4"/>
    <w:rsid w:val="00A42F00"/>
    <w:rsid w:val="00A4317F"/>
    <w:rsid w:val="00A51B3A"/>
    <w:rsid w:val="00A52422"/>
    <w:rsid w:val="00A6065A"/>
    <w:rsid w:val="00A64661"/>
    <w:rsid w:val="00A73756"/>
    <w:rsid w:val="00A83B04"/>
    <w:rsid w:val="00A91BEC"/>
    <w:rsid w:val="00A97088"/>
    <w:rsid w:val="00AA19B6"/>
    <w:rsid w:val="00AB6FF5"/>
    <w:rsid w:val="00AC1302"/>
    <w:rsid w:val="00AC3842"/>
    <w:rsid w:val="00AC7E30"/>
    <w:rsid w:val="00AC7FE6"/>
    <w:rsid w:val="00AD6988"/>
    <w:rsid w:val="00AE1CDA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333C"/>
    <w:rsid w:val="00B26732"/>
    <w:rsid w:val="00B330B1"/>
    <w:rsid w:val="00B331DB"/>
    <w:rsid w:val="00B3458C"/>
    <w:rsid w:val="00B43A18"/>
    <w:rsid w:val="00B47B38"/>
    <w:rsid w:val="00B511D2"/>
    <w:rsid w:val="00B51E13"/>
    <w:rsid w:val="00B55018"/>
    <w:rsid w:val="00B60FE8"/>
    <w:rsid w:val="00B61C4C"/>
    <w:rsid w:val="00B63A4E"/>
    <w:rsid w:val="00B63BB9"/>
    <w:rsid w:val="00B64CAB"/>
    <w:rsid w:val="00B70189"/>
    <w:rsid w:val="00B73794"/>
    <w:rsid w:val="00B761BF"/>
    <w:rsid w:val="00B7677E"/>
    <w:rsid w:val="00B823FF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F2223"/>
    <w:rsid w:val="00BF256C"/>
    <w:rsid w:val="00BF37E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3D2"/>
    <w:rsid w:val="00CB45F2"/>
    <w:rsid w:val="00CC0950"/>
    <w:rsid w:val="00CC4603"/>
    <w:rsid w:val="00CD3EFA"/>
    <w:rsid w:val="00CD59FF"/>
    <w:rsid w:val="00CD6EC4"/>
    <w:rsid w:val="00CD7A7B"/>
    <w:rsid w:val="00CE4D54"/>
    <w:rsid w:val="00CF6276"/>
    <w:rsid w:val="00D0346D"/>
    <w:rsid w:val="00D0527E"/>
    <w:rsid w:val="00D06243"/>
    <w:rsid w:val="00D10115"/>
    <w:rsid w:val="00D113F7"/>
    <w:rsid w:val="00D11642"/>
    <w:rsid w:val="00D1404F"/>
    <w:rsid w:val="00D224EA"/>
    <w:rsid w:val="00D22714"/>
    <w:rsid w:val="00D26E86"/>
    <w:rsid w:val="00D27205"/>
    <w:rsid w:val="00D3104B"/>
    <w:rsid w:val="00D33A8F"/>
    <w:rsid w:val="00D35BFC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54A2"/>
    <w:rsid w:val="00DA3F72"/>
    <w:rsid w:val="00DA6A9F"/>
    <w:rsid w:val="00DB545D"/>
    <w:rsid w:val="00DB5A68"/>
    <w:rsid w:val="00DC11B8"/>
    <w:rsid w:val="00DC1E42"/>
    <w:rsid w:val="00DD7BDF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37315"/>
    <w:rsid w:val="00E42ED1"/>
    <w:rsid w:val="00E43E7E"/>
    <w:rsid w:val="00E55AE3"/>
    <w:rsid w:val="00E57FC9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3517"/>
    <w:rsid w:val="00EB3983"/>
    <w:rsid w:val="00EB460F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884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2C1E"/>
    <w:rsid w:val="00FC3936"/>
    <w:rsid w:val="00FD7159"/>
    <w:rsid w:val="00FF295C"/>
    <w:rsid w:val="109D2272"/>
    <w:rsid w:val="11F304FC"/>
    <w:rsid w:val="300166AF"/>
    <w:rsid w:val="48B81C89"/>
    <w:rsid w:val="6D7A32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6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32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31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5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FollowedHyperlink"/>
    <w:basedOn w:val="18"/>
    <w:semiHidden/>
    <w:unhideWhenUsed/>
    <w:qFormat/>
    <w:uiPriority w:val="99"/>
    <w:rPr>
      <w:color w:val="954F72" w:themeColor="followedHyperlink"/>
      <w:u w:val="single"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1">
    <w:name w:val="副标题 字符"/>
    <w:basedOn w:val="18"/>
    <w:link w:val="1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页眉 字符"/>
    <w:basedOn w:val="18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10"/>
    <w:qFormat/>
    <w:uiPriority w:val="99"/>
    <w:rPr>
      <w:sz w:val="18"/>
      <w:szCs w:val="18"/>
    </w:rPr>
  </w:style>
  <w:style w:type="character" w:customStyle="1" w:styleId="24">
    <w:name w:val="HTML 预设格式 字符"/>
    <w:basedOn w:val="18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8">
    <w:name w:val="No Spacing"/>
    <w:link w:val="35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9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1">
    <w:name w:val="批注框文本 字符"/>
    <w:basedOn w:val="18"/>
    <w:link w:val="9"/>
    <w:semiHidden/>
    <w:qFormat/>
    <w:uiPriority w:val="99"/>
    <w:rPr>
      <w:kern w:val="2"/>
      <w:sz w:val="18"/>
      <w:szCs w:val="18"/>
    </w:rPr>
  </w:style>
  <w:style w:type="character" w:customStyle="1" w:styleId="32">
    <w:name w:val="日期 字符"/>
    <w:basedOn w:val="18"/>
    <w:link w:val="8"/>
    <w:semiHidden/>
    <w:uiPriority w:val="99"/>
    <w:rPr>
      <w:kern w:val="2"/>
      <w:sz w:val="21"/>
      <w:szCs w:val="22"/>
    </w:rPr>
  </w:style>
  <w:style w:type="paragraph" w:styleId="33">
    <w:name w:val="List Paragraph"/>
    <w:basedOn w:val="1"/>
    <w:uiPriority w:val="99"/>
    <w:pPr>
      <w:ind w:firstLine="420" w:firstLineChars="200"/>
    </w:pPr>
  </w:style>
  <w:style w:type="character" w:customStyle="1" w:styleId="34">
    <w:name w:val="opblock-summary-path"/>
    <w:basedOn w:val="18"/>
    <w:uiPriority w:val="0"/>
  </w:style>
  <w:style w:type="character" w:customStyle="1" w:styleId="35">
    <w:name w:val="无间隔 字符"/>
    <w:link w:val="28"/>
    <w:uiPriority w:val="1"/>
    <w:rPr>
      <w:kern w:val="2"/>
      <w:sz w:val="21"/>
      <w:szCs w:val="22"/>
    </w:rPr>
  </w:style>
  <w:style w:type="character" w:customStyle="1" w:styleId="36">
    <w:name w:val="文档结构图 字符"/>
    <w:basedOn w:val="18"/>
    <w:link w:val="6"/>
    <w:semiHidden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72A67D-D387-41B8-8FF2-4E3E43DD6F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100</Pages>
  <Words>11901</Words>
  <Characters>67836</Characters>
  <Lines>565</Lines>
  <Paragraphs>159</Paragraphs>
  <TotalTime>9</TotalTime>
  <ScaleCrop>false</ScaleCrop>
  <LinksUpToDate>false</LinksUpToDate>
  <CharactersWithSpaces>79578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user</cp:lastModifiedBy>
  <dcterms:modified xsi:type="dcterms:W3CDTF">2019-06-13T02:18:05Z</dcterms:modified>
  <cp:revision>586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