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378" w:rsidRDefault="00414064" w:rsidP="00414064">
      <w:pPr>
        <w:pStyle w:val="1"/>
        <w:jc w:val="center"/>
      </w:pPr>
      <w:r>
        <w:t>S</w:t>
      </w:r>
      <w:r>
        <w:rPr>
          <w:rFonts w:hint="eastAsia"/>
        </w:rPr>
        <w:t>ublime Text 3</w:t>
      </w:r>
      <w:r>
        <w:rPr>
          <w:rFonts w:hint="eastAsia"/>
        </w:rPr>
        <w:t>使用笔记</w:t>
      </w:r>
    </w:p>
    <w:p w:rsidR="00414064" w:rsidRDefault="00E83B39" w:rsidP="009437D5">
      <w:pPr>
        <w:pStyle w:val="a5"/>
        <w:numPr>
          <w:ilvl w:val="0"/>
          <w:numId w:val="1"/>
        </w:numPr>
        <w:ind w:firstLineChars="0"/>
      </w:pPr>
      <w:r>
        <w:rPr>
          <w:rFonts w:hint="eastAsia"/>
        </w:rPr>
        <w:t>安装：现在一般都是安装最新的</w:t>
      </w:r>
      <w:r>
        <w:rPr>
          <w:rFonts w:hint="eastAsia"/>
        </w:rPr>
        <w:t>sublime text 3</w:t>
      </w:r>
      <w:r>
        <w:rPr>
          <w:rFonts w:hint="eastAsia"/>
        </w:rPr>
        <w:t>了。</w:t>
      </w:r>
    </w:p>
    <w:p w:rsidR="009437D5" w:rsidRDefault="009437D5" w:rsidP="009437D5">
      <w:pPr>
        <w:pStyle w:val="a5"/>
        <w:numPr>
          <w:ilvl w:val="0"/>
          <w:numId w:val="1"/>
        </w:numPr>
        <w:ind w:firstLineChars="0"/>
      </w:pPr>
      <w:r>
        <w:rPr>
          <w:rFonts w:hint="eastAsia"/>
        </w:rPr>
        <w:t>安装成功后，如果要安装</w:t>
      </w:r>
      <w:r w:rsidRPr="00853389">
        <w:rPr>
          <w:rFonts w:hint="eastAsia"/>
          <w:highlight w:val="yellow"/>
        </w:rPr>
        <w:t>插件包管理功能</w:t>
      </w:r>
      <w:r w:rsidR="00853389">
        <w:rPr>
          <w:rFonts w:hint="eastAsia"/>
        </w:rPr>
        <w:t>（</w:t>
      </w:r>
      <w:r w:rsidR="00853389" w:rsidRPr="00853389">
        <w:rPr>
          <w:rFonts w:hint="eastAsia"/>
          <w:color w:val="FF0000"/>
        </w:rPr>
        <w:t>package control</w:t>
      </w:r>
      <w:r w:rsidR="00853389">
        <w:rPr>
          <w:rFonts w:hint="eastAsia"/>
        </w:rPr>
        <w:t>）</w:t>
      </w:r>
      <w:r>
        <w:rPr>
          <w:rFonts w:hint="eastAsia"/>
        </w:rPr>
        <w:t>就可以：</w:t>
      </w:r>
      <w:r w:rsidRPr="009437D5">
        <w:t>调出控制台</w:t>
      </w:r>
      <w:r w:rsidRPr="009437D5">
        <w:t>:view&gt;show console,</w:t>
      </w:r>
      <w:r>
        <w:rPr>
          <w:rFonts w:hint="eastAsia"/>
        </w:rPr>
        <w:t>也可以通过快捷键：</w:t>
      </w:r>
      <w:r>
        <w:rPr>
          <w:rFonts w:hint="eastAsia"/>
        </w:rPr>
        <w:t xml:space="preserve">Ctrl+` </w:t>
      </w:r>
      <w:r>
        <w:t>（注：安装有</w:t>
      </w:r>
      <w:r>
        <w:t>QQ</w:t>
      </w:r>
      <w:r>
        <w:t>输入法的这个快捷键会有冲突的，输入法属性设置</w:t>
      </w:r>
      <w:r>
        <w:t>-</w:t>
      </w:r>
      <w:r>
        <w:t>输入法管理</w:t>
      </w:r>
      <w:r>
        <w:t>-</w:t>
      </w:r>
      <w:r>
        <w:t>取消热键切换至</w:t>
      </w:r>
      <w:r>
        <w:t>QQ</w:t>
      </w:r>
      <w:r>
        <w:t>拼音）</w:t>
      </w:r>
      <w:r>
        <w:rPr>
          <w:rFonts w:hint="eastAsia"/>
        </w:rPr>
        <w:t>来打开命令行输入框。输入以下代码：</w:t>
      </w:r>
    </w:p>
    <w:p w:rsidR="007172BC" w:rsidRDefault="007172BC" w:rsidP="007172BC">
      <w:pPr>
        <w:pStyle w:val="a5"/>
        <w:ind w:left="420" w:firstLineChars="0" w:firstLine="0"/>
      </w:pPr>
      <w:r w:rsidRPr="007172BC">
        <w:t>import urllib.request,os; pf = 'Package Control.sublime-package'; ipp = sublime.installed_packages_path(); urllib.request.install_opener( urllib.request.build_opener( urllib.request.ProxyHandler()) ); open(os.path.join(ipp, pf), 'wb').write(urllib.request.urlopen( 'http://sublime.wbond.net/' + pf.replace(' ','%20')).read())</w:t>
      </w:r>
      <w:r w:rsidR="00A93944">
        <w:rPr>
          <w:rFonts w:hint="eastAsia"/>
        </w:rPr>
        <w:t xml:space="preserve"> </w:t>
      </w:r>
      <w:r w:rsidR="00A93944">
        <w:rPr>
          <w:rFonts w:hint="eastAsia"/>
        </w:rPr>
        <w:t>。貌似这一串代码不能一次全部复制粘贴在命令行里，因为命令行是单行输入的遇到换行符就会忽略后面的内容，所以还是一行一行的粘贴进去。</w:t>
      </w:r>
    </w:p>
    <w:p w:rsidR="00330840" w:rsidRDefault="00CF411D" w:rsidP="007B0100">
      <w:pPr>
        <w:pStyle w:val="a5"/>
        <w:numPr>
          <w:ilvl w:val="0"/>
          <w:numId w:val="1"/>
        </w:numPr>
        <w:ind w:firstLineChars="0"/>
      </w:pPr>
      <w:r>
        <w:rPr>
          <w:rFonts w:hint="eastAsia"/>
        </w:rPr>
        <w:t>上面第二点安装的只是一个用了安装插件包的管理器</w:t>
      </w:r>
      <w:r w:rsidR="003943B6">
        <w:rPr>
          <w:rFonts w:hint="eastAsia"/>
        </w:rPr>
        <w:t>（</w:t>
      </w:r>
      <w:r w:rsidR="003943B6" w:rsidRPr="003943B6">
        <w:rPr>
          <w:rFonts w:hint="eastAsia"/>
          <w:color w:val="FF0000"/>
        </w:rPr>
        <w:t>package control</w:t>
      </w:r>
      <w:r w:rsidR="003943B6">
        <w:rPr>
          <w:rFonts w:hint="eastAsia"/>
        </w:rPr>
        <w:t>）</w:t>
      </w:r>
      <w:r>
        <w:rPr>
          <w:rFonts w:hint="eastAsia"/>
        </w:rPr>
        <w:t>。用了安装其他插件的。</w:t>
      </w:r>
    </w:p>
    <w:p w:rsidR="00546332" w:rsidRDefault="007B0100" w:rsidP="007B0100">
      <w:pPr>
        <w:pStyle w:val="a5"/>
        <w:ind w:left="420" w:firstLineChars="0" w:firstLine="0"/>
      </w:pPr>
      <w:r>
        <w:rPr>
          <w:rFonts w:hint="eastAsia"/>
        </w:rPr>
        <w:t>安装插件也有两种方式：</w:t>
      </w:r>
    </w:p>
    <w:p w:rsidR="007B0100" w:rsidRDefault="007B0100" w:rsidP="00546332">
      <w:pPr>
        <w:pStyle w:val="a5"/>
        <w:numPr>
          <w:ilvl w:val="0"/>
          <w:numId w:val="2"/>
        </w:numPr>
        <w:ind w:firstLineChars="0"/>
      </w:pPr>
      <w:r>
        <w:rPr>
          <w:rFonts w:hint="eastAsia"/>
        </w:rPr>
        <w:t>直接安装。在</w:t>
      </w:r>
      <w:r>
        <w:t>菜单</w:t>
      </w:r>
      <w:r>
        <w:t>-&gt;preferences-&gt;</w:t>
      </w:r>
      <w:r>
        <w:rPr>
          <w:rFonts w:hint="eastAsia"/>
        </w:rPr>
        <w:t xml:space="preserve">browse </w:t>
      </w:r>
      <w:r>
        <w:t>packages</w:t>
      </w:r>
      <w:r>
        <w:rPr>
          <w:rFonts w:hint="eastAsia"/>
        </w:rPr>
        <w:t>可以打开插件的安装目录。</w:t>
      </w:r>
      <w:r>
        <w:t>可以直接下载安装包解压缩到</w:t>
      </w:r>
      <w:r>
        <w:rPr>
          <w:rFonts w:hint="eastAsia"/>
        </w:rPr>
        <w:t>这个</w:t>
      </w:r>
      <w:r>
        <w:t>目录</w:t>
      </w:r>
      <w:r>
        <w:rPr>
          <w:rFonts w:hint="eastAsia"/>
        </w:rPr>
        <w:t>就行了。</w:t>
      </w:r>
    </w:p>
    <w:p w:rsidR="00546332" w:rsidRDefault="00546332" w:rsidP="00315DEF">
      <w:pPr>
        <w:pStyle w:val="a5"/>
        <w:numPr>
          <w:ilvl w:val="0"/>
          <w:numId w:val="2"/>
        </w:numPr>
        <w:ind w:firstLineChars="0"/>
      </w:pPr>
      <w:r>
        <w:rPr>
          <w:rFonts w:hint="eastAsia"/>
        </w:rPr>
        <w:t>在线联网安装：通过上面安装的</w:t>
      </w:r>
      <w:r w:rsidRPr="00315DEF">
        <w:rPr>
          <w:rFonts w:hint="eastAsia"/>
          <w:color w:val="FF0000"/>
        </w:rPr>
        <w:t>package control</w:t>
      </w:r>
      <w:r w:rsidRPr="00546332">
        <w:rPr>
          <w:rFonts w:hint="eastAsia"/>
        </w:rPr>
        <w:t>组件</w:t>
      </w:r>
      <w:r w:rsidR="00EE062B">
        <w:rPr>
          <w:rFonts w:hint="eastAsia"/>
        </w:rPr>
        <w:t>来安装插件，用</w:t>
      </w:r>
      <w:r w:rsidR="00EE062B">
        <w:rPr>
          <w:rFonts w:hint="eastAsia"/>
        </w:rPr>
        <w:t>Package Control</w:t>
      </w:r>
      <w:r w:rsidR="00EE062B">
        <w:rPr>
          <w:rFonts w:hint="eastAsia"/>
        </w:rPr>
        <w:t>安装插件的方法：</w:t>
      </w:r>
      <w:r w:rsidR="00EE062B">
        <w:rPr>
          <w:rFonts w:hint="eastAsia"/>
        </w:rPr>
        <w:t xml:space="preserve">  </w:t>
      </w:r>
      <w:r w:rsidR="00EE062B">
        <w:rPr>
          <w:rFonts w:hint="eastAsia"/>
        </w:rPr>
        <w:t>按下</w:t>
      </w:r>
      <w:r w:rsidR="00EE062B" w:rsidRPr="00315DEF">
        <w:rPr>
          <w:rFonts w:hint="eastAsia"/>
          <w:color w:val="FF0000"/>
          <w:highlight w:val="yellow"/>
        </w:rPr>
        <w:t>Ctrl+Shift+P</w:t>
      </w:r>
      <w:r w:rsidR="00EE062B">
        <w:rPr>
          <w:rFonts w:hint="eastAsia"/>
        </w:rPr>
        <w:t>调出命令面板输入</w:t>
      </w:r>
      <w:r w:rsidR="00EE062B" w:rsidRPr="00315DEF">
        <w:rPr>
          <w:rFonts w:hint="eastAsia"/>
          <w:color w:val="FF0000"/>
          <w:highlight w:val="yellow"/>
        </w:rPr>
        <w:t>install</w:t>
      </w:r>
      <w:r w:rsidR="00EE062B" w:rsidRPr="00315DEF">
        <w:rPr>
          <w:rFonts w:hint="eastAsia"/>
          <w:color w:val="FF0000"/>
        </w:rPr>
        <w:t xml:space="preserve"> </w:t>
      </w:r>
      <w:r w:rsidR="00EE062B">
        <w:rPr>
          <w:rFonts w:hint="eastAsia"/>
        </w:rPr>
        <w:t>调出</w:t>
      </w:r>
      <w:r w:rsidR="00EE062B">
        <w:rPr>
          <w:rFonts w:hint="eastAsia"/>
        </w:rPr>
        <w:t xml:space="preserve"> </w:t>
      </w:r>
      <w:r w:rsidR="00EE062B" w:rsidRPr="00315DEF">
        <w:rPr>
          <w:rFonts w:hint="eastAsia"/>
          <w:color w:val="FF0000"/>
          <w:highlight w:val="yellow"/>
        </w:rPr>
        <w:t>Install Package</w:t>
      </w:r>
      <w:r w:rsidR="00EE062B">
        <w:rPr>
          <w:rFonts w:hint="eastAsia"/>
        </w:rPr>
        <w:t xml:space="preserve"> </w:t>
      </w:r>
      <w:r w:rsidR="00EE062B">
        <w:rPr>
          <w:rFonts w:hint="eastAsia"/>
        </w:rPr>
        <w:t>选项并回车，然后在列表中选中要安装的插件。</w:t>
      </w:r>
    </w:p>
    <w:p w:rsidR="00315DEF" w:rsidRPr="00330840" w:rsidRDefault="00315DEF" w:rsidP="00671579">
      <w:pPr>
        <w:pStyle w:val="a5"/>
        <w:numPr>
          <w:ilvl w:val="0"/>
          <w:numId w:val="2"/>
        </w:numPr>
        <w:ind w:firstLine="420"/>
      </w:pPr>
      <w:r>
        <w:t>E</w:t>
      </w:r>
      <w:r>
        <w:rPr>
          <w:rFonts w:hint="eastAsia"/>
        </w:rPr>
        <w:t>xample:</w:t>
      </w:r>
      <w:r w:rsidR="005570EA">
        <w:rPr>
          <w:rFonts w:hint="eastAsia"/>
        </w:rPr>
        <w:t xml:space="preserve"> </w:t>
      </w:r>
      <w:r>
        <w:rPr>
          <w:rFonts w:hint="eastAsia"/>
        </w:rPr>
        <w:t xml:space="preserve"> </w:t>
      </w:r>
      <w:r>
        <w:t>ZenCoding</w:t>
      </w:r>
      <w:r>
        <w:rPr>
          <w:rFonts w:hint="eastAsia"/>
        </w:rPr>
        <w:t>插件现已经改名</w:t>
      </w:r>
      <w:r w:rsidRPr="00D35F19">
        <w:rPr>
          <w:rFonts w:hint="eastAsia"/>
          <w:color w:val="FF0000"/>
        </w:rPr>
        <w:t>emmet</w:t>
      </w:r>
      <w:r>
        <w:rPr>
          <w:rFonts w:hint="eastAsia"/>
        </w:rPr>
        <w:t xml:space="preserve">, </w:t>
      </w:r>
      <w:r>
        <w:t>推荐去看一下：《</w:t>
      </w:r>
      <w:r>
        <w:t xml:space="preserve">Zen Coding: </w:t>
      </w:r>
      <w:r>
        <w:t>一种快速编写</w:t>
      </w:r>
      <w:r>
        <w:t>HTML/CSS</w:t>
      </w:r>
      <w:r>
        <w:t>代码的方法》</w:t>
      </w:r>
      <w:r>
        <w:rPr>
          <w:rFonts w:hint="eastAsia"/>
        </w:rPr>
        <w:t>。</w:t>
      </w:r>
      <w:r w:rsidR="00137630">
        <w:rPr>
          <w:rFonts w:hint="eastAsia"/>
        </w:rPr>
        <w:t xml:space="preserve">  </w:t>
      </w:r>
      <w:r w:rsidR="00671579">
        <w:t>JS Format</w:t>
      </w:r>
      <w:r w:rsidR="00671579">
        <w:rPr>
          <w:rFonts w:hint="eastAsia"/>
        </w:rPr>
        <w:t>:</w:t>
      </w:r>
      <w:r w:rsidR="00671579">
        <w:rPr>
          <w:rFonts w:hint="eastAsia"/>
        </w:rPr>
        <w:t>一个</w:t>
      </w:r>
      <w:r w:rsidR="00671579">
        <w:rPr>
          <w:rFonts w:hint="eastAsia"/>
        </w:rPr>
        <w:t>JS</w:t>
      </w:r>
      <w:r w:rsidR="00671579">
        <w:rPr>
          <w:rFonts w:hint="eastAsia"/>
        </w:rPr>
        <w:t>代码格式化插件。</w:t>
      </w:r>
      <w:r w:rsidR="00A00CE4">
        <w:rPr>
          <w:rFonts w:hint="eastAsia"/>
        </w:rPr>
        <w:t>等等其他。</w:t>
      </w:r>
    </w:p>
    <w:p w:rsidR="00414064" w:rsidRDefault="00414064" w:rsidP="00414064"/>
    <w:p w:rsidR="00A82D4F" w:rsidRDefault="00BD2319" w:rsidP="00E00478">
      <w:pPr>
        <w:pStyle w:val="a5"/>
        <w:numPr>
          <w:ilvl w:val="0"/>
          <w:numId w:val="1"/>
        </w:numPr>
        <w:ind w:firstLineChars="0"/>
      </w:pPr>
      <w:r>
        <w:rPr>
          <w:rFonts w:hint="eastAsia"/>
        </w:rPr>
        <w:t>一些快捷键：可以网上找一些自定义的快捷键的配置，</w:t>
      </w:r>
      <w:r w:rsidR="00C30AA0" w:rsidRPr="00C30AA0">
        <w:rPr>
          <w:rFonts w:hint="eastAsia"/>
        </w:rPr>
        <w:t>在</w:t>
      </w:r>
      <w:r w:rsidR="00C30AA0" w:rsidRPr="00C30AA0">
        <w:rPr>
          <w:rFonts w:hint="eastAsia"/>
        </w:rPr>
        <w:t>SublimeText</w:t>
      </w:r>
      <w:r w:rsidR="00C30AA0" w:rsidRPr="00C30AA0">
        <w:rPr>
          <w:rFonts w:hint="eastAsia"/>
        </w:rPr>
        <w:t>里，打开</w:t>
      </w:r>
      <w:r w:rsidR="00C30AA0" w:rsidRPr="00E00478">
        <w:rPr>
          <w:rFonts w:hint="eastAsia"/>
          <w:color w:val="FF0000"/>
          <w:highlight w:val="yellow"/>
        </w:rPr>
        <w:t>Preferences -&gt; Key Bindings - User</w:t>
      </w:r>
      <w:r w:rsidR="00C30AA0" w:rsidRPr="00C30AA0">
        <w:rPr>
          <w:rFonts w:hint="eastAsia"/>
        </w:rPr>
        <w:t>，</w:t>
      </w:r>
      <w:r w:rsidR="00C30AA0">
        <w:rPr>
          <w:rFonts w:hint="eastAsia"/>
        </w:rPr>
        <w:t>就打开了一个设置自定义快捷键的配置文档，写上自己的快捷键配置保存就好了，如果对于某一个操作你设置了自己的快捷键就会自动覆盖默认的快捷键配置。</w:t>
      </w:r>
      <w:r w:rsidR="007222DF">
        <w:rPr>
          <w:rFonts w:hint="eastAsia"/>
        </w:rPr>
        <w:t>查看默认的快捷键配置是在：</w:t>
      </w:r>
      <w:r w:rsidR="007222DF" w:rsidRPr="00E00478">
        <w:rPr>
          <w:rFonts w:hint="eastAsia"/>
          <w:color w:val="FF0000"/>
          <w:highlight w:val="yellow"/>
        </w:rPr>
        <w:t xml:space="preserve">Preferences -&gt; Key Bindings </w:t>
      </w:r>
      <w:r w:rsidR="007222DF" w:rsidRPr="00E00478">
        <w:rPr>
          <w:color w:val="FF0000"/>
          <w:highlight w:val="yellow"/>
        </w:rPr>
        <w:t>–</w:t>
      </w:r>
      <w:r w:rsidR="007222DF" w:rsidRPr="00E00478">
        <w:rPr>
          <w:rFonts w:hint="eastAsia"/>
          <w:color w:val="FF0000"/>
          <w:highlight w:val="yellow"/>
        </w:rPr>
        <w:t xml:space="preserve"> Default</w:t>
      </w:r>
      <w:r w:rsidR="007222DF">
        <w:rPr>
          <w:rFonts w:hint="eastAsia"/>
        </w:rPr>
        <w:t>里。</w:t>
      </w:r>
    </w:p>
    <w:p w:rsidR="00E00478" w:rsidRDefault="00E00478" w:rsidP="00E00478">
      <w:pPr>
        <w:pStyle w:val="a5"/>
        <w:numPr>
          <w:ilvl w:val="0"/>
          <w:numId w:val="1"/>
        </w:numPr>
        <w:ind w:firstLineChars="0"/>
      </w:pPr>
      <w:r>
        <w:rPr>
          <w:rFonts w:hint="eastAsia"/>
        </w:rPr>
        <w:t>在编辑某个文档时：点击右键会看到：</w:t>
      </w:r>
      <w:r w:rsidRPr="00673AB4">
        <w:rPr>
          <w:rFonts w:hint="eastAsia"/>
          <w:color w:val="FF0000"/>
        </w:rPr>
        <w:t>Open Containing Folder</w:t>
      </w:r>
      <w:r w:rsidR="00673AB4">
        <w:rPr>
          <w:rFonts w:hint="eastAsia"/>
        </w:rPr>
        <w:t>，可以打开该文件所在的文件夹。</w:t>
      </w:r>
      <w:r w:rsidR="00555898">
        <w:rPr>
          <w:rFonts w:hint="eastAsia"/>
        </w:rPr>
        <w:t>右键选择</w:t>
      </w:r>
      <w:r w:rsidR="00922235" w:rsidRPr="00922235">
        <w:rPr>
          <w:rFonts w:hint="eastAsia"/>
          <w:color w:val="FF0000"/>
        </w:rPr>
        <w:t>Copy File Path</w:t>
      </w:r>
      <w:r w:rsidR="00471F15">
        <w:rPr>
          <w:rFonts w:hint="eastAsia"/>
          <w:color w:val="FF0000"/>
        </w:rPr>
        <w:t>，</w:t>
      </w:r>
      <w:r w:rsidR="00471F15" w:rsidRPr="00471F15">
        <w:rPr>
          <w:rFonts w:hint="eastAsia"/>
        </w:rPr>
        <w:t>可以直接复制该文件的路径。</w:t>
      </w:r>
    </w:p>
    <w:p w:rsidR="006038C5" w:rsidRDefault="006038C5" w:rsidP="00E00478">
      <w:pPr>
        <w:pStyle w:val="a5"/>
        <w:numPr>
          <w:ilvl w:val="0"/>
          <w:numId w:val="1"/>
        </w:numPr>
        <w:ind w:firstLineChars="0"/>
      </w:pPr>
      <w:r>
        <w:rPr>
          <w:rFonts w:hint="eastAsia"/>
        </w:rPr>
        <w:t>编辑文件时，按住</w:t>
      </w:r>
      <w:r w:rsidRPr="00A53BC6">
        <w:rPr>
          <w:rFonts w:hint="eastAsia"/>
          <w:color w:val="FF0000"/>
        </w:rPr>
        <w:t>Ctrl</w:t>
      </w:r>
      <w:r w:rsidRPr="00A53BC6">
        <w:rPr>
          <w:rFonts w:hint="eastAsia"/>
          <w:color w:val="FF0000"/>
        </w:rPr>
        <w:t>键</w:t>
      </w:r>
      <w:r>
        <w:rPr>
          <w:rFonts w:hint="eastAsia"/>
        </w:rPr>
        <w:t>，然后可以用鼠标放置多个光标，然后就可以在多处进行同时编辑了。</w:t>
      </w:r>
    </w:p>
    <w:p w:rsidR="00A93DC2" w:rsidRDefault="00A93DC2" w:rsidP="00E00478">
      <w:pPr>
        <w:pStyle w:val="a5"/>
        <w:numPr>
          <w:ilvl w:val="0"/>
          <w:numId w:val="1"/>
        </w:numPr>
        <w:ind w:firstLineChars="0"/>
      </w:pPr>
      <w:r>
        <w:rPr>
          <w:rFonts w:hint="eastAsia"/>
        </w:rPr>
        <w:t>快捷键</w:t>
      </w:r>
      <w:r w:rsidRPr="00A53BC6">
        <w:rPr>
          <w:rFonts w:hint="eastAsia"/>
          <w:color w:val="FF0000"/>
        </w:rPr>
        <w:t>F11</w:t>
      </w:r>
      <w:r w:rsidR="00A53BC6">
        <w:rPr>
          <w:rFonts w:hint="eastAsia"/>
        </w:rPr>
        <w:t xml:space="preserve"> </w:t>
      </w:r>
      <w:r w:rsidR="0004398D">
        <w:rPr>
          <w:rFonts w:hint="eastAsia"/>
        </w:rPr>
        <w:t>切换编辑器的大小屏</w:t>
      </w:r>
      <w:r w:rsidR="00A53BC6">
        <w:rPr>
          <w:rFonts w:hint="eastAsia"/>
        </w:rPr>
        <w:t>。</w:t>
      </w:r>
    </w:p>
    <w:p w:rsidR="003C081C" w:rsidRDefault="003C081C" w:rsidP="00E00478">
      <w:pPr>
        <w:pStyle w:val="a5"/>
        <w:numPr>
          <w:ilvl w:val="0"/>
          <w:numId w:val="1"/>
        </w:numPr>
        <w:ind w:firstLineChars="0"/>
      </w:pPr>
      <w:r>
        <w:rPr>
          <w:rFonts w:hint="eastAsia"/>
        </w:rPr>
        <w:t>自定义设置参数：</w:t>
      </w:r>
      <w:r w:rsidRPr="00C30AA0">
        <w:rPr>
          <w:rFonts w:hint="eastAsia"/>
        </w:rPr>
        <w:t>打开</w:t>
      </w:r>
      <w:bookmarkStart w:id="0" w:name="OLE_LINK1"/>
      <w:bookmarkStart w:id="1" w:name="OLE_LINK2"/>
      <w:r w:rsidRPr="00E00478">
        <w:rPr>
          <w:rFonts w:hint="eastAsia"/>
          <w:color w:val="FF0000"/>
          <w:highlight w:val="yellow"/>
        </w:rPr>
        <w:t xml:space="preserve">Preferences -&gt; </w:t>
      </w:r>
      <w:r>
        <w:rPr>
          <w:rFonts w:hint="eastAsia"/>
          <w:color w:val="FF0000"/>
          <w:highlight w:val="yellow"/>
        </w:rPr>
        <w:t>Settings</w:t>
      </w:r>
      <w:r w:rsidRPr="00E00478">
        <w:rPr>
          <w:rFonts w:hint="eastAsia"/>
          <w:color w:val="FF0000"/>
          <w:highlight w:val="yellow"/>
        </w:rPr>
        <w:t xml:space="preserve"> </w:t>
      </w:r>
      <w:r>
        <w:rPr>
          <w:color w:val="FF0000"/>
          <w:highlight w:val="yellow"/>
        </w:rPr>
        <w:t>–</w:t>
      </w:r>
      <w:r w:rsidRPr="00E00478">
        <w:rPr>
          <w:rFonts w:hint="eastAsia"/>
          <w:color w:val="FF0000"/>
          <w:highlight w:val="yellow"/>
        </w:rPr>
        <w:t xml:space="preserve"> User</w:t>
      </w:r>
      <w:bookmarkEnd w:id="0"/>
      <w:bookmarkEnd w:id="1"/>
      <w:r w:rsidR="006D527A">
        <w:rPr>
          <w:rFonts w:hint="eastAsia"/>
        </w:rPr>
        <w:t xml:space="preserve"> </w:t>
      </w:r>
      <w:r w:rsidR="006D527A">
        <w:rPr>
          <w:rFonts w:hint="eastAsia"/>
        </w:rPr>
        <w:t>和</w:t>
      </w:r>
      <w:r w:rsidR="006D527A">
        <w:rPr>
          <w:rFonts w:hint="eastAsia"/>
        </w:rPr>
        <w:t xml:space="preserve"> </w:t>
      </w:r>
      <w:r w:rsidR="006D527A" w:rsidRPr="00E00478">
        <w:rPr>
          <w:rFonts w:hint="eastAsia"/>
          <w:color w:val="FF0000"/>
          <w:highlight w:val="yellow"/>
        </w:rPr>
        <w:t xml:space="preserve">Preferences -&gt; </w:t>
      </w:r>
      <w:r w:rsidR="006D527A">
        <w:rPr>
          <w:rFonts w:hint="eastAsia"/>
          <w:color w:val="FF0000"/>
          <w:highlight w:val="yellow"/>
        </w:rPr>
        <w:t>Settings</w:t>
      </w:r>
      <w:r w:rsidR="006D527A" w:rsidRPr="00E00478">
        <w:rPr>
          <w:rFonts w:hint="eastAsia"/>
          <w:color w:val="FF0000"/>
          <w:highlight w:val="yellow"/>
        </w:rPr>
        <w:t xml:space="preserve"> </w:t>
      </w:r>
      <w:r w:rsidR="006D527A">
        <w:rPr>
          <w:color w:val="FF0000"/>
          <w:highlight w:val="yellow"/>
        </w:rPr>
        <w:t>–</w:t>
      </w:r>
      <w:r w:rsidR="006D527A" w:rsidRPr="00E00478">
        <w:rPr>
          <w:rFonts w:hint="eastAsia"/>
          <w:color w:val="FF0000"/>
          <w:highlight w:val="yellow"/>
        </w:rPr>
        <w:t xml:space="preserve"> </w:t>
      </w:r>
      <w:r w:rsidR="006D527A" w:rsidRPr="006D527A">
        <w:rPr>
          <w:rFonts w:hint="eastAsia"/>
          <w:color w:val="FF0000"/>
          <w:highlight w:val="yellow"/>
        </w:rPr>
        <w:t>Default</w:t>
      </w:r>
      <w:r w:rsidR="006D527A">
        <w:rPr>
          <w:rFonts w:hint="eastAsia"/>
        </w:rPr>
        <w:t xml:space="preserve"> </w:t>
      </w:r>
      <w:r w:rsidR="006D527A">
        <w:rPr>
          <w:rFonts w:hint="eastAsia"/>
        </w:rPr>
        <w:t>可以更改一些显示上的参数设置。</w:t>
      </w:r>
    </w:p>
    <w:p w:rsidR="00580559" w:rsidRPr="00D00AD9" w:rsidRDefault="00E428E8" w:rsidP="00E00478">
      <w:pPr>
        <w:pStyle w:val="a5"/>
        <w:numPr>
          <w:ilvl w:val="0"/>
          <w:numId w:val="1"/>
        </w:numPr>
        <w:ind w:firstLineChars="0"/>
      </w:pPr>
      <w:r>
        <w:rPr>
          <w:rFonts w:hint="eastAsia"/>
        </w:rPr>
        <w:t>插件之一：</w:t>
      </w:r>
      <w:r>
        <w:rPr>
          <w:rFonts w:hint="eastAsia"/>
        </w:rPr>
        <w:t>Emmet.</w:t>
      </w:r>
      <w:r>
        <w:rPr>
          <w:rFonts w:hint="eastAsia"/>
        </w:rPr>
        <w:t>之前是</w:t>
      </w:r>
      <w:r w:rsidR="00F75475">
        <w:rPr>
          <w:rFonts w:hint="eastAsia"/>
        </w:rPr>
        <w:t xml:space="preserve">Zend Coding. </w:t>
      </w:r>
      <w:r w:rsidR="00F75475">
        <w:rPr>
          <w:rFonts w:hint="eastAsia"/>
        </w:rPr>
        <w:t>先记住几个单词：</w:t>
      </w:r>
      <w:r w:rsidR="00F75475">
        <w:rPr>
          <w:rFonts w:hint="eastAsia"/>
        </w:rPr>
        <w:t>Sibling</w:t>
      </w:r>
      <w:r w:rsidR="00F75475">
        <w:rPr>
          <w:rFonts w:hint="eastAsia"/>
        </w:rPr>
        <w:t>—</w:t>
      </w:r>
      <w:r w:rsidR="00F75475">
        <w:rPr>
          <w:rFonts w:ascii="Tahoma" w:hAnsi="Tahoma" w:cs="Tahoma"/>
          <w:color w:val="434343"/>
          <w:sz w:val="18"/>
          <w:szCs w:val="18"/>
          <w:shd w:val="clear" w:color="auto" w:fill="F2F2F2"/>
        </w:rPr>
        <w:t>兄弟姊妹；民族成员</w:t>
      </w:r>
    </w:p>
    <w:p w:rsidR="00D00AD9" w:rsidRDefault="00874876" w:rsidP="00D00AD9">
      <w:pPr>
        <w:ind w:left="360"/>
        <w:rPr>
          <w:rFonts w:ascii="Tahoma" w:hAnsi="Tahoma" w:cs="Tahoma"/>
          <w:color w:val="434343"/>
          <w:sz w:val="18"/>
          <w:szCs w:val="18"/>
          <w:shd w:val="clear" w:color="auto" w:fill="F2F2F2"/>
        </w:rPr>
      </w:pPr>
      <w:r w:rsidRPr="00874876">
        <w:t>Abbreviations</w:t>
      </w:r>
      <w:r>
        <w:rPr>
          <w:rFonts w:hint="eastAsia"/>
        </w:rPr>
        <w:t>—</w:t>
      </w:r>
      <w:r>
        <w:rPr>
          <w:rStyle w:val="apple-converted-space"/>
          <w:rFonts w:ascii="Tahoma" w:hAnsi="Tahoma" w:cs="Tahoma"/>
          <w:color w:val="434343"/>
          <w:sz w:val="18"/>
          <w:szCs w:val="18"/>
          <w:shd w:val="clear" w:color="auto" w:fill="F2F2F2"/>
        </w:rPr>
        <w:t> </w:t>
      </w:r>
      <w:r>
        <w:rPr>
          <w:rFonts w:ascii="Tahoma" w:hAnsi="Tahoma" w:cs="Tahoma"/>
          <w:color w:val="434343"/>
          <w:sz w:val="18"/>
          <w:szCs w:val="18"/>
          <w:shd w:val="clear" w:color="auto" w:fill="F2F2F2"/>
        </w:rPr>
        <w:t>缩写词，缩略语</w:t>
      </w:r>
      <w:r>
        <w:rPr>
          <w:rFonts w:ascii="Tahoma" w:hAnsi="Tahoma" w:cs="Tahoma" w:hint="eastAsia"/>
          <w:color w:val="434343"/>
          <w:sz w:val="18"/>
          <w:szCs w:val="18"/>
          <w:shd w:val="clear" w:color="auto" w:fill="F2F2F2"/>
        </w:rPr>
        <w:t>；</w:t>
      </w:r>
      <w:r w:rsidR="007650A2" w:rsidRPr="00366780">
        <w:rPr>
          <w:rFonts w:ascii="Tahoma" w:hAnsi="Tahoma" w:cs="Tahoma"/>
          <w:b/>
          <w:sz w:val="18"/>
          <w:szCs w:val="18"/>
          <w:shd w:val="clear" w:color="auto" w:fill="F2F2F2"/>
        </w:rPr>
        <w:t>syntax</w:t>
      </w:r>
      <w:r w:rsidR="007650A2">
        <w:rPr>
          <w:rFonts w:ascii="Tahoma" w:hAnsi="Tahoma" w:cs="Tahoma" w:hint="eastAsia"/>
          <w:color w:val="434343"/>
          <w:sz w:val="18"/>
          <w:szCs w:val="18"/>
          <w:shd w:val="clear" w:color="auto" w:fill="F2F2F2"/>
        </w:rPr>
        <w:t>—</w:t>
      </w:r>
      <w:r w:rsidR="007650A2">
        <w:rPr>
          <w:rFonts w:ascii="Tahoma" w:hAnsi="Tahoma" w:cs="Tahoma"/>
          <w:color w:val="434343"/>
          <w:sz w:val="18"/>
          <w:szCs w:val="18"/>
          <w:shd w:val="clear" w:color="auto" w:fill="F2F2F2"/>
        </w:rPr>
        <w:t>语法；句法；有秩序的排列</w:t>
      </w:r>
      <w:r w:rsidR="00366780">
        <w:rPr>
          <w:rFonts w:ascii="Tahoma" w:hAnsi="Tahoma" w:cs="Tahoma" w:hint="eastAsia"/>
          <w:color w:val="434343"/>
          <w:sz w:val="18"/>
          <w:szCs w:val="18"/>
          <w:shd w:val="clear" w:color="auto" w:fill="F2F2F2"/>
        </w:rPr>
        <w:t>；</w:t>
      </w:r>
      <w:r w:rsidR="00366780">
        <w:rPr>
          <w:rFonts w:ascii="Tahoma" w:hAnsi="Tahoma" w:cs="Tahoma" w:hint="eastAsia"/>
          <w:color w:val="434343"/>
          <w:sz w:val="18"/>
          <w:szCs w:val="18"/>
          <w:shd w:val="clear" w:color="auto" w:fill="F2F2F2"/>
        </w:rPr>
        <w:t xml:space="preserve"> </w:t>
      </w:r>
      <w:r w:rsidR="00791AED">
        <w:rPr>
          <w:rFonts w:ascii="Tahoma" w:hAnsi="Tahoma" w:cs="Tahoma" w:hint="eastAsia"/>
          <w:color w:val="434343"/>
          <w:sz w:val="18"/>
          <w:szCs w:val="18"/>
          <w:shd w:val="clear" w:color="auto" w:fill="F2F2F2"/>
        </w:rPr>
        <w:t xml:space="preserve"> </w:t>
      </w:r>
    </w:p>
    <w:p w:rsidR="007F72BF" w:rsidRDefault="007F72BF" w:rsidP="00813696">
      <w:pPr>
        <w:ind w:left="360"/>
        <w:rPr>
          <w:rFonts w:ascii="Tahoma" w:hAnsi="Tahoma" w:cs="Tahoma"/>
          <w:b/>
          <w:bCs/>
          <w:color w:val="434343"/>
          <w:sz w:val="18"/>
          <w:szCs w:val="18"/>
          <w:shd w:val="clear" w:color="auto" w:fill="F2F2F2"/>
        </w:rPr>
      </w:pPr>
      <w:r w:rsidRPr="007F72BF">
        <w:rPr>
          <w:rFonts w:ascii="Tahoma" w:hAnsi="Tahoma" w:cs="Tahoma" w:hint="eastAsia"/>
          <w:b/>
          <w:bCs/>
          <w:color w:val="434343"/>
          <w:sz w:val="18"/>
          <w:szCs w:val="18"/>
          <w:shd w:val="clear" w:color="auto" w:fill="F2F2F2"/>
        </w:rPr>
        <w:t>Syntax</w:t>
      </w:r>
      <w:r w:rsidR="003D53E5">
        <w:rPr>
          <w:rFonts w:ascii="Tahoma" w:hAnsi="Tahoma" w:cs="Tahoma" w:hint="eastAsia"/>
          <w:b/>
          <w:bCs/>
          <w:color w:val="434343"/>
          <w:sz w:val="18"/>
          <w:szCs w:val="18"/>
          <w:shd w:val="clear" w:color="auto" w:fill="F2F2F2"/>
        </w:rPr>
        <w:t>——语法：</w:t>
      </w:r>
      <w:r w:rsidR="00D56C9F">
        <w:rPr>
          <w:rFonts w:ascii="Tahoma" w:hAnsi="Tahoma" w:cs="Tahoma" w:hint="eastAsia"/>
          <w:b/>
          <w:bCs/>
          <w:color w:val="434343"/>
          <w:sz w:val="18"/>
          <w:szCs w:val="18"/>
          <w:shd w:val="clear" w:color="auto" w:fill="F2F2F2"/>
        </w:rPr>
        <w:t xml:space="preserve"> </w:t>
      </w:r>
      <w:hyperlink r:id="rId7" w:history="1">
        <w:r w:rsidR="00BE711F" w:rsidRPr="00432895">
          <w:rPr>
            <w:rStyle w:val="a6"/>
            <w:rFonts w:ascii="Tahoma" w:hAnsi="Tahoma" w:cs="Tahoma"/>
            <w:b/>
            <w:bCs/>
            <w:sz w:val="18"/>
            <w:szCs w:val="18"/>
            <w:shd w:val="clear" w:color="auto" w:fill="F2F2F2"/>
          </w:rPr>
          <w:t>http://emmet.evget.com/</w:t>
        </w:r>
      </w:hyperlink>
      <w:r w:rsidR="00BE711F">
        <w:rPr>
          <w:rFonts w:ascii="Tahoma" w:hAnsi="Tahoma" w:cs="Tahoma" w:hint="eastAsia"/>
          <w:b/>
          <w:bCs/>
          <w:color w:val="434343"/>
          <w:sz w:val="18"/>
          <w:szCs w:val="18"/>
          <w:shd w:val="clear" w:color="auto" w:fill="F2F2F2"/>
        </w:rPr>
        <w:t xml:space="preserve">  </w:t>
      </w:r>
      <w:r w:rsidR="00BE711F">
        <w:rPr>
          <w:rFonts w:ascii="Tahoma" w:hAnsi="Tahoma" w:cs="Tahoma" w:hint="eastAsia"/>
          <w:b/>
          <w:bCs/>
          <w:color w:val="434343"/>
          <w:sz w:val="18"/>
          <w:szCs w:val="18"/>
          <w:shd w:val="clear" w:color="auto" w:fill="F2F2F2"/>
        </w:rPr>
        <w:t>—</w:t>
      </w:r>
      <w:r w:rsidR="00BE711F">
        <w:rPr>
          <w:rFonts w:ascii="Tahoma" w:hAnsi="Tahoma" w:cs="Tahoma" w:hint="eastAsia"/>
          <w:b/>
          <w:bCs/>
          <w:color w:val="434343"/>
          <w:sz w:val="18"/>
          <w:szCs w:val="18"/>
          <w:shd w:val="clear" w:color="auto" w:fill="F2F2F2"/>
        </w:rPr>
        <w:t>Emmet</w:t>
      </w:r>
      <w:r w:rsidR="00BE711F">
        <w:rPr>
          <w:rFonts w:ascii="Tahoma" w:hAnsi="Tahoma" w:cs="Tahoma" w:hint="eastAsia"/>
          <w:b/>
          <w:bCs/>
          <w:color w:val="434343"/>
          <w:sz w:val="18"/>
          <w:szCs w:val="18"/>
          <w:shd w:val="clear" w:color="auto" w:fill="F2F2F2"/>
        </w:rPr>
        <w:t>快捷方式查询。</w:t>
      </w:r>
    </w:p>
    <w:p w:rsidR="00BA1D61" w:rsidRPr="00813696" w:rsidRDefault="00F53EBE" w:rsidP="00813696">
      <w:pPr>
        <w:ind w:left="360"/>
        <w:rPr>
          <w:rFonts w:ascii="Tahoma" w:hAnsi="Tahoma" w:cs="Tahoma"/>
          <w:b/>
          <w:bCs/>
          <w:color w:val="434343"/>
          <w:sz w:val="18"/>
          <w:szCs w:val="18"/>
          <w:shd w:val="clear" w:color="auto" w:fill="F2F2F2"/>
        </w:rPr>
      </w:pPr>
      <w:hyperlink r:id="rId8" w:history="1">
        <w:r w:rsidR="00BA1D61" w:rsidRPr="00432895">
          <w:rPr>
            <w:rStyle w:val="a6"/>
            <w:rFonts w:ascii="Tahoma" w:hAnsi="Tahoma" w:cs="Tahoma"/>
            <w:b/>
            <w:bCs/>
            <w:sz w:val="18"/>
            <w:szCs w:val="18"/>
            <w:shd w:val="clear" w:color="auto" w:fill="F2F2F2"/>
          </w:rPr>
          <w:t>http://docs.emmet.io/</w:t>
        </w:r>
      </w:hyperlink>
      <w:r w:rsidR="00BA1D61">
        <w:rPr>
          <w:rFonts w:ascii="Tahoma" w:hAnsi="Tahoma" w:cs="Tahoma" w:hint="eastAsia"/>
          <w:b/>
          <w:bCs/>
          <w:color w:val="434343"/>
          <w:sz w:val="18"/>
          <w:szCs w:val="18"/>
          <w:shd w:val="clear" w:color="auto" w:fill="F2F2F2"/>
        </w:rPr>
        <w:t xml:space="preserve">  Emmet Documentation</w:t>
      </w:r>
      <w:r w:rsidR="00BA1D61">
        <w:rPr>
          <w:rFonts w:ascii="Tahoma" w:hAnsi="Tahoma" w:cs="Tahoma" w:hint="eastAsia"/>
          <w:b/>
          <w:bCs/>
          <w:color w:val="434343"/>
          <w:sz w:val="18"/>
          <w:szCs w:val="18"/>
          <w:shd w:val="clear" w:color="auto" w:fill="F2F2F2"/>
        </w:rPr>
        <w:t>官网。</w:t>
      </w:r>
    </w:p>
    <w:p w:rsidR="007F72BF" w:rsidRPr="007F72BF" w:rsidRDefault="007F72BF" w:rsidP="007F72BF">
      <w:pPr>
        <w:ind w:left="360"/>
        <w:rPr>
          <w:rFonts w:ascii="Tahoma" w:hAnsi="Tahoma" w:cs="Tahoma"/>
          <w:b/>
          <w:bCs/>
          <w:color w:val="434343"/>
          <w:sz w:val="18"/>
          <w:szCs w:val="18"/>
          <w:shd w:val="clear" w:color="auto" w:fill="F2F2F2"/>
        </w:rPr>
      </w:pPr>
      <w:r w:rsidRPr="007F72BF">
        <w:rPr>
          <w:rFonts w:ascii="Tahoma" w:hAnsi="Tahoma" w:cs="Tahoma" w:hint="eastAsia"/>
          <w:b/>
          <w:bCs/>
          <w:color w:val="434343"/>
          <w:sz w:val="18"/>
          <w:szCs w:val="18"/>
          <w:shd w:val="clear" w:color="auto" w:fill="F2F2F2"/>
        </w:rPr>
        <w:t>Child: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nav&gt;ul&gt;li</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lastRenderedPageBreak/>
        <w:t>&lt;nav&gt; &lt;ul&gt; &lt;li&gt;&lt;/li&gt; &lt;/ul&gt; &lt;/nav&gt;</w:t>
      </w:r>
    </w:p>
    <w:p w:rsidR="007F72BF" w:rsidRPr="007F72BF" w:rsidRDefault="007F72BF" w:rsidP="007F72BF">
      <w:pPr>
        <w:ind w:left="360"/>
        <w:rPr>
          <w:rFonts w:ascii="Tahoma" w:hAnsi="Tahoma" w:cs="Tahoma"/>
          <w:b/>
          <w:bCs/>
          <w:color w:val="434343"/>
          <w:sz w:val="18"/>
          <w:szCs w:val="18"/>
          <w:shd w:val="clear" w:color="auto" w:fill="F2F2F2"/>
        </w:rPr>
      </w:pPr>
      <w:r w:rsidRPr="007F72BF">
        <w:rPr>
          <w:rFonts w:ascii="Tahoma" w:hAnsi="Tahoma" w:cs="Tahoma" w:hint="eastAsia"/>
          <w:b/>
          <w:bCs/>
          <w:color w:val="434343"/>
          <w:sz w:val="18"/>
          <w:szCs w:val="18"/>
          <w:shd w:val="clear" w:color="auto" w:fill="F2F2F2"/>
        </w:rPr>
        <w:t>Sibling: +</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div+p+bq</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&lt;div&gt;&lt;/div&gt; &lt;p&gt;&lt;/p&gt; &lt;blockquote&gt;&lt;/blockquote&gt;</w:t>
      </w:r>
    </w:p>
    <w:p w:rsidR="007F72BF" w:rsidRPr="007F72BF" w:rsidRDefault="007F72BF" w:rsidP="007F72BF">
      <w:pPr>
        <w:ind w:left="360"/>
        <w:rPr>
          <w:rFonts w:ascii="Tahoma" w:hAnsi="Tahoma" w:cs="Tahoma"/>
          <w:b/>
          <w:bCs/>
          <w:color w:val="434343"/>
          <w:sz w:val="18"/>
          <w:szCs w:val="18"/>
          <w:shd w:val="clear" w:color="auto" w:fill="F2F2F2"/>
        </w:rPr>
      </w:pPr>
      <w:r w:rsidRPr="007F72BF">
        <w:rPr>
          <w:rFonts w:ascii="Tahoma" w:hAnsi="Tahoma" w:cs="Tahoma" w:hint="eastAsia"/>
          <w:b/>
          <w:bCs/>
          <w:color w:val="434343"/>
          <w:sz w:val="18"/>
          <w:szCs w:val="18"/>
          <w:shd w:val="clear" w:color="auto" w:fill="F2F2F2"/>
        </w:rPr>
        <w:t>Climb-up: ^</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div+div&gt;p&gt;span+em^bq</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&lt;div&gt;&lt;/div&gt; &lt;div&gt; &lt;p&gt;&lt;span&gt;&lt;/span&gt;&lt;em&gt;&lt;/em&gt;&lt;/p&gt; &lt;blockquote&gt;&lt;/blockquote&gt; &lt;/div&gt;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div+div&gt;p&gt;span+em^^bq</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&lt;div&gt;&lt;/div&gt; &lt;div&gt; &lt;p&gt;&lt;span&gt;&lt;/span&gt;&lt;em&gt;&lt;/em&gt;&lt;/p&gt; &lt;/div&gt; &lt;blockquote&gt;&lt;/blockquote&gt;</w:t>
      </w:r>
    </w:p>
    <w:p w:rsidR="007F72BF" w:rsidRPr="007F72BF" w:rsidRDefault="007F72BF" w:rsidP="007F72BF">
      <w:pPr>
        <w:ind w:left="360"/>
        <w:rPr>
          <w:rFonts w:ascii="Tahoma" w:hAnsi="Tahoma" w:cs="Tahoma"/>
          <w:b/>
          <w:bCs/>
          <w:color w:val="434343"/>
          <w:sz w:val="18"/>
          <w:szCs w:val="18"/>
          <w:shd w:val="clear" w:color="auto" w:fill="F2F2F2"/>
        </w:rPr>
      </w:pPr>
      <w:r w:rsidRPr="007F72BF">
        <w:rPr>
          <w:rFonts w:ascii="Tahoma" w:hAnsi="Tahoma" w:cs="Tahoma" w:hint="eastAsia"/>
          <w:b/>
          <w:bCs/>
          <w:color w:val="434343"/>
          <w:sz w:val="18"/>
          <w:szCs w:val="18"/>
          <w:shd w:val="clear" w:color="auto" w:fill="F2F2F2"/>
        </w:rPr>
        <w:t>Grouping: ()</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div&gt;(header&gt;ul&gt;li*2&gt;a)+footer&gt;p</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&lt;div&gt; &lt;header&gt; &lt;ul&gt; &lt;li&gt;&lt;a href=""&gt;&lt;/a&gt;&lt;/li&gt; &lt;li&gt;&lt;a href=""&gt;&lt;/a&gt;&lt;/li&gt; &lt;/ul&gt; &lt;/header&gt; &lt;footer&gt; &lt;p&gt;&lt;/p&gt; &lt;/footer&gt; &lt;/div&gt;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(div&gt;dl&gt;(dt+dd)*3)+footer&gt;p</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&lt;div&gt; &lt;dl&gt; &lt;dt&gt;&lt;/dt&gt; &lt;dd&gt;&lt;/dd&gt; &lt;dt&gt;&lt;/dt&gt; &lt;dd&gt;&lt;/dd&gt; &lt;dt&gt;&lt;/dt&gt; &lt;dd&gt;&lt;/dd&gt; &lt;/dl&gt; &lt;/div&gt; &lt;footer&gt; &lt;p&gt;&lt;/p&gt; &lt;/footer&gt;</w:t>
      </w:r>
    </w:p>
    <w:p w:rsidR="007F72BF" w:rsidRPr="007F72BF" w:rsidRDefault="007F72BF" w:rsidP="007F72BF">
      <w:pPr>
        <w:ind w:left="360"/>
        <w:rPr>
          <w:rFonts w:ascii="Tahoma" w:hAnsi="Tahoma" w:cs="Tahoma"/>
          <w:b/>
          <w:bCs/>
          <w:color w:val="434343"/>
          <w:sz w:val="18"/>
          <w:szCs w:val="18"/>
          <w:shd w:val="clear" w:color="auto" w:fill="F2F2F2"/>
        </w:rPr>
      </w:pPr>
      <w:r w:rsidRPr="007F72BF">
        <w:rPr>
          <w:rFonts w:ascii="Tahoma" w:hAnsi="Tahoma" w:cs="Tahoma" w:hint="eastAsia"/>
          <w:b/>
          <w:bCs/>
          <w:color w:val="434343"/>
          <w:sz w:val="18"/>
          <w:szCs w:val="18"/>
          <w:shd w:val="clear" w:color="auto" w:fill="F2F2F2"/>
        </w:rPr>
        <w:t>Multiplication: *</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ul&gt;li*5</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&lt;ul&gt; &lt;li&gt;&lt;/li&gt; &lt;li&gt;&lt;/li&gt; &lt;li&gt;&lt;/li&gt; &lt;li&gt;&lt;/li&gt; &lt;li&gt;&lt;/li&gt; &lt;/ul&gt;</w:t>
      </w:r>
    </w:p>
    <w:p w:rsidR="007F72BF" w:rsidRPr="007F72BF" w:rsidRDefault="007F72BF" w:rsidP="007F72BF">
      <w:pPr>
        <w:ind w:left="360"/>
        <w:rPr>
          <w:rFonts w:ascii="Tahoma" w:hAnsi="Tahoma" w:cs="Tahoma"/>
          <w:b/>
          <w:bCs/>
          <w:color w:val="434343"/>
          <w:sz w:val="18"/>
          <w:szCs w:val="18"/>
          <w:shd w:val="clear" w:color="auto" w:fill="F2F2F2"/>
        </w:rPr>
      </w:pPr>
      <w:r w:rsidRPr="007F72BF">
        <w:rPr>
          <w:rFonts w:ascii="Tahoma" w:hAnsi="Tahoma" w:cs="Tahoma" w:hint="eastAsia"/>
          <w:b/>
          <w:bCs/>
          <w:color w:val="434343"/>
          <w:sz w:val="18"/>
          <w:szCs w:val="18"/>
          <w:shd w:val="clear" w:color="auto" w:fill="F2F2F2"/>
        </w:rPr>
        <w:t>Item numbering: $</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ul&gt;li.item$*5</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&lt;ul&gt; &lt;li class="item1"&gt;&lt;/li&gt; &lt;li class="item2"&gt;&lt;/li&gt; &lt;li class="item3"&gt;&lt;/li&gt; &lt;li class="item4"&gt;&lt;/li&gt; &lt;li class="item5"&gt;&lt;/li&gt; &lt;/ul&gt;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h</w:t>
      </w:r>
      <w:r w:rsidRPr="007F72BF">
        <w:rPr>
          <w:rFonts w:ascii="Tahoma" w:hAnsi="Tahoma" w:cs="Tahoma"/>
          <w:color w:val="434343"/>
          <w:sz w:val="18"/>
          <w:szCs w:val="18"/>
          <w:shd w:val="clear" w:color="auto" w:fill="F2F2F2"/>
        </w:rPr>
        <w:t>[</w:t>
      </w:r>
      <w:r w:rsidRPr="007F72BF">
        <w:rPr>
          <w:rFonts w:ascii="Tahoma" w:hAnsi="Tahoma" w:cs="Tahoma"/>
          <w:i/>
          <w:iCs/>
          <w:color w:val="434343"/>
          <w:sz w:val="18"/>
          <w:szCs w:val="18"/>
          <w:shd w:val="clear" w:color="auto" w:fill="F2F2F2"/>
        </w:rPr>
        <w:t>title</w:t>
      </w:r>
      <w:r w:rsidRPr="007F72BF">
        <w:rPr>
          <w:rFonts w:ascii="Tahoma" w:hAnsi="Tahoma" w:cs="Tahoma"/>
          <w:color w:val="434343"/>
          <w:sz w:val="18"/>
          <w:szCs w:val="18"/>
          <w:shd w:val="clear" w:color="auto" w:fill="F2F2F2"/>
        </w:rPr>
        <w:t>=</w:t>
      </w:r>
      <w:r w:rsidRPr="007F72BF">
        <w:rPr>
          <w:rFonts w:ascii="Tahoma" w:hAnsi="Tahoma" w:cs="Tahoma"/>
          <w:i/>
          <w:iCs/>
          <w:color w:val="434343"/>
          <w:sz w:val="18"/>
          <w:szCs w:val="18"/>
          <w:shd w:val="clear" w:color="auto" w:fill="F2F2F2"/>
        </w:rPr>
        <w:t>item</w:t>
      </w:r>
      <w:r w:rsidRPr="007F72BF">
        <w:rPr>
          <w:rFonts w:ascii="Tahoma" w:hAnsi="Tahoma" w:cs="Tahoma" w:hint="eastAsia"/>
          <w:color w:val="434343"/>
          <w:sz w:val="18"/>
          <w:szCs w:val="18"/>
          <w:shd w:val="clear" w:color="auto" w:fill="F2F2F2"/>
        </w:rPr>
        <w:t>]{Header $}*3</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&lt;h1 title="item1"&gt;Header 1&lt;/h1&gt; &lt;h2 title="item2"&gt;Header 2&lt;/h2&gt; &lt;h3 title="item3"&gt;Header 3&lt;/h3&gt;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ul&gt;li.item$$$*5</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&lt;ul&gt; &lt;li class="item001"&gt;&lt;/li&gt; &lt;li class="item002"&gt;&lt;/li&gt; &lt;li class="item003"&gt;&lt;/li&gt; &lt;li class="item004"&gt;&lt;/li&gt; &lt;li class="item005"&gt;&lt;/li&gt; &lt;/ul&gt;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ul&gt;li.item$@-*5</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&lt;ul&gt; &lt;li class="item5"&gt;&lt;/li&gt; &lt;li class="item4"&gt;&lt;/li&gt; &lt;li class="item3"&gt;&lt;/li&gt; &lt;li class="item2"&gt;&lt;/li&gt; &lt;li class="item1"&gt;&lt;/li&gt; &lt;/ul&gt;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ul&gt;li.item$@3*5</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&lt;ul&gt; &lt;li class="item3"&gt;&lt;/li&gt; &lt;li class="item4"&gt;&lt;/li&gt; &lt;li class="item5"&gt;&lt;/li&gt; &lt;li class="item6"&gt;&lt;/li&gt; &lt;li class="item7"&gt;&lt;/li&gt; &lt;/ul&gt;</w:t>
      </w:r>
    </w:p>
    <w:p w:rsidR="007F72BF" w:rsidRPr="007F72BF" w:rsidRDefault="007F72BF" w:rsidP="007F72BF">
      <w:pPr>
        <w:ind w:left="360"/>
        <w:rPr>
          <w:rFonts w:ascii="Tahoma" w:hAnsi="Tahoma" w:cs="Tahoma"/>
          <w:b/>
          <w:bCs/>
          <w:color w:val="434343"/>
          <w:sz w:val="18"/>
          <w:szCs w:val="18"/>
          <w:shd w:val="clear" w:color="auto" w:fill="F2F2F2"/>
        </w:rPr>
      </w:pPr>
      <w:r w:rsidRPr="007F72BF">
        <w:rPr>
          <w:rFonts w:ascii="Tahoma" w:hAnsi="Tahoma" w:cs="Tahoma" w:hint="eastAsia"/>
          <w:b/>
          <w:bCs/>
          <w:color w:val="434343"/>
          <w:sz w:val="18"/>
          <w:szCs w:val="18"/>
          <w:shd w:val="clear" w:color="auto" w:fill="F2F2F2"/>
        </w:rPr>
        <w:t>ID and CLASS attributes</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#header</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&lt;div id="header"&gt;&lt;/div&gt;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.title</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&lt;div class="title"&gt;&lt;/div&gt;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form#search.wide</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&lt;form id="search" class="wide"&gt;&lt;/form&gt;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p.class1.class2.class3</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&lt;p class="class1 class2 class3"&gt;&lt;/p&gt;</w:t>
      </w:r>
    </w:p>
    <w:p w:rsidR="007F72BF" w:rsidRPr="007F72BF" w:rsidRDefault="007F72BF" w:rsidP="007F72BF">
      <w:pPr>
        <w:ind w:left="360"/>
        <w:rPr>
          <w:rFonts w:ascii="Tahoma" w:hAnsi="Tahoma" w:cs="Tahoma"/>
          <w:b/>
          <w:bCs/>
          <w:color w:val="434343"/>
          <w:sz w:val="18"/>
          <w:szCs w:val="18"/>
          <w:shd w:val="clear" w:color="auto" w:fill="F2F2F2"/>
        </w:rPr>
      </w:pPr>
      <w:r w:rsidRPr="007F72BF">
        <w:rPr>
          <w:rFonts w:ascii="Tahoma" w:hAnsi="Tahoma" w:cs="Tahoma" w:hint="eastAsia"/>
          <w:b/>
          <w:bCs/>
          <w:color w:val="434343"/>
          <w:sz w:val="18"/>
          <w:szCs w:val="18"/>
          <w:shd w:val="clear" w:color="auto" w:fill="F2F2F2"/>
        </w:rPr>
        <w:lastRenderedPageBreak/>
        <w:t>Custom attributes</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p[title="Hello world"]</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&lt;p title="Hello world"&gt;&lt;/p&gt;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td[rowspan=2 colspan=3 title]</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&lt;td rowspan="2" colspan="3" title=""&gt;&lt;/td&gt;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[a='value1' b="value2"]</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&lt;div a="value1" b="value2"&gt;&lt;/div&gt;</w:t>
      </w:r>
    </w:p>
    <w:p w:rsidR="007F72BF" w:rsidRPr="007F72BF" w:rsidRDefault="007F72BF" w:rsidP="007F72BF">
      <w:pPr>
        <w:ind w:left="360"/>
        <w:rPr>
          <w:rFonts w:ascii="Tahoma" w:hAnsi="Tahoma" w:cs="Tahoma"/>
          <w:b/>
          <w:bCs/>
          <w:color w:val="434343"/>
          <w:sz w:val="18"/>
          <w:szCs w:val="18"/>
          <w:shd w:val="clear" w:color="auto" w:fill="F2F2F2"/>
        </w:rPr>
      </w:pPr>
      <w:r w:rsidRPr="007F72BF">
        <w:rPr>
          <w:rFonts w:ascii="Tahoma" w:hAnsi="Tahoma" w:cs="Tahoma" w:hint="eastAsia"/>
          <w:b/>
          <w:bCs/>
          <w:color w:val="434343"/>
          <w:sz w:val="18"/>
          <w:szCs w:val="18"/>
          <w:shd w:val="clear" w:color="auto" w:fill="F2F2F2"/>
        </w:rPr>
        <w:t>Text: {}</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a{Click me}</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&lt;a href=""&gt;Click me&lt;/a&gt;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p&gt;{Click }+a{here}+{ to continue}</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&lt;p&gt;Click &lt;a href=""&gt;here&lt;/a&gt; to continue&lt;/p&gt;</w:t>
      </w:r>
    </w:p>
    <w:p w:rsidR="007F72BF" w:rsidRPr="007F72BF" w:rsidRDefault="007F72BF" w:rsidP="007F72BF">
      <w:pPr>
        <w:ind w:left="360"/>
        <w:rPr>
          <w:rFonts w:ascii="Tahoma" w:hAnsi="Tahoma" w:cs="Tahoma"/>
          <w:b/>
          <w:bCs/>
          <w:color w:val="434343"/>
          <w:sz w:val="18"/>
          <w:szCs w:val="18"/>
          <w:shd w:val="clear" w:color="auto" w:fill="F2F2F2"/>
        </w:rPr>
      </w:pPr>
      <w:r w:rsidRPr="007F72BF">
        <w:rPr>
          <w:rFonts w:ascii="Tahoma" w:hAnsi="Tahoma" w:cs="Tahoma" w:hint="eastAsia"/>
          <w:b/>
          <w:bCs/>
          <w:color w:val="434343"/>
          <w:sz w:val="18"/>
          <w:szCs w:val="18"/>
          <w:shd w:val="clear" w:color="auto" w:fill="F2F2F2"/>
        </w:rPr>
        <w:t>Implicit tag names</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.class</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&lt;div class="class"&gt;&lt;/div&gt;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em&gt;.class</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&lt;em&gt;&lt;span class="class"&gt;&lt;/span&gt;&lt;/em&gt;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ul&gt;.class</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&lt;ul&gt; &lt;li class="class"&gt;&lt;/li&gt; &lt;/ul&gt;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table&gt;.row&gt;.col</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&lt;table&gt; &lt;tr class="row"&gt; &lt;td class="col"&gt;&lt;/td&gt; &lt;/tr&gt; &lt;/table&gt;</w:t>
      </w:r>
    </w:p>
    <w:p w:rsidR="007F72BF" w:rsidRPr="007F72BF" w:rsidRDefault="007F72BF" w:rsidP="007F72BF">
      <w:pPr>
        <w:ind w:left="360"/>
        <w:rPr>
          <w:rFonts w:ascii="Tahoma" w:hAnsi="Tahoma" w:cs="Tahoma"/>
          <w:b/>
          <w:bCs/>
          <w:color w:val="434343"/>
          <w:sz w:val="18"/>
          <w:szCs w:val="18"/>
          <w:shd w:val="clear" w:color="auto" w:fill="F2F2F2"/>
        </w:rPr>
      </w:pPr>
      <w:r w:rsidRPr="007F72BF">
        <w:rPr>
          <w:rFonts w:ascii="Tahoma" w:hAnsi="Tahoma" w:cs="Tahoma" w:hint="eastAsia"/>
          <w:b/>
          <w:bCs/>
          <w:color w:val="434343"/>
          <w:sz w:val="18"/>
          <w:szCs w:val="18"/>
          <w:shd w:val="clear" w:color="auto" w:fill="F2F2F2"/>
        </w:rPr>
        <w:t>HTML</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All unknown abbreviations will be transformed to tag, e.g. foo </w:t>
      </w:r>
      <w:r w:rsidRPr="007F72BF">
        <w:rPr>
          <w:rFonts w:ascii="Tahoma" w:hAnsi="Tahoma" w:cs="Tahoma" w:hint="eastAsia"/>
          <w:color w:val="434343"/>
          <w:sz w:val="18"/>
          <w:szCs w:val="18"/>
          <w:shd w:val="clear" w:color="auto" w:fill="F2F2F2"/>
        </w:rPr>
        <w:t>→</w:t>
      </w:r>
      <w:r w:rsidRPr="007F72BF">
        <w:rPr>
          <w:rFonts w:ascii="Tahoma" w:hAnsi="Tahoma" w:cs="Tahoma" w:hint="eastAsia"/>
          <w:color w:val="434343"/>
          <w:sz w:val="18"/>
          <w:szCs w:val="18"/>
          <w:shd w:val="clear" w:color="auto" w:fill="F2F2F2"/>
        </w:rPr>
        <w:t> &lt;foo&gt;&lt;/foo&gt;.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Alias of html:5</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&lt;!DOCTYPE html&gt; &lt;html lang="en"&gt; &lt;head&gt; &lt;meta charset="UTF-8" /&gt; &lt;title&gt;Document&lt;/title&gt; &lt;/head&gt; &lt;body&gt; &lt;/body&gt; &lt;/html&gt;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a</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&lt;a href=""&gt;&lt;/a&gt;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a:link</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&lt;a href="http://"&gt;&lt;/a&gt;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a:mail</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&lt;a href="mailto:"&gt;&lt;/a&gt;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abbr</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&lt;abbr title=""&gt;&lt;/abbr&gt;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acronym, acr</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&lt;acronym title=""&gt;&lt;/acronym&gt;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base</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&lt;base href=""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basefont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&lt;basefont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br</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&lt;br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frame</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lastRenderedPageBreak/>
        <w:t>&lt;frame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hr</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&lt;hr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bdo</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&lt;bdo dir=""&gt;&lt;/bdo&gt;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bdo:r</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&lt;bdo dir="rtl"&gt;&lt;/bdo&gt;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bdo:l</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&lt;bdo dir="ltr"&gt;&lt;/bdo&gt;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col</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&lt;col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link</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&lt;link rel="stylesheet" href=""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link:css</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&lt;link rel="stylesheet" href="style.css"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link:print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&lt;link rel="stylesheet" href="print.css" media="print"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link:favicon</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&lt;link rel="shortcut icon" type="image/x-icon" href="favicon.ico"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link:touch</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&lt;link rel="apple-touch-icon" href="favicon.png"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link:rss</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&lt;link rel="alternate" type="application/rss+xml" title="RSS" href="rss.xml"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link:atom</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&lt;link rel="alternate" type="application/atom+xml" title="Atom" href="atom.xml"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link:import, link:im</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&lt;link rel="import" href="component.html"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meta</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&lt;meta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meta:utf</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&lt;meta http-equiv="Content-Type" content="text/html;charset=UTF-8"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meta:win</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&lt;meta http-equiv="Content-Type" content="text/html;charset=windows-1251"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meta:vp</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&lt;meta name="viewport" content="width=device-width, user-scalable=no, initial-scale=1.0, maximum-scale=1.0, minimum-scale=1.0"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meta:compat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&lt;meta http-equiv="X-UA-Compatible" content="IE=7"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style</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&lt;style&gt;&lt;/style&gt;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script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&lt;script&gt;&lt;/script&gt;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script:src</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&lt;script src=""&gt;&lt;/script&gt;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lastRenderedPageBreak/>
        <w:t>img</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&lt;img src="" alt=""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img:srcset, img:s</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&lt;img srcset="" src="" alt="" /&gt;</w:t>
      </w:r>
    </w:p>
    <w:p w:rsidR="007F72BF" w:rsidRPr="007F72BF" w:rsidRDefault="007F72BF" w:rsidP="007F72BF">
      <w:pPr>
        <w:ind w:left="360"/>
        <w:rPr>
          <w:rFonts w:ascii="Tahoma" w:hAnsi="Tahoma" w:cs="Tahoma"/>
          <w:color w:val="434343"/>
          <w:sz w:val="18"/>
          <w:szCs w:val="18"/>
          <w:shd w:val="clear" w:color="auto" w:fill="F2F2F2"/>
        </w:rPr>
      </w:pPr>
      <w:r w:rsidRPr="007F72BF">
        <w:rPr>
          <w:rFonts w:ascii="Tahoma" w:hAnsi="Tahoma" w:cs="Tahoma" w:hint="eastAsia"/>
          <w:color w:val="434343"/>
          <w:sz w:val="18"/>
          <w:szCs w:val="18"/>
          <w:shd w:val="clear" w:color="auto" w:fill="F2F2F2"/>
        </w:rPr>
        <w:t>img:sizes, img:z</w:t>
      </w:r>
    </w:p>
    <w:p w:rsidR="0002771B" w:rsidRPr="007F72BF" w:rsidRDefault="0002771B" w:rsidP="00D00AD9">
      <w:pPr>
        <w:ind w:left="360"/>
        <w:rPr>
          <w:rFonts w:ascii="Tahoma" w:hAnsi="Tahoma" w:cs="Tahoma"/>
          <w:color w:val="434343"/>
          <w:sz w:val="18"/>
          <w:szCs w:val="18"/>
          <w:shd w:val="clear" w:color="auto" w:fill="F2F2F2"/>
        </w:rPr>
      </w:pPr>
    </w:p>
    <w:p w:rsidR="00791AED" w:rsidRDefault="00791AED" w:rsidP="00791AED">
      <w:pPr>
        <w:rPr>
          <w:rFonts w:ascii="Tahoma" w:hAnsi="Tahoma" w:cs="Tahoma"/>
          <w:color w:val="434343"/>
          <w:sz w:val="18"/>
          <w:szCs w:val="18"/>
          <w:shd w:val="clear" w:color="auto" w:fill="F2F2F2"/>
        </w:rPr>
      </w:pPr>
    </w:p>
    <w:p w:rsidR="00791AED" w:rsidRPr="001A11AC" w:rsidRDefault="001A11AC" w:rsidP="00791AED">
      <w:r>
        <w:rPr>
          <w:rFonts w:hint="eastAsia"/>
        </w:rPr>
        <w:t>10</w:t>
      </w:r>
      <w:r>
        <w:rPr>
          <w:rFonts w:hint="eastAsia"/>
        </w:rPr>
        <w:t>、</w:t>
      </w:r>
      <w:r w:rsidR="004718E5">
        <w:rPr>
          <w:rFonts w:hint="eastAsia"/>
        </w:rPr>
        <w:t>Tools</w:t>
      </w:r>
      <w:r w:rsidR="004718E5">
        <w:rPr>
          <w:rFonts w:hint="eastAsia"/>
        </w:rPr>
        <w:t>—</w:t>
      </w:r>
      <w:r w:rsidR="004718E5">
        <w:rPr>
          <w:rFonts w:hint="eastAsia"/>
        </w:rPr>
        <w:t>&gt;build System.</w:t>
      </w:r>
      <w:r w:rsidR="004718E5">
        <w:rPr>
          <w:rFonts w:hint="eastAsia"/>
        </w:rPr>
        <w:t>的功能</w:t>
      </w:r>
      <w:r w:rsidR="00AA5011">
        <w:rPr>
          <w:rFonts w:hint="eastAsia"/>
        </w:rPr>
        <w:t>可以提供批处理任务。可以自定义新的批处理。</w:t>
      </w:r>
    </w:p>
    <w:sectPr w:rsidR="00791AED" w:rsidRPr="001A11AC" w:rsidSect="002B73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D8E" w:rsidRDefault="00BF1D8E" w:rsidP="00414064">
      <w:r>
        <w:separator/>
      </w:r>
    </w:p>
  </w:endnote>
  <w:endnote w:type="continuationSeparator" w:id="1">
    <w:p w:rsidR="00BF1D8E" w:rsidRDefault="00BF1D8E" w:rsidP="004140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D8E" w:rsidRDefault="00BF1D8E" w:rsidP="00414064">
      <w:r>
        <w:separator/>
      </w:r>
    </w:p>
  </w:footnote>
  <w:footnote w:type="continuationSeparator" w:id="1">
    <w:p w:rsidR="00BF1D8E" w:rsidRDefault="00BF1D8E" w:rsidP="004140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149EB"/>
    <w:multiLevelType w:val="hybridMultilevel"/>
    <w:tmpl w:val="A7840B5C"/>
    <w:lvl w:ilvl="0" w:tplc="BC08F3AC">
      <w:start w:val="2"/>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3C7F1B90"/>
    <w:multiLevelType w:val="hybridMultilevel"/>
    <w:tmpl w:val="4FF02984"/>
    <w:lvl w:ilvl="0" w:tplc="0DA26BF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6A620F33"/>
    <w:multiLevelType w:val="hybridMultilevel"/>
    <w:tmpl w:val="DD0A6226"/>
    <w:lvl w:ilvl="0" w:tplc="C74C4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4064"/>
    <w:rsid w:val="00010E5E"/>
    <w:rsid w:val="0002771B"/>
    <w:rsid w:val="0004398D"/>
    <w:rsid w:val="00043F55"/>
    <w:rsid w:val="000835B1"/>
    <w:rsid w:val="000A1E2A"/>
    <w:rsid w:val="00114FF0"/>
    <w:rsid w:val="00137630"/>
    <w:rsid w:val="001A11AC"/>
    <w:rsid w:val="001D430D"/>
    <w:rsid w:val="00211141"/>
    <w:rsid w:val="002253C0"/>
    <w:rsid w:val="002270B0"/>
    <w:rsid w:val="00264E30"/>
    <w:rsid w:val="00283D77"/>
    <w:rsid w:val="002B1257"/>
    <w:rsid w:val="002B7378"/>
    <w:rsid w:val="0031252B"/>
    <w:rsid w:val="00315DEF"/>
    <w:rsid w:val="00330840"/>
    <w:rsid w:val="00366780"/>
    <w:rsid w:val="003818A9"/>
    <w:rsid w:val="003838F2"/>
    <w:rsid w:val="003943B6"/>
    <w:rsid w:val="003B680D"/>
    <w:rsid w:val="003C081C"/>
    <w:rsid w:val="003C7CC2"/>
    <w:rsid w:val="003D4B50"/>
    <w:rsid w:val="003D53E5"/>
    <w:rsid w:val="003E20F2"/>
    <w:rsid w:val="003E2321"/>
    <w:rsid w:val="00414064"/>
    <w:rsid w:val="00440ED8"/>
    <w:rsid w:val="004718E5"/>
    <w:rsid w:val="00471F15"/>
    <w:rsid w:val="00507548"/>
    <w:rsid w:val="005118D9"/>
    <w:rsid w:val="00546332"/>
    <w:rsid w:val="00555898"/>
    <w:rsid w:val="00556D30"/>
    <w:rsid w:val="005570EA"/>
    <w:rsid w:val="005603D9"/>
    <w:rsid w:val="00580559"/>
    <w:rsid w:val="006038C5"/>
    <w:rsid w:val="00671579"/>
    <w:rsid w:val="00673AB4"/>
    <w:rsid w:val="006D527A"/>
    <w:rsid w:val="007172BC"/>
    <w:rsid w:val="007222DF"/>
    <w:rsid w:val="00755FD9"/>
    <w:rsid w:val="007650A2"/>
    <w:rsid w:val="007832E0"/>
    <w:rsid w:val="00791AED"/>
    <w:rsid w:val="007B0100"/>
    <w:rsid w:val="007F72BF"/>
    <w:rsid w:val="00813696"/>
    <w:rsid w:val="00853389"/>
    <w:rsid w:val="00874876"/>
    <w:rsid w:val="00922235"/>
    <w:rsid w:val="00930166"/>
    <w:rsid w:val="009437D5"/>
    <w:rsid w:val="00A00CE4"/>
    <w:rsid w:val="00A53BC6"/>
    <w:rsid w:val="00A82D4F"/>
    <w:rsid w:val="00A93944"/>
    <w:rsid w:val="00A93DC2"/>
    <w:rsid w:val="00AA5011"/>
    <w:rsid w:val="00AD38E0"/>
    <w:rsid w:val="00B00358"/>
    <w:rsid w:val="00B30E59"/>
    <w:rsid w:val="00B43D3E"/>
    <w:rsid w:val="00B72231"/>
    <w:rsid w:val="00BA1D61"/>
    <w:rsid w:val="00BC660C"/>
    <w:rsid w:val="00BD2319"/>
    <w:rsid w:val="00BD384B"/>
    <w:rsid w:val="00BE6A36"/>
    <w:rsid w:val="00BE711F"/>
    <w:rsid w:val="00BF1D8E"/>
    <w:rsid w:val="00C30AA0"/>
    <w:rsid w:val="00C3356B"/>
    <w:rsid w:val="00CA203D"/>
    <w:rsid w:val="00CC282B"/>
    <w:rsid w:val="00CF411D"/>
    <w:rsid w:val="00D00AD9"/>
    <w:rsid w:val="00D11A9B"/>
    <w:rsid w:val="00D1380C"/>
    <w:rsid w:val="00D15A6D"/>
    <w:rsid w:val="00D35F19"/>
    <w:rsid w:val="00D36D2F"/>
    <w:rsid w:val="00D56C9F"/>
    <w:rsid w:val="00D82149"/>
    <w:rsid w:val="00DF351C"/>
    <w:rsid w:val="00E00478"/>
    <w:rsid w:val="00E36E62"/>
    <w:rsid w:val="00E428E8"/>
    <w:rsid w:val="00E83B39"/>
    <w:rsid w:val="00E91CBB"/>
    <w:rsid w:val="00ED2247"/>
    <w:rsid w:val="00EE062B"/>
    <w:rsid w:val="00F437DB"/>
    <w:rsid w:val="00F53EBE"/>
    <w:rsid w:val="00F667E5"/>
    <w:rsid w:val="00F754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7378"/>
    <w:pPr>
      <w:widowControl w:val="0"/>
      <w:jc w:val="both"/>
    </w:pPr>
  </w:style>
  <w:style w:type="paragraph" w:styleId="1">
    <w:name w:val="heading 1"/>
    <w:basedOn w:val="a"/>
    <w:next w:val="a"/>
    <w:link w:val="1Char"/>
    <w:uiPriority w:val="9"/>
    <w:qFormat/>
    <w:rsid w:val="0041406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40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4064"/>
    <w:rPr>
      <w:sz w:val="18"/>
      <w:szCs w:val="18"/>
    </w:rPr>
  </w:style>
  <w:style w:type="paragraph" w:styleId="a4">
    <w:name w:val="footer"/>
    <w:basedOn w:val="a"/>
    <w:link w:val="Char0"/>
    <w:uiPriority w:val="99"/>
    <w:semiHidden/>
    <w:unhideWhenUsed/>
    <w:rsid w:val="004140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4064"/>
    <w:rPr>
      <w:sz w:val="18"/>
      <w:szCs w:val="18"/>
    </w:rPr>
  </w:style>
  <w:style w:type="character" w:customStyle="1" w:styleId="1Char">
    <w:name w:val="标题 1 Char"/>
    <w:basedOn w:val="a0"/>
    <w:link w:val="1"/>
    <w:uiPriority w:val="9"/>
    <w:rsid w:val="00414064"/>
    <w:rPr>
      <w:b/>
      <w:bCs/>
      <w:kern w:val="44"/>
      <w:sz w:val="44"/>
      <w:szCs w:val="44"/>
    </w:rPr>
  </w:style>
  <w:style w:type="paragraph" w:styleId="a5">
    <w:name w:val="List Paragraph"/>
    <w:basedOn w:val="a"/>
    <w:uiPriority w:val="34"/>
    <w:qFormat/>
    <w:rsid w:val="009437D5"/>
    <w:pPr>
      <w:ind w:firstLineChars="200" w:firstLine="420"/>
    </w:pPr>
  </w:style>
  <w:style w:type="character" w:customStyle="1" w:styleId="apple-converted-space">
    <w:name w:val="apple-converted-space"/>
    <w:basedOn w:val="a0"/>
    <w:rsid w:val="00874876"/>
  </w:style>
  <w:style w:type="character" w:styleId="a6">
    <w:name w:val="Hyperlink"/>
    <w:basedOn w:val="a0"/>
    <w:uiPriority w:val="99"/>
    <w:unhideWhenUsed/>
    <w:rsid w:val="00BE711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22217294">
      <w:bodyDiv w:val="1"/>
      <w:marLeft w:val="0"/>
      <w:marRight w:val="0"/>
      <w:marTop w:val="0"/>
      <w:marBottom w:val="0"/>
      <w:divBdr>
        <w:top w:val="none" w:sz="0" w:space="0" w:color="auto"/>
        <w:left w:val="none" w:sz="0" w:space="0" w:color="auto"/>
        <w:bottom w:val="none" w:sz="0" w:space="0" w:color="auto"/>
        <w:right w:val="none" w:sz="0" w:space="0" w:color="auto"/>
      </w:divBdr>
    </w:div>
    <w:div w:id="907569348">
      <w:bodyDiv w:val="1"/>
      <w:marLeft w:val="0"/>
      <w:marRight w:val="0"/>
      <w:marTop w:val="0"/>
      <w:marBottom w:val="0"/>
      <w:divBdr>
        <w:top w:val="none" w:sz="0" w:space="0" w:color="auto"/>
        <w:left w:val="none" w:sz="0" w:space="0" w:color="auto"/>
        <w:bottom w:val="none" w:sz="0" w:space="0" w:color="auto"/>
        <w:right w:val="none" w:sz="0" w:space="0" w:color="auto"/>
      </w:divBdr>
    </w:div>
    <w:div w:id="952595628">
      <w:bodyDiv w:val="1"/>
      <w:marLeft w:val="0"/>
      <w:marRight w:val="0"/>
      <w:marTop w:val="0"/>
      <w:marBottom w:val="0"/>
      <w:divBdr>
        <w:top w:val="none" w:sz="0" w:space="0" w:color="auto"/>
        <w:left w:val="none" w:sz="0" w:space="0" w:color="auto"/>
        <w:bottom w:val="none" w:sz="0" w:space="0" w:color="auto"/>
        <w:right w:val="none" w:sz="0" w:space="0" w:color="auto"/>
      </w:divBdr>
    </w:div>
    <w:div w:id="1585533485">
      <w:bodyDiv w:val="1"/>
      <w:marLeft w:val="0"/>
      <w:marRight w:val="0"/>
      <w:marTop w:val="0"/>
      <w:marBottom w:val="0"/>
      <w:divBdr>
        <w:top w:val="none" w:sz="0" w:space="0" w:color="auto"/>
        <w:left w:val="none" w:sz="0" w:space="0" w:color="auto"/>
        <w:bottom w:val="none" w:sz="0" w:space="0" w:color="auto"/>
        <w:right w:val="none" w:sz="0" w:space="0" w:color="auto"/>
      </w:divBdr>
    </w:div>
    <w:div w:id="192914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emmet.io/" TargetMode="External"/><Relationship Id="rId3" Type="http://schemas.openxmlformats.org/officeDocument/2006/relationships/settings" Target="settings.xml"/><Relationship Id="rId7" Type="http://schemas.openxmlformats.org/officeDocument/2006/relationships/hyperlink" Target="http://emmet.evge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832</Words>
  <Characters>4747</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361</cp:revision>
  <dcterms:created xsi:type="dcterms:W3CDTF">2015-04-04T07:20:00Z</dcterms:created>
  <dcterms:modified xsi:type="dcterms:W3CDTF">2015-04-04T14:03:00Z</dcterms:modified>
</cp:coreProperties>
</file>