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Phase_1</w:t>
      </w:r>
    </w:p>
    <w:p>
      <w:r>
        <w:drawing>
          <wp:inline distT="0" distB="0" distL="114300" distR="114300">
            <wp:extent cx="5268595" cy="3436620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Phase_2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rdx/ebx是用来存当前是第几个数的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关键几行：</w:t>
      </w:r>
    </w:p>
    <w:p>
      <w:r>
        <w:drawing>
          <wp:inline distT="0" distB="0" distL="114300" distR="114300">
            <wp:extent cx="5271770" cy="1249680"/>
            <wp:effectExtent l="0" t="0" r="508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4803140"/>
            <wp:effectExtent l="0" t="0" r="127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80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59050" cy="3512820"/>
            <wp:effectExtent l="0" t="0" r="317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Phase_3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输入格式：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931285" cy="668655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128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rdi : input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rsi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%d %c %d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rdx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rcx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r8 :</w:t>
      </w:r>
    </w:p>
    <w:p>
      <w:r>
        <w:drawing>
          <wp:inline distT="0" distB="0" distL="114300" distR="114300">
            <wp:extent cx="5258435" cy="297815"/>
            <wp:effectExtent l="0" t="0" r="889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6604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说明rdx小于7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Switch-case:</w:t>
      </w:r>
    </w:p>
    <w:p>
      <w:r>
        <w:drawing>
          <wp:inline distT="0" distB="0" distL="114300" distR="114300">
            <wp:extent cx="5273040" cy="1231265"/>
            <wp:effectExtent l="0" t="0" r="381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调试信息：</w:t>
      </w:r>
    </w:p>
    <w:p>
      <w:r>
        <w:drawing>
          <wp:inline distT="0" distB="0" distL="114300" distR="114300">
            <wp:extent cx="3768725" cy="1078230"/>
            <wp:effectExtent l="0" t="0" r="317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872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77665" cy="1575435"/>
            <wp:effectExtent l="0" t="0" r="381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7665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所以是汇编代码跳到：</w:t>
      </w:r>
    </w:p>
    <w:p>
      <w:r>
        <w:drawing>
          <wp:inline distT="0" distB="0" distL="114300" distR="114300">
            <wp:extent cx="5269230" cy="517525"/>
            <wp:effectExtent l="0" t="0" r="762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r8 = 0xf1 = 241</w:t>
      </w:r>
    </w:p>
    <w:p>
      <w:r>
        <w:drawing>
          <wp:inline distT="0" distB="0" distL="114300" distR="114300">
            <wp:extent cx="5264785" cy="502920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rcx的ACSII码为0x76即118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Phase_4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</w:p>
    <w:p>
      <w:r>
        <w:drawing>
          <wp:inline distT="0" distB="0" distL="114300" distR="114300">
            <wp:extent cx="3834130" cy="615315"/>
            <wp:effectExtent l="0" t="0" r="4445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4130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162810"/>
            <wp:effectExtent l="0" t="0" r="635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eax = func4(6, rcx)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edx = eax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Phase_5</w:t>
      </w:r>
    </w:p>
    <w:p>
      <w:r>
        <w:drawing>
          <wp:inline distT="0" distB="0" distL="114300" distR="114300">
            <wp:extent cx="5273040" cy="412750"/>
            <wp:effectExtent l="0" t="0" r="381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输入的字符串长度为6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cmp    $0x32,%ecx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最后ecx要等于0x32即50</w:t>
      </w:r>
    </w:p>
    <w:p>
      <w:r>
        <w:drawing>
          <wp:inline distT="0" distB="0" distL="114300" distR="114300">
            <wp:extent cx="5262880" cy="505460"/>
            <wp:effectExtent l="0" t="0" r="4445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1610" cy="3160395"/>
            <wp:effectExtent l="0" t="0" r="5715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519430"/>
            <wp:effectExtent l="0" t="0" r="127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取数组中的值使得和为50：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50=16+16+12+2+2+2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对应的数组下标偏移量为5 5 4 0 0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可以取eedppp（利用ASCII码）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Phase_6</w:t>
      </w:r>
    </w:p>
    <w:p>
      <w:r>
        <w:drawing>
          <wp:inline distT="0" distB="0" distL="114300" distR="114300">
            <wp:extent cx="5266690" cy="112395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是个链表：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230630"/>
            <wp:effectExtent l="0" t="0" r="3175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608330"/>
            <wp:effectExtent l="0" t="0" r="762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0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eax减1后≤5，所以输入的数均≤6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笔记见goodnotes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"https://wdxtub.com/csapp/thick-csapp-lab-2/2016/04/16/"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https://wdxtub.com/csapp/thick-csapp-lab-2/2016/04/16/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"https://blog.csdn.net/qq_37500516/article/details/113789606"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https://blog.csdn.net/qq_37500516/article/details/113789606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"https://cloud.tencent.com/developer/article/1957972"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https://cloud.tencent.com/developer/article/1957972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"https://zhuanlan.zhihu.com/p/472178808"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https://zhuanlan.zhihu.com/p/472178808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xNzQ3YzExYjEyMzZlMDE4OTdkZjE1YWI1ZmFjYmUifQ=="/>
  </w:docVars>
  <w:rsids>
    <w:rsidRoot w:val="00000000"/>
    <w:rsid w:val="105A290D"/>
    <w:rsid w:val="11213EA2"/>
    <w:rsid w:val="1DED0869"/>
    <w:rsid w:val="31873528"/>
    <w:rsid w:val="325E1403"/>
    <w:rsid w:val="34B6557B"/>
    <w:rsid w:val="36A72273"/>
    <w:rsid w:val="38861CA1"/>
    <w:rsid w:val="3E2F5713"/>
    <w:rsid w:val="3EC85F46"/>
    <w:rsid w:val="401A6CAB"/>
    <w:rsid w:val="403C0258"/>
    <w:rsid w:val="4253423B"/>
    <w:rsid w:val="5DA25550"/>
    <w:rsid w:val="6B1656BF"/>
    <w:rsid w:val="77242776"/>
    <w:rsid w:val="7A33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172</Words>
  <Characters>323</Characters>
  <Lines>0</Lines>
  <Paragraphs>0</Paragraphs>
  <TotalTime>1620</TotalTime>
  <ScaleCrop>false</ScaleCrop>
  <LinksUpToDate>false</LinksUpToDate>
  <CharactersWithSpaces>350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2023-11-21T12:57:00Z</dcterms:created>
  <dc:creator>ultrarealistic</dc:creator>
  <cp:lastModifiedBy>2021010521</cp:lastModifiedBy>
  <dcterms:modified xsi:type="dcterms:W3CDTF">2023-11-24T13:05:42Z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96DAB91729834422AC5DA5DF7D32C694_12</vt:lpwstr>
  </property>
</Properties>
</file>