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8B3B8F" w:rsidP="00D31D50">
      <w:pPr>
        <w:spacing w:line="220" w:lineRule="atLeast"/>
        <w:rPr>
          <w:rFonts w:hint="eastAsia"/>
        </w:rPr>
      </w:pPr>
      <w:hyperlink r:id="rId7" w:history="1">
        <w:r w:rsidRPr="00E5075F">
          <w:rPr>
            <w:rStyle w:val="a5"/>
          </w:rPr>
          <w:t>https://blog.csdn.net/jiangeeq/article/details/80534961</w:t>
        </w:r>
      </w:hyperlink>
    </w:p>
    <w:p w:rsidR="008B3B8F" w:rsidRDefault="008B3B8F" w:rsidP="008B3B8F">
      <w:pPr>
        <w:pStyle w:val="2"/>
        <w:rPr>
          <w:rFonts w:hint="eastAsia"/>
          <w:shd w:val="clear" w:color="auto" w:fill="FFFFFF"/>
        </w:rPr>
      </w:pPr>
      <w:r>
        <w:rPr>
          <w:shd w:val="clear" w:color="auto" w:fill="FFFFFF"/>
        </w:rPr>
        <w:t>调用链上有多个业务服务的场景</w:t>
      </w:r>
    </w:p>
    <w:p w:rsidR="008B3B8F" w:rsidRPr="008B3B8F" w:rsidRDefault="008B3B8F" w:rsidP="008B3B8F">
      <w:pPr>
        <w:rPr>
          <w:rFonts w:ascii="微软雅黑" w:hAnsi="微软雅黑"/>
          <w:sz w:val="24"/>
          <w:szCs w:val="24"/>
        </w:rPr>
      </w:pPr>
      <w:r w:rsidRPr="008B3B8F">
        <w:rPr>
          <w:rFonts w:ascii="微软雅黑" w:hAnsi="微软雅黑" w:hint="eastAsia"/>
          <w:sz w:val="24"/>
          <w:szCs w:val="24"/>
        </w:rPr>
        <w:t>这样一个业务场景，假设对外提供了服务Ａ给客户端访问，服务Ａ后面会调用服务Ｂ，Ｃ，Ｄ，此时需要上线一个功能，这个功能涉及到了服务Ａ，Ｃ的修改，但是服务Ｂ，Ｄ不需要变动，换言之，我们的意图是，如果一个客户端请求，走到了新的灰度服务Ａ，那么最终这个请求也应该走到这次和Ａ一起灰度的服务Ｃ上</w:t>
      </w:r>
      <w:r w:rsidRPr="008B3B8F">
        <w:rPr>
          <w:rFonts w:ascii="微软雅黑" w:hAnsi="微软雅黑" w:hint="eastAsia"/>
          <w:sz w:val="24"/>
          <w:szCs w:val="24"/>
        </w:rPr>
        <w:t>。</w:t>
      </w:r>
      <w:r w:rsidRPr="008B3B8F">
        <w:rPr>
          <w:rFonts w:ascii="微软雅黑" w:hAnsi="微软雅黑" w:hint="eastAsia"/>
          <w:sz w:val="24"/>
          <w:szCs w:val="24"/>
        </w:rPr>
        <w:t>．</w:t>
      </w:r>
    </w:p>
    <w:p w:rsidR="008B3B8F" w:rsidRPr="008B3B8F" w:rsidRDefault="008B3B8F" w:rsidP="008B3B8F">
      <w:pPr>
        <w:rPr>
          <w:rFonts w:ascii="微软雅黑" w:hAnsi="微软雅黑" w:hint="eastAsia"/>
          <w:sz w:val="24"/>
          <w:szCs w:val="24"/>
        </w:rPr>
      </w:pPr>
      <w:r w:rsidRPr="008B3B8F">
        <w:rPr>
          <w:rFonts w:ascii="微软雅黑" w:hAnsi="微软雅黑" w:hint="eastAsia"/>
          <w:sz w:val="24"/>
          <w:szCs w:val="24"/>
        </w:rPr>
        <w:t>这里的处理策略，可以给客户端请求进行tag打标记的方式，比如经由新版本服务Ａ处理的请求，全部打上tag A，而在服务Ｃ上，也有接入层进行转发，它转发的策略之一就是根据根据这个tag来进行转发</w:t>
      </w:r>
      <w:r w:rsidRPr="008B3B8F">
        <w:rPr>
          <w:rFonts w:ascii="微软雅黑" w:hAnsi="微软雅黑" w:hint="eastAsia"/>
          <w:sz w:val="24"/>
          <w:szCs w:val="24"/>
        </w:rPr>
        <w:t>。</w:t>
      </w:r>
    </w:p>
    <w:p w:rsidR="008B3B8F" w:rsidRPr="008B3B8F" w:rsidRDefault="008B3B8F" w:rsidP="008B3B8F">
      <w:pPr>
        <w:rPr>
          <w:rFonts w:ascii="微软雅黑" w:hAnsi="微软雅黑" w:hint="eastAsia"/>
          <w:sz w:val="24"/>
          <w:szCs w:val="24"/>
        </w:rPr>
      </w:pPr>
      <w:r w:rsidRPr="008B3B8F">
        <w:rPr>
          <w:rFonts w:ascii="微软雅黑" w:hAnsi="微软雅黑"/>
          <w:noProof/>
          <w:sz w:val="24"/>
          <w:szCs w:val="24"/>
        </w:rPr>
        <w:drawing>
          <wp:inline distT="0" distB="0" distL="0" distR="0">
            <wp:extent cx="2486025" cy="3181350"/>
            <wp:effectExtent l="19050" t="0" r="9525" b="0"/>
            <wp:docPr id="1" name="图片 1" descr="1.png (261Ã33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.png (261Ã334)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B8F" w:rsidRPr="008B3B8F" w:rsidRDefault="008B3B8F" w:rsidP="008B3B8F">
      <w:pPr>
        <w:rPr>
          <w:rFonts w:ascii="微软雅黑" w:hAnsi="微软雅黑" w:cs="Arial" w:hint="eastAsia"/>
          <w:color w:val="555555"/>
          <w:sz w:val="24"/>
          <w:szCs w:val="24"/>
          <w:shd w:val="clear" w:color="auto" w:fill="FFFFFF"/>
        </w:rPr>
      </w:pPr>
      <w:r w:rsidRPr="008B3B8F">
        <w:rPr>
          <w:rFonts w:ascii="微软雅黑" w:hAnsi="微软雅黑" w:cs="Arial"/>
          <w:color w:val="555555"/>
          <w:sz w:val="24"/>
          <w:szCs w:val="24"/>
          <w:shd w:val="clear" w:color="auto" w:fill="FFFFFF"/>
        </w:rPr>
        <w:t>请求首先走到了旧版本的服务Ａ上，该服务没有对请求打上tag，所以后续访问的都是没有配套灰度的旧版本Ｃ服务</w:t>
      </w:r>
    </w:p>
    <w:p w:rsidR="008B3B8F" w:rsidRPr="008B3B8F" w:rsidRDefault="008B3B8F" w:rsidP="008B3B8F">
      <w:pPr>
        <w:rPr>
          <w:rFonts w:ascii="微软雅黑" w:hAnsi="微软雅黑" w:hint="eastAsia"/>
          <w:sz w:val="24"/>
          <w:szCs w:val="24"/>
        </w:rPr>
      </w:pPr>
      <w:r w:rsidRPr="008B3B8F">
        <w:rPr>
          <w:rFonts w:ascii="微软雅黑" w:hAnsi="微软雅黑"/>
          <w:noProof/>
          <w:sz w:val="24"/>
          <w:szCs w:val="24"/>
        </w:rPr>
        <w:lastRenderedPageBreak/>
        <w:drawing>
          <wp:inline distT="0" distB="0" distL="0" distR="0">
            <wp:extent cx="2724150" cy="3181350"/>
            <wp:effectExtent l="19050" t="0" r="0" b="0"/>
            <wp:docPr id="4" name="图片 4" descr="http://www.codedump.info/wp-content/uploads/2016/03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odedump.info/wp-content/uploads/2016/03/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B8F" w:rsidRPr="008B3B8F" w:rsidRDefault="008B3B8F" w:rsidP="008B3B8F">
      <w:pPr>
        <w:rPr>
          <w:rFonts w:ascii="微软雅黑" w:hAnsi="微软雅黑" w:cs="Arial" w:hint="eastAsia"/>
          <w:color w:val="555555"/>
          <w:sz w:val="24"/>
          <w:szCs w:val="24"/>
          <w:shd w:val="clear" w:color="auto" w:fill="FFFFFF"/>
        </w:rPr>
      </w:pPr>
      <w:r w:rsidRPr="008B3B8F">
        <w:rPr>
          <w:rFonts w:ascii="微软雅黑" w:hAnsi="微软雅黑" w:cs="Arial"/>
          <w:color w:val="555555"/>
          <w:sz w:val="24"/>
          <w:szCs w:val="24"/>
          <w:shd w:val="clear" w:color="auto" w:fill="FFFFFF"/>
        </w:rPr>
        <w:t>请求首先走到了新版本需要灰度的服务Ａ上，在经过该服务处理后，给请求打上了tag　Ａ，由于带上了tag，后续访问的都是配套灰度的Ｃ服务</w:t>
      </w:r>
    </w:p>
    <w:p w:rsidR="008B3B8F" w:rsidRPr="008B3B8F" w:rsidRDefault="008B3B8F" w:rsidP="008B3B8F">
      <w:pPr>
        <w:rPr>
          <w:rFonts w:ascii="微软雅黑" w:hAnsi="微软雅黑" w:cs="Arial" w:hint="eastAsia"/>
          <w:color w:val="555555"/>
          <w:sz w:val="24"/>
          <w:szCs w:val="24"/>
          <w:shd w:val="clear" w:color="auto" w:fill="FFFFFF"/>
        </w:rPr>
      </w:pPr>
      <w:r w:rsidRPr="008B3B8F">
        <w:rPr>
          <w:rFonts w:ascii="微软雅黑" w:hAnsi="微软雅黑" w:cs="Arial" w:hint="eastAsia"/>
          <w:color w:val="555555"/>
          <w:sz w:val="24"/>
          <w:szCs w:val="24"/>
          <w:shd w:val="clear" w:color="auto" w:fill="FFFFFF"/>
        </w:rPr>
        <w:t>总结：</w:t>
      </w:r>
      <w:r w:rsidRPr="008B3B8F">
        <w:rPr>
          <w:rFonts w:ascii="微软雅黑" w:hAnsi="微软雅黑" w:cs="Arial"/>
          <w:color w:val="555555"/>
          <w:sz w:val="24"/>
          <w:szCs w:val="24"/>
          <w:shd w:val="clear" w:color="auto" w:fill="FFFFFF"/>
        </w:rPr>
        <w:t>涉及到一个调用链路上某几个服务需要灰度的情况，可以通过tag的方式，将走灰度服务的请求汇集到一起来，如果一个请求走到了一个灰度路径上，就打上一个tag，这样只有有这个tag的请求才能走到这条链路上后续也需要一起灰度的服务上</w:t>
      </w:r>
    </w:p>
    <w:p w:rsidR="008B3B8F" w:rsidRDefault="008B3B8F" w:rsidP="008B3B8F">
      <w:pPr>
        <w:pStyle w:val="2"/>
        <w:rPr>
          <w:rFonts w:hint="eastAsia"/>
          <w:shd w:val="clear" w:color="auto" w:fill="FFFFFF"/>
        </w:rPr>
      </w:pPr>
      <w:r>
        <w:rPr>
          <w:shd w:val="clear" w:color="auto" w:fill="FFFFFF"/>
        </w:rPr>
        <w:t>涉及到数据的灰度服务</w:t>
      </w:r>
    </w:p>
    <w:p w:rsidR="00D21ED3" w:rsidRPr="00D21ED3" w:rsidRDefault="008B3B8F" w:rsidP="008B3B8F">
      <w:pPr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</w:pPr>
      <w:r w:rsidRPr="00D21ED3">
        <w:rPr>
          <w:rFonts w:ascii="Arial" w:hAnsi="Arial" w:cs="Arial"/>
          <w:color w:val="555555"/>
          <w:sz w:val="24"/>
          <w:szCs w:val="24"/>
          <w:shd w:val="clear" w:color="auto" w:fill="FFFFFF"/>
        </w:rPr>
        <w:t>假设灰度的服务，需要使用到数据库，如果</w:t>
      </w:r>
      <w:r w:rsidRPr="00D21ED3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数据库</w:t>
      </w:r>
      <w:r w:rsidRPr="00D21ED3">
        <w:rPr>
          <w:rFonts w:ascii="Arial" w:hAnsi="Arial" w:cs="Arial"/>
          <w:color w:val="555555"/>
          <w:sz w:val="24"/>
          <w:szCs w:val="24"/>
          <w:shd w:val="clear" w:color="auto" w:fill="FFFFFF"/>
        </w:rPr>
        <w:t>前后数据不一致，需要处理的情况就比较复杂，分为以下几种情况：</w:t>
      </w:r>
    </w:p>
    <w:p w:rsidR="00D21ED3" w:rsidRPr="00D21ED3" w:rsidRDefault="00D21ED3" w:rsidP="00D21ED3">
      <w:pPr>
        <w:pStyle w:val="3"/>
        <w:rPr>
          <w:rFonts w:hint="eastAsia"/>
        </w:rPr>
      </w:pPr>
      <w:r w:rsidRPr="00D21ED3">
        <w:lastRenderedPageBreak/>
        <w:t>部分灰度</w:t>
      </w:r>
    </w:p>
    <w:p w:rsidR="001135C1" w:rsidRDefault="001135C1" w:rsidP="008B3B8F">
      <w:pPr>
        <w:rPr>
          <w:rFonts w:ascii="Arial" w:hAnsi="Arial" w:cs="Arial" w:hint="eastAsia"/>
          <w:color w:val="555555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3676650" cy="1781175"/>
            <wp:effectExtent l="19050" t="0" r="0" b="0"/>
            <wp:docPr id="10" name="图片 10" descr="3.png (386Ã18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3.png (386Ã187)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ED3" w:rsidRPr="001135C1" w:rsidRDefault="00D21ED3" w:rsidP="008B3B8F">
      <w:pPr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</w:pPr>
      <w:r w:rsidRPr="001135C1">
        <w:rPr>
          <w:rFonts w:ascii="Arial" w:hAnsi="Arial" w:cs="Arial"/>
          <w:color w:val="555555"/>
          <w:sz w:val="24"/>
          <w:szCs w:val="24"/>
          <w:shd w:val="clear" w:color="auto" w:fill="FFFFFF"/>
        </w:rPr>
        <w:t>在部分灰度的情况下，有部分请求到旧系统上，另一部分请求到了新的灰度系统上．走到旧系统的请求，还是照原样处理．但是走到了新版灰度系统的请求，需要同时将请求转发给旧系统上来对应的接口上修改旧系统的数据．如果走到新系统的请求查不到该用户的数据，还需要首先同步一份来新系统上．如果是事务性的请求，以写入老系统成功来做为操作成功的标准．</w:t>
      </w:r>
    </w:p>
    <w:p w:rsidR="00D21ED3" w:rsidRDefault="00D21ED3" w:rsidP="00D21ED3">
      <w:pPr>
        <w:pStyle w:val="3"/>
        <w:rPr>
          <w:rFonts w:hint="eastAsia"/>
        </w:rPr>
      </w:pPr>
      <w:r w:rsidRPr="00D21ED3">
        <w:t>全部灰度</w:t>
      </w:r>
    </w:p>
    <w:p w:rsidR="001135C1" w:rsidRDefault="001135C1" w:rsidP="001135C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676650" cy="1781175"/>
            <wp:effectExtent l="19050" t="0" r="0" b="0"/>
            <wp:docPr id="13" name="图片 13" descr="4.png (386Ã18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4.png (386Ã187)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5C1" w:rsidRPr="001135C1" w:rsidRDefault="001135C1" w:rsidP="001135C1">
      <w:pPr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</w:pPr>
      <w:r w:rsidRPr="001135C1">
        <w:rPr>
          <w:rFonts w:ascii="Arial" w:hAnsi="Arial" w:cs="Arial"/>
          <w:color w:val="555555"/>
          <w:sz w:val="24"/>
          <w:szCs w:val="24"/>
          <w:shd w:val="clear" w:color="auto" w:fill="FFFFFF"/>
        </w:rPr>
        <w:t>在灰度系统已经全部接管了线上流量之后，为了安全起见，仍然需要对新老系统进行双写</w:t>
      </w:r>
    </w:p>
    <w:p w:rsidR="001135C1" w:rsidRDefault="001135C1" w:rsidP="001135C1">
      <w:pPr>
        <w:pStyle w:val="3"/>
        <w:rPr>
          <w:rFonts w:hint="eastAsia"/>
        </w:rPr>
      </w:pPr>
      <w:r w:rsidRPr="001135C1">
        <w:lastRenderedPageBreak/>
        <w:t>灰度完成</w:t>
      </w:r>
    </w:p>
    <w:p w:rsidR="001135C1" w:rsidRDefault="001135C1" w:rsidP="001135C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676650" cy="1781175"/>
            <wp:effectExtent l="19050" t="0" r="0" b="0"/>
            <wp:docPr id="16" name="图片 16" descr="5.png (386Ã18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5.png (386Ã187)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5C1" w:rsidRPr="001135C1" w:rsidRDefault="001135C1" w:rsidP="001135C1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555555"/>
        </w:rPr>
      </w:pPr>
      <w:r w:rsidRPr="001135C1">
        <w:rPr>
          <w:rFonts w:ascii="微软雅黑" w:eastAsia="微软雅黑" w:hAnsi="微软雅黑" w:cs="Arial"/>
          <w:color w:val="555555"/>
        </w:rPr>
        <w:t>灰度完成与前面的全量灰度状态不太一样，区别在于前面的全量灰度状态下，仍然不能肯定系统一定是没有问题的，所以需要进行新旧系统的双写来保证数据可以在老系统上进行回滚．而在灰度完成状态，此时认为这个新版本已经完全通过了验证，无需再写入旧系统了．但是此时可能存在部分在灰度期间没有上线的用户，此时需要做一次同步，从旧系统上将这部分数据同步过来．</w:t>
      </w:r>
    </w:p>
    <w:p w:rsidR="001135C1" w:rsidRPr="001135C1" w:rsidRDefault="001135C1" w:rsidP="001135C1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555555"/>
        </w:rPr>
      </w:pPr>
      <w:r w:rsidRPr="001135C1">
        <w:rPr>
          <w:rFonts w:ascii="微软雅黑" w:eastAsia="微软雅黑" w:hAnsi="微软雅黑" w:cs="Arial"/>
          <w:color w:val="555555"/>
        </w:rPr>
        <w:t>可以看到，这三个状态下，对新旧系统是否进行双写，做了严格的区分，目的只有一个：一旦新上线的系统出现问题，可以马上撤掉灰度系统，而这期间用户的任何修改在旧系统上都是可以找到的．</w:t>
      </w:r>
    </w:p>
    <w:p w:rsidR="001135C1" w:rsidRPr="001135C1" w:rsidRDefault="001135C1" w:rsidP="001135C1"/>
    <w:p w:rsidR="001135C1" w:rsidRPr="001135C1" w:rsidRDefault="001135C1" w:rsidP="001135C1">
      <w:pPr>
        <w:rPr>
          <w:rFonts w:hint="eastAsia"/>
        </w:rPr>
      </w:pPr>
    </w:p>
    <w:p w:rsidR="00D21ED3" w:rsidRPr="00D21ED3" w:rsidRDefault="00D21ED3" w:rsidP="00D21ED3"/>
    <w:p w:rsidR="00D21ED3" w:rsidRPr="008B3B8F" w:rsidRDefault="00D21ED3" w:rsidP="008B3B8F"/>
    <w:sectPr w:rsidR="00D21ED3" w:rsidRPr="008B3B8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24EB" w:rsidRDefault="00FC24EB" w:rsidP="008B3B8F">
      <w:pPr>
        <w:spacing w:after="0"/>
      </w:pPr>
      <w:r>
        <w:separator/>
      </w:r>
    </w:p>
  </w:endnote>
  <w:endnote w:type="continuationSeparator" w:id="0">
    <w:p w:rsidR="00FC24EB" w:rsidRDefault="00FC24EB" w:rsidP="008B3B8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24EB" w:rsidRDefault="00FC24EB" w:rsidP="008B3B8F">
      <w:pPr>
        <w:spacing w:after="0"/>
      </w:pPr>
      <w:r>
        <w:separator/>
      </w:r>
    </w:p>
  </w:footnote>
  <w:footnote w:type="continuationSeparator" w:id="0">
    <w:p w:rsidR="00FC24EB" w:rsidRDefault="00FC24EB" w:rsidP="008B3B8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907D44"/>
    <w:multiLevelType w:val="multilevel"/>
    <w:tmpl w:val="C4B4B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B8142D"/>
    <w:multiLevelType w:val="multilevel"/>
    <w:tmpl w:val="6E7C0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4850FC"/>
    <w:multiLevelType w:val="multilevel"/>
    <w:tmpl w:val="19E0E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135C1"/>
    <w:rsid w:val="00323B43"/>
    <w:rsid w:val="003D37D8"/>
    <w:rsid w:val="00426133"/>
    <w:rsid w:val="004358AB"/>
    <w:rsid w:val="008B3B8F"/>
    <w:rsid w:val="008B7726"/>
    <w:rsid w:val="00C403BE"/>
    <w:rsid w:val="00D21ED3"/>
    <w:rsid w:val="00D31D50"/>
    <w:rsid w:val="00FC24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B3B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3B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21E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3B8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B3B8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B3B8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B3B8F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unhideWhenUsed/>
    <w:rsid w:val="008B3B8F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8B3B8F"/>
    <w:rPr>
      <w:rFonts w:ascii="Tahoma" w:hAnsi="Tahoma"/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8B3B8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8B3B8F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B3B8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8B3B8F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B3B8F"/>
    <w:rPr>
      <w:rFonts w:ascii="Tahoma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21ED3"/>
    <w:rPr>
      <w:rFonts w:ascii="Tahoma" w:hAnsi="Tahoma"/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1135C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82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jiangeeq/article/details/80534961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luis</cp:lastModifiedBy>
  <cp:revision>4</cp:revision>
  <dcterms:created xsi:type="dcterms:W3CDTF">2008-09-11T17:20:00Z</dcterms:created>
  <dcterms:modified xsi:type="dcterms:W3CDTF">2018-12-02T12:31:00Z</dcterms:modified>
</cp:coreProperties>
</file>