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Title"/>
        <w:spacing w:before="0" w:after="0"/>
        <w:jc w:val="center"/>
        <w:rPr/>
      </w:pPr>
      <w:bookmarkStart w:id="0" w:name="_k64z65d1spi"/>
      <w:bookmarkEnd w:id="0"/>
      <w:r>
        <w:rPr/>
        <w:t>Requirements specification document</w:t>
      </w:r>
    </w:p>
    <w:p>
      <w:pPr>
        <w:pStyle w:val="Title"/>
        <w:spacing w:before="0" w:after="0"/>
        <w:jc w:val="center"/>
        <w:rPr/>
      </w:pPr>
      <w:bookmarkStart w:id="1" w:name="_k64z65d1spi1"/>
      <w:bookmarkEnd w:id="1"/>
      <w:r>
        <w:rPr/>
        <w:t>Bubble shooter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By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Multi Culti Soup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  <w:t>Kabilan Gnanavarothayan</w:t>
      </w:r>
    </w:p>
    <w:p>
      <w:pPr>
        <w:pStyle w:val="Normal"/>
        <w:spacing w:before="0" w:after="0"/>
        <w:jc w:val="right"/>
        <w:rPr/>
      </w:pPr>
      <w:r>
        <w:rPr/>
        <w:t>Jurrien Theunisz</w:t>
      </w:r>
    </w:p>
    <w:p>
      <w:pPr>
        <w:pStyle w:val="Normal"/>
        <w:spacing w:before="0" w:after="0"/>
        <w:jc w:val="right"/>
        <w:rPr/>
      </w:pPr>
      <w:r>
        <w:rPr/>
        <w:t>Timotei Jugariu</w:t>
      </w:r>
    </w:p>
    <w:p>
      <w:pPr>
        <w:pStyle w:val="Normal"/>
        <w:spacing w:before="0" w:after="0"/>
        <w:jc w:val="right"/>
        <w:rPr/>
      </w:pPr>
      <w:r>
        <w:rPr/>
        <w:t>Henk Janse</w:t>
      </w:r>
    </w:p>
    <w:p>
      <w:pPr>
        <w:pStyle w:val="Normal"/>
        <w:spacing w:before="0" w:after="0"/>
        <w:jc w:val="right"/>
        <w:rPr/>
      </w:pPr>
      <w:r>
        <w:rPr/>
        <w:t>Yifei Liu</w:t>
      </w:r>
    </w:p>
    <w:p>
      <w:pPr>
        <w:pStyle w:val="Normal"/>
        <w:spacing w:before="0" w:after="0"/>
        <w:jc w:val="left"/>
        <w:rPr/>
      </w:pPr>
      <w:r>
        <w:rPr/>
      </w:r>
      <w:r>
        <w:br w:type="page"/>
      </w:r>
    </w:p>
    <w:p>
      <w:pPr>
        <w:pStyle w:val="Title"/>
        <w:spacing w:before="0" w:after="0"/>
        <w:rPr/>
      </w:pPr>
      <w:bookmarkStart w:id="2" w:name="_vzx237ju2apm"/>
      <w:bookmarkStart w:id="3" w:name="_vzx237ju2apm"/>
      <w:bookmarkEnd w:id="3"/>
      <w:r>
        <w:rPr/>
      </w:r>
    </w:p>
    <w:p>
      <w:pPr>
        <w:pStyle w:val="Title"/>
        <w:spacing w:before="0" w:after="0"/>
        <w:rPr/>
      </w:pPr>
      <w:bookmarkStart w:id="4" w:name="_t4kiomdij3un"/>
      <w:bookmarkStart w:id="5" w:name="_t4kiomdij3un"/>
      <w:bookmarkEnd w:id="5"/>
      <w:r>
        <w:rPr/>
      </w:r>
      <w:r>
        <w:br w:type="page"/>
      </w:r>
    </w:p>
    <w:p>
      <w:pPr>
        <w:pStyle w:val="Title"/>
        <w:spacing w:before="0" w:after="0"/>
        <w:rPr/>
      </w:pPr>
      <w:bookmarkStart w:id="6" w:name="_8ui89qvqg7h6"/>
      <w:bookmarkEnd w:id="6"/>
      <w:r>
        <w:rPr/>
        <w:t>Table of contents</w:t>
      </w:r>
    </w:p>
    <w:p>
      <w:pPr>
        <w:pStyle w:val="Normal"/>
        <w:tabs>
          <w:tab w:val="right" w:pos="9360" w:leader="none"/>
        </w:tabs>
        <w:spacing w:lineRule="auto" w:line="240" w:before="200" w:after="80"/>
        <w:ind w:left="0" w:right="0" w:hanging="0"/>
        <w:rPr/>
      </w:pPr>
      <w:r>
        <w:fldChar w:fldCharType="begin"/>
      </w:r>
      <w:r>
        <w:instrText> TOC \o "1-9" \h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right" w:pos="9360" w:leader="none"/>
        </w:tabs>
        <w:spacing w:lineRule="auto" w:line="240" w:before="80" w:after="0"/>
        <w:ind w:left="0" w:right="0" w:hanging="0"/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b81ramctz4z">
        <w:r>
          <w:rPr>
            <w:rStyle w:val="IndexLink"/>
            <w:b/>
          </w:rPr>
          <w:t>Functional Requirements</w:t>
        </w:r>
      </w:hyperlink>
      <w:r>
        <w:rPr>
          <w:b/>
        </w:rPr>
        <w:tab/>
        <w:t>3</w:t>
      </w:r>
    </w:p>
    <w:p>
      <w:pPr>
        <w:pStyle w:val="Normal"/>
        <w:tabs>
          <w:tab w:val="right" w:pos="9360" w:leader="none"/>
        </w:tabs>
        <w:spacing w:lineRule="auto" w:line="240" w:before="60" w:after="0"/>
        <w:ind w:left="360" w:right="0" w:hanging="0"/>
        <w:rPr/>
      </w:pPr>
      <w:hyperlink w:anchor="_snpxgegz55o5">
        <w:r>
          <w:rPr>
            <w:rStyle w:val="IndexLink"/>
          </w:rPr>
          <w:t>Must haves</w:t>
        </w:r>
      </w:hyperlink>
      <w:r>
        <w:rPr/>
        <w:tab/>
        <w:t>3</w:t>
      </w:r>
    </w:p>
    <w:p>
      <w:pPr>
        <w:pStyle w:val="Normal"/>
        <w:tabs>
          <w:tab w:val="right" w:pos="9360" w:leader="none"/>
        </w:tabs>
        <w:spacing w:lineRule="auto" w:line="240" w:before="60" w:after="0"/>
        <w:ind w:left="360" w:right="0" w:hanging="0"/>
        <w:rPr/>
      </w:pPr>
      <w:hyperlink w:anchor="_a690mqgh43lm">
        <w:r>
          <w:rPr>
            <w:rStyle w:val="IndexLink"/>
          </w:rPr>
          <w:t>Should have</w:t>
        </w:r>
      </w:hyperlink>
      <w:r>
        <w:rPr/>
        <w:tab/>
        <w:t>3</w:t>
      </w:r>
    </w:p>
    <w:p>
      <w:pPr>
        <w:pStyle w:val="Normal"/>
        <w:tabs>
          <w:tab w:val="right" w:pos="9360" w:leader="none"/>
        </w:tabs>
        <w:spacing w:lineRule="auto" w:line="240" w:before="60" w:after="0"/>
        <w:ind w:left="360" w:right="0" w:hanging="0"/>
        <w:rPr/>
      </w:pPr>
      <w:hyperlink w:anchor="_hpwn98aoxs6">
        <w:r>
          <w:rPr>
            <w:rStyle w:val="IndexLink"/>
          </w:rPr>
          <w:t>Could have</w:t>
        </w:r>
      </w:hyperlink>
      <w:r>
        <w:rPr/>
        <w:tab/>
        <w:t>3</w:t>
      </w:r>
    </w:p>
    <w:p>
      <w:pPr>
        <w:pStyle w:val="Normal"/>
        <w:tabs>
          <w:tab w:val="right" w:pos="9360" w:leader="none"/>
        </w:tabs>
        <w:spacing w:lineRule="auto" w:line="240" w:before="60" w:after="0"/>
        <w:ind w:left="360" w:right="0" w:hanging="0"/>
        <w:rPr/>
      </w:pPr>
      <w:hyperlink w:anchor="_d8lr8grezg9l">
        <w:r>
          <w:rPr>
            <w:rStyle w:val="IndexLink"/>
          </w:rPr>
          <w:t>Would/Won’t haves</w:t>
        </w:r>
      </w:hyperlink>
      <w:r>
        <w:rPr/>
        <w:tab/>
        <w:t>4</w:t>
      </w:r>
    </w:p>
    <w:p>
      <w:pPr>
        <w:pStyle w:val="Normal"/>
        <w:tabs>
          <w:tab w:val="right" w:pos="9360" w:leader="none"/>
        </w:tabs>
        <w:spacing w:lineRule="auto" w:line="240" w:before="200" w:after="80"/>
        <w:ind w:left="0" w:right="0" w:hanging="0"/>
        <w:rPr/>
      </w:pPr>
      <w:hyperlink w:anchor="_bxz1r315j1w9">
        <w:r>
          <w:rPr>
            <w:rStyle w:val="IndexLink"/>
            <w:b/>
          </w:rPr>
          <w:t>Non-functional Requirements</w:t>
        </w:r>
      </w:hyperlink>
      <w:r>
        <w:rPr>
          <w:b/>
        </w:rPr>
        <w:tab/>
        <w:t>5</w:t>
      </w:r>
      <w:r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left="720" w:right="0" w:hanging="360"/>
        <w:contextualSpacing/>
        <w:rPr/>
      </w:pPr>
      <w:bookmarkStart w:id="7" w:name="_4xx0v7l8qg6a"/>
      <w:bookmarkEnd w:id="7"/>
      <w:r>
        <w:rPr/>
        <w:t xml:space="preserve"> </w:t>
      </w:r>
      <w:r>
        <w:rPr/>
        <w:t>Functional Requirements</w:t>
      </w:r>
    </w:p>
    <w:p>
      <w:pPr>
        <w:pStyle w:val="Normal"/>
        <w:spacing w:before="0" w:after="0"/>
        <w:rPr/>
      </w:pPr>
      <w:r>
        <w:rPr/>
        <w:t>In this section the requirements regarding functionality and service are listed. The requirements are described using the MoSCoW model, grouped in four categories: functionalities that the system must have, should have, could have and will not have.</w:t>
      </w:r>
      <w:r>
        <w:rPr>
          <w:sz w:val="14"/>
          <w:szCs w:val="14"/>
        </w:rPr>
        <w:t xml:space="preserve"> </w:t>
      </w:r>
    </w:p>
    <w:p>
      <w:pPr>
        <w:pStyle w:val="Heading2"/>
        <w:spacing w:before="0" w:after="0"/>
        <w:ind w:left="0" w:right="0" w:hanging="0"/>
        <w:rPr/>
      </w:pPr>
      <w:bookmarkStart w:id="8" w:name="_snpxgegz55o5"/>
      <w:bookmarkEnd w:id="8"/>
      <w:r>
        <w:rPr/>
        <w:t>Must haves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game starts with an empty board with a start button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If the start button is pressed, the game shall start with a hexagon consisting of 91 balls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Around the hexagon there will be 4 walls at a distance equivalent to the width of 19 balls put next to each other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balls have one of the 6 different colors: blue, green, orange, purple, red, yellow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player will have a ball at the top of the screen which he can shoot in a certain direction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player will shoot by pressing the left mouse button, the ball going towards the position the cursor had at that time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ball the player shot can bounce off the walls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ball the player shoots will be a one of the 6 colors, randomly chosen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If at least two adjacent balls with the same color as the ball the player shot, the balls will disappear (including the shot ball) and the player receives a point for every disappeared ball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In the hexagon are also special balls that have a slightly different behavior: they double the score the player gets in that round if they are removed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The special balls are removed 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If the player doesn’t score, the ball will attach to where it hit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ball in the middle has none of the 6 colors and can not disappear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The whole hexagon of balls will rotate around the middle ball every time the shot ball hits the hexagon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The player shall be able to change the dimension of the board and the number of balls the initial hexagon consists of. 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9" w:name="_a690mqgh43lm"/>
      <w:bookmarkEnd w:id="9"/>
      <w:r>
        <w:rPr/>
        <w:t>Should have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 xml:space="preserve">The hexagon will rotate depending on the distance </w:t>
      </w:r>
      <w:r>
        <w:rPr/>
        <w:t>traveled</w:t>
      </w:r>
      <w:r>
        <w:rPr/>
        <w:t xml:space="preserve"> by the ball fired by the player 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If the player doesn’t score a point after 5 shots a random number of additional balls will be added to the hexagon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The number of additional balls that will be added shall variate between 5 and 15.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A ball that has hit the wall more than 4 times shall disappear, the shot counting as a miss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If any ball of of the hexagon touches the wall the game is lost and a window will pop up with the score that the player has achieved. The window will also include a restart button and a home button.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10" w:name="_hpwn98aoxs6"/>
      <w:bookmarkEnd w:id="10"/>
      <w:r>
        <w:rPr/>
        <w:t>Could have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The player shall be able to pause the game by pressing the Escape button. A window will pop up containing a restart button and a home button.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The game shall play music in the background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A sound will be played when the player scores a point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The player shall be able to turn the background music off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The game shall reward the player bonus points when a certain amount of points have been made in one shot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The game will show a pointer arrow at the direction the player wants to shoot the ball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11" w:name="_d8lr8grezg9l"/>
      <w:bookmarkEnd w:id="11"/>
      <w:r>
        <w:rPr/>
        <w:t>Would/Won’t haves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The player is able to change the board background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The game shall have the option to share the score on social networks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The player is able to change the ball speed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The player is able to disable wall bounces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1"/>
        </w:numPr>
        <w:ind w:left="720" w:right="0" w:hanging="360"/>
        <w:rPr/>
      </w:pPr>
      <w:bookmarkStart w:id="12" w:name="_hpfn083em0nt"/>
      <w:bookmarkEnd w:id="12"/>
      <w:r>
        <w:rPr/>
        <w:t>Non-functional Requirements</w:t>
      </w:r>
    </w:p>
    <w:p>
      <w:pPr>
        <w:pStyle w:val="Normal"/>
        <w:spacing w:before="0" w:after="0"/>
        <w:rPr/>
      </w:pPr>
      <w:r>
        <w:rPr/>
        <w:t>In this section design constraints are described. These constraints have no effect regarding what the system does, but on the development process of the system.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rPr/>
        <w:t>The game shall be playable on Windows (7 or higher)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r>
        <w:rPr/>
        <w:t>The game shall be implemented in Java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r>
        <w:rPr/>
        <w:t>For the iterations after the delivery of the first fully working version, the Scrum methodology shall be applied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r>
        <w:rPr/>
        <w:t>For the implementation of the game the following software and frameworks will be used: git, Maven, PMD, GitHub, FindBugs, Travis CI, JUnit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/>
      </w:pPr>
      <w:r>
        <w:rPr/>
        <w:t>The implementation of the game shall have at least 75% of the lines covered by automated tests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Liberation Serif" w:hAnsi="Liberation Serif" w:eastAsia="Noto Sans CJK SC Regular" w:cs="FreeSans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Liberation Serif" w:hAnsi="Liberation Serif" w:eastAsia="Noto Sans CJK SC Regular" w:cs="FreeSans"/>
      <w:b w:val="false"/>
      <w:color w:val="00000A"/>
      <w:sz w:val="32"/>
      <w:szCs w:val="3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LibreOffice/5.1.6.2$Linux_X86_64 LibreOffice_project/10m0$Build-2</Application>
  <Pages>6</Pages>
  <Words>738</Words>
  <Characters>3266</Characters>
  <CharactersWithSpaces>3913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2017-10-11T17:48:19Z</dcterms:created>
  <dc:creator/>
  <dc:description/>
  <dc:language>en-US</dc:language>
  <cp:lastModifiedBy/>
  <cp:lastPrinted>2017-10-11T20:25:05Z</cp:lastPrinted>
  <dcterms:modified xsi:type="dcterms:W3CDTF">2017-10-11T20:24:39Z</dcterms:modified>
  <cp:revision>6</cp:revision>
  <dc:subject/>
  <dc:title/>
</cp:coreProperties>
</file>