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查看WIFI屏蔽箱的使用方法</w:t>
      </w:r>
    </w:p>
    <w:p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GPS模块对GPS定位和网络定位的项目测试</w:t>
      </w:r>
    </w:p>
    <w:p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在一楼培训室参加新员工入职培训</w:t>
      </w:r>
    </w:p>
    <w:p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了解蓝牙适配器的开关状态和扫描状态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部分VPN模块的项目测试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WIFI屏蔽箱的环境搭建</w:t>
      </w:r>
    </w:p>
    <w:p>
      <w:pPr>
        <w:pStyle w:val="10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了解魅族的公司概况、发展历程、公司文化、员工</w:t>
      </w:r>
    </w:p>
    <w:p>
      <w:pPr>
        <w:pStyle w:val="10"/>
        <w:ind w:left="780" w:firstLine="6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福利等</w:t>
      </w:r>
    </w:p>
    <w:p>
      <w:pPr>
        <w:pStyle w:val="10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蓝牙开关状态顺序：</w:t>
      </w:r>
      <w:r>
        <w:rPr>
          <w:b/>
          <w:sz w:val="32"/>
          <w:szCs w:val="32"/>
        </w:rPr>
        <w:t xml:space="preserve">STATE_OFF(10) –&gt; STATE_TURNING_ON(11) –&gt; STATE_ON(12) –&gt; STATE_TURNING_OFF (13)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–&gt;    STATE_OFF(10)</w:t>
      </w:r>
    </w:p>
    <w:p>
      <w:pPr>
        <w:pStyle w:val="10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蓝牙扫描状态：无功能状态（20）、扫描状态（21）、可见状态（23）</w:t>
      </w:r>
    </w:p>
    <w:p>
      <w:pPr>
        <w:pStyle w:val="10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如何添加VPN测试环境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</w:t>
      </w:r>
    </w:p>
    <w:p>
      <w:pPr>
        <w:rPr>
          <w:rFonts w:hint="default"/>
          <w:b/>
          <w:sz w:val="32"/>
          <w:szCs w:val="32"/>
          <w:woUserID w:val="1"/>
        </w:rPr>
      </w:pPr>
      <w:r>
        <w:rPr>
          <w:rFonts w:hint="eastAsia"/>
          <w:b/>
          <w:sz w:val="32"/>
          <w:szCs w:val="32"/>
        </w:rPr>
        <w:t>添加PPTP的VPN时，当关闭浏览器</w:t>
      </w:r>
      <w:r>
        <w:rPr>
          <w:rFonts w:hint="default"/>
          <w:b/>
          <w:sz w:val="32"/>
          <w:szCs w:val="32"/>
          <w:woUserID w:val="1"/>
        </w:rPr>
        <w:t>应用</w:t>
      </w:r>
      <w:r>
        <w:rPr>
          <w:rFonts w:hint="eastAsia"/>
          <w:b/>
          <w:sz w:val="32"/>
          <w:szCs w:val="32"/>
        </w:rPr>
        <w:t>的移动网络联网权限但没有关闭无线网络权限，VPN</w:t>
      </w:r>
      <w:r>
        <w:rPr>
          <w:rFonts w:hint="default"/>
          <w:b/>
          <w:sz w:val="32"/>
          <w:szCs w:val="32"/>
          <w:woUserID w:val="1"/>
        </w:rPr>
        <w:t>却</w:t>
      </w:r>
      <w:r>
        <w:rPr>
          <w:rFonts w:hint="eastAsia"/>
          <w:b/>
          <w:sz w:val="32"/>
          <w:szCs w:val="32"/>
        </w:rPr>
        <w:t>连接不上169.168</w:t>
      </w:r>
      <w:r>
        <w:rPr>
          <w:b/>
          <w:sz w:val="32"/>
          <w:szCs w:val="32"/>
        </w:rPr>
        <w:t>.12.1</w:t>
      </w:r>
      <w:r>
        <w:rPr>
          <w:b/>
          <w:sz w:val="32"/>
          <w:szCs w:val="32"/>
          <w:woUserID w:val="1"/>
        </w:rPr>
        <w:t>地址。打开浏览器移动网络联网权限后就可以正常访问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心得：</w:t>
      </w:r>
    </w:p>
    <w:p>
      <w:pPr>
        <w:rPr>
          <w:rFonts w:hint="default"/>
          <w:b/>
          <w:sz w:val="32"/>
          <w:szCs w:val="32"/>
          <w:woUserID w:val="1"/>
        </w:rPr>
      </w:pPr>
      <w:r>
        <w:rPr>
          <w:rFonts w:hint="default"/>
          <w:b/>
          <w:sz w:val="32"/>
          <w:szCs w:val="32"/>
          <w:woUserID w:val="1"/>
        </w:rPr>
        <w:t>今天大家都很忙，而我却帮不上忙，很惭愧。还需要赶紧把模块功能测试熟悉起来。</w:t>
      </w:r>
      <w:bookmarkStart w:id="0" w:name="_GoBack"/>
      <w:bookmarkEnd w:id="0"/>
    </w:p>
    <w:p>
      <w:pPr>
        <w:rPr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6FAA"/>
    <w:multiLevelType w:val="multilevel"/>
    <w:tmpl w:val="57396FA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  <w:rsid w:val="FF2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mw-headline"/>
    <w:basedOn w:val="7"/>
    <w:uiPriority w:val="0"/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54</Words>
  <Characters>310</Characters>
  <Lines>2</Lines>
  <Paragraphs>1</Paragraphs>
  <TotalTime>304</TotalTime>
  <ScaleCrop>false</ScaleCrop>
  <LinksUpToDate>false</LinksUpToDate>
  <CharactersWithSpaces>363</CharactersWithSpaces>
  <Application>WWO_dingtalk_20210622162822-68863c3782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2021-09-09T02:14:00Z</dcterms:created>
  <dc:creator>燕东豪</dc:creator>
  <cp:lastModifiedBy>刘奕锋</cp:lastModifiedBy>
  <dcterms:modified xsi:type="dcterms:W3CDTF">2021-09-16T20:31:19Z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