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AFF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一．Maxkey操作</w:t>
      </w:r>
    </w:p>
    <w:p w14:paraId="2B6ED9C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录入下图中的地址，进行登录统一认证授权中心：</w:t>
      </w:r>
    </w:p>
    <w:p w14:paraId="54CA86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管理后端：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"https://192.188.148.86:8443/maxkey-mgt/"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https://192.188.148.86:8443/maxkey-mgt/</w:t>
      </w:r>
      <w:r>
        <w:rPr>
          <w:rFonts w:hint="eastAsia"/>
          <w:lang w:val="en-US" w:eastAsia="zh-CN"/>
        </w:rPr>
        <w:fldChar w:fldCharType="end"/>
      </w:r>
    </w:p>
    <w:p w14:paraId="5850CA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认证中心：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"https://192.188.148.86:8443/maxkey-mgt/"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https://192.188.148.86:8443/maxkey/</w:t>
      </w:r>
      <w:r>
        <w:rPr>
          <w:rFonts w:hint="eastAsia"/>
          <w:lang w:val="en-US" w:eastAsia="zh-CN"/>
        </w:rPr>
        <w:fldChar w:fldCharType="end"/>
      </w:r>
    </w:p>
    <w:p w14:paraId="604C1FAE">
      <w:pPr>
        <w:numPr>
          <w:numId w:val="0"/>
        </w:numPr>
        <w:rPr>
          <w:rFonts w:hint="eastAsia"/>
          <w:lang w:val="en-US" w:eastAsia="zh-CN"/>
        </w:rPr>
      </w:pPr>
    </w:p>
    <w:p w14:paraId="2E77035C">
      <w:r>
        <w:drawing>
          <wp:inline distT="0" distB="0" distL="114300" distR="114300">
            <wp:extent cx="5260975" cy="1712595"/>
            <wp:effectExtent l="0" t="0" r="15875" b="190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2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用户名：admin</w:t>
      </w:r>
    </w:p>
    <w:p w14:paraId="20B70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密码：maxkey</w:t>
      </w:r>
    </w:p>
    <w:p w14:paraId="4CE1F9F1">
      <w:pPr>
        <w:rPr>
          <w:rFonts w:hint="eastAsia"/>
          <w:lang w:val="en-US" w:eastAsia="zh-CN"/>
        </w:rPr>
      </w:pPr>
    </w:p>
    <w:p w14:paraId="3D49FD1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建立应用</w:t>
      </w:r>
    </w:p>
    <w:p w14:paraId="0C9C749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923925" cy="13239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407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添写详细信息：</w:t>
      </w:r>
    </w:p>
    <w:p w14:paraId="5D90A20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1917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C2C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按照顺序建立组织，用户，用户组，用户组成员：</w:t>
      </w:r>
    </w:p>
    <w:p w14:paraId="6EAF99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4C64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3.1建立组织</w:t>
      </w:r>
    </w:p>
    <w:p w14:paraId="05F06A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138555"/>
            <wp:effectExtent l="0" t="0" r="1143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C2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3.2建立用户</w:t>
      </w:r>
    </w:p>
    <w:p w14:paraId="7A82AB1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176655"/>
            <wp:effectExtent l="0" t="0" r="139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6A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3.3建立用户组</w:t>
      </w:r>
    </w:p>
    <w:p w14:paraId="10792B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3355" cy="1414780"/>
            <wp:effectExtent l="0" t="0" r="444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DB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3.4建立用户组成员</w:t>
      </w:r>
    </w:p>
    <w:p w14:paraId="10DE77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2720" cy="1975485"/>
            <wp:effectExtent l="0" t="0" r="508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505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访问控制，主要控制用户组访问哪个应用</w:t>
      </w:r>
    </w:p>
    <w:p w14:paraId="2A56785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1278255"/>
            <wp:effectExtent l="0" t="0" r="1524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7C3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权限管理</w:t>
      </w:r>
    </w:p>
    <w:p w14:paraId="3161770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245" cy="1537970"/>
            <wp:effectExtent l="0" t="0" r="1460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84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点击操作下面的角色按钮，建立角色信息：</w:t>
      </w:r>
    </w:p>
    <w:p w14:paraId="2519C7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3355" cy="941070"/>
            <wp:effectExtent l="0" t="0" r="444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B9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点击成员按钮，访问权限按钮，设置成员和访问权限。</w:t>
      </w:r>
    </w:p>
    <w:p w14:paraId="0FA447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C79B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6A509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Pipsix操作</w:t>
      </w:r>
    </w:p>
    <w:p w14:paraId="20AC65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登录pipsix操作界面</w:t>
      </w:r>
    </w:p>
    <w:p w14:paraId="7AC854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图形控制台：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"http://192.188.148.86:9180/ui/"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http://192.188.148.86:9180/ui/</w:t>
      </w:r>
      <w:r>
        <w:rPr>
          <w:rFonts w:hint="default"/>
          <w:lang w:val="en-US" w:eastAsia="zh-CN"/>
        </w:rPr>
        <w:fldChar w:fldCharType="end"/>
      </w:r>
    </w:p>
    <w:p w14:paraId="40EF52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（Key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edd1c9f034335f136f87ad84b625c8f1 ）</w:t>
      </w:r>
    </w:p>
    <w:p w14:paraId="61A9B6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76976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添加上游：</w:t>
      </w:r>
    </w:p>
    <w:p w14:paraId="7FEE95FA">
      <w:pPr>
        <w:numPr>
          <w:ilvl w:val="0"/>
          <w:numId w:val="0"/>
        </w:numPr>
      </w:pPr>
      <w:r>
        <w:drawing>
          <wp:inline distT="0" distB="0" distL="114300" distR="114300">
            <wp:extent cx="5265420" cy="1515745"/>
            <wp:effectExtent l="0" t="0" r="1143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5F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注意业务节点的地址和端口：</w:t>
      </w:r>
    </w:p>
    <w:p w14:paraId="071F37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665480"/>
            <wp:effectExtent l="0" t="0" r="10160" b="127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8E1B">
      <w:pPr>
        <w:numPr>
          <w:ilvl w:val="0"/>
          <w:numId w:val="0"/>
        </w:numPr>
      </w:pPr>
      <w:bookmarkStart w:id="0" w:name="_GoBack"/>
      <w:bookmarkEnd w:id="0"/>
    </w:p>
    <w:p w14:paraId="67FCADAD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添加路由</w:t>
      </w:r>
    </w:p>
    <w:p w14:paraId="2371D9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610995"/>
            <wp:effectExtent l="0" t="0" r="1143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90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注意一下信息：</w:t>
      </w:r>
    </w:p>
    <w:p w14:paraId="73FDFE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路由匹配规则</w:t>
      </w:r>
    </w:p>
    <w:p w14:paraId="106A21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086485"/>
            <wp:effectExtent l="0" t="0" r="2540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23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4DDE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上游信息</w:t>
      </w:r>
    </w:p>
    <w:p w14:paraId="26E1929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888365"/>
            <wp:effectExtent l="0" t="0" r="1333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3D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5ED72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负载信息：</w:t>
      </w:r>
    </w:p>
    <w:p w14:paraId="3ADB5AD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506220"/>
            <wp:effectExtent l="0" t="0" r="9525" b="177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549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添加插件：</w:t>
      </w:r>
    </w:p>
    <w:p w14:paraId="754013C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419860"/>
            <wp:effectExtent l="0" t="0" r="1270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55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插件配置参照已经配置好的路由</w:t>
      </w:r>
    </w:p>
    <w:p w14:paraId="7E3500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F0517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FDC3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三：建立应用程序匹配路由，下面的信息页面，接口等</w:t>
      </w:r>
    </w:p>
    <w:p w14:paraId="6E5D6D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/mms/getUserInfo</w:t>
      </w:r>
    </w:p>
    <w:p w14:paraId="526630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/mms/index.html</w:t>
      </w:r>
    </w:p>
    <w:p w14:paraId="6F0034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08A99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访问全路径的url: 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"https://10.10.20.122:8000/mms/index.html"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https://10.10.20.122:8000/mms/index.html</w:t>
      </w:r>
      <w:r>
        <w:rPr>
          <w:rFonts w:hint="eastAsia"/>
          <w:lang w:val="en-US" w:eastAsia="zh-CN"/>
        </w:rPr>
        <w:fldChar w:fldCharType="end"/>
      </w:r>
    </w:p>
    <w:p w14:paraId="7484CA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测试，就能实现统一认证授权登录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65F01"/>
    <w:multiLevelType w:val="singleLevel"/>
    <w:tmpl w:val="8C665F01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07E47135"/>
    <w:multiLevelType w:val="singleLevel"/>
    <w:tmpl w:val="07E471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D4EC8F5"/>
    <w:multiLevelType w:val="singleLevel"/>
    <w:tmpl w:val="5D4EC8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56E05"/>
    <w:rsid w:val="1C02366F"/>
    <w:rsid w:val="22AA5D17"/>
    <w:rsid w:val="2E8E1CA7"/>
    <w:rsid w:val="33C70135"/>
    <w:rsid w:val="3F731171"/>
    <w:rsid w:val="41483F38"/>
    <w:rsid w:val="46F30DEA"/>
    <w:rsid w:val="4C0F5D7E"/>
    <w:rsid w:val="50B43398"/>
    <w:rsid w:val="56A874FB"/>
    <w:rsid w:val="63520F1A"/>
    <w:rsid w:val="705D0EFE"/>
    <w:rsid w:val="722A4E10"/>
    <w:rsid w:val="7B7D4202"/>
    <w:rsid w:val="7C29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291</Words>
  <Characters>504</Characters>
  <Lines>0</Lines>
  <Paragraphs>0</Paragraphs>
  <TotalTime>4</TotalTime>
  <ScaleCrop>false</ScaleCrop>
  <LinksUpToDate>false</LinksUpToDate>
  <CharactersWithSpaces>510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2026-10-16T07:25:00Z</dcterms:created>
  <dc:creator>admin</dc:creator>
  <cp:lastModifiedBy>WPS_1648437807</cp:lastModifiedBy>
  <dcterms:modified xsi:type="dcterms:W3CDTF">2026-10-16T11:14:20Z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eyJoZGlkIjoiOWRmMThiNzEyOTY0NDRlNzIwNzcwMzJiY2ZiZThjOTQiLCJ1c2VySWQiOiIxMzQ5NzE3ODEyIn0=</vt:lpwstr>
  </property>
  <property fmtid="{D5CDD505-2E9C-101B-9397-08002B2CF9AE}" pid="4" name="ICV">
    <vt:lpwstr>F6D88FDF03EA4333A015CD05AAE47A99_12</vt:lpwstr>
  </property>
</Properties>
</file>