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0E" w:rsidRDefault="00FC0743">
      <w:r>
        <w:rPr>
          <w:rFonts w:hint="eastAsia"/>
        </w:rPr>
        <w:t>新增了</w:t>
      </w:r>
      <w:r>
        <w:rPr>
          <w:rFonts w:hint="eastAsia"/>
        </w:rPr>
        <w:t>2</w:t>
      </w:r>
      <w:r>
        <w:rPr>
          <w:rFonts w:hint="eastAsia"/>
        </w:rPr>
        <w:t>个文件：</w:t>
      </w:r>
    </w:p>
    <w:p w:rsidR="00FC0743" w:rsidRDefault="00FC0743">
      <w:r w:rsidRPr="00FC0743">
        <w:t>\www\js\directive</w:t>
      </w:r>
      <w:r>
        <w:rPr>
          <w:rFonts w:hint="eastAsia"/>
        </w:rPr>
        <w:t xml:space="preserve">\imgBoxScroll.html    </w:t>
      </w:r>
      <w:r>
        <w:rPr>
          <w:rFonts w:hint="eastAsia"/>
        </w:rPr>
        <w:t>模板</w:t>
      </w:r>
    </w:p>
    <w:p w:rsidR="00FC0743" w:rsidRDefault="00FC0743">
      <w:r>
        <w:rPr>
          <w:rFonts w:hint="eastAsia"/>
        </w:rPr>
        <w:t xml:space="preserve">\www\js\directive\imgBoxScrollDir.js    </w:t>
      </w:r>
      <w:r>
        <w:rPr>
          <w:rFonts w:hint="eastAsia"/>
        </w:rPr>
        <w:t>指令文件</w:t>
      </w:r>
    </w:p>
    <w:p w:rsidR="00FC0743" w:rsidRDefault="00FC0743"/>
    <w:p w:rsidR="00FC0743" w:rsidRDefault="00FC0743"/>
    <w:p w:rsidR="00FC0743" w:rsidRDefault="00FC0743">
      <w:r>
        <w:rPr>
          <w:rFonts w:hint="eastAsia"/>
        </w:rPr>
        <w:t>使用方法：</w:t>
      </w:r>
    </w:p>
    <w:p w:rsidR="00FC0743" w:rsidRDefault="00FC0743" w:rsidP="00FC0743">
      <w:pPr>
        <w:pStyle w:val="HTML"/>
        <w:shd w:val="clear" w:color="auto" w:fill="FFFFFF"/>
      </w:pPr>
      <w:r>
        <w:rPr>
          <w:rFonts w:hint="eastAsia"/>
        </w:rPr>
        <w:t xml:space="preserve">1.需要在首页  index.html 引入 imgBoxScrollDir.js  </w:t>
      </w:r>
    </w:p>
    <w:p w:rsidR="00FC0743" w:rsidRPr="00FC0743" w:rsidRDefault="00FC0743" w:rsidP="00FC0743">
      <w:pPr>
        <w:pStyle w:val="HTML"/>
        <w:shd w:val="clear" w:color="auto" w:fill="FFFFFF"/>
        <w:ind w:firstLineChars="100" w:firstLine="240"/>
      </w:pPr>
      <w:r>
        <w:rPr>
          <w:rFonts w:hint="eastAsia"/>
        </w:rPr>
        <w:t>如：</w:t>
      </w:r>
      <w:r>
        <w:rPr>
          <w:rFonts w:ascii="Consolas" w:hAnsi="Consolas" w:cs="Consolas"/>
          <w:color w:val="000000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script </w:t>
      </w:r>
      <w:r>
        <w:rPr>
          <w:rFonts w:ascii="Consolas" w:hAnsi="Consolas" w:cs="Consolas"/>
          <w:color w:val="000000"/>
          <w:sz w:val="21"/>
          <w:szCs w:val="21"/>
        </w:rPr>
        <w:t>src=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"js/directive/</w:t>
      </w:r>
      <w:r>
        <w:rPr>
          <w:rFonts w:ascii="Consolas" w:hAnsi="Consolas" w:cs="Consolas"/>
          <w:b/>
          <w:bCs/>
          <w:color w:val="008000"/>
          <w:sz w:val="21"/>
          <w:szCs w:val="21"/>
          <w:shd w:val="clear" w:color="auto" w:fill="E4E4FF"/>
        </w:rPr>
        <w:t>imgBoxScrollDir.js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&gt;&lt;/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script</w:t>
      </w:r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FC0743" w:rsidRPr="00FC0743" w:rsidRDefault="00FC0743" w:rsidP="00FC0743">
      <w:bookmarkStart w:id="0" w:name="_GoBack"/>
      <w:bookmarkEnd w:id="0"/>
    </w:p>
    <w:p w:rsidR="00FC0743" w:rsidRDefault="00FC0743" w:rsidP="00FC0743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>
        <w:rPr>
          <w:rFonts w:hint="eastAsia"/>
        </w:rPr>
        <w:t>2.在</w:t>
      </w:r>
      <w:r w:rsidRPr="00FC0743">
        <w:rPr>
          <w:rFonts w:hint="eastAsia"/>
        </w:rPr>
        <w:t>app.js</w:t>
      </w:r>
      <w:r>
        <w:rPr>
          <w:rFonts w:hint="eastAsia"/>
        </w:rPr>
        <w:t xml:space="preserve"> 中引入模块</w:t>
      </w:r>
      <w:r w:rsidRPr="00FC0743">
        <w:rPr>
          <w:rFonts w:ascii="Consolas" w:hAnsi="Consolas" w:cs="Consolas"/>
          <w:b/>
          <w:bCs/>
          <w:color w:val="008000"/>
          <w:sz w:val="21"/>
          <w:szCs w:val="21"/>
        </w:rPr>
        <w:t>live.directive.imgBoxScroll</w:t>
      </w:r>
    </w:p>
    <w:p w:rsidR="00FC0743" w:rsidRDefault="00FC0743" w:rsidP="00FC0743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</w:p>
    <w:p w:rsidR="00FC0743" w:rsidRDefault="00FC0743" w:rsidP="00FC0743">
      <w:pPr>
        <w:pStyle w:val="HTML"/>
        <w:shd w:val="clear" w:color="auto" w:fill="FFFFFF"/>
      </w:pPr>
      <w:r w:rsidRPr="00FC0743">
        <w:rPr>
          <w:rFonts w:hint="eastAsia"/>
        </w:rPr>
        <w:t>3.在需要</w:t>
      </w:r>
      <w:r>
        <w:rPr>
          <w:rFonts w:hint="eastAsia"/>
        </w:rPr>
        <w:t>使用的地方使用指令</w:t>
      </w:r>
    </w:p>
    <w:p w:rsidR="00FC0743" w:rsidRDefault="00FC0743" w:rsidP="00FC0743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img-box-scroll </w:t>
      </w:r>
      <w:r>
        <w:rPr>
          <w:rFonts w:ascii="Consolas" w:hAnsi="Consolas" w:cs="Consolas"/>
          <w:color w:val="000000"/>
          <w:sz w:val="21"/>
          <w:szCs w:val="21"/>
        </w:rPr>
        <w:t>show=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"true" </w:t>
      </w:r>
      <w:r>
        <w:rPr>
          <w:rFonts w:ascii="Consolas" w:hAnsi="Consolas" w:cs="Consolas"/>
          <w:color w:val="000000"/>
          <w:sz w:val="21"/>
          <w:szCs w:val="21"/>
        </w:rPr>
        <w:t>imgarray=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"[{url:'img/icon.png'}]" </w:t>
      </w:r>
      <w:r>
        <w:rPr>
          <w:rFonts w:ascii="Consolas" w:hAnsi="Consolas" w:cs="Consolas"/>
          <w:color w:val="000000"/>
          <w:sz w:val="21"/>
          <w:szCs w:val="21"/>
        </w:rPr>
        <w:t>candelete=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"true"</w:t>
      </w:r>
      <w:r>
        <w:rPr>
          <w:rFonts w:ascii="Consolas" w:hAnsi="Consolas" w:cs="Consolas"/>
          <w:color w:val="000000"/>
          <w:sz w:val="21"/>
          <w:szCs w:val="21"/>
        </w:rPr>
        <w:t>&gt;&lt;/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img-box-scroll</w:t>
      </w:r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FC0743" w:rsidRDefault="00FC0743" w:rsidP="00FC0743">
      <w:pPr>
        <w:pStyle w:val="HTML"/>
        <w:shd w:val="clear" w:color="auto" w:fill="FFFFFF"/>
      </w:pPr>
      <w:r>
        <w:rPr>
          <w:noProof/>
        </w:rPr>
        <w:drawing>
          <wp:inline distT="0" distB="0" distL="0" distR="0">
            <wp:extent cx="2647950" cy="445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43" w:rsidRDefault="00FC0743" w:rsidP="00FC0743">
      <w:pPr>
        <w:pStyle w:val="HTML"/>
        <w:shd w:val="clear" w:color="auto" w:fill="FFFFFF"/>
      </w:pPr>
    </w:p>
    <w:p w:rsidR="00FC0743" w:rsidRPr="00FC0743" w:rsidRDefault="00FC0743" w:rsidP="00404017">
      <w:pPr>
        <w:pStyle w:val="HTML"/>
        <w:shd w:val="clear" w:color="auto" w:fill="FFFFFF"/>
      </w:pPr>
      <w:r>
        <w:rPr>
          <w:rFonts w:hint="eastAsia"/>
        </w:rPr>
        <w:t>指令属性：</w:t>
      </w:r>
    </w:p>
    <w:tbl>
      <w:tblPr>
        <w:tblStyle w:val="a5"/>
        <w:tblW w:w="0" w:type="auto"/>
        <w:tblLook w:val="04A0"/>
      </w:tblPr>
      <w:tblGrid>
        <w:gridCol w:w="1668"/>
        <w:gridCol w:w="2148"/>
        <w:gridCol w:w="1949"/>
        <w:gridCol w:w="2757"/>
      </w:tblGrid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说明</w:t>
            </w:r>
          </w:p>
        </w:tc>
        <w:tc>
          <w:tcPr>
            <w:tcW w:w="1949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值类型</w:t>
            </w:r>
          </w:p>
        </w:tc>
        <w:tc>
          <w:tcPr>
            <w:tcW w:w="2757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例子</w:t>
            </w:r>
          </w:p>
        </w:tc>
      </w:tr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show</w:t>
            </w:r>
          </w:p>
        </w:tc>
        <w:tc>
          <w:tcPr>
            <w:tcW w:w="214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是否显示imgBox</w:t>
            </w:r>
          </w:p>
        </w:tc>
        <w:tc>
          <w:tcPr>
            <w:tcW w:w="1949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布尔值</w:t>
            </w:r>
          </w:p>
        </w:tc>
        <w:tc>
          <w:tcPr>
            <w:tcW w:w="2757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true/false</w:t>
            </w:r>
          </w:p>
        </w:tc>
      </w:tr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imgarray</w:t>
            </w:r>
          </w:p>
        </w:tc>
        <w:tc>
          <w:tcPr>
            <w:tcW w:w="2148" w:type="dxa"/>
          </w:tcPr>
          <w:p w:rsidR="00FC0743" w:rsidRDefault="00FC0743" w:rsidP="00FC0743">
            <w:pPr>
              <w:pStyle w:val="HTML"/>
            </w:pPr>
            <w:r>
              <w:rPr>
                <w:rFonts w:hint="eastAsia"/>
              </w:rPr>
              <w:t>图片数组</w:t>
            </w:r>
          </w:p>
        </w:tc>
        <w:tc>
          <w:tcPr>
            <w:tcW w:w="1949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 w:rsidRPr="00C74FB6">
              <w:rPr>
                <w:rFonts w:hint="eastAsia"/>
              </w:rPr>
              <w:t>固定格式的数组</w:t>
            </w:r>
          </w:p>
        </w:tc>
        <w:tc>
          <w:tcPr>
            <w:tcW w:w="2757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008000"/>
                <w:sz w:val="21"/>
                <w:szCs w:val="21"/>
              </w:rPr>
              <w:t>[{url:</w:t>
            </w: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1"/>
                <w:szCs w:val="21"/>
              </w:rPr>
              <w:t>img/icon.png</w:t>
            </w: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1"/>
                <w:szCs w:val="21"/>
              </w:rPr>
              <w:t>}]</w:t>
            </w:r>
          </w:p>
        </w:tc>
      </w:tr>
      <w:tr w:rsidR="00FC0743" w:rsidTr="00FC0743">
        <w:tc>
          <w:tcPr>
            <w:tcW w:w="1668" w:type="dxa"/>
          </w:tcPr>
          <w:p w:rsidR="00FC0743" w:rsidRDefault="00FC0743" w:rsidP="00FC0743">
            <w:pPr>
              <w:pStyle w:val="HTML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candelete</w:t>
            </w:r>
          </w:p>
        </w:tc>
        <w:tc>
          <w:tcPr>
            <w:tcW w:w="2148" w:type="dxa"/>
          </w:tcPr>
          <w:p w:rsidR="00FC0743" w:rsidRDefault="00C74FB6" w:rsidP="00FC0743">
            <w:pPr>
              <w:pStyle w:val="HTML"/>
            </w:pPr>
            <w:r>
              <w:rPr>
                <w:rFonts w:hint="eastAsia"/>
              </w:rPr>
              <w:t>是否显示删除按钮</w:t>
            </w:r>
          </w:p>
        </w:tc>
        <w:tc>
          <w:tcPr>
            <w:tcW w:w="1949" w:type="dxa"/>
          </w:tcPr>
          <w:p w:rsidR="00FC0743" w:rsidRDefault="00C74FB6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 w:rsidRPr="00C74FB6">
              <w:rPr>
                <w:rFonts w:hint="eastAsia"/>
              </w:rPr>
              <w:t>布尔值</w:t>
            </w:r>
          </w:p>
        </w:tc>
        <w:tc>
          <w:tcPr>
            <w:tcW w:w="2757" w:type="dxa"/>
          </w:tcPr>
          <w:p w:rsidR="00FC0743" w:rsidRDefault="00C74FB6" w:rsidP="00FC0743">
            <w:pPr>
              <w:pStyle w:val="HTML"/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true/false</w:t>
            </w:r>
          </w:p>
        </w:tc>
      </w:tr>
    </w:tbl>
    <w:p w:rsidR="00FC0743" w:rsidRDefault="00FC0743" w:rsidP="00404017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1"/>
          <w:szCs w:val="21"/>
        </w:rPr>
      </w:pPr>
    </w:p>
    <w:p w:rsidR="00DF31EE" w:rsidRPr="00FC0743" w:rsidRDefault="00DF31EE" w:rsidP="0040401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lastRenderedPageBreak/>
        <w:t>注意：仅支持</w:t>
      </w:r>
      <w:r>
        <w:rPr>
          <w:rFonts w:ascii="Consolas" w:hAnsi="Consolas" w:cs="Consolas" w:hint="eastAsia"/>
          <w:color w:val="000000"/>
          <w:sz w:val="21"/>
          <w:szCs w:val="21"/>
        </w:rPr>
        <w:t>ionic V1.1.1</w:t>
      </w:r>
      <w:r>
        <w:rPr>
          <w:rFonts w:ascii="Consolas" w:hAnsi="Consolas" w:cs="Consolas" w:hint="eastAsia"/>
          <w:color w:val="000000"/>
          <w:sz w:val="21"/>
          <w:szCs w:val="21"/>
        </w:rPr>
        <w:t>及以下版本</w:t>
      </w:r>
    </w:p>
    <w:sectPr w:rsidR="00DF31EE" w:rsidRPr="00FC0743" w:rsidSect="00B8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E7B" w:rsidRDefault="00DA6E7B" w:rsidP="00404017">
      <w:r>
        <w:separator/>
      </w:r>
    </w:p>
  </w:endnote>
  <w:endnote w:type="continuationSeparator" w:id="1">
    <w:p w:rsidR="00DA6E7B" w:rsidRDefault="00DA6E7B" w:rsidP="00404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E7B" w:rsidRDefault="00DA6E7B" w:rsidP="00404017">
      <w:r>
        <w:separator/>
      </w:r>
    </w:p>
  </w:footnote>
  <w:footnote w:type="continuationSeparator" w:id="1">
    <w:p w:rsidR="00DA6E7B" w:rsidRDefault="00DA6E7B" w:rsidP="004040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5136D"/>
    <w:multiLevelType w:val="hybridMultilevel"/>
    <w:tmpl w:val="F0A6B932"/>
    <w:lvl w:ilvl="0" w:tplc="853E0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72F"/>
    <w:rsid w:val="000E64B0"/>
    <w:rsid w:val="00404017"/>
    <w:rsid w:val="007E172F"/>
    <w:rsid w:val="008B208D"/>
    <w:rsid w:val="00B8221F"/>
    <w:rsid w:val="00C74534"/>
    <w:rsid w:val="00C74FB6"/>
    <w:rsid w:val="00CC211F"/>
    <w:rsid w:val="00DA6E7B"/>
    <w:rsid w:val="00DF31EE"/>
    <w:rsid w:val="00FB135D"/>
    <w:rsid w:val="00FC0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C0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074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07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0743"/>
    <w:rPr>
      <w:sz w:val="18"/>
      <w:szCs w:val="18"/>
    </w:rPr>
  </w:style>
  <w:style w:type="table" w:styleId="a5">
    <w:name w:val="Table Grid"/>
    <w:basedOn w:val="a1"/>
    <w:uiPriority w:val="59"/>
    <w:rsid w:val="00FC0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404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0401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04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040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C0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074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07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0743"/>
    <w:rPr>
      <w:sz w:val="18"/>
      <w:szCs w:val="18"/>
    </w:rPr>
  </w:style>
  <w:style w:type="table" w:styleId="a5">
    <w:name w:val="Table Grid"/>
    <w:basedOn w:val="a1"/>
    <w:uiPriority w:val="59"/>
    <w:rsid w:val="00FC0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73941-0370-4F7B-B86A-DB064A9D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谢伟希</dc:creator>
  <cp:keywords/>
  <dc:description/>
  <cp:lastModifiedBy>liuying</cp:lastModifiedBy>
  <cp:revision>5</cp:revision>
  <dcterms:created xsi:type="dcterms:W3CDTF">2016-01-25T09:09:00Z</dcterms:created>
  <dcterms:modified xsi:type="dcterms:W3CDTF">2016-02-16T05:06:00Z</dcterms:modified>
</cp:coreProperties>
</file>