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before="240" w:after="60" w:line="240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 HTML5布局元素（我要自学网 第二章综合练习2-10）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86175" cy="55054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1、执行git push的时候报错</w:t>
      </w: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5529518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2、/   ./    ../    的区别是什么？（在图片标签中测试一下）</w:t>
      </w:r>
    </w:p>
    <w:p>
      <w:pPr>
        <w:snapToGrid w:val="false"/>
        <w:spacing w:line="2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,sans-serif" w:hAnsi="微软雅黑,sans-serif" w:eastAsia="微软雅黑,sans-serif"/>
          <w:sz w:val="24"/>
          <w:szCs w:val="24"/>
        </w:rPr>
        <w:t>如下会报错为什么？</w:t>
      </w:r>
    </w:p>
    <w:p>
      <w:pPr>
        <w:snapToGrid w:val="false"/>
        <w:spacing w:line="220" w:lineRule="exact"/>
        <w:ind/>
        <w:jc w:val="left"/>
        <w:rPr>
          <w:rFonts w:ascii="微软雅黑,sans-serif" w:hAnsi="微软雅黑,sans-serif" w:eastAsia="微软雅黑,sans-serif"/>
        </w:rPr>
      </w:pPr>
      <w:r>
        <w:rPr>
          <w:rFonts w:ascii="微软雅黑,sans-serif" w:hAnsi="微软雅黑,sans-serif" w:eastAsia="微软雅黑,sans-serif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048125" cy="6762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2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534794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2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  表示根路径，因为上面用了根路径，imges不直接在根目录下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简单地说根目录就是盘符下的第一个目录……比如C:\ D:\ E:\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严格来说是我们规定没有上层的目录项为根目录，每个磁盘只有一个根目录。 比如C盘的根目录就是C:\，而D:\ 表示D盘根目录。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./  表示当前路径，等价于不写。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../ 父目录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3、后代选择器和子元素选择器的区别</w:t>
      </w:r>
    </w:p>
    <w:p>
      <w:pPr>
        <w:snapToGrid w:val="false"/>
        <w:spacing w:line="2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, sans-serif" w:hAnsi="微软雅黑, sans-serif" w:eastAsia="微软雅黑, sans-serif"/>
          <w:color w:val="333333"/>
          <w:sz w:val="24"/>
          <w:szCs w:val="24"/>
        </w:rPr>
        <w:t>子元素是指紧挨着父元素的那一层</w:t>
      </w: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234571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2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4、图片刚引入的时候为什么那么大？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&lt;img&gt;中的width和height如果你不设置属性就会是默认的图片实际大小。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？5、给图片设置 max-width: 80%; 表示什么？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首先发现设置这个属性后，图片的height也跟着自动调整，图片宽高始终保持最初的比例。这是因为在img标签里面只设置宽，不设置高，图片就会等比例缩放。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其次为什么不使用width而使用了max-width呢？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其实换成 </w:t>
      </w:r>
      <w:r>
        <w:rPr>
          <w:rFonts w:ascii="微软雅黑" w:hAnsi="微软雅黑" w:eastAsia="微软雅黑"/>
          <w:sz w:val="24"/>
          <w:szCs w:val="24"/>
        </w:rPr>
        <w:t>width:80%; 展示效果上没啥区别。</w:t>
      </w:r>
      <w:r>
        <w:rPr>
          <w:rFonts w:ascii="微软雅黑" w:hAnsi="微软雅黑" w:eastAsia="微软雅黑"/>
          <w:color w:val="ff0000"/>
          <w:sz w:val="24"/>
          <w:szCs w:val="24"/>
        </w:rPr>
        <w:t>在此处用哪个都可以，他俩的区别待更深入的研究。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620876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6、清除浮动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clear  w3.org</w:t>
      </w:r>
      <w:r>
        <w:rPr>
          <w:rFonts w:ascii="微软雅黑" w:hAnsi="微软雅黑" w:eastAsia="微软雅黑"/>
          <w:sz w:val="24"/>
          <w:szCs w:val="24"/>
        </w:rPr>
        <w:t>官方的解释</w:t>
      </w:r>
      <w:r>
        <w:rPr>
          <w:rFonts w:ascii="微软雅黑" w:hAnsi="微软雅黑" w:eastAsia="微软雅黑"/>
          <w:sz w:val="24"/>
          <w:szCs w:val="24"/>
        </w:rPr>
        <w:t>是：「元素盒子的边不能和前面的浮动元素相邻」，这样解释更合理，并不是说把浮动的效果给清除掉了。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所以在footer 上直接加就合情合理了，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457575" cy="124777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不过这种加clear 的方法不是很完美（但在这个小例子中已经足够用了），如果以后在浮动元素后面重新加了一个其他元素的话，那岂不是又得给这个元素加 clear:left啊，所以这种清除浮动的方式不能一次性从根本上解决问题，最完美的办法是：</w:t>
      </w:r>
      <w:r>
        <w:rPr>
          <w:rFonts w:ascii="arial" w:hAnsi="arial" w:eastAsia="arial"/>
          <w:b w:val="true"/>
          <w:bCs w:val="true"/>
          <w:color w:val="ff0000"/>
          <w:sz w:val="27"/>
          <w:szCs w:val="27"/>
        </w:rPr>
        <w:t>父级</w:t>
      </w:r>
      <w:r>
        <w:rPr>
          <w:rFonts w:ascii="arial" w:hAnsi="arial" w:eastAsia="arial"/>
          <w:b w:val="true"/>
          <w:bCs w:val="true"/>
          <w:sz w:val="27"/>
          <w:szCs w:val="27"/>
        </w:rPr>
        <w:t>div定义 伪类:after 和 zoom，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父级保证了以后无论在浮动元素之前还是之后都能清除浮动。</w:t>
      </w: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048250" cy="6562725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7、列表ul有几种特殊用法？</w:t>
      </w:r>
    </w:p>
    <w:p>
      <w:pPr>
        <w:numPr>
          <w:ilvl w:val="0"/>
          <w:numId w:val="1005"/>
        </w:numPr>
        <w:snapToGrid w:val="false"/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去掉前面的列表序号标识</w:t>
      </w:r>
    </w:p>
    <w:p>
      <w:pPr>
        <w:numPr>
          <w:ilvl w:val="0"/>
          <w:numId w:val="1005"/>
        </w:numPr>
        <w:snapToGrid w:val="false"/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列表横向展示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ff0000"/>
        </w:rPr>
        <w:t>？8、如何将一排图片实现垂直居中的效果？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除了例子中的方式（注意例子中的ul并不是有垂直居中的效果，只是ul默认开始部分会有margin值，这个值是固定的，改成全屏模式效果很明显，会据左显示，另外他也不能实现垂直居中效果，距离上面有段距离是对footer 使用了padding 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 3px ,才有了类似垂直居中的效果），试验了其他办法行不通，line-height  vertical-align 都不行，这块暂且放一下，待总结一下。</w:t>
      </w: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552950" cy="1304925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 w:line="2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2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05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05">
    <w:abstractNumId w:val="10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