
<file path=[Content_Types].xml><?xml version="1.0" encoding="utf-8"?>
<Types xmlns="http://schemas.openxmlformats.org/package/2006/content-types">
  <Default Extension="xml" ContentType="application/xml"/>
  <Default Extension="bmp" ContentType="image/bmp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 w:line="360" w:lineRule="auto"/>
        <w:ind w:left="420" w:leftChars="0" w:firstLine="420" w:firstLineChars="0"/>
        <w:jc w:val="left"/>
        <w:rPr>
          <w:rFonts w:hint="eastAsia" w:ascii="宋体" w:hAnsi="宋体"/>
          <w:b/>
          <w:color w:val="auto"/>
          <w:sz w:val="36"/>
          <w:lang w:val="zh-CN"/>
        </w:rPr>
      </w:pPr>
      <w:bookmarkStart w:id="0" w:name="_GoBack"/>
      <w:bookmarkEnd w:id="0"/>
      <w:r>
        <w:rPr>
          <w:rFonts w:hint="eastAsia" w:ascii="宋体" w:hAnsi="宋体"/>
          <w:b/>
          <w:color w:val="auto"/>
          <w:sz w:val="36"/>
          <w:lang w:val="zh-CN"/>
        </w:rPr>
        <w:t>一、测试方法</w:t>
      </w:r>
    </w:p>
    <w:p>
      <w:pPr>
        <w:spacing w:beforeLines="0" w:afterLines="0" w:line="360" w:lineRule="auto"/>
        <w:ind w:firstLine="450"/>
        <w:jc w:val="left"/>
        <w:rPr>
          <w:rFonts w:hint="eastAsia" w:ascii="宋体" w:hAnsi="宋体"/>
          <w:color w:val="0000FF"/>
          <w:sz w:val="21"/>
          <w:shd w:val="clear" w:color="auto" w:fill="FFFF00"/>
          <w:lang w:val="zh-CN"/>
        </w:rPr>
      </w:pPr>
      <w:r>
        <w:rPr>
          <w:rFonts w:hint="eastAsia" w:ascii="宋体" w:hAnsi="宋体"/>
          <w:color w:val="0000FF"/>
          <w:sz w:val="21"/>
          <w:shd w:val="clear" w:color="auto" w:fill="FFFF00"/>
          <w:lang w:val="zh-CN"/>
        </w:rPr>
        <w:t>测试方法 != 测试阶段</w:t>
      </w:r>
    </w:p>
    <w:p>
      <w:pPr>
        <w:spacing w:beforeLines="0" w:afterLines="0" w:line="360" w:lineRule="auto"/>
        <w:jc w:val="left"/>
        <w:rPr>
          <w:rFonts w:hint="eastAsia" w:ascii="宋体" w:hAnsi="宋体"/>
          <w:b/>
          <w:color w:val="auto"/>
          <w:sz w:val="21"/>
          <w:lang w:val="zh-CN"/>
        </w:rPr>
      </w:pPr>
      <w:r>
        <w:rPr>
          <w:rFonts w:hint="eastAsia" w:ascii="宋体" w:hAnsi="宋体"/>
          <w:b/>
          <w:color w:val="auto"/>
          <w:sz w:val="21"/>
          <w:lang w:val="zh-CN"/>
        </w:rPr>
        <w:t>黑白灰盒测试</w:t>
      </w:r>
    </w:p>
    <w:p>
      <w:pPr>
        <w:numPr>
          <w:ilvl w:val="0"/>
          <w:numId w:val="1"/>
        </w:numPr>
        <w:spacing w:beforeLines="0" w:afterLines="0" w:line="360" w:lineRule="auto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黑盒测试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不关注内部逻辑，仅关注外部功能的测试（只关注输入和输出）；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系统测试阶段，仅测试软件的外部功能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集成测试阶段，仅测试模块的外部功能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单元测试阶段，仅测试函数的外部功能</w:t>
      </w:r>
    </w:p>
    <w:p>
      <w:pPr>
        <w:numPr>
          <w:ilvl w:val="0"/>
          <w:numId w:val="1"/>
        </w:numPr>
        <w:spacing w:beforeLines="0" w:afterLines="0" w:line="360" w:lineRule="auto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白盒测试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仅关注内部逻辑，不关注外部功能的测试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单元测试阶段，仅测试函数的内部逻辑与编码规范</w:t>
      </w:r>
    </w:p>
    <w:p>
      <w:pPr>
        <w:numPr>
          <w:ilvl w:val="0"/>
          <w:numId w:val="1"/>
        </w:numPr>
        <w:spacing w:beforeLines="0" w:afterLines="0" w:line="360" w:lineRule="auto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灰盒测试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既关注内部逻辑，又关注外部功能的测试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集成测试阶段，既测试模块的外部功能，又测试接口的内部逻辑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</w:p>
    <w:p>
      <w:pPr>
        <w:spacing w:beforeLines="0" w:afterLines="0" w:line="360" w:lineRule="auto"/>
        <w:jc w:val="left"/>
        <w:rPr>
          <w:rFonts w:hint="eastAsia" w:ascii="宋体" w:hAnsi="宋体"/>
          <w:b/>
          <w:color w:val="auto"/>
          <w:sz w:val="21"/>
          <w:lang w:val="zh-CN"/>
        </w:rPr>
      </w:pPr>
      <w:r>
        <w:rPr>
          <w:rFonts w:hint="eastAsia" w:ascii="宋体" w:hAnsi="宋体"/>
          <w:b/>
          <w:color w:val="auto"/>
          <w:sz w:val="21"/>
          <w:lang w:val="zh-CN"/>
        </w:rPr>
        <w:t>动静态测试</w:t>
      </w:r>
    </w:p>
    <w:p>
      <w:pPr>
        <w:numPr>
          <w:ilvl w:val="0"/>
          <w:numId w:val="1"/>
        </w:numPr>
        <w:spacing w:beforeLines="0" w:afterLines="0" w:line="360" w:lineRule="auto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动态测试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运行被测试对象所开展的测试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例如：调试代码，运行软件进行功能测试</w:t>
      </w:r>
    </w:p>
    <w:p>
      <w:pPr>
        <w:numPr>
          <w:ilvl w:val="0"/>
          <w:numId w:val="1"/>
        </w:numPr>
        <w:spacing w:beforeLines="0" w:afterLines="0" w:line="360" w:lineRule="auto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静态测试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不运行被测试对象所开展的测试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例如：走读代码，需求评审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使用工具进行自动化的代码扫描属于静态测试</w:t>
      </w:r>
    </w:p>
    <w:p>
      <w:pPr>
        <w:spacing w:beforeLines="0" w:afterLines="0" w:line="360" w:lineRule="auto"/>
        <w:jc w:val="left"/>
        <w:rPr>
          <w:rFonts w:hint="eastAsia" w:ascii="宋体" w:hAnsi="宋体"/>
          <w:color w:val="auto"/>
          <w:sz w:val="21"/>
          <w:lang w:val="zh-CN"/>
        </w:rPr>
      </w:pPr>
    </w:p>
    <w:p>
      <w:pPr>
        <w:spacing w:beforeLines="0" w:afterLines="0" w:line="360" w:lineRule="auto"/>
        <w:jc w:val="left"/>
        <w:rPr>
          <w:rFonts w:hint="eastAsia" w:ascii="宋体" w:hAnsi="宋体"/>
          <w:b/>
          <w:color w:val="auto"/>
          <w:sz w:val="21"/>
          <w:lang w:val="zh-CN"/>
        </w:rPr>
      </w:pPr>
      <w:r>
        <w:rPr>
          <w:rFonts w:hint="eastAsia" w:ascii="宋体" w:hAnsi="宋体"/>
          <w:b/>
          <w:color w:val="auto"/>
          <w:sz w:val="21"/>
          <w:lang w:val="zh-CN"/>
        </w:rPr>
        <w:t>人工自动化测试</w:t>
      </w:r>
    </w:p>
    <w:p>
      <w:pPr>
        <w:numPr>
          <w:ilvl w:val="0"/>
          <w:numId w:val="1"/>
        </w:numPr>
        <w:spacing w:beforeLines="0" w:afterLines="0" w:line="360" w:lineRule="auto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人工测试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手工执行的测试叫人工测试</w:t>
      </w:r>
    </w:p>
    <w:p>
      <w:pPr>
        <w:numPr>
          <w:ilvl w:val="0"/>
          <w:numId w:val="1"/>
        </w:numPr>
        <w:spacing w:beforeLines="0" w:afterLines="0" w:line="360" w:lineRule="auto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使用工具、代码、脚本执行的测试叫自动化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1、自动化测试能够缩短测试时间、节省测试人力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2、简单重复的工作可以靠工具，需要智力的工作靠人力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3、人工测试是自动化测试的基础，只有人工测试足够成熟了才可以考虑开始自动化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4、测试工作中（更新测试版本、冒烟测试）比较适合做自动化，业界称这一套操作为</w:t>
      </w:r>
      <w:r>
        <w:rPr>
          <w:rFonts w:hint="default" w:ascii="宋体" w:hAnsi="宋体"/>
          <w:color w:val="auto"/>
          <w:sz w:val="21"/>
          <w:lang w:val="zh-CN"/>
        </w:rPr>
        <w:t>“</w:t>
      </w:r>
      <w:r>
        <w:rPr>
          <w:rFonts w:hint="eastAsia" w:ascii="宋体" w:hAnsi="宋体"/>
          <w:color w:val="auto"/>
          <w:sz w:val="21"/>
          <w:shd w:val="clear" w:color="auto" w:fill="FFFF00"/>
          <w:lang w:val="zh-CN"/>
        </w:rPr>
        <w:t>持续集成</w:t>
      </w:r>
      <w:r>
        <w:rPr>
          <w:rFonts w:hint="default" w:ascii="宋体" w:hAnsi="宋体"/>
          <w:color w:val="auto"/>
          <w:sz w:val="21"/>
          <w:lang w:val="zh-CN"/>
        </w:rPr>
        <w:t>”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</w:p>
    <w:p>
      <w:pPr>
        <w:spacing w:beforeLines="0" w:afterLines="0" w:line="360" w:lineRule="auto"/>
        <w:jc w:val="left"/>
        <w:rPr>
          <w:rFonts w:hint="eastAsia" w:ascii="宋体" w:hAnsi="宋体"/>
          <w:color w:val="auto"/>
          <w:sz w:val="21"/>
          <w:lang w:val="zh-CN"/>
        </w:rPr>
      </w:pPr>
    </w:p>
    <w:p>
      <w:pPr>
        <w:spacing w:beforeLines="0" w:afterLines="0" w:line="360" w:lineRule="auto"/>
        <w:jc w:val="left"/>
        <w:rPr>
          <w:rFonts w:hint="eastAsia" w:ascii="宋体" w:hAnsi="宋体"/>
          <w:b/>
          <w:color w:val="auto"/>
          <w:sz w:val="36"/>
          <w:lang w:val="zh-CN"/>
        </w:rPr>
      </w:pPr>
      <w:r>
        <w:rPr>
          <w:rFonts w:hint="eastAsia" w:ascii="宋体" w:hAnsi="宋体"/>
          <w:b/>
          <w:color w:val="auto"/>
          <w:sz w:val="36"/>
          <w:lang w:val="zh-CN"/>
        </w:rPr>
        <w:t>二、软件质量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0000FF"/>
          <w:sz w:val="21"/>
          <w:lang w:val="zh-CN"/>
        </w:rPr>
      </w:pPr>
      <w:r>
        <w:rPr>
          <w:rFonts w:hint="eastAsia" w:ascii="宋体" w:hAnsi="宋体"/>
          <w:color w:val="0000FF"/>
          <w:sz w:val="21"/>
          <w:lang w:val="zh-CN"/>
        </w:rPr>
        <w:t>质量就是用户对产品的感受。</w:t>
      </w:r>
    </w:p>
    <w:p>
      <w:pPr>
        <w:numPr>
          <w:ilvl w:val="0"/>
          <w:numId w:val="1"/>
        </w:numPr>
        <w:spacing w:beforeLines="0" w:afterLines="0" w:line="360" w:lineRule="auto"/>
        <w:jc w:val="left"/>
        <w:rPr>
          <w:rFonts w:hint="eastAsia" w:ascii="宋体" w:hAnsi="宋体"/>
          <w:b/>
          <w:color w:val="auto"/>
          <w:sz w:val="21"/>
          <w:lang w:val="zh-CN"/>
        </w:rPr>
      </w:pPr>
      <w:r>
        <w:rPr>
          <w:rFonts w:hint="eastAsia" w:ascii="宋体" w:hAnsi="宋体"/>
          <w:b/>
          <w:color w:val="auto"/>
          <w:sz w:val="21"/>
          <w:lang w:val="zh-CN"/>
        </w:rPr>
        <w:t>影响质量的因素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人：研发人员的个人素质与道德修养能影响软件的质量；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技术：采用更成熟、更先进的技术，能够使软件具备更强大的功能与性能；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b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流程：严谨规范的开发流程，能够保障软件的质量；</w:t>
      </w:r>
    </w:p>
    <w:p>
      <w:pPr>
        <w:numPr>
          <w:ilvl w:val="0"/>
          <w:numId w:val="1"/>
        </w:numPr>
        <w:spacing w:beforeLines="0" w:afterLines="0" w:line="360" w:lineRule="auto"/>
        <w:jc w:val="left"/>
        <w:rPr>
          <w:rFonts w:hint="eastAsia" w:ascii="宋体" w:hAnsi="宋体"/>
          <w:b/>
          <w:color w:val="auto"/>
          <w:sz w:val="21"/>
          <w:lang w:val="zh-CN"/>
        </w:rPr>
      </w:pPr>
      <w:r>
        <w:rPr>
          <w:rFonts w:hint="eastAsia" w:ascii="宋体" w:hAnsi="宋体"/>
          <w:b/>
          <w:color w:val="auto"/>
          <w:sz w:val="21"/>
          <w:lang w:val="zh-CN"/>
        </w:rPr>
        <w:t>质量认证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ISO：全行业的质量认证体系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CMM：软件能力成熟度模型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0000FF"/>
          <w:sz w:val="21"/>
          <w:lang w:val="zh-CN"/>
        </w:rPr>
      </w:pPr>
      <w:r>
        <w:rPr>
          <w:rFonts w:hint="eastAsia" w:ascii="宋体" w:hAnsi="宋体"/>
          <w:color w:val="0000FF"/>
          <w:sz w:val="21"/>
          <w:lang w:val="zh-CN"/>
        </w:rPr>
        <w:tab/>
      </w:r>
      <w:r>
        <w:rPr>
          <w:rFonts w:hint="eastAsia" w:ascii="宋体" w:hAnsi="宋体"/>
          <w:color w:val="0000FF"/>
          <w:sz w:val="21"/>
          <w:lang w:val="zh-CN"/>
        </w:rPr>
        <w:t>描述企业或者团队的</w:t>
      </w:r>
    </w:p>
    <w:tbl>
      <w:tblPr>
        <w:tblStyle w:val="3"/>
        <w:tblW w:w="8976" w:type="dxa"/>
        <w:tblInd w:w="-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01"/>
        <w:gridCol w:w="4380"/>
        <w:gridCol w:w="2166"/>
        <w:gridCol w:w="162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8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auto" w:fill="C0C0C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/>
                <w:b/>
                <w:color w:val="333333"/>
                <w:sz w:val="18"/>
                <w:lang w:val="zh-CN"/>
              </w:rPr>
            </w:pPr>
            <w:r>
              <w:rPr>
                <w:rFonts w:hint="eastAsia" w:ascii="微软雅黑" w:hAnsi="微软雅黑" w:eastAsia="微软雅黑"/>
                <w:b/>
                <w:color w:val="333333"/>
                <w:sz w:val="18"/>
                <w:lang w:val="zh-CN"/>
              </w:rPr>
              <w:t>能力等级</w:t>
            </w:r>
          </w:p>
        </w:tc>
        <w:tc>
          <w:tcPr>
            <w:tcW w:w="43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auto" w:fill="C0C0C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/>
                <w:b/>
                <w:color w:val="333333"/>
                <w:sz w:val="18"/>
                <w:lang w:val="zh-CN"/>
              </w:rPr>
            </w:pPr>
            <w:r>
              <w:rPr>
                <w:rFonts w:hint="eastAsia" w:ascii="微软雅黑" w:hAnsi="微软雅黑" w:eastAsia="微软雅黑"/>
                <w:b/>
                <w:color w:val="333333"/>
                <w:sz w:val="18"/>
                <w:lang w:val="zh-CN"/>
              </w:rPr>
              <w:t>特点</w:t>
            </w:r>
          </w:p>
        </w:tc>
        <w:tc>
          <w:tcPr>
            <w:tcW w:w="216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auto" w:fill="C0C0C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/>
                <w:b/>
                <w:color w:val="333333"/>
                <w:sz w:val="18"/>
                <w:lang w:val="zh-CN"/>
              </w:rPr>
            </w:pPr>
            <w:r>
              <w:rPr>
                <w:rFonts w:hint="eastAsia" w:ascii="微软雅黑" w:hAnsi="微软雅黑" w:eastAsia="微软雅黑"/>
                <w:b/>
                <w:color w:val="333333"/>
                <w:sz w:val="18"/>
                <w:lang w:val="zh-CN"/>
              </w:rPr>
              <w:t>关键过程</w:t>
            </w:r>
          </w:p>
        </w:tc>
        <w:tc>
          <w:tcPr>
            <w:tcW w:w="16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auto" w:fill="C0C0C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/>
                <w:b/>
                <w:color w:val="333333"/>
                <w:sz w:val="18"/>
                <w:lang w:val="zh-CN"/>
              </w:rPr>
            </w:pPr>
            <w:r>
              <w:rPr>
                <w:rFonts w:hint="eastAsia" w:ascii="微软雅黑" w:hAnsi="微软雅黑" w:eastAsia="微软雅黑"/>
                <w:b/>
                <w:color w:val="333333"/>
                <w:sz w:val="18"/>
                <w:lang w:val="zh-CN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5" w:hRule="atLeast"/>
        </w:trPr>
        <w:tc>
          <w:tcPr>
            <w:tcW w:w="8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/>
              <w:jc w:val="left"/>
              <w:rPr>
                <w:rFonts w:hint="eastAsia" w:ascii="微软雅黑" w:hAnsi="微软雅黑" w:eastAsia="微软雅黑"/>
                <w:color w:val="333333"/>
                <w:sz w:val="18"/>
                <w:lang w:val="zh-CN"/>
              </w:rPr>
            </w:pPr>
            <w:r>
              <w:rPr>
                <w:rFonts w:hint="eastAsia" w:ascii="微软雅黑" w:hAnsi="微软雅黑" w:eastAsia="微软雅黑"/>
                <w:color w:val="333333"/>
                <w:sz w:val="18"/>
                <w:lang w:val="zh-CN"/>
              </w:rPr>
              <w:t>第一级 初始级（最低级）</w:t>
            </w:r>
          </w:p>
        </w:tc>
        <w:tc>
          <w:tcPr>
            <w:tcW w:w="43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/>
              <w:jc w:val="left"/>
              <w:rPr>
                <w:rFonts w:hint="eastAsia" w:ascii="微软雅黑" w:hAnsi="微软雅黑" w:eastAsia="微软雅黑"/>
                <w:color w:val="333333"/>
                <w:sz w:val="18"/>
                <w:lang w:val="zh-CN"/>
              </w:rPr>
            </w:pPr>
            <w:r>
              <w:rPr>
                <w:rFonts w:hint="eastAsia" w:ascii="微软雅黑" w:hAnsi="微软雅黑" w:eastAsia="微软雅黑"/>
                <w:color w:val="333333"/>
                <w:sz w:val="18"/>
                <w:lang w:val="zh-CN"/>
              </w:rPr>
              <w:t>软件工程管理制度缺乏，过程缺乏定义、混乱无序。成功依靠的是个人的才能和经验，经常由于缺乏管理和计划导致时间、费用超支。管理方式属于反应式，主要用来应付危机。过程不可预测，难以重复。</w:t>
            </w:r>
          </w:p>
        </w:tc>
        <w:tc>
          <w:tcPr>
            <w:tcW w:w="216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/>
              <w:jc w:val="right"/>
              <w:rPr>
                <w:rFonts w:hint="eastAsia" w:ascii="微软雅黑" w:hAnsi="微软雅黑" w:eastAsia="微软雅黑"/>
                <w:color w:val="000000"/>
                <w:sz w:val="18"/>
                <w:lang w:val="zh-CN"/>
              </w:rPr>
            </w:pPr>
          </w:p>
        </w:tc>
        <w:tc>
          <w:tcPr>
            <w:tcW w:w="16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/>
              <w:jc w:val="left"/>
              <w:rPr>
                <w:rFonts w:hint="eastAsia" w:ascii="微软雅黑" w:hAnsi="微软雅黑" w:eastAsia="微软雅黑"/>
                <w:color w:val="000000"/>
                <w:sz w:val="18"/>
                <w:lang w:val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lang w:val="zh-CN"/>
              </w:rPr>
              <w:t>无明确计划无规范管理，应急式工作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5" w:hRule="atLeast"/>
        </w:trPr>
        <w:tc>
          <w:tcPr>
            <w:tcW w:w="8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/>
              <w:jc w:val="left"/>
              <w:rPr>
                <w:rFonts w:hint="eastAsia" w:ascii="微软雅黑" w:hAnsi="微软雅黑" w:eastAsia="微软雅黑"/>
                <w:color w:val="333333"/>
                <w:sz w:val="18"/>
                <w:lang w:val="zh-CN"/>
              </w:rPr>
            </w:pPr>
            <w:r>
              <w:rPr>
                <w:rFonts w:hint="eastAsia" w:ascii="微软雅黑" w:hAnsi="微软雅黑" w:eastAsia="微软雅黑"/>
                <w:color w:val="333333"/>
                <w:sz w:val="18"/>
                <w:lang w:val="zh-CN"/>
              </w:rPr>
              <w:t>第二级 可重复级</w:t>
            </w:r>
          </w:p>
        </w:tc>
        <w:tc>
          <w:tcPr>
            <w:tcW w:w="43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/>
              <w:jc w:val="left"/>
              <w:rPr>
                <w:rFonts w:hint="eastAsia" w:ascii="微软雅黑" w:hAnsi="微软雅黑" w:eastAsia="微软雅黑"/>
                <w:color w:val="333333"/>
                <w:sz w:val="18"/>
                <w:lang w:val="zh-CN"/>
              </w:rPr>
            </w:pPr>
            <w:r>
              <w:rPr>
                <w:rFonts w:hint="eastAsia" w:ascii="微软雅黑" w:hAnsi="微软雅黑" w:eastAsia="微软雅黑"/>
                <w:color w:val="333333"/>
                <w:sz w:val="18"/>
                <w:lang w:val="zh-CN"/>
              </w:rPr>
              <w:t>基于类似项目中的经验，建立了基本的项目管理制度，采取了一定的措施控制费用和时间。管理人员可及时发现问题，采取措施。一定程度上可重复类似项目的软件开发。</w:t>
            </w:r>
          </w:p>
        </w:tc>
        <w:tc>
          <w:tcPr>
            <w:tcW w:w="216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/>
              <w:jc w:val="left"/>
              <w:rPr>
                <w:rFonts w:hint="eastAsia" w:ascii="微软雅黑" w:hAnsi="微软雅黑" w:eastAsia="微软雅黑"/>
                <w:color w:val="333333"/>
                <w:sz w:val="18"/>
                <w:lang w:val="zh-CN"/>
              </w:rPr>
            </w:pPr>
            <w:r>
              <w:rPr>
                <w:rFonts w:hint="eastAsia" w:ascii="微软雅黑" w:hAnsi="微软雅黑" w:eastAsia="微软雅黑"/>
                <w:color w:val="333333"/>
                <w:sz w:val="18"/>
                <w:lang w:val="zh-CN"/>
              </w:rPr>
              <w:t>需求管理，项目计划，项目跟踪和监控，软件子合同管理，软件配置管理，软件质量保障</w:t>
            </w:r>
          </w:p>
        </w:tc>
        <w:tc>
          <w:tcPr>
            <w:tcW w:w="16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/>
              <w:jc w:val="left"/>
              <w:rPr>
                <w:rFonts w:hint="eastAsia" w:ascii="微软雅黑" w:hAnsi="微软雅黑" w:eastAsia="微软雅黑"/>
                <w:color w:val="333333"/>
                <w:sz w:val="18"/>
                <w:lang w:val="zh-CN"/>
              </w:rPr>
            </w:pPr>
            <w:r>
              <w:rPr>
                <w:rFonts w:hint="eastAsia" w:ascii="微软雅黑" w:hAnsi="微软雅黑" w:eastAsia="微软雅黑"/>
                <w:color w:val="333333"/>
                <w:sz w:val="18"/>
                <w:lang w:val="zh-CN"/>
              </w:rPr>
              <w:t>有计划和管理，按照规划工作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5" w:hRule="atLeast"/>
        </w:trPr>
        <w:tc>
          <w:tcPr>
            <w:tcW w:w="8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/>
              <w:jc w:val="left"/>
              <w:rPr>
                <w:rFonts w:hint="eastAsia" w:ascii="微软雅黑" w:hAnsi="微软雅黑" w:eastAsia="微软雅黑"/>
                <w:color w:val="333333"/>
                <w:sz w:val="18"/>
                <w:lang w:val="zh-CN"/>
              </w:rPr>
            </w:pPr>
            <w:r>
              <w:rPr>
                <w:rFonts w:hint="eastAsia" w:ascii="微软雅黑" w:hAnsi="微软雅黑" w:eastAsia="微软雅黑"/>
                <w:color w:val="333333"/>
                <w:sz w:val="18"/>
                <w:lang w:val="zh-CN"/>
              </w:rPr>
              <w:t>第三级 已定义级</w:t>
            </w:r>
          </w:p>
        </w:tc>
        <w:tc>
          <w:tcPr>
            <w:tcW w:w="43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/>
              <w:jc w:val="left"/>
              <w:rPr>
                <w:rFonts w:hint="eastAsia" w:ascii="微软雅黑" w:hAnsi="微软雅黑" w:eastAsia="微软雅黑"/>
                <w:color w:val="333333"/>
                <w:sz w:val="18"/>
                <w:lang w:val="zh-CN"/>
              </w:rPr>
            </w:pPr>
            <w:r>
              <w:rPr>
                <w:rFonts w:hint="eastAsia" w:ascii="微软雅黑" w:hAnsi="微软雅黑" w:eastAsia="微软雅黑"/>
                <w:color w:val="333333"/>
                <w:sz w:val="18"/>
                <w:lang w:val="zh-CN"/>
              </w:rPr>
              <w:t>已将软件过程文档化、标准化，可按需要改进开发过程，采用评审方法保证软件质量。可借助CASE工具提高质量和效率。</w:t>
            </w:r>
          </w:p>
        </w:tc>
        <w:tc>
          <w:tcPr>
            <w:tcW w:w="216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/>
              <w:jc w:val="left"/>
              <w:rPr>
                <w:rFonts w:hint="eastAsia" w:ascii="微软雅黑" w:hAnsi="微软雅黑" w:eastAsia="微软雅黑"/>
                <w:color w:val="333333"/>
                <w:sz w:val="18"/>
                <w:lang w:val="zh-CN"/>
              </w:rPr>
            </w:pPr>
            <w:r>
              <w:rPr>
                <w:rFonts w:hint="eastAsia" w:ascii="微软雅黑" w:hAnsi="微软雅黑" w:eastAsia="微软雅黑"/>
                <w:color w:val="333333"/>
                <w:sz w:val="18"/>
                <w:lang w:val="zh-CN"/>
              </w:rPr>
              <w:t>组织过程定义，组织过程焦点，培训大纲，软件集成管理，软件产品工程，组织协调，专家审评</w:t>
            </w:r>
          </w:p>
        </w:tc>
        <w:tc>
          <w:tcPr>
            <w:tcW w:w="16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/>
              <w:jc w:val="left"/>
              <w:rPr>
                <w:rFonts w:hint="eastAsia" w:ascii="微软雅黑" w:hAnsi="微软雅黑" w:eastAsia="微软雅黑"/>
                <w:color w:val="333333"/>
                <w:sz w:val="18"/>
                <w:lang w:val="zh-CN"/>
              </w:rPr>
            </w:pPr>
            <w:r>
              <w:rPr>
                <w:rFonts w:hint="eastAsia" w:ascii="微软雅黑" w:hAnsi="微软雅黑" w:eastAsia="微软雅黑"/>
                <w:color w:val="333333"/>
                <w:sz w:val="18"/>
                <w:lang w:val="zh-CN"/>
              </w:rPr>
              <w:t>研发阶段定义明确，项目组成员工作规范有初步的定义，有评审工作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5" w:hRule="atLeast"/>
        </w:trPr>
        <w:tc>
          <w:tcPr>
            <w:tcW w:w="8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/>
              <w:jc w:val="left"/>
              <w:rPr>
                <w:rFonts w:hint="eastAsia" w:ascii="微软雅黑" w:hAnsi="微软雅黑" w:eastAsia="微软雅黑"/>
                <w:color w:val="333333"/>
                <w:sz w:val="18"/>
                <w:lang w:val="zh-CN"/>
              </w:rPr>
            </w:pPr>
            <w:r>
              <w:rPr>
                <w:rFonts w:hint="eastAsia" w:ascii="微软雅黑" w:hAnsi="微软雅黑" w:eastAsia="微软雅黑"/>
                <w:color w:val="333333"/>
                <w:sz w:val="18"/>
                <w:lang w:val="zh-CN"/>
              </w:rPr>
              <w:t>第四级 已管理级</w:t>
            </w:r>
          </w:p>
        </w:tc>
        <w:tc>
          <w:tcPr>
            <w:tcW w:w="43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/>
              <w:jc w:val="left"/>
              <w:rPr>
                <w:rFonts w:hint="eastAsia" w:ascii="微软雅黑" w:hAnsi="微软雅黑" w:eastAsia="微软雅黑"/>
                <w:color w:val="333333"/>
                <w:sz w:val="18"/>
                <w:lang w:val="zh-CN"/>
              </w:rPr>
            </w:pPr>
            <w:r>
              <w:rPr>
                <w:rFonts w:hint="eastAsia" w:ascii="微软雅黑" w:hAnsi="微软雅黑" w:eastAsia="微软雅黑"/>
                <w:color w:val="333333"/>
                <w:sz w:val="18"/>
                <w:lang w:val="zh-CN"/>
              </w:rPr>
              <w:t>针对制定质量、效率目标，并收集、测量相应指标。利用统计工具分析并采取改进措施。对软件过程和产品质量有定量的理解和控制。</w:t>
            </w:r>
          </w:p>
        </w:tc>
        <w:tc>
          <w:tcPr>
            <w:tcW w:w="216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/>
              <w:jc w:val="left"/>
              <w:rPr>
                <w:rFonts w:hint="eastAsia" w:ascii="微软雅黑" w:hAnsi="微软雅黑" w:eastAsia="微软雅黑"/>
                <w:color w:val="333333"/>
                <w:sz w:val="18"/>
                <w:lang w:val="zh-CN"/>
              </w:rPr>
            </w:pPr>
            <w:r>
              <w:rPr>
                <w:rFonts w:hint="eastAsia" w:ascii="微软雅黑" w:hAnsi="微软雅黑" w:eastAsia="微软雅黑"/>
                <w:color w:val="333333"/>
                <w:sz w:val="18"/>
                <w:lang w:val="zh-CN"/>
              </w:rPr>
              <w:t>定量的软件过程管理和产品质量管理</w:t>
            </w:r>
          </w:p>
        </w:tc>
        <w:tc>
          <w:tcPr>
            <w:tcW w:w="16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/>
              <w:jc w:val="left"/>
              <w:rPr>
                <w:rFonts w:hint="eastAsia" w:ascii="微软雅黑" w:hAnsi="微软雅黑" w:eastAsia="微软雅黑"/>
                <w:color w:val="333333"/>
                <w:sz w:val="18"/>
                <w:lang w:val="zh-CN"/>
              </w:rPr>
            </w:pPr>
            <w:r>
              <w:rPr>
                <w:rFonts w:hint="eastAsia" w:ascii="微软雅黑" w:hAnsi="微软雅黑" w:eastAsia="微软雅黑"/>
                <w:color w:val="333333"/>
                <w:sz w:val="18"/>
                <w:lang w:val="zh-CN"/>
              </w:rPr>
              <w:t>每个工作阶段和工作成果，都有相应的指标来定义其完成质量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5" w:hRule="atLeast"/>
        </w:trPr>
        <w:tc>
          <w:tcPr>
            <w:tcW w:w="8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/>
              <w:jc w:val="left"/>
              <w:rPr>
                <w:rFonts w:hint="eastAsia" w:ascii="微软雅黑" w:hAnsi="微软雅黑" w:eastAsia="微软雅黑"/>
                <w:color w:val="333333"/>
                <w:sz w:val="18"/>
                <w:lang w:val="zh-CN"/>
              </w:rPr>
            </w:pPr>
            <w:r>
              <w:rPr>
                <w:rFonts w:hint="eastAsia" w:ascii="微软雅黑" w:hAnsi="微软雅黑" w:eastAsia="微软雅黑"/>
                <w:color w:val="333333"/>
                <w:sz w:val="18"/>
                <w:lang w:val="zh-CN"/>
              </w:rPr>
              <w:t>第五级 优化级（最高级）</w:t>
            </w:r>
          </w:p>
        </w:tc>
        <w:tc>
          <w:tcPr>
            <w:tcW w:w="43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/>
              <w:jc w:val="left"/>
              <w:rPr>
                <w:rFonts w:hint="eastAsia" w:ascii="微软雅黑" w:hAnsi="微软雅黑" w:eastAsia="微软雅黑"/>
                <w:color w:val="333333"/>
                <w:sz w:val="18"/>
                <w:lang w:val="zh-CN"/>
              </w:rPr>
            </w:pPr>
            <w:r>
              <w:rPr>
                <w:rFonts w:hint="eastAsia" w:ascii="微软雅黑" w:hAnsi="微软雅黑" w:eastAsia="微软雅黑"/>
                <w:color w:val="333333"/>
                <w:sz w:val="18"/>
                <w:lang w:val="zh-CN"/>
              </w:rPr>
              <w:t>基于统计质量和过程控制工具，持续改进软件过程。质量和效率稳步改进。</w:t>
            </w:r>
          </w:p>
        </w:tc>
        <w:tc>
          <w:tcPr>
            <w:tcW w:w="216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/>
              <w:jc w:val="left"/>
              <w:rPr>
                <w:rFonts w:hint="eastAsia" w:ascii="微软雅黑" w:hAnsi="微软雅黑" w:eastAsia="微软雅黑"/>
                <w:color w:val="333333"/>
                <w:sz w:val="18"/>
                <w:lang w:val="zh-CN"/>
              </w:rPr>
            </w:pPr>
            <w:r>
              <w:rPr>
                <w:rFonts w:hint="eastAsia" w:ascii="微软雅黑" w:hAnsi="微软雅黑" w:eastAsia="微软雅黑"/>
                <w:color w:val="333333"/>
                <w:sz w:val="18"/>
                <w:lang w:val="zh-CN"/>
              </w:rPr>
              <w:t>缺陷预防，过程变更管理和技术变更管理</w:t>
            </w:r>
          </w:p>
        </w:tc>
        <w:tc>
          <w:tcPr>
            <w:tcW w:w="16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/>
              <w:jc w:val="left"/>
              <w:rPr>
                <w:rFonts w:hint="eastAsia" w:ascii="微软雅黑" w:hAnsi="微软雅黑" w:eastAsia="微软雅黑"/>
                <w:color w:val="333333"/>
                <w:sz w:val="18"/>
                <w:lang w:val="zh-CN"/>
              </w:rPr>
            </w:pPr>
            <w:r>
              <w:rPr>
                <w:rFonts w:hint="eastAsia" w:ascii="微软雅黑" w:hAnsi="微软雅黑" w:eastAsia="微软雅黑"/>
                <w:color w:val="333333"/>
                <w:sz w:val="18"/>
                <w:lang w:val="zh-CN"/>
              </w:rPr>
              <w:t>有应急预案，有定期度量，有改进计划</w:t>
            </w:r>
          </w:p>
        </w:tc>
      </w:tr>
    </w:tbl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6Sigma  六西格玛   6σ：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0000FF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ab/>
      </w:r>
      <w:r>
        <w:rPr>
          <w:rFonts w:hint="eastAsia" w:ascii="宋体" w:hAnsi="宋体"/>
          <w:color w:val="0000FF"/>
          <w:sz w:val="21"/>
          <w:lang w:val="zh-CN"/>
        </w:rPr>
        <w:t>统计软件的错误率</w:t>
      </w:r>
    </w:p>
    <w:p>
      <w:pPr>
        <w:spacing w:beforeLines="0" w:afterLines="0"/>
        <w:ind w:left="720"/>
        <w:jc w:val="left"/>
        <w:rPr>
          <w:rFonts w:hint="eastAsia" w:ascii="微软雅黑" w:hAnsi="微软雅黑" w:eastAsia="微软雅黑"/>
          <w:color w:val="333333"/>
          <w:sz w:val="18"/>
          <w:lang w:val="zh-CN"/>
        </w:rPr>
      </w:pPr>
      <w:r>
        <w:rPr>
          <w:rFonts w:hint="eastAsia" w:ascii="微软雅黑" w:hAnsi="微软雅黑" w:eastAsia="微软雅黑"/>
          <w:color w:val="333333"/>
          <w:sz w:val="18"/>
          <w:lang w:val="zh-CN"/>
        </w:rPr>
        <w:t>6个西格玛=3.4失误/百万机会―意味着卓越的管理，强大的竞争力和忠诚的客户</w:t>
      </w:r>
      <w:r>
        <w:rPr>
          <w:rFonts w:hint="eastAsia" w:ascii="微软雅黑" w:hAnsi="微软雅黑" w:eastAsia="微软雅黑"/>
          <w:color w:val="333333"/>
          <w:sz w:val="18"/>
          <w:lang w:val="zh-CN"/>
        </w:rPr>
        <w:tab/>
      </w:r>
      <w:r>
        <w:rPr>
          <w:rFonts w:hint="eastAsia" w:ascii="微软雅黑" w:hAnsi="微软雅黑" w:eastAsia="微软雅黑"/>
          <w:color w:val="333333"/>
          <w:sz w:val="18"/>
          <w:lang w:val="zh-CN"/>
        </w:rPr>
        <w:t xml:space="preserve">  0.00034%</w:t>
      </w:r>
    </w:p>
    <w:p>
      <w:pPr>
        <w:spacing w:beforeLines="0" w:afterLines="0"/>
        <w:ind w:left="720"/>
        <w:jc w:val="left"/>
        <w:rPr>
          <w:rFonts w:hint="eastAsia" w:ascii="微软雅黑" w:hAnsi="微软雅黑" w:eastAsia="微软雅黑"/>
          <w:color w:val="333333"/>
          <w:sz w:val="18"/>
          <w:lang w:val="zh-CN"/>
        </w:rPr>
      </w:pPr>
      <w:r>
        <w:rPr>
          <w:rFonts w:hint="eastAsia" w:ascii="微软雅黑" w:hAnsi="微软雅黑" w:eastAsia="微软雅黑"/>
          <w:color w:val="333333"/>
          <w:sz w:val="18"/>
          <w:lang w:val="zh-CN"/>
        </w:rPr>
        <w:t>5个西格玛=230失误/百万机会－优秀的管理、很强的竞争力和比较忠诚的客户</w:t>
      </w:r>
      <w:r>
        <w:rPr>
          <w:rFonts w:hint="eastAsia" w:ascii="微软雅黑" w:hAnsi="微软雅黑" w:eastAsia="微软雅黑"/>
          <w:color w:val="333333"/>
          <w:sz w:val="18"/>
          <w:lang w:val="zh-CN"/>
        </w:rPr>
        <w:tab/>
      </w:r>
      <w:r>
        <w:rPr>
          <w:rFonts w:hint="eastAsia" w:ascii="微软雅黑" w:hAnsi="微软雅黑" w:eastAsia="微软雅黑"/>
          <w:color w:val="333333"/>
          <w:sz w:val="18"/>
          <w:lang w:val="zh-CN"/>
        </w:rPr>
        <w:t xml:space="preserve">  0.023%</w:t>
      </w:r>
    </w:p>
    <w:p>
      <w:pPr>
        <w:spacing w:beforeLines="0" w:afterLines="0"/>
        <w:ind w:left="720"/>
        <w:jc w:val="left"/>
        <w:rPr>
          <w:rFonts w:hint="eastAsia" w:ascii="微软雅黑" w:hAnsi="微软雅黑" w:eastAsia="微软雅黑"/>
          <w:color w:val="333333"/>
          <w:sz w:val="18"/>
          <w:lang w:val="zh-CN"/>
        </w:rPr>
      </w:pPr>
      <w:r>
        <w:rPr>
          <w:rFonts w:hint="eastAsia" w:ascii="微软雅黑" w:hAnsi="微软雅黑" w:eastAsia="微软雅黑"/>
          <w:color w:val="333333"/>
          <w:sz w:val="18"/>
          <w:shd w:val="clear" w:color="auto" w:fill="FFFF00"/>
          <w:lang w:val="zh-CN"/>
        </w:rPr>
        <w:t>4个西格玛</w:t>
      </w:r>
      <w:r>
        <w:rPr>
          <w:rFonts w:hint="eastAsia" w:ascii="微软雅黑" w:hAnsi="微软雅黑" w:eastAsia="微软雅黑"/>
          <w:color w:val="333333"/>
          <w:sz w:val="18"/>
          <w:lang w:val="zh-CN"/>
        </w:rPr>
        <w:t>=6,210失误/百万机会－意味着较好的管理和运营能力，满意的客户</w:t>
      </w:r>
      <w:r>
        <w:rPr>
          <w:rFonts w:hint="eastAsia" w:ascii="微软雅黑" w:hAnsi="微软雅黑" w:eastAsia="微软雅黑"/>
          <w:color w:val="333333"/>
          <w:sz w:val="18"/>
          <w:lang w:val="zh-CN"/>
        </w:rPr>
        <w:tab/>
      </w:r>
      <w:r>
        <w:rPr>
          <w:rFonts w:hint="eastAsia" w:ascii="微软雅黑" w:hAnsi="微软雅黑" w:eastAsia="微软雅黑"/>
          <w:color w:val="333333"/>
          <w:sz w:val="18"/>
          <w:lang w:val="zh-CN"/>
        </w:rPr>
        <w:t xml:space="preserve">  0.621%</w:t>
      </w:r>
    </w:p>
    <w:p>
      <w:pPr>
        <w:spacing w:beforeLines="0" w:afterLines="0"/>
        <w:ind w:left="720"/>
        <w:jc w:val="left"/>
        <w:rPr>
          <w:rFonts w:hint="eastAsia" w:ascii="微软雅黑" w:hAnsi="微软雅黑" w:eastAsia="微软雅黑"/>
          <w:color w:val="333333"/>
          <w:sz w:val="18"/>
          <w:lang w:val="zh-CN"/>
        </w:rPr>
      </w:pPr>
      <w:r>
        <w:rPr>
          <w:rFonts w:hint="eastAsia" w:ascii="微软雅黑" w:hAnsi="微软雅黑" w:eastAsia="微软雅黑"/>
          <w:color w:val="333333"/>
          <w:sz w:val="18"/>
          <w:lang w:val="zh-CN"/>
        </w:rPr>
        <w:t>3个西格玛=66,800失误/百万机会－意味着平平常常的管理，缺乏竞争力</w:t>
      </w:r>
      <w:r>
        <w:rPr>
          <w:rFonts w:hint="eastAsia" w:ascii="微软雅黑" w:hAnsi="微软雅黑" w:eastAsia="微软雅黑"/>
          <w:color w:val="333333"/>
          <w:sz w:val="18"/>
          <w:lang w:val="zh-CN"/>
        </w:rPr>
        <w:tab/>
      </w:r>
      <w:r>
        <w:rPr>
          <w:rFonts w:hint="eastAsia" w:ascii="微软雅黑" w:hAnsi="微软雅黑" w:eastAsia="微软雅黑"/>
          <w:color w:val="333333"/>
          <w:sz w:val="18"/>
          <w:lang w:val="zh-CN"/>
        </w:rPr>
        <w:tab/>
      </w:r>
      <w:r>
        <w:rPr>
          <w:rFonts w:hint="eastAsia" w:ascii="微软雅黑" w:hAnsi="微软雅黑" w:eastAsia="微软雅黑"/>
          <w:color w:val="333333"/>
          <w:sz w:val="18"/>
          <w:lang w:val="zh-CN"/>
        </w:rPr>
        <w:t xml:space="preserve">  6.68%</w:t>
      </w:r>
    </w:p>
    <w:p>
      <w:pPr>
        <w:spacing w:beforeLines="0" w:afterLines="0"/>
        <w:ind w:left="720"/>
        <w:jc w:val="left"/>
        <w:rPr>
          <w:rFonts w:hint="eastAsia" w:ascii="微软雅黑" w:hAnsi="微软雅黑" w:eastAsia="微软雅黑"/>
          <w:color w:val="333333"/>
          <w:sz w:val="18"/>
          <w:lang w:val="zh-CN"/>
        </w:rPr>
      </w:pPr>
      <w:r>
        <w:rPr>
          <w:rFonts w:hint="eastAsia" w:ascii="微软雅黑" w:hAnsi="微软雅黑" w:eastAsia="微软雅黑"/>
          <w:color w:val="333333"/>
          <w:sz w:val="18"/>
          <w:lang w:val="zh-CN"/>
        </w:rPr>
        <w:t>2个西格玛=308,000失误/百万机会－意味着企业资源每天都有三分之一的浪费</w:t>
      </w:r>
      <w:r>
        <w:rPr>
          <w:rFonts w:hint="eastAsia" w:ascii="微软雅黑" w:hAnsi="微软雅黑" w:eastAsia="微软雅黑"/>
          <w:color w:val="333333"/>
          <w:sz w:val="18"/>
          <w:lang w:val="zh-CN"/>
        </w:rPr>
        <w:tab/>
      </w:r>
      <w:r>
        <w:rPr>
          <w:rFonts w:hint="eastAsia" w:ascii="微软雅黑" w:hAnsi="微软雅黑" w:eastAsia="微软雅黑"/>
          <w:color w:val="333333"/>
          <w:sz w:val="18"/>
          <w:lang w:val="zh-CN"/>
        </w:rPr>
        <w:t xml:space="preserve">  30.8%</w:t>
      </w:r>
    </w:p>
    <w:p>
      <w:pPr>
        <w:spacing w:beforeLines="0" w:afterLines="0"/>
        <w:ind w:left="720"/>
        <w:jc w:val="left"/>
        <w:rPr>
          <w:rFonts w:hint="eastAsia" w:ascii="微软雅黑" w:hAnsi="微软雅黑" w:eastAsia="微软雅黑"/>
          <w:color w:val="333333"/>
          <w:sz w:val="18"/>
          <w:lang w:val="zh-CN"/>
        </w:rPr>
      </w:pPr>
      <w:r>
        <w:rPr>
          <w:rFonts w:hint="eastAsia" w:ascii="微软雅黑" w:hAnsi="微软雅黑" w:eastAsia="微软雅黑"/>
          <w:color w:val="333333"/>
          <w:sz w:val="18"/>
          <w:lang w:val="zh-CN"/>
        </w:rPr>
        <w:t>1个西格玛=690,000失误/百万机会－每天有三分之二的事情做错的企业无法生存</w:t>
      </w:r>
      <w:r>
        <w:rPr>
          <w:rFonts w:hint="eastAsia" w:ascii="微软雅黑" w:hAnsi="微软雅黑" w:eastAsia="微软雅黑"/>
          <w:color w:val="333333"/>
          <w:sz w:val="18"/>
          <w:lang w:val="zh-CN"/>
        </w:rPr>
        <w:tab/>
      </w:r>
      <w:r>
        <w:rPr>
          <w:rFonts w:hint="eastAsia" w:ascii="微软雅黑" w:hAnsi="微软雅黑" w:eastAsia="微软雅黑"/>
          <w:color w:val="333333"/>
          <w:sz w:val="18"/>
          <w:lang w:val="zh-CN"/>
        </w:rPr>
        <w:t xml:space="preserve">  69%</w:t>
      </w:r>
    </w:p>
    <w:p>
      <w:pPr>
        <w:spacing w:beforeLines="0" w:afterLines="0"/>
        <w:ind w:left="720"/>
        <w:jc w:val="left"/>
        <w:rPr>
          <w:rFonts w:hint="eastAsia" w:ascii="微软雅黑" w:hAnsi="微软雅黑" w:eastAsia="微软雅黑"/>
          <w:color w:val="333333"/>
          <w:sz w:val="18"/>
          <w:lang w:val="zh-CN"/>
        </w:rPr>
      </w:pPr>
      <w:r>
        <w:rPr>
          <w:rFonts w:hint="eastAsia" w:ascii="微软雅黑" w:hAnsi="微软雅黑" w:eastAsia="微软雅黑"/>
          <w:color w:val="333333"/>
          <w:sz w:val="18"/>
          <w:lang w:val="zh-CN"/>
        </w:rPr>
        <w:tab/>
      </w:r>
    </w:p>
    <w:p>
      <w:pPr>
        <w:numPr>
          <w:ilvl w:val="0"/>
          <w:numId w:val="1"/>
        </w:numPr>
        <w:spacing w:beforeLines="0" w:afterLines="0" w:line="360" w:lineRule="auto"/>
        <w:jc w:val="left"/>
        <w:rPr>
          <w:rFonts w:hint="eastAsia" w:ascii="宋体" w:hAnsi="宋体"/>
          <w:b/>
          <w:color w:val="auto"/>
          <w:sz w:val="21"/>
          <w:shd w:val="clear" w:color="auto" w:fill="FFFF00"/>
          <w:lang w:val="zh-CN"/>
        </w:rPr>
      </w:pPr>
      <w:r>
        <w:rPr>
          <w:rFonts w:hint="eastAsia" w:ascii="宋体" w:hAnsi="宋体"/>
          <w:b/>
          <w:color w:val="auto"/>
          <w:sz w:val="21"/>
          <w:shd w:val="clear" w:color="auto" w:fill="FFFF00"/>
          <w:lang w:val="zh-CN"/>
        </w:rPr>
        <w:t>软件质量模型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内部质量：产品研发过程中的质量（研发人员、研发技术、研发流程）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ab/>
      </w:r>
      <w:r>
        <w:rPr>
          <w:rFonts w:hint="eastAsia" w:ascii="宋体" w:hAnsi="宋体"/>
          <w:color w:val="auto"/>
          <w:sz w:val="21"/>
          <w:lang w:val="zh-CN"/>
        </w:rPr>
        <w:t xml:space="preserve"> 可维护性：易分析、易改变、易测试、依从性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shd w:val="clear" w:color="auto" w:fill="FFFF00"/>
          <w:lang w:val="zh-CN"/>
        </w:rPr>
        <w:t>外部质量</w:t>
      </w:r>
      <w:r>
        <w:rPr>
          <w:rFonts w:hint="eastAsia" w:ascii="宋体" w:hAnsi="宋体"/>
          <w:color w:val="auto"/>
          <w:sz w:val="21"/>
          <w:lang w:val="zh-CN"/>
        </w:rPr>
        <w:t>：产品从发布到交付给客户过程中的质量（产品本身、用户手册、技术支持、使用培训）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b/>
          <w:color w:val="0000FF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ab/>
      </w:r>
      <w:r>
        <w:rPr>
          <w:rFonts w:hint="eastAsia" w:ascii="宋体" w:hAnsi="宋体"/>
          <w:color w:val="auto"/>
          <w:sz w:val="21"/>
          <w:lang w:val="zh-CN"/>
        </w:rPr>
        <w:t xml:space="preserve"> </w:t>
      </w:r>
      <w:r>
        <w:rPr>
          <w:rFonts w:hint="eastAsia" w:ascii="宋体" w:hAnsi="宋体"/>
          <w:color w:val="0000FF"/>
          <w:sz w:val="21"/>
          <w:lang w:val="zh-CN"/>
        </w:rPr>
        <w:t>测试需要重点关注软件的外部质量，学习质量模型为测试需求分析提供</w:t>
      </w:r>
      <w:r>
        <w:rPr>
          <w:rFonts w:hint="eastAsia" w:ascii="宋体" w:hAnsi="宋体"/>
          <w:b/>
          <w:color w:val="0000FF"/>
          <w:sz w:val="21"/>
          <w:lang w:val="zh-CN"/>
        </w:rPr>
        <w:t>思路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ab/>
      </w:r>
      <w:r>
        <w:rPr>
          <w:rFonts w:hint="eastAsia" w:ascii="宋体" w:hAnsi="宋体"/>
          <w:color w:val="auto"/>
          <w:sz w:val="21"/>
          <w:lang w:val="zh-CN"/>
        </w:rPr>
        <w:t xml:space="preserve"> 功能性：适合性、准确性、互操作性、保密安全性、依从性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ab/>
      </w:r>
      <w:r>
        <w:rPr>
          <w:rFonts w:hint="eastAsia" w:ascii="宋体" w:hAnsi="宋体"/>
          <w:color w:val="auto"/>
          <w:sz w:val="21"/>
          <w:lang w:val="zh-CN"/>
        </w:rPr>
        <w:t xml:space="preserve"> 效率性：时间特性、资源占用、依从性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ab/>
      </w:r>
      <w:r>
        <w:rPr>
          <w:rFonts w:hint="eastAsia" w:ascii="宋体" w:hAnsi="宋体"/>
          <w:color w:val="auto"/>
          <w:sz w:val="21"/>
          <w:lang w:val="zh-CN"/>
        </w:rPr>
        <w:t xml:space="preserve"> 易用性：易理解、易学、易操作、吸引性、依从性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ab/>
      </w:r>
      <w:r>
        <w:rPr>
          <w:rFonts w:hint="eastAsia" w:ascii="宋体" w:hAnsi="宋体"/>
          <w:color w:val="auto"/>
          <w:sz w:val="21"/>
          <w:lang w:val="zh-CN"/>
        </w:rPr>
        <w:t xml:space="preserve"> 可靠性：成熟性、容错性、易恢复性、依从性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ab/>
      </w:r>
      <w:r>
        <w:rPr>
          <w:rFonts w:hint="eastAsia" w:ascii="宋体" w:hAnsi="宋体"/>
          <w:color w:val="auto"/>
          <w:sz w:val="21"/>
          <w:lang w:val="zh-CN"/>
        </w:rPr>
        <w:t xml:space="preserve"> 可移植性：适应性、易安装、易替换、共存、依从性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使用质量：用户在使用产品的过程中的质量（售后服务）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shd w:val="clear" w:color="auto" w:fill="FFFF00"/>
          <w:lang w:val="zh-CN"/>
        </w:rPr>
      </w:pPr>
      <w:r>
        <w:rPr>
          <w:rFonts w:hint="eastAsia" w:ascii="宋体" w:hAnsi="宋体"/>
          <w:color w:val="auto"/>
          <w:sz w:val="21"/>
          <w:shd w:val="clear" w:color="auto" w:fill="FFFF00"/>
          <w:lang w:val="zh-CN"/>
        </w:rPr>
        <w:t>海底捞的服务到底是属于外部质量，还是使用质量？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</w:p>
    <w:p>
      <w:pPr>
        <w:spacing w:beforeLines="0" w:afterLines="0" w:line="360" w:lineRule="auto"/>
        <w:jc w:val="left"/>
        <w:rPr>
          <w:rFonts w:hint="eastAsia" w:ascii="宋体" w:hAnsi="宋体"/>
          <w:b/>
          <w:color w:val="auto"/>
          <w:sz w:val="36"/>
          <w:lang w:val="zh-CN"/>
        </w:rPr>
      </w:pPr>
      <w:r>
        <w:rPr>
          <w:rFonts w:hint="eastAsia" w:ascii="宋体" w:hAnsi="宋体"/>
          <w:b/>
          <w:color w:val="auto"/>
          <w:sz w:val="36"/>
          <w:lang w:val="zh-CN"/>
        </w:rPr>
        <w:t>三、覆盖率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覆盖率是衡量测试是否充分的一种标准；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覆盖率一般情况下很难达到100%；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测试没有必要追求100%覆盖；</w:t>
      </w:r>
    </w:p>
    <w:p>
      <w:pPr>
        <w:numPr>
          <w:ilvl w:val="0"/>
          <w:numId w:val="1"/>
        </w:numPr>
        <w:spacing w:beforeLines="0" w:afterLines="0" w:line="360" w:lineRule="auto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需求覆盖率/功能覆盖率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已测试需求/总需求数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一个版本的测试不要求所有的需求都测试到，但是当前版本实现的需求，必须100%覆盖</w:t>
      </w:r>
    </w:p>
    <w:p>
      <w:pPr>
        <w:numPr>
          <w:ilvl w:val="0"/>
          <w:numId w:val="1"/>
        </w:numPr>
        <w:spacing w:beforeLines="0" w:afterLines="0" w:line="360" w:lineRule="auto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接口覆盖率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已测试接口/总接口数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当前版本开发涉及到的接口，必须100%覆盖</w:t>
      </w:r>
    </w:p>
    <w:p>
      <w:pPr>
        <w:numPr>
          <w:ilvl w:val="0"/>
          <w:numId w:val="1"/>
        </w:numPr>
        <w:spacing w:beforeLines="0" w:afterLines="0" w:line="360" w:lineRule="auto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函数覆盖率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当前版本开发涉及到的函数，必须100%覆盖</w:t>
      </w:r>
    </w:p>
    <w:p>
      <w:pPr>
        <w:numPr>
          <w:ilvl w:val="0"/>
          <w:numId w:val="1"/>
        </w:numPr>
        <w:spacing w:beforeLines="0" w:afterLines="0" w:line="360" w:lineRule="auto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逻辑覆盖率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从语句、判定、条件、条件组合的角度来判断，是否将代码逻辑完全覆盖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drawing>
          <wp:inline distT="0" distB="0" distL="114300" distR="114300">
            <wp:extent cx="4371975" cy="24193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</w:p>
    <w:p/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531A0C"/>
    <w:multiLevelType w:val="multilevel"/>
    <w:tmpl w:val="68531A0C"/>
    <w:lvl w:ilvl="0" w:tentative="0">
      <w:start w:val="1"/>
      <w:numFmt w:val="bullet"/>
      <w:lvlText w:val="·"/>
      <w:lvlJc w:val="left"/>
      <w:pPr>
        <w:tabs>
          <w:tab w:val="left" w:pos="360"/>
        </w:tabs>
        <w:ind w:left="360" w:hanging="360"/>
      </w:pPr>
      <w:rPr>
        <w:rFonts w:hint="default" w:ascii="Symbol" w:hAnsi="Symbol" w:eastAsia="Symbol"/>
        <w:u w:val="none" w:color="auto"/>
      </w:rPr>
    </w:lvl>
    <w:lvl w:ilvl="1" w:tentative="0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hint="default" w:ascii="Courier New" w:hAnsi="Courier New"/>
        <w:u w:val="none" w:color="auto"/>
      </w:rPr>
    </w:lvl>
    <w:lvl w:ilvl="2" w:tentative="0">
      <w:start w:val="1"/>
      <w:numFmt w:val="bullet"/>
      <w:lvlText w:val="§"/>
      <w:lvlJc w:val="left"/>
      <w:pPr>
        <w:tabs>
          <w:tab w:val="left" w:pos="1800"/>
        </w:tabs>
        <w:ind w:left="1800" w:hanging="360"/>
      </w:pPr>
      <w:rPr>
        <w:rFonts w:hint="default" w:ascii="Wingdings" w:hAnsi="Wingdings" w:eastAsia="Wingdings"/>
        <w:u w:val="none" w:color="auto"/>
      </w:rPr>
    </w:lvl>
    <w:lvl w:ilvl="3" w:tentative="0">
      <w:start w:val="1"/>
      <w:numFmt w:val="bullet"/>
      <w:lvlText w:val="·"/>
      <w:lvlJc w:val="left"/>
      <w:pPr>
        <w:tabs>
          <w:tab w:val="left" w:pos="2520"/>
        </w:tabs>
        <w:ind w:left="2520" w:hanging="360"/>
      </w:pPr>
      <w:rPr>
        <w:rFonts w:hint="default" w:ascii="Symbol" w:hAnsi="Symbol" w:eastAsia="Symbol"/>
        <w:u w:val="none" w:color="auto"/>
      </w:rPr>
    </w:lvl>
    <w:lvl w:ilvl="4" w:tentative="0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hint="default" w:ascii="Courier New" w:hAnsi="Courier New"/>
        <w:u w:val="none" w:color="auto"/>
      </w:rPr>
    </w:lvl>
    <w:lvl w:ilvl="5" w:tentative="0">
      <w:start w:val="1"/>
      <w:numFmt w:val="bullet"/>
      <w:lvlText w:val="§"/>
      <w:lvlJc w:val="left"/>
      <w:pPr>
        <w:tabs>
          <w:tab w:val="left" w:pos="3960"/>
        </w:tabs>
        <w:ind w:left="3960" w:hanging="360"/>
      </w:pPr>
      <w:rPr>
        <w:rFonts w:hint="default" w:ascii="Wingdings" w:hAnsi="Wingdings" w:eastAsia="Wingdings"/>
        <w:u w:val="none" w:color="auto"/>
      </w:rPr>
    </w:lvl>
    <w:lvl w:ilvl="6" w:tentative="0">
      <w:start w:val="1"/>
      <w:numFmt w:val="bullet"/>
      <w:lvlText w:val="·"/>
      <w:lvlJc w:val="left"/>
      <w:pPr>
        <w:tabs>
          <w:tab w:val="left" w:pos="4680"/>
        </w:tabs>
        <w:ind w:left="4680" w:hanging="360"/>
      </w:pPr>
      <w:rPr>
        <w:rFonts w:hint="default" w:ascii="Symbol" w:hAnsi="Symbol" w:eastAsia="Symbol"/>
        <w:u w:val="none" w:color="auto"/>
      </w:rPr>
    </w:lvl>
    <w:lvl w:ilvl="7" w:tentative="0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hint="default" w:ascii="Courier New" w:hAnsi="Courier New"/>
        <w:u w:val="none" w:color="auto"/>
      </w:rPr>
    </w:lvl>
    <w:lvl w:ilvl="8" w:tentative="0">
      <w:start w:val="1"/>
      <w:numFmt w:val="bullet"/>
      <w:lvlText w:val="§"/>
      <w:lvlJc w:val="left"/>
      <w:pPr>
        <w:tabs>
          <w:tab w:val="left" w:pos="6120"/>
        </w:tabs>
        <w:ind w:left="6120" w:hanging="360"/>
      </w:pPr>
      <w:rPr>
        <w:rFonts w:hint="default" w:ascii="Wingdings" w:hAnsi="Wingdings" w:eastAsia="Wingdings"/>
        <w:u w:val="none" w:color="auto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FC87C73"/>
    <w:rsid w:val="22A83EAE"/>
    <w:rsid w:val="2557151D"/>
    <w:rsid w:val="33EE65F5"/>
    <w:rsid w:val="39C528FA"/>
    <w:rsid w:val="4A7439E7"/>
    <w:rsid w:val="5E946345"/>
    <w:rsid w:val="5F3929FC"/>
    <w:rsid w:val="72DA0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bmp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331</TotalTime>
  <ScaleCrop>false</ScaleCrop>
  <LinksUpToDate>false</LinksUpToDate>
  <CharactersWithSpaces>0</CharactersWithSpaces>
  <Application>WPS Office_11.1.0.7720_F1E327BC-269C-435d-A152-05C5408002CA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Shadow</dc:creator>
  <cp:lastModifiedBy>51testing</cp:lastModifiedBy>
  <dcterms:modified xsi:type="dcterms:W3CDTF">2019-11-01T06:56:26Z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2052-11.1.0.7720</vt:lpwstr>
  </property>
</Properties>
</file>