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226" w:rsidRPr="009F6226" w:rsidRDefault="00C45FEF" w:rsidP="009F6226">
      <w:pPr>
        <w:widowControl/>
        <w:jc w:val="center"/>
        <w:rPr>
          <w:b/>
          <w:sz w:val="44"/>
          <w:szCs w:val="44"/>
        </w:rPr>
      </w:pPr>
      <w:r w:rsidRPr="009F6226">
        <w:rPr>
          <w:b/>
          <w:sz w:val="44"/>
          <w:szCs w:val="44"/>
        </w:rPr>
        <w:t>Web</w:t>
      </w:r>
      <w:r w:rsidRPr="009F6226">
        <w:rPr>
          <w:b/>
          <w:sz w:val="44"/>
          <w:szCs w:val="44"/>
        </w:rPr>
        <w:t>系统的缓存机制的建立和优化</w:t>
      </w:r>
    </w:p>
    <w:p w:rsidR="00C45FEF" w:rsidRPr="00C45FEF" w:rsidRDefault="00C45FEF" w:rsidP="00C45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最开始，我们的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Web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系统架构可能是这样的，每个环节，都可能只有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1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台机器。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</w:p>
    <w:p w:rsidR="00C45FEF" w:rsidRPr="00C45FEF" w:rsidRDefault="00C45FEF" w:rsidP="00C45FEF">
      <w:pPr>
        <w:widowControl/>
        <w:shd w:val="clear" w:color="auto" w:fill="F7F7F7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380865" cy="763905"/>
            <wp:effectExtent l="0" t="0" r="635" b="0"/>
            <wp:docPr id="16" name="图片 16" descr="http://dl2.iteye.com/upload/attachment/0102/9203/1dc6dee6-8c29-35f8-9e98-2e1b0b06bd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102/9203/1dc6dee6-8c29-35f8-9e98-2e1b0b06bd5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45FEF" w:rsidRPr="00C45FEF" w:rsidRDefault="00C45FEF" w:rsidP="00C45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我们从最根本的数据存储开始看哈。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="00B82FA5">
        <w:rPr>
          <w:rStyle w:val="1Char"/>
        </w:rPr>
        <w:t>一</w:t>
      </w:r>
      <w:r w:rsidR="00B82FA5">
        <w:rPr>
          <w:rStyle w:val="1Char"/>
          <w:rFonts w:hint="eastAsia"/>
        </w:rPr>
        <w:t>、</w:t>
      </w:r>
      <w:r w:rsidRPr="009F6226">
        <w:rPr>
          <w:rStyle w:val="1Char"/>
        </w:rPr>
        <w:t>MySQL</w:t>
      </w:r>
      <w:r w:rsidRPr="009F6226">
        <w:rPr>
          <w:rStyle w:val="1Char"/>
        </w:rPr>
        <w:t>数据库内部缓存使用</w:t>
      </w:r>
      <w:r w:rsidRPr="009F6226">
        <w:rPr>
          <w:rStyle w:val="1Char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MySQL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的缓存机制，就从先从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MySQL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内部开始，下面的内容将以最常见的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InnoDB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存储引擎为主。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F6226">
        <w:rPr>
          <w:rStyle w:val="2Char"/>
        </w:rPr>
        <w:t xml:space="preserve">1. </w:t>
      </w:r>
      <w:r w:rsidRPr="009F6226">
        <w:rPr>
          <w:rStyle w:val="2Char"/>
        </w:rPr>
        <w:t>建立恰当的索引</w:t>
      </w:r>
      <w:r w:rsidRPr="009F6226">
        <w:rPr>
          <w:rStyle w:val="2Char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最简单的是建立索引，索引在表数据比较大的时候，起到快速检索数据的作用，但是成本也是有的。首先，占用了一定的磁盘空间，其中组合索引最突出，使用需要谨慎，它产生的索引甚至会</w:t>
      </w:r>
      <w:proofErr w:type="gram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比源数据</w:t>
      </w:r>
      <w:proofErr w:type="gram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更大。其次，建立索引之后的数据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insert/update/delete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等操作，因为需要更新原来的索引，耗时会增加。当然，实际上我们的系统从总体来说，是以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select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查询操作居多，因此，索引的使用仍然对系统性能有大幅提升的作用。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F6226">
        <w:rPr>
          <w:rStyle w:val="2Char"/>
        </w:rPr>
        <w:t xml:space="preserve">2. </w:t>
      </w:r>
      <w:r w:rsidRPr="009F6226">
        <w:rPr>
          <w:rStyle w:val="2Char"/>
        </w:rPr>
        <w:t>数据库连接线程池缓存</w:t>
      </w:r>
      <w:r w:rsidRPr="009F6226">
        <w:rPr>
          <w:rStyle w:val="2Char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如果，每一个数据库操作请求都需要创建和销毁连接的话，对数据库来说，无疑也是一种巨大的开销。为了减少这类型的开销，可以在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MySQL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中配置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thread_cache_size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来表示保留多少线程用于复用。线程不够的时候，再创建，空闲过多的时候，则销毁。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</w:p>
    <w:p w:rsidR="00C45FEF" w:rsidRPr="00C45FEF" w:rsidRDefault="00C45FEF" w:rsidP="00C45FEF">
      <w:pPr>
        <w:widowControl/>
        <w:shd w:val="clear" w:color="auto" w:fill="F7F7F7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909060" cy="1235710"/>
            <wp:effectExtent l="0" t="0" r="0" b="2540"/>
            <wp:docPr id="15" name="图片 15" descr="http://dl2.iteye.com/upload/attachment/0102/9209/f2591111-4b67-3469-8479-f06c385711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2.iteye.com/upload/attachment/0102/9209/f2591111-4b67-3469-8479-f06c385711c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45FEF" w:rsidRPr="00C45FEF" w:rsidRDefault="00C45FEF" w:rsidP="00C45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其实，还有更为激进一点的做法，使用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pconnect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（数据库长连接），线程一旦创建在很长时间内都保持着。但是，在访问量比较大，机器比较多的情况下，这种用法很可能会导致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lastRenderedPageBreak/>
        <w:t>“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数据库连接数耗尽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”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，因为建立连接并不回收，最终达到数据库的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max_connections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（最大连接数）。因此，长连接的用法通常需要在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CGI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和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MySQL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之间实现一个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“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连接池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”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服务，控制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CGI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机器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“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盲目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”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创建连接数。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</w:p>
    <w:p w:rsidR="00C45FEF" w:rsidRPr="00C45FEF" w:rsidRDefault="00C45FEF" w:rsidP="00C45FEF">
      <w:pPr>
        <w:widowControl/>
        <w:shd w:val="clear" w:color="auto" w:fill="F7F7F7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240530" cy="1235710"/>
            <wp:effectExtent l="0" t="0" r="7620" b="2540"/>
            <wp:docPr id="14" name="图片 14" descr="http://dl2.iteye.com/upload/attachment/0102/9211/46939e97-4a8e-3471-82df-3ba5944eab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102/9211/46939e97-4a8e-3471-82df-3ba5944eab6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3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45FEF" w:rsidRPr="00C45FEF" w:rsidRDefault="00C45FEF" w:rsidP="00C45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建立数据库连接池服务，有很多实现的方式，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PHP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的话，我推荐使用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swoole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（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PHP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的一个网络通讯拓展）来实现。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F6226">
        <w:rPr>
          <w:rStyle w:val="2Char"/>
        </w:rPr>
        <w:t xml:space="preserve">3. </w:t>
      </w:r>
      <w:proofErr w:type="spellStart"/>
      <w:r w:rsidRPr="009F6226">
        <w:rPr>
          <w:rStyle w:val="2Char"/>
        </w:rPr>
        <w:t>Innodb</w:t>
      </w:r>
      <w:proofErr w:type="spellEnd"/>
      <w:r w:rsidRPr="009F6226">
        <w:rPr>
          <w:rStyle w:val="2Char"/>
        </w:rPr>
        <w:t>缓存设置（</w:t>
      </w:r>
      <w:proofErr w:type="spellStart"/>
      <w:r w:rsidRPr="009F6226">
        <w:rPr>
          <w:rStyle w:val="2Char"/>
        </w:rPr>
        <w:t>innodb_buffer_pool_size</w:t>
      </w:r>
      <w:proofErr w:type="spellEnd"/>
      <w:r w:rsidRPr="009F6226">
        <w:rPr>
          <w:rStyle w:val="2Char"/>
        </w:rPr>
        <w:t>）</w:t>
      </w:r>
      <w:r w:rsidRPr="009F6226">
        <w:rPr>
          <w:rStyle w:val="2Char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innodb_buffer_pool_size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这是个用来保存索引和数据的内存缓存区，如果机器是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MySQL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独占的机器，一般推荐为机器物理内存的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80%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。在取表数据的场景中，它可以减少磁盘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IO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。一般来说，这个值设置越大，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cache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命中率会越高。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F6226">
        <w:rPr>
          <w:rStyle w:val="2Char"/>
        </w:rPr>
        <w:t xml:space="preserve">4. </w:t>
      </w:r>
      <w:r w:rsidRPr="009F6226">
        <w:rPr>
          <w:rStyle w:val="2Char"/>
        </w:rPr>
        <w:t>分库</w:t>
      </w:r>
      <w:r w:rsidRPr="009F6226">
        <w:rPr>
          <w:rStyle w:val="2Char"/>
        </w:rPr>
        <w:t>/</w:t>
      </w:r>
      <w:r w:rsidRPr="009F6226">
        <w:rPr>
          <w:rStyle w:val="2Char"/>
        </w:rPr>
        <w:t>分表</w:t>
      </w:r>
      <w:r w:rsidRPr="009F6226">
        <w:rPr>
          <w:rStyle w:val="2Char"/>
        </w:rPr>
        <w:t>/</w:t>
      </w:r>
      <w:r w:rsidRPr="009F6226">
        <w:rPr>
          <w:rStyle w:val="2Char"/>
        </w:rPr>
        <w:t>分区。</w:t>
      </w:r>
      <w:r w:rsidRPr="009F6226">
        <w:rPr>
          <w:rStyle w:val="2Char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MySQL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数据库表一般承受数据量在百万级别，再往上增长，各项性能将会出现大幅度下降，因此，当我们预见数据量会超过这个量级的时候，建议进行分库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/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分表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/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分区等操作。最好的做法，是服务在搭建之初就设计为分库分表的存储模式，从根本上杜绝中后期的风险。不过，会牺牲一些便利性，例如列表式的查询，同时，也增加了维护的复杂度。不过，到了数据量千万级别或者以上的时候，我们会发现，它们都是值得的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F6226">
        <w:rPr>
          <w:rStyle w:val="1Char"/>
        </w:rPr>
        <w:t>二、</w:t>
      </w:r>
      <w:r w:rsidRPr="009F6226">
        <w:rPr>
          <w:rStyle w:val="1Char"/>
        </w:rPr>
        <w:t>MySQL</w:t>
      </w:r>
      <w:r w:rsidRPr="009F6226">
        <w:rPr>
          <w:rStyle w:val="1Char"/>
        </w:rPr>
        <w:t>数据库多台服务搭建</w:t>
      </w:r>
      <w:r w:rsidRPr="009F6226">
        <w:rPr>
          <w:rStyle w:val="1Char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1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台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MySQL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机器，实际上是高风险的单点，因为如果它挂了，我们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Web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服务就</w:t>
      </w:r>
      <w:proofErr w:type="gram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不</w:t>
      </w:r>
      <w:proofErr w:type="gram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可用了。而且，随着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Web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系统访问量继续增加，终于有一天，我们发现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1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台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MySQL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服务器无法支撑下去，我们开始需要使用更多的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MySQL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机器。当引入多台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MySQL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机器的时候，很多新的问题又将产生。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F6226">
        <w:rPr>
          <w:rStyle w:val="2Char"/>
        </w:rPr>
        <w:t xml:space="preserve">1. </w:t>
      </w:r>
      <w:r w:rsidRPr="009F6226">
        <w:rPr>
          <w:rStyle w:val="2Char"/>
        </w:rPr>
        <w:t>建立</w:t>
      </w:r>
      <w:r w:rsidRPr="009F6226">
        <w:rPr>
          <w:rStyle w:val="2Char"/>
        </w:rPr>
        <w:t>MySQL</w:t>
      </w:r>
      <w:r w:rsidRPr="009F6226">
        <w:rPr>
          <w:rStyle w:val="2Char"/>
        </w:rPr>
        <w:t>主从，</w:t>
      </w:r>
      <w:proofErr w:type="gramStart"/>
      <w:r w:rsidRPr="009F6226">
        <w:rPr>
          <w:rStyle w:val="2Char"/>
        </w:rPr>
        <w:t>从库作为</w:t>
      </w:r>
      <w:proofErr w:type="gramEnd"/>
      <w:r w:rsidRPr="009F6226">
        <w:rPr>
          <w:rStyle w:val="2Char"/>
        </w:rPr>
        <w:t>备份</w:t>
      </w:r>
      <w:r w:rsidRPr="009F6226">
        <w:rPr>
          <w:rStyle w:val="2Char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这种做法纯粹为了解决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“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单点故障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”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的问题，在主库出故障的时候，切换到从库。不过，这种做法实际上有点浪费资源，</w:t>
      </w:r>
      <w:proofErr w:type="gram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因为从库实际上</w:t>
      </w:r>
      <w:proofErr w:type="gram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被闲着了。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</w:p>
    <w:p w:rsidR="00C45FEF" w:rsidRPr="00C45FEF" w:rsidRDefault="00C45FEF" w:rsidP="00C45FEF">
      <w:pPr>
        <w:widowControl/>
        <w:shd w:val="clear" w:color="auto" w:fill="F7F7F7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C45FE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481830" cy="2140585"/>
            <wp:effectExtent l="0" t="0" r="0" b="0"/>
            <wp:docPr id="13" name="图片 13" descr="http://dl2.iteye.com/upload/attachment/0102/9213/f32f5da1-7642-3715-9992-7ae0023ba6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2.iteye.com/upload/attachment/0102/9213/f32f5da1-7642-3715-9992-7ae0023ba69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45FEF" w:rsidRPr="00C45FEF" w:rsidRDefault="00C45FEF" w:rsidP="00C45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F6226">
        <w:rPr>
          <w:rStyle w:val="2Char"/>
        </w:rPr>
        <w:t>2. MySQL</w:t>
      </w:r>
      <w:r w:rsidR="00B82FA5">
        <w:rPr>
          <w:rStyle w:val="2Char"/>
        </w:rPr>
        <w:t>读写分离</w:t>
      </w:r>
      <w:r w:rsidR="00B82FA5">
        <w:rPr>
          <w:rStyle w:val="2Char"/>
          <w:rFonts w:hint="eastAsia"/>
        </w:rPr>
        <w:t>、</w:t>
      </w:r>
      <w:r w:rsidR="00B82FA5">
        <w:rPr>
          <w:rStyle w:val="2Char"/>
        </w:rPr>
        <w:t>主库写</w:t>
      </w:r>
      <w:r w:rsidR="00B82FA5">
        <w:rPr>
          <w:rStyle w:val="2Char"/>
          <w:rFonts w:hint="eastAsia"/>
        </w:rPr>
        <w:t>、</w:t>
      </w:r>
      <w:proofErr w:type="gramStart"/>
      <w:r w:rsidRPr="009F6226">
        <w:rPr>
          <w:rStyle w:val="2Char"/>
        </w:rPr>
        <w:t>从库读</w:t>
      </w:r>
      <w:proofErr w:type="gram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两台数据库做读写分离，主库负责写入类的操作，</w:t>
      </w:r>
      <w:proofErr w:type="gram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从库负责读</w:t>
      </w:r>
      <w:proofErr w:type="gram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的操作。并且，如果主库发生故障，仍然不影响读的操作，同时也可以将全部读写都临时切换到从库中（需要注意流量，可能会因为流量过大，</w:t>
      </w:r>
      <w:proofErr w:type="gram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把从库也</w:t>
      </w:r>
      <w:proofErr w:type="gram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拖垮）。</w:t>
      </w:r>
    </w:p>
    <w:p w:rsidR="00C45FEF" w:rsidRPr="00C45FEF" w:rsidRDefault="00C45FEF" w:rsidP="00C45FEF">
      <w:pPr>
        <w:widowControl/>
        <w:shd w:val="clear" w:color="auto" w:fill="F7F7F7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481830" cy="2140585"/>
            <wp:effectExtent l="0" t="0" r="0" b="0"/>
            <wp:docPr id="12" name="图片 12" descr="http://dl2.iteye.com/upload/attachment/0102/9215/b6138749-5189-3605-bb79-942d01213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102/9215/b6138749-5189-3605-bb79-942d012138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45FEF" w:rsidRPr="00C45FEF" w:rsidRDefault="00C45FEF" w:rsidP="00C45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F6226">
        <w:rPr>
          <w:rStyle w:val="2Char"/>
        </w:rPr>
        <w:t xml:space="preserve">3. </w:t>
      </w:r>
      <w:r w:rsidR="009F6226">
        <w:rPr>
          <w:rStyle w:val="2Char"/>
        </w:rPr>
        <w:t>主</w:t>
      </w:r>
      <w:proofErr w:type="gramStart"/>
      <w:r w:rsidR="009F6226">
        <w:rPr>
          <w:rStyle w:val="2Char"/>
        </w:rPr>
        <w:t>主互备</w:t>
      </w:r>
      <w:proofErr w:type="gramEnd"/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两台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MySQL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之间互为彼此的从库，同时又是主库。这种方案，既做到了访问量的压力分流，同时也解决了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“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单点故障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”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问题。任何一台故障，都还有另外一套可供使用的服务。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</w:p>
    <w:p w:rsidR="00C45FEF" w:rsidRPr="00C45FEF" w:rsidRDefault="00C45FEF" w:rsidP="00C45FEF">
      <w:pPr>
        <w:widowControl/>
        <w:shd w:val="clear" w:color="auto" w:fill="F7F7F7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C45FE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486785" cy="2381250"/>
            <wp:effectExtent l="0" t="0" r="0" b="0"/>
            <wp:docPr id="11" name="图片 11" descr="http://dl2.iteye.com/upload/attachment/0102/9217/17f56e92-c0d2-3c83-8771-7d30e48f7b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2.iteye.com/upload/attachment/0102/9217/17f56e92-c0d2-3c83-8771-7d30e48f7ba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45FEF" w:rsidRPr="00C45FEF" w:rsidRDefault="00C45FEF" w:rsidP="00C45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不过，这种方案，只能用在两台机器的场景。如果业务拓展还是很快的话，可以选择将业务分离，建立多个主</w:t>
      </w:r>
      <w:proofErr w:type="gram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主</w:t>
      </w:r>
      <w:proofErr w:type="gram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互备。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F6226">
        <w:rPr>
          <w:rStyle w:val="1Char"/>
        </w:rPr>
        <w:t>三、</w:t>
      </w:r>
      <w:r w:rsidRPr="009F6226">
        <w:rPr>
          <w:rStyle w:val="1Char"/>
        </w:rPr>
        <w:t>MySQL</w:t>
      </w:r>
      <w:r w:rsidRPr="009F6226">
        <w:rPr>
          <w:rStyle w:val="1Char"/>
        </w:rPr>
        <w:t>数据库机器之间的数据同步</w:t>
      </w:r>
      <w:r w:rsidRPr="009F6226">
        <w:rPr>
          <w:rStyle w:val="1Char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每当我们解决一个问题，新的问题必然诞生在旧的解决方案上。当我们有多台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MySQL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，在业务高峰期，很可能出现两个库之间的数据有延迟的场景。并且，网络和机器负载等，也会影响数据同步的延迟。我们曾经遇到过，在日访问量接近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1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亿的特殊场景下，出现，</w:t>
      </w:r>
      <w:proofErr w:type="gram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从库数据</w:t>
      </w:r>
      <w:proofErr w:type="gram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需要很多天才能同步追上主库的数据。这种场景下，</w:t>
      </w:r>
      <w:proofErr w:type="gram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从库基本</w:t>
      </w:r>
      <w:proofErr w:type="gram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失去效用了。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于是，解决同步问题，就是我们下一步需要关注的点。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F6226">
        <w:rPr>
          <w:rStyle w:val="2Char"/>
        </w:rPr>
        <w:t>1. MySQL</w:t>
      </w:r>
      <w:r w:rsidRPr="009F6226">
        <w:rPr>
          <w:rStyle w:val="2Char"/>
        </w:rPr>
        <w:t>自带多线程同步</w:t>
      </w:r>
      <w:r w:rsidRPr="009F6226">
        <w:rPr>
          <w:rStyle w:val="2Char"/>
        </w:rPr>
        <w:t> </w:t>
      </w:r>
      <w:bookmarkStart w:id="0" w:name="_GoBack"/>
      <w:bookmarkEnd w:id="0"/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MySQL5.6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开始支持主库和</w:t>
      </w:r>
      <w:proofErr w:type="gram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从库数据</w:t>
      </w:r>
      <w:proofErr w:type="gram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同步，走多线程。但是，限制也是比较明显的，只能以库为单位。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MySQL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数据同步是通过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binlog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日志，主库写入到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binlog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日志的操作，是具有顺序的，尤其当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SQL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操作中含有对于表结构的修改等操作，对于后续的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SQL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语句操作是有影响的。因此，</w:t>
      </w:r>
      <w:proofErr w:type="gram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从库同步</w:t>
      </w:r>
      <w:proofErr w:type="gram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数据，必须走单进程。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="00B82FA5">
        <w:rPr>
          <w:rStyle w:val="2Char"/>
        </w:rPr>
        <w:t>2.</w:t>
      </w:r>
      <w:r w:rsidRPr="009F6226">
        <w:rPr>
          <w:rStyle w:val="2Char"/>
        </w:rPr>
        <w:t>自己实现解析</w:t>
      </w:r>
      <w:proofErr w:type="spellStart"/>
      <w:r w:rsidRPr="009F6226">
        <w:rPr>
          <w:rStyle w:val="2Char"/>
        </w:rPr>
        <w:t>binlog</w:t>
      </w:r>
      <w:proofErr w:type="spellEnd"/>
      <w:r w:rsidRPr="009F6226">
        <w:rPr>
          <w:rStyle w:val="2Char"/>
        </w:rPr>
        <w:t>多线程写入。</w:t>
      </w:r>
      <w:r w:rsidRPr="009F6226">
        <w:rPr>
          <w:rStyle w:val="2Char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以数据库的表为单位，解析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binlog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多张表同时做数据同步。这样做的话，的确能够加快数据同步的效率，但是，如果表和表之间存在结构关系或者数据依赖的话，则同样存在写入顺序的问题。这种方式，可用于一些比较稳定并且相对独立的数据表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</w:p>
    <w:p w:rsidR="00C45FEF" w:rsidRPr="00C45FEF" w:rsidRDefault="00C45FEF" w:rsidP="00C45FEF">
      <w:pPr>
        <w:widowControl/>
        <w:shd w:val="clear" w:color="auto" w:fill="F7F7F7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C45FE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949065" cy="2099945"/>
            <wp:effectExtent l="0" t="0" r="0" b="0"/>
            <wp:docPr id="10" name="图片 10" descr="http://dl2.iteye.com/upload/attachment/0102/9219/7f4896a9-a895-317b-a8f9-c523316c7d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2.iteye.com/upload/attachment/0102/9219/7f4896a9-a895-317b-a8f9-c523316c7de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6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45FEF" w:rsidRPr="00C45FEF" w:rsidRDefault="00C45FEF" w:rsidP="00C45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国内一线互联网公司，大部分都是通过这种方式，来加快数据同步效率。还有更为激进的做法，是直接解析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binlog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，忽略以表为单位，直接写入。但是这种做法，实现复杂，使用范围就更受到限制，只能用于一些场景特殊的数据库中（没有表结构变更，表和表之间没有数据依赖等特殊表）。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="009F6226">
        <w:rPr>
          <w:rStyle w:val="1Char"/>
        </w:rPr>
        <w:t>四</w:t>
      </w:r>
      <w:r w:rsidR="009F6226">
        <w:rPr>
          <w:rStyle w:val="1Char"/>
          <w:rFonts w:hint="eastAsia"/>
        </w:rPr>
        <w:t>、</w:t>
      </w:r>
      <w:r w:rsidRPr="009F6226">
        <w:rPr>
          <w:rStyle w:val="1Char"/>
        </w:rPr>
        <w:t>在</w:t>
      </w:r>
      <w:r w:rsidRPr="009F6226">
        <w:rPr>
          <w:rStyle w:val="1Char"/>
        </w:rPr>
        <w:t>Web</w:t>
      </w:r>
      <w:r w:rsidRPr="009F6226">
        <w:rPr>
          <w:rStyle w:val="1Char"/>
        </w:rPr>
        <w:t>服务器和数据库之间建立缓存</w:t>
      </w:r>
      <w:r w:rsidRPr="009F6226">
        <w:rPr>
          <w:rStyle w:val="1Char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实际上，解决</w:t>
      </w:r>
      <w:proofErr w:type="gram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大访问</w:t>
      </w:r>
      <w:proofErr w:type="gram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量的问题，不能仅仅着眼于数据库层面。根据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“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二八定律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”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，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80%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的请求只关注在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20%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的热点数据上。因此，我们应该建立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Web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服务器和数据库之间的缓存机制。这种机制，可以用磁盘作为缓存，也可以用内存缓存的方式。通过它们，将大部分的热点数据查询，阻挡在数据库之前。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</w:p>
    <w:p w:rsidR="00C45FEF" w:rsidRPr="00C45FEF" w:rsidRDefault="00C45FEF" w:rsidP="00C45FEF">
      <w:pPr>
        <w:widowControl/>
        <w:shd w:val="clear" w:color="auto" w:fill="F7F7F7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240530" cy="662940"/>
            <wp:effectExtent l="0" t="0" r="7620" b="3810"/>
            <wp:docPr id="9" name="图片 9" descr="http://dl2.iteye.com/upload/attachment/0102/9221/97d6f4f6-7f6b-3529-9aee-c2090102f9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2.iteye.com/upload/attachment/0102/9221/97d6f4f6-7f6b-3529-9aee-c2090102f99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3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45FEF" w:rsidRPr="00C45FEF" w:rsidRDefault="00C45FEF" w:rsidP="00C45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="00B82FA5" w:rsidRPr="00B82FA5">
        <w:rPr>
          <w:rStyle w:val="2Char"/>
        </w:rPr>
        <w:t>1.</w:t>
      </w:r>
      <w:r w:rsidRPr="00B82FA5">
        <w:rPr>
          <w:rStyle w:val="2Char"/>
        </w:rPr>
        <w:t>页面静态化</w:t>
      </w:r>
      <w:r w:rsidRPr="00B82FA5">
        <w:rPr>
          <w:rStyle w:val="2Char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用户访问网站的某个页面，页面上的大部分内容在很长一段时间内，可能都是没有变化的。例如一篇新闻报道，一旦发布几乎是不会修改内容的。这样的话，通过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CGI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生成的静态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html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页面缓存到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Web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服务器的磁盘本地。除了第一次，是通过动态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CGI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查询数据库获取之外，之后都直接将本地磁盘文件返回给用户。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</w:p>
    <w:p w:rsidR="00C45FEF" w:rsidRPr="00C45FEF" w:rsidRDefault="00C45FEF" w:rsidP="00C45FEF">
      <w:pPr>
        <w:widowControl/>
        <w:shd w:val="clear" w:color="auto" w:fill="F7F7F7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C45FE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717540" cy="2180590"/>
            <wp:effectExtent l="0" t="0" r="0" b="0"/>
            <wp:docPr id="8" name="图片 8" descr="http://dl2.iteye.com/upload/attachment/0102/9223/df21f8fc-0eb6-3a52-a8e9-0c01f4eb4b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2.iteye.com/upload/attachment/0102/9223/df21f8fc-0eb6-3a52-a8e9-0c01f4eb4b3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45FEF" w:rsidRPr="00C45FEF" w:rsidRDefault="00C45FEF" w:rsidP="00C45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在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Web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系统规模比较小的时候，这种做法看似完美。但是，一旦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Web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系统规模变大，例如当我有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100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台的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Web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服务器的时候。</w:t>
      </w:r>
      <w:proofErr w:type="gram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那样这些</w:t>
      </w:r>
      <w:proofErr w:type="gram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磁盘文件，将会有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100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份，这个是资源浪费，也不好维护。这个时候有人会想，可以集中一台服务器存起来，呵呵，不如看看下面一种缓存方式吧，它就是这样做的。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82FA5">
        <w:rPr>
          <w:rStyle w:val="2Char"/>
        </w:rPr>
        <w:t xml:space="preserve">2. </w:t>
      </w:r>
      <w:r w:rsidRPr="00B82FA5">
        <w:rPr>
          <w:rStyle w:val="2Char"/>
        </w:rPr>
        <w:t>单台内存缓存</w:t>
      </w:r>
      <w:r w:rsidRPr="00B82FA5">
        <w:rPr>
          <w:rStyle w:val="2Char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通过页面静态化的例子中，我们可以知道将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“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缓存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”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搭建在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Web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机器本机是</w:t>
      </w:r>
      <w:proofErr w:type="gram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不好维护</w:t>
      </w:r>
      <w:proofErr w:type="gram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的，会带来更多问题（实际上，通过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PHP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的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apc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拓展，可通过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Key/value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操作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Web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服务器的本机内存）。因此，我们选择搭建的内存缓存服务，也必须是一个独立的服务。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内存缓存的选择，主要有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redis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/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memcache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。从性能上说，两者差别不大，从功能丰富程度上说，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Redis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更胜一筹。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</w:p>
    <w:p w:rsidR="00C45FEF" w:rsidRPr="00C45FEF" w:rsidRDefault="00C45FEF" w:rsidP="00C45FEF">
      <w:pPr>
        <w:widowControl/>
        <w:shd w:val="clear" w:color="auto" w:fill="F7F7F7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667375" cy="1999615"/>
            <wp:effectExtent l="0" t="0" r="9525" b="635"/>
            <wp:docPr id="7" name="图片 7" descr="http://dl2.iteye.com/upload/attachment/0102/9227/c7360770-be84-39bb-903e-f5c7f128f6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2.iteye.com/upload/attachment/0102/9227/c7360770-be84-39bb-903e-f5c7f128f67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45FEF" w:rsidRPr="00C45FEF" w:rsidRDefault="00C45FEF" w:rsidP="00C45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82FA5">
        <w:rPr>
          <w:rStyle w:val="2Char"/>
        </w:rPr>
        <w:t xml:space="preserve">3. </w:t>
      </w:r>
      <w:r w:rsidRPr="00B82FA5">
        <w:rPr>
          <w:rStyle w:val="2Char"/>
        </w:rPr>
        <w:t>内存缓存集群</w:t>
      </w:r>
      <w:r w:rsidRPr="00B82FA5">
        <w:rPr>
          <w:rStyle w:val="2Char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当我们搭建单台内存缓存完毕，我们又会面临单点故障的问题，因此，我们必须将它变成一个集群。简单的做法，是给他增加一个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slave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作为备份机器。但是，如果请求</w:t>
      </w:r>
      <w:proofErr w:type="gram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量真的</w:t>
      </w:r>
      <w:proofErr w:type="gram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很多，我们发现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cache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命中率不高，需要更多的机器内存呢？因此，我们更建议将它配置成一个集群。例如，类似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redis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 xml:space="preserve"> cluster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Redis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 xml:space="preserve"> cluster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集群内的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Redis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互为多组主从，同时每个节点都可以接受请求，在拓展集群的时候比较方便。客户端可以向任意一个节点发送请求，如果是它的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“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负责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”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的内容，则直接返回内容。否则，查找实际负责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Redis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节点，然后将地址告知客户端，客户端重新请求。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</w:p>
    <w:p w:rsidR="00C45FEF" w:rsidRPr="00C45FEF" w:rsidRDefault="00C45FEF" w:rsidP="00C45FEF">
      <w:pPr>
        <w:widowControl/>
        <w:shd w:val="clear" w:color="auto" w:fill="F7F7F7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622165" cy="2240915"/>
            <wp:effectExtent l="0" t="0" r="6985" b="6985"/>
            <wp:docPr id="6" name="图片 6" descr="http://dl2.iteye.com/upload/attachment/0102/9229/782a5c93-8955-379c-b35e-cf94f1eb2d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2.iteye.com/upload/attachment/0102/9229/782a5c93-8955-379c-b35e-cf94f1eb2d2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6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45FEF" w:rsidRPr="00C45FEF" w:rsidRDefault="00C45FEF" w:rsidP="00C45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对于使用缓存服务的客户端来说，这一切是透明的。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</w:p>
    <w:p w:rsidR="00C45FEF" w:rsidRPr="00C45FEF" w:rsidRDefault="00C45FEF" w:rsidP="00C45FEF">
      <w:pPr>
        <w:widowControl/>
        <w:shd w:val="clear" w:color="auto" w:fill="F7F7F7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717540" cy="763905"/>
            <wp:effectExtent l="0" t="0" r="0" b="0"/>
            <wp:docPr id="5" name="图片 5" descr="http://dl2.iteye.com/upload/attachment/0102/9231/06fb58ff-b4d2-3ead-b2eb-a373b6f9f6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l2.iteye.com/upload/attachment/0102/9231/06fb58ff-b4d2-3ead-b2eb-a373b6f9f64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45FEF" w:rsidRPr="00C45FEF" w:rsidRDefault="00C45FEF" w:rsidP="00C45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内存缓存服务在切换的时候，是有一定风险的。从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A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集群切换到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B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集群的过程中，必须保证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B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集群提前做好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“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预热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”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（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B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集群的内存中的热点数据，应该尽量与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A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集群相同，否则，切换的一瞬间大量请求内容，在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B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集群的内存缓存中查找不到，流量直接冲击后端的数据库服务，很可能导致数据库</w:t>
      </w:r>
      <w:proofErr w:type="gram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宕</w:t>
      </w:r>
      <w:proofErr w:type="gram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机）。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82FA5">
        <w:rPr>
          <w:rStyle w:val="2Char"/>
        </w:rPr>
        <w:t xml:space="preserve">4. </w:t>
      </w:r>
      <w:r w:rsidRPr="00B82FA5">
        <w:rPr>
          <w:rStyle w:val="2Char"/>
        </w:rPr>
        <w:t>减少数据库</w:t>
      </w:r>
      <w:r w:rsidRPr="00B82FA5">
        <w:rPr>
          <w:rStyle w:val="2Char"/>
        </w:rPr>
        <w:t>“</w:t>
      </w:r>
      <w:r w:rsidRPr="00B82FA5">
        <w:rPr>
          <w:rStyle w:val="2Char"/>
        </w:rPr>
        <w:t>写</w:t>
      </w:r>
      <w:r w:rsidRPr="00B82FA5">
        <w:rPr>
          <w:rStyle w:val="2Char"/>
        </w:rPr>
        <w:t>”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上面的机制，都实现减少数据库的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“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读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”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的操作，但是，写的操作也是一个大的压力。写的操作，虽然无法减少，但是可以通过合并请求，来起到减轻压力的效果。这个时候，我们就需要在内存缓存集群和数据库集群之间，建立一个修改同步机制。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lastRenderedPageBreak/>
        <w:t>先将修改请求生效在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cache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中，让外界查询显示正常，然后将这些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sql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修改放入到一个队列中存储起来，队列</w:t>
      </w:r>
      <w:proofErr w:type="gram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满或者</w:t>
      </w:r>
      <w:proofErr w:type="gram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每隔一段时间，合并为一个请求到数据库中更新数据库。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</w:p>
    <w:p w:rsidR="00C45FEF" w:rsidRPr="00C45FEF" w:rsidRDefault="00C45FEF" w:rsidP="00C45FEF">
      <w:pPr>
        <w:widowControl/>
        <w:shd w:val="clear" w:color="auto" w:fill="F7F7F7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717540" cy="693420"/>
            <wp:effectExtent l="0" t="0" r="0" b="0"/>
            <wp:docPr id="4" name="图片 4" descr="http://dl2.iteye.com/upload/attachment/0102/9233/7cd502dc-d9fb-3bcc-8955-809d52109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l2.iteye.com/upload/attachment/0102/9233/7cd502dc-d9fb-3bcc-8955-809d52109e0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45FEF" w:rsidRPr="00C45FEF" w:rsidRDefault="00C45FEF" w:rsidP="00C45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除了上述通过改变系统架构的方式提升写的性能外，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MySQL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本身也可以通过配置参数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innodb_flush_log_at_trx_commit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来调整写入磁盘的策略。如果机器成本允许，从硬件层面解决问题，可以选择老一点的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RAID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（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Redundant Arrays of independent Disks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，磁盘列阵）或者比较新的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SSD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（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Solid State Drives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，固态硬盘）。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82FA5">
        <w:rPr>
          <w:rStyle w:val="2Char"/>
        </w:rPr>
        <w:t xml:space="preserve">5. </w:t>
      </w:r>
      <w:proofErr w:type="spellStart"/>
      <w:r w:rsidRPr="00B82FA5">
        <w:rPr>
          <w:rStyle w:val="2Char"/>
        </w:rPr>
        <w:t>NoSQL</w:t>
      </w:r>
      <w:proofErr w:type="spellEnd"/>
      <w:r w:rsidRPr="00B82FA5">
        <w:rPr>
          <w:rStyle w:val="2Char"/>
        </w:rPr>
        <w:t>存储</w:t>
      </w:r>
      <w:r w:rsidRPr="00B82FA5">
        <w:rPr>
          <w:rStyle w:val="2Char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不管数据库的读还是写，当流量再进一步上涨，终会达到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“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人力有穷时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”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的场景。继续加机器的成本比较高，并且不一定可以真正解决问题的时候。这个时候，部分核心数据，就可以考虑使用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NoSQL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的数据库。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NoSQL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存储，大部分都是采用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key-value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的方式，这里比较推荐使用上面介绍过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Redis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，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Redis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本身是一个内存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cache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，同时也可以</w:t>
      </w:r>
      <w:proofErr w:type="gram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当做</w:t>
      </w:r>
      <w:proofErr w:type="gram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一个存储来使用，让它直接将数据落地到磁盘。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这样的话，我们就将数据库中某些被频繁读写的数据，分离出来，放在我们新搭建的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Redis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存储集群中，又进一步减轻原来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MySQL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数据库的压力，同时因为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Redis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本身是个内存级别的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Cache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，读写的性能都会大幅度提升。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</w:p>
    <w:p w:rsidR="00C45FEF" w:rsidRPr="00C45FEF" w:rsidRDefault="00C45FEF" w:rsidP="00C45FEF">
      <w:pPr>
        <w:widowControl/>
        <w:shd w:val="clear" w:color="auto" w:fill="F7F7F7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717540" cy="1718310"/>
            <wp:effectExtent l="0" t="0" r="0" b="0"/>
            <wp:docPr id="3" name="图片 3" descr="http://dl2.iteye.com/upload/attachment/0102/9235/d8922646-5084-38bd-80da-d0e9985bef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l2.iteye.com/upload/attachment/0102/9235/d8922646-5084-38bd-80da-d0e9985befa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45FEF" w:rsidRPr="00C45FEF" w:rsidRDefault="00C45FEF" w:rsidP="00C45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国内一线互联网公司，架构上采用的解决方案很多是类似于上述方案，不过，使用的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cache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服务却不一定是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Redis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，他们会有更丰富的其他选择，甚至根据自身业务特点开发出自己的</w:t>
      </w:r>
      <w:proofErr w:type="spell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NoSQL</w:t>
      </w:r>
      <w:proofErr w:type="spell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服务。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82FA5">
        <w:rPr>
          <w:rStyle w:val="2Char"/>
        </w:rPr>
        <w:t xml:space="preserve">6. </w:t>
      </w:r>
      <w:r w:rsidRPr="00B82FA5">
        <w:rPr>
          <w:rStyle w:val="2Char"/>
        </w:rPr>
        <w:t>空节点查询问题</w:t>
      </w:r>
      <w:r w:rsidRPr="00B82FA5">
        <w:rPr>
          <w:rStyle w:val="2Char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当我们搭建完前面所说的全部服务，认为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Web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系统已经很强的时候。我们还是那句话，新的问题还是会来的。空节点查询，是指那些数据库中根本不存在的数据请求。例如，我请求查询一个不存在人员信息，系统会从各级缓存逐级查找，最后查到</w:t>
      </w:r>
      <w:proofErr w:type="gramStart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到</w:t>
      </w:r>
      <w:proofErr w:type="gramEnd"/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数据库本身，然后才得出查找不到的结论，返回给前端。因为各级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cache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对它无效，这个请求是非常消耗系统资源的，而如果大量的空节点查询，是可以冲击到系统服务的。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</w:p>
    <w:p w:rsidR="00C45FEF" w:rsidRPr="00C45FEF" w:rsidRDefault="00C45FEF" w:rsidP="00C45FEF">
      <w:pPr>
        <w:widowControl/>
        <w:shd w:val="clear" w:color="auto" w:fill="F7F7F7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270375" cy="1175385"/>
            <wp:effectExtent l="0" t="0" r="0" b="5715"/>
            <wp:docPr id="2" name="图片 2" descr="http://dl2.iteye.com/upload/attachment/0102/9239/f212e7a7-f739-3caa-a620-d1b0abfaf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l2.iteye.com/upload/attachment/0102/9239/f212e7a7-f739-3caa-a620-d1b0abfaf31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45FEF" w:rsidRPr="00C45FEF" w:rsidRDefault="00C45FEF" w:rsidP="00C45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在我曾经的工作经历中，曾深受其害。因此，为了维护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Web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系统的稳定性，设计适当的空节点过滤机制，非常有必要。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我们当时采用的方式，就是设计一张简单的记录映射表。将存在的记录存储起来，放入到一台内存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cache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中，这样的话，如果还有空节点查询，则在缓存这一层就被阻挡了。</w:t>
      </w:r>
      <w:r w:rsidRPr="00C45FEF">
        <w:rPr>
          <w:rFonts w:ascii="Helvetica" w:eastAsia="宋体" w:hAnsi="Helvetica" w:cs="Helvetica"/>
          <w:color w:val="000000"/>
          <w:kern w:val="0"/>
          <w:szCs w:val="21"/>
          <w:shd w:val="clear" w:color="auto" w:fill="F7F7F7"/>
        </w:rPr>
        <w:t> </w:t>
      </w:r>
    </w:p>
    <w:p w:rsidR="00C45FEF" w:rsidRPr="00C45FEF" w:rsidRDefault="00C45FEF" w:rsidP="00C45FEF">
      <w:pPr>
        <w:widowControl/>
        <w:shd w:val="clear" w:color="auto" w:fill="F7F7F7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C45F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5FE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647055" cy="1175385"/>
            <wp:effectExtent l="0" t="0" r="0" b="5715"/>
            <wp:docPr id="1" name="图片 1" descr="http://dl2.iteye.com/upload/attachment/0102/9241/712a075f-b0d2-32e7-baea-955bc1e8ef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l2.iteye.com/upload/attachment/0102/9241/712a075f-b0d2-32e7-baea-955bc1e8ef4f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FE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713EA" w:rsidRDefault="00B82FA5"/>
    <w:sectPr w:rsidR="00A71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F4"/>
    <w:rsid w:val="0008054B"/>
    <w:rsid w:val="004B63F4"/>
    <w:rsid w:val="00676B14"/>
    <w:rsid w:val="009F6226"/>
    <w:rsid w:val="00B82FA5"/>
    <w:rsid w:val="00C4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DA012-0240-45B6-B084-321F1001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62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6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5FEF"/>
    <w:rPr>
      <w:b/>
      <w:bCs/>
    </w:rPr>
  </w:style>
  <w:style w:type="character" w:customStyle="1" w:styleId="1Char">
    <w:name w:val="标题 1 Char"/>
    <w:basedOn w:val="a0"/>
    <w:link w:val="1"/>
    <w:uiPriority w:val="9"/>
    <w:rsid w:val="009F62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62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2017-11-29T09:43:00Z</dcterms:created>
  <dcterms:modified xsi:type="dcterms:W3CDTF">2017-11-29T09:59:00Z</dcterms:modified>
</cp:coreProperties>
</file>