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7A3E7" w14:textId="6DD4C876" w:rsidR="00124B1D" w:rsidRDefault="00124B1D" w:rsidP="00124B1D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疫情地图项目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C278B6E" w14:textId="77777777" w:rsidR="00124B1D" w:rsidRDefault="00124B1D" w:rsidP="00124B1D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41CC720" w14:textId="77777777" w:rsidR="00124B1D" w:rsidRDefault="00124B1D" w:rsidP="00124B1D">
      <w:pPr>
        <w:pStyle w:val="a3"/>
        <w:jc w:val="right"/>
      </w:pPr>
    </w:p>
    <w:p w14:paraId="4F0FF5BF" w14:textId="77777777" w:rsidR="00124B1D" w:rsidRDefault="00124B1D" w:rsidP="00124B1D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2537DC9" w14:textId="77777777" w:rsidR="00124B1D" w:rsidRDefault="00124B1D" w:rsidP="00124B1D">
      <w:pPr>
        <w:pStyle w:val="InfoBlue"/>
      </w:pPr>
    </w:p>
    <w:p w14:paraId="480D5EA3" w14:textId="77777777" w:rsidR="00124B1D" w:rsidRDefault="00124B1D" w:rsidP="00124B1D">
      <w:pPr>
        <w:pStyle w:val="InfoBlue"/>
      </w:pPr>
    </w:p>
    <w:p w14:paraId="43F46C28" w14:textId="77777777" w:rsidR="00124B1D" w:rsidRDefault="00124B1D" w:rsidP="00124B1D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12E60550" w14:textId="77777777" w:rsidR="00124B1D" w:rsidRDefault="00124B1D" w:rsidP="00124B1D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1D668C2E" w14:textId="77777777" w:rsidR="00124B1D" w:rsidRDefault="00124B1D" w:rsidP="00124B1D">
      <w:pPr>
        <w:pStyle w:val="a3"/>
        <w:rPr>
          <w:sz w:val="28"/>
        </w:rPr>
      </w:pPr>
    </w:p>
    <w:p w14:paraId="021C8A72" w14:textId="77777777" w:rsidR="00124B1D" w:rsidRDefault="00124B1D" w:rsidP="00124B1D">
      <w:pPr>
        <w:sectPr w:rsidR="00124B1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F7E0B4" w14:textId="77777777" w:rsidR="00124B1D" w:rsidRDefault="00124B1D" w:rsidP="00124B1D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4B1D" w14:paraId="5B8B5CED" w14:textId="77777777" w:rsidTr="00CE541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F741018" w14:textId="77777777" w:rsidR="00124B1D" w:rsidRDefault="00124B1D" w:rsidP="00CE541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29A23C2" w14:textId="77777777" w:rsidR="00124B1D" w:rsidRDefault="00124B1D" w:rsidP="00CE541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E5ACEC7" w14:textId="77777777" w:rsidR="00124B1D" w:rsidRDefault="00124B1D" w:rsidP="00CE541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CBB612B" w14:textId="77777777" w:rsidR="00124B1D" w:rsidRDefault="00124B1D" w:rsidP="00CE541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24B1D" w14:paraId="7BDE199A" w14:textId="77777777" w:rsidTr="00CE541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C78D3AE" w14:textId="77777777" w:rsidR="00124B1D" w:rsidRDefault="00124B1D" w:rsidP="00CE541F">
            <w:pPr>
              <w:pStyle w:val="Tabletext"/>
            </w:pPr>
            <w:r>
              <w:rPr>
                <w:rFonts w:ascii="Times New Roman"/>
              </w:rPr>
              <w:t>&lt;7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25D7D0D" w14:textId="77777777" w:rsidR="00124B1D" w:rsidRDefault="00124B1D" w:rsidP="00CE541F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27931019" w14:textId="77777777" w:rsidR="00124B1D" w:rsidRDefault="00124B1D" w:rsidP="00CE541F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第一次编写</w:t>
            </w:r>
          </w:p>
        </w:tc>
        <w:tc>
          <w:tcPr>
            <w:tcW w:w="2304" w:type="dxa"/>
          </w:tcPr>
          <w:p w14:paraId="4FDD67A6" w14:textId="77777777" w:rsidR="00124B1D" w:rsidRDefault="00124B1D" w:rsidP="00CE541F">
            <w:pPr>
              <w:pStyle w:val="Tabletext"/>
            </w:pPr>
            <w:r>
              <w:rPr>
                <w:rFonts w:ascii="Times New Roman" w:hint="eastAsia"/>
              </w:rPr>
              <w:t>刘奕鑫</w:t>
            </w:r>
          </w:p>
        </w:tc>
      </w:tr>
      <w:tr w:rsidR="00124B1D" w14:paraId="43ED44AB" w14:textId="77777777" w:rsidTr="00CE541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2892208" w14:textId="77777777" w:rsidR="00124B1D" w:rsidRDefault="00124B1D" w:rsidP="00CE541F">
            <w:pPr>
              <w:pStyle w:val="Tabletext"/>
            </w:pPr>
          </w:p>
        </w:tc>
        <w:tc>
          <w:tcPr>
            <w:tcW w:w="1152" w:type="dxa"/>
          </w:tcPr>
          <w:p w14:paraId="31EB54C3" w14:textId="77777777" w:rsidR="00124B1D" w:rsidRDefault="00124B1D" w:rsidP="00CE541F">
            <w:pPr>
              <w:pStyle w:val="Tabletext"/>
            </w:pPr>
          </w:p>
        </w:tc>
        <w:tc>
          <w:tcPr>
            <w:tcW w:w="3744" w:type="dxa"/>
          </w:tcPr>
          <w:p w14:paraId="2C1F9E19" w14:textId="77777777" w:rsidR="00124B1D" w:rsidRDefault="00124B1D" w:rsidP="00CE541F">
            <w:pPr>
              <w:pStyle w:val="Tabletext"/>
            </w:pPr>
          </w:p>
        </w:tc>
        <w:tc>
          <w:tcPr>
            <w:tcW w:w="2304" w:type="dxa"/>
          </w:tcPr>
          <w:p w14:paraId="5400F614" w14:textId="77777777" w:rsidR="00124B1D" w:rsidRDefault="00124B1D" w:rsidP="00CE541F">
            <w:pPr>
              <w:pStyle w:val="Tabletext"/>
            </w:pPr>
          </w:p>
        </w:tc>
      </w:tr>
      <w:tr w:rsidR="00124B1D" w14:paraId="75CEE747" w14:textId="77777777" w:rsidTr="00CE541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0702114" w14:textId="77777777" w:rsidR="00124B1D" w:rsidRDefault="00124B1D" w:rsidP="00CE541F">
            <w:pPr>
              <w:pStyle w:val="Tabletext"/>
            </w:pPr>
          </w:p>
        </w:tc>
        <w:tc>
          <w:tcPr>
            <w:tcW w:w="1152" w:type="dxa"/>
          </w:tcPr>
          <w:p w14:paraId="68B19E48" w14:textId="77777777" w:rsidR="00124B1D" w:rsidRDefault="00124B1D" w:rsidP="00CE541F">
            <w:pPr>
              <w:pStyle w:val="Tabletext"/>
            </w:pPr>
          </w:p>
        </w:tc>
        <w:tc>
          <w:tcPr>
            <w:tcW w:w="3744" w:type="dxa"/>
          </w:tcPr>
          <w:p w14:paraId="01121BD5" w14:textId="77777777" w:rsidR="00124B1D" w:rsidRDefault="00124B1D" w:rsidP="00CE541F">
            <w:pPr>
              <w:pStyle w:val="Tabletext"/>
            </w:pPr>
          </w:p>
        </w:tc>
        <w:tc>
          <w:tcPr>
            <w:tcW w:w="2304" w:type="dxa"/>
          </w:tcPr>
          <w:p w14:paraId="2EC279FF" w14:textId="77777777" w:rsidR="00124B1D" w:rsidRDefault="00124B1D" w:rsidP="00CE541F">
            <w:pPr>
              <w:pStyle w:val="Tabletext"/>
            </w:pPr>
          </w:p>
        </w:tc>
      </w:tr>
      <w:tr w:rsidR="00124B1D" w14:paraId="6E5DE719" w14:textId="77777777" w:rsidTr="00CE541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D8B8A9D" w14:textId="77777777" w:rsidR="00124B1D" w:rsidRDefault="00124B1D" w:rsidP="00CE541F">
            <w:pPr>
              <w:pStyle w:val="Tabletext"/>
            </w:pPr>
          </w:p>
        </w:tc>
        <w:tc>
          <w:tcPr>
            <w:tcW w:w="1152" w:type="dxa"/>
          </w:tcPr>
          <w:p w14:paraId="0D5175FD" w14:textId="77777777" w:rsidR="00124B1D" w:rsidRDefault="00124B1D" w:rsidP="00CE541F">
            <w:pPr>
              <w:pStyle w:val="Tabletext"/>
            </w:pPr>
          </w:p>
        </w:tc>
        <w:tc>
          <w:tcPr>
            <w:tcW w:w="3744" w:type="dxa"/>
          </w:tcPr>
          <w:p w14:paraId="0928334B" w14:textId="77777777" w:rsidR="00124B1D" w:rsidRDefault="00124B1D" w:rsidP="00CE541F">
            <w:pPr>
              <w:pStyle w:val="Tabletext"/>
            </w:pPr>
          </w:p>
        </w:tc>
        <w:tc>
          <w:tcPr>
            <w:tcW w:w="2304" w:type="dxa"/>
          </w:tcPr>
          <w:p w14:paraId="6644898E" w14:textId="77777777" w:rsidR="00124B1D" w:rsidRDefault="00124B1D" w:rsidP="00CE541F">
            <w:pPr>
              <w:pStyle w:val="Tabletext"/>
            </w:pPr>
          </w:p>
        </w:tc>
      </w:tr>
    </w:tbl>
    <w:p w14:paraId="2377941C" w14:textId="77777777" w:rsidR="00124B1D" w:rsidRDefault="00124B1D" w:rsidP="00124B1D"/>
    <w:p w14:paraId="3D79AA8C" w14:textId="77777777" w:rsidR="00124B1D" w:rsidRDefault="00124B1D" w:rsidP="00124B1D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7F90956C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C144E5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7CFE59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369185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797873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0ECB83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A24478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架构表示方式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298E4E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架构目标和约束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451098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38FFF2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BFDA4E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26B1AF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在架构方面具有重要意义的设计包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7B6E20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3C9C82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4D3418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D442C6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129FC4" w14:textId="77777777" w:rsidR="00124B1D" w:rsidRDefault="00124B1D" w:rsidP="00124B1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87E32B" w14:textId="77777777" w:rsidR="00124B1D" w:rsidRDefault="00124B1D" w:rsidP="00124B1D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22AE9B" w14:textId="77777777" w:rsidR="00124B1D" w:rsidRDefault="00124B1D" w:rsidP="00124B1D">
      <w:pPr>
        <w:pStyle w:val="TOC1"/>
        <w:tabs>
          <w:tab w:val="left" w:pos="86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4934CB" w14:textId="77777777" w:rsidR="00124B1D" w:rsidRDefault="00124B1D" w:rsidP="00124B1D">
      <w:pPr>
        <w:pStyle w:val="a3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97B2E9B" w14:textId="77777777" w:rsidR="00124B1D" w:rsidRDefault="00124B1D" w:rsidP="00124B1D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14:paraId="4693A852" w14:textId="77777777" w:rsidR="00124B1D" w:rsidRDefault="00124B1D" w:rsidP="00124B1D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14:paraId="7574F9E1" w14:textId="23E5D947" w:rsidR="00124B1D" w:rsidRDefault="00124B1D" w:rsidP="00124B1D">
      <w:pPr>
        <w:ind w:left="720"/>
        <w:rPr>
          <w:rFonts w:hint="eastAsia"/>
        </w:rPr>
      </w:pPr>
      <w:r>
        <w:rPr>
          <w:rFonts w:hint="eastAsia"/>
        </w:rPr>
        <w:t>本文档将从架构方面对系统进行综合概述，其中会使用多种不同的架构视图来描述系统的各个方面。它用于记录并表述已对系统的架构方面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44004251" w14:textId="77777777" w:rsidR="00124B1D" w:rsidRDefault="00124B1D" w:rsidP="00124B1D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14:paraId="58FD026E" w14:textId="69A52B60" w:rsidR="00124B1D" w:rsidRPr="00124B1D" w:rsidRDefault="00124B1D" w:rsidP="00124B1D">
      <w:pPr>
        <w:ind w:left="720"/>
      </w:pPr>
      <w:r w:rsidRPr="00124B1D">
        <w:rPr>
          <w:rFonts w:hint="eastAsia"/>
        </w:rPr>
        <w:t>系统架构文档适用范围为</w:t>
      </w:r>
      <w:r>
        <w:rPr>
          <w:rFonts w:hint="eastAsia"/>
        </w:rPr>
        <w:t>疫情地图小程序及后台。</w:t>
      </w:r>
    </w:p>
    <w:p w14:paraId="75B786F8" w14:textId="77777777" w:rsidR="00124B1D" w:rsidRDefault="00124B1D" w:rsidP="00124B1D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14:paraId="5479A302" w14:textId="77777777" w:rsidR="00124B1D" w:rsidRDefault="00124B1D" w:rsidP="00124B1D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14:paraId="23B54F33" w14:textId="007DE921" w:rsidR="00124B1D" w:rsidRDefault="00124B1D" w:rsidP="00124B1D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14:paraId="79655600" w14:textId="46C4D63B" w:rsidR="00124B1D" w:rsidRPr="00124B1D" w:rsidRDefault="00124B1D" w:rsidP="00124B1D">
      <w:pPr>
        <w:ind w:left="420"/>
        <w:rPr>
          <w:rFonts w:hint="eastAsia"/>
        </w:rPr>
      </w:pPr>
      <w:r>
        <w:rPr>
          <w:rFonts w:hint="eastAsia"/>
        </w:rPr>
        <w:t>本架构文档采用了4</w:t>
      </w:r>
      <w:r>
        <w:t>+1</w:t>
      </w:r>
      <w:r>
        <w:rPr>
          <w:rFonts w:hint="eastAsia"/>
        </w:rPr>
        <w:t>视图的模式，对系统的架构进行了详细的描述，以方便阅读人员快速了解系统。</w:t>
      </w:r>
    </w:p>
    <w:p w14:paraId="4DE6C33F" w14:textId="765BD1E4" w:rsidR="00124B1D" w:rsidRDefault="00124B1D" w:rsidP="00124B1D">
      <w:pPr>
        <w:pStyle w:val="1"/>
        <w:ind w:left="360" w:hanging="360"/>
      </w:pPr>
      <w:bookmarkStart w:id="6" w:name="_Toc498832882"/>
      <w:r>
        <w:rPr>
          <w:rFonts w:hint="eastAsia"/>
        </w:rPr>
        <w:t>架构表示方式</w:t>
      </w:r>
      <w:bookmarkEnd w:id="6"/>
    </w:p>
    <w:p w14:paraId="3B901B2E" w14:textId="261F900C" w:rsidR="00124B1D" w:rsidRPr="00124B1D" w:rsidRDefault="00124B1D" w:rsidP="00124B1D">
      <w:pPr>
        <w:ind w:left="420"/>
        <w:rPr>
          <w:rFonts w:hint="eastAsia"/>
        </w:rPr>
      </w:pPr>
      <w:r>
        <w:rPr>
          <w:rFonts w:hint="eastAsia"/>
        </w:rPr>
        <w:t>采用4</w:t>
      </w:r>
      <w:r>
        <w:t>+1</w:t>
      </w:r>
      <w:r>
        <w:rPr>
          <w:rFonts w:hint="eastAsia"/>
        </w:rPr>
        <w:t>视图去刻画，</w:t>
      </w:r>
      <w:r w:rsidRPr="00124B1D">
        <w:rPr>
          <w:rFonts w:hint="eastAsia"/>
        </w:rPr>
        <w:t>用例视图</w:t>
      </w:r>
      <w:r>
        <w:rPr>
          <w:rFonts w:hint="eastAsia"/>
        </w:rPr>
        <w:t>、</w:t>
      </w:r>
      <w:r w:rsidRPr="00124B1D">
        <w:rPr>
          <w:rFonts w:hint="eastAsia"/>
        </w:rPr>
        <w:t>逻辑视图</w:t>
      </w:r>
      <w:r>
        <w:rPr>
          <w:rFonts w:hint="eastAsia"/>
        </w:rPr>
        <w:t>、</w:t>
      </w:r>
      <w:r w:rsidRPr="00124B1D">
        <w:rPr>
          <w:rFonts w:hint="eastAsia"/>
        </w:rPr>
        <w:t>进程视图</w:t>
      </w:r>
      <w:r>
        <w:rPr>
          <w:rFonts w:hint="eastAsia"/>
        </w:rPr>
        <w:t>、</w:t>
      </w:r>
      <w:r w:rsidRPr="00124B1D">
        <w:rPr>
          <w:rFonts w:hint="eastAsia"/>
        </w:rPr>
        <w:t>部署视图</w:t>
      </w:r>
      <w:r>
        <w:rPr>
          <w:rFonts w:hint="eastAsia"/>
        </w:rPr>
        <w:t>和</w:t>
      </w:r>
      <w:r w:rsidRPr="00124B1D">
        <w:rPr>
          <w:rFonts w:hint="eastAsia"/>
        </w:rPr>
        <w:t>实施视图</w:t>
      </w:r>
      <w:r>
        <w:rPr>
          <w:rFonts w:hint="eastAsia"/>
        </w:rPr>
        <w:t>。</w:t>
      </w:r>
    </w:p>
    <w:p w14:paraId="49940983" w14:textId="085B7F50" w:rsidR="00124B1D" w:rsidRDefault="00124B1D" w:rsidP="00124B1D">
      <w:pPr>
        <w:pStyle w:val="1"/>
        <w:ind w:left="360" w:hanging="360"/>
      </w:pPr>
      <w:bookmarkStart w:id="7" w:name="_Toc498832883"/>
      <w:r>
        <w:rPr>
          <w:rFonts w:hint="eastAsia"/>
        </w:rPr>
        <w:t>架构目标和约束</w:t>
      </w:r>
      <w:bookmarkEnd w:id="7"/>
    </w:p>
    <w:p w14:paraId="392FC66D" w14:textId="3A41309C" w:rsidR="00124B1D" w:rsidRPr="00124B1D" w:rsidRDefault="00124B1D" w:rsidP="00124B1D">
      <w:pPr>
        <w:ind w:left="360"/>
        <w:rPr>
          <w:rFonts w:hint="eastAsia"/>
        </w:rPr>
      </w:pPr>
      <w:r>
        <w:rPr>
          <w:rFonts w:hint="eastAsia"/>
        </w:rPr>
        <w:t>架构目标是实现一套小规模、可以初步使用的疫情信息共享小程序平台。约束条件主要有时间表限制，我们的架构和开发的时间限定在了1</w:t>
      </w:r>
      <w:r>
        <w:t>8</w:t>
      </w:r>
      <w:r>
        <w:rPr>
          <w:rFonts w:hint="eastAsia"/>
        </w:rPr>
        <w:t>周之内。</w:t>
      </w:r>
    </w:p>
    <w:p w14:paraId="11CF2DD2" w14:textId="77777777" w:rsidR="00124B1D" w:rsidRDefault="00124B1D" w:rsidP="00124B1D">
      <w:pPr>
        <w:pStyle w:val="1"/>
        <w:ind w:left="360" w:hanging="360"/>
      </w:pPr>
      <w:bookmarkStart w:id="8" w:name="_Toc498832884"/>
      <w:r>
        <w:rPr>
          <w:rFonts w:hint="eastAsia"/>
        </w:rPr>
        <w:t>用例视图</w:t>
      </w:r>
      <w:bookmarkEnd w:id="8"/>
    </w:p>
    <w:p w14:paraId="2797E886" w14:textId="56E3051E" w:rsidR="00124B1D" w:rsidRDefault="00124B1D" w:rsidP="00124B1D">
      <w:pPr>
        <w:pStyle w:val="aa"/>
      </w:pPr>
      <w:r w:rsidRPr="00D96F3F">
        <w:rPr>
          <w:noProof/>
          <w:snapToGrid/>
        </w:rPr>
        <w:drawing>
          <wp:inline distT="0" distB="0" distL="0" distR="0" wp14:anchorId="7CA823A8" wp14:editId="6BB03CBB">
            <wp:extent cx="59436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2DD3" w14:textId="692CB9DB" w:rsidR="00124B1D" w:rsidRDefault="0057735B" w:rsidP="00124B1D">
      <w:pPr>
        <w:rPr>
          <w:rFonts w:hint="eastAsia"/>
        </w:rPr>
      </w:pPr>
      <w:r>
        <w:tab/>
      </w:r>
    </w:p>
    <w:p w14:paraId="7C4AD8FB" w14:textId="77777777" w:rsidR="00124B1D" w:rsidRDefault="00124B1D" w:rsidP="00124B1D">
      <w:pPr>
        <w:pStyle w:val="1"/>
        <w:ind w:left="360" w:hanging="360"/>
      </w:pPr>
      <w:bookmarkStart w:id="9" w:name="_Toc498832886"/>
      <w:r>
        <w:rPr>
          <w:rFonts w:hint="eastAsia"/>
        </w:rPr>
        <w:lastRenderedPageBreak/>
        <w:t>逻辑视图</w:t>
      </w:r>
      <w:bookmarkEnd w:id="9"/>
    </w:p>
    <w:p w14:paraId="5E731383" w14:textId="77777777" w:rsidR="00124B1D" w:rsidRDefault="00124B1D" w:rsidP="00124B1D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架构方面具有重要意义的部分，例如设计模型被分解为多个子系统和包。而每个重要的包又被分解为多个类和类实用程序。您应该介绍那些在架构方面具有重要意义的类，并说明它们的职责，以及几项非常重要的关系、操作和属性。</w:t>
      </w:r>
      <w:r>
        <w:t>]</w:t>
      </w:r>
    </w:p>
    <w:p w14:paraId="7FC06C04" w14:textId="3328252F" w:rsidR="00124B1D" w:rsidRDefault="00124B1D" w:rsidP="00124B1D">
      <w:pPr>
        <w:pStyle w:val="2"/>
      </w:pPr>
      <w:bookmarkStart w:id="10" w:name="_Toc498832887"/>
      <w:r>
        <w:rPr>
          <w:rFonts w:hint="eastAsia"/>
        </w:rPr>
        <w:t>概述</w:t>
      </w:r>
      <w:bookmarkEnd w:id="10"/>
    </w:p>
    <w:p w14:paraId="26274954" w14:textId="0214FC0A" w:rsidR="00D02597" w:rsidRPr="00D02597" w:rsidRDefault="00D02597" w:rsidP="00D02597">
      <w:pPr>
        <w:ind w:left="720"/>
        <w:jc w:val="left"/>
        <w:rPr>
          <w:rFonts w:hint="eastAsia"/>
        </w:rPr>
      </w:pPr>
      <w:r>
        <w:rPr>
          <w:rFonts w:hint="eastAsia"/>
        </w:rPr>
        <w:t>本系统设计模型中重要的包分层为U</w:t>
      </w:r>
      <w:r>
        <w:t>I</w:t>
      </w:r>
      <w:r>
        <w:rPr>
          <w:rFonts w:hint="eastAsia"/>
        </w:rPr>
        <w:t>层、领域模型层、技术服务层。</w:t>
      </w:r>
    </w:p>
    <w:p w14:paraId="13FCD715" w14:textId="77777777" w:rsidR="00124B1D" w:rsidRDefault="00124B1D" w:rsidP="00124B1D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14:paraId="65D3FD65" w14:textId="7A15CDA5" w:rsidR="00124B1D" w:rsidRDefault="00124B1D" w:rsidP="00124B1D">
      <w:pPr>
        <w:pStyle w:val="2"/>
      </w:pPr>
      <w:bookmarkStart w:id="11" w:name="_Toc498832888"/>
      <w:r>
        <w:rPr>
          <w:rFonts w:hint="eastAsia"/>
        </w:rPr>
        <w:t>在架构方面具有重要意义的设计包</w:t>
      </w:r>
      <w:bookmarkEnd w:id="11"/>
    </w:p>
    <w:p w14:paraId="317F24C1" w14:textId="2535FA86" w:rsidR="00D02597" w:rsidRPr="00D02597" w:rsidRDefault="00D02597" w:rsidP="00D02597">
      <w:pPr>
        <w:jc w:val="center"/>
        <w:rPr>
          <w:rFonts w:hint="eastAsia"/>
        </w:rPr>
      </w:pPr>
      <w:r w:rsidRPr="00D02597">
        <w:drawing>
          <wp:inline distT="0" distB="0" distL="0" distR="0" wp14:anchorId="22D8BBA7" wp14:editId="6FA3A864">
            <wp:extent cx="4324954" cy="48584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144" w14:textId="77777777" w:rsidR="00124B1D" w:rsidRDefault="00124B1D" w:rsidP="00124B1D">
      <w:pPr>
        <w:pStyle w:val="1"/>
        <w:ind w:left="360" w:hanging="360"/>
      </w:pPr>
      <w:bookmarkStart w:id="12" w:name="_Toc498832889"/>
      <w:r>
        <w:rPr>
          <w:rFonts w:hint="eastAsia"/>
        </w:rPr>
        <w:t>进程视图</w:t>
      </w:r>
      <w:bookmarkEnd w:id="12"/>
    </w:p>
    <w:p w14:paraId="585DC77F" w14:textId="065E9D09" w:rsidR="00124B1D" w:rsidRDefault="00124B1D" w:rsidP="00124B1D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14:paraId="76BB08A1" w14:textId="70349E24" w:rsidR="00D02597" w:rsidRPr="00D02597" w:rsidRDefault="00D02597" w:rsidP="00D02597">
      <w:pPr>
        <w:pStyle w:val="aa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B08543" wp14:editId="205E48B0">
            <wp:extent cx="4502989" cy="28985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49" cy="297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2E7A" w14:textId="77777777" w:rsidR="00124B1D" w:rsidRDefault="00124B1D" w:rsidP="00124B1D">
      <w:pPr>
        <w:pStyle w:val="1"/>
        <w:ind w:left="360" w:hanging="360"/>
      </w:pPr>
      <w:bookmarkStart w:id="13" w:name="_Toc498832890"/>
      <w:r>
        <w:rPr>
          <w:rFonts w:hint="eastAsia"/>
        </w:rPr>
        <w:t>部署视图</w:t>
      </w:r>
      <w:bookmarkEnd w:id="13"/>
    </w:p>
    <w:p w14:paraId="47F2C1E8" w14:textId="5C174A8C" w:rsidR="00124B1D" w:rsidRDefault="00124B1D" w:rsidP="00124B1D">
      <w:pPr>
        <w:pStyle w:val="InfoBlue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14:paraId="0493C90F" w14:textId="73405F48" w:rsidR="00D02597" w:rsidRPr="00D02597" w:rsidRDefault="00D02597" w:rsidP="00D02597">
      <w:pPr>
        <w:pStyle w:val="aa"/>
        <w:jc w:val="center"/>
        <w:rPr>
          <w:rFonts w:hint="eastAsia"/>
        </w:rPr>
      </w:pPr>
      <w:r w:rsidRPr="00D02597">
        <w:drawing>
          <wp:inline distT="0" distB="0" distL="0" distR="0" wp14:anchorId="07943636" wp14:editId="45C59C79">
            <wp:extent cx="2944522" cy="2967487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60" cy="29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4FA" w14:textId="77777777" w:rsidR="00124B1D" w:rsidRDefault="00124B1D" w:rsidP="00124B1D">
      <w:pPr>
        <w:pStyle w:val="1"/>
        <w:ind w:left="360" w:hanging="360"/>
      </w:pPr>
      <w:bookmarkStart w:id="14" w:name="_Toc498832891"/>
      <w:r>
        <w:rPr>
          <w:rFonts w:hint="eastAsia"/>
        </w:rPr>
        <w:t>实施视图</w:t>
      </w:r>
      <w:bookmarkEnd w:id="14"/>
    </w:p>
    <w:p w14:paraId="40FCB08A" w14:textId="77777777" w:rsidR="00124B1D" w:rsidRDefault="00124B1D" w:rsidP="00124B1D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本节说明实施模型的整体结构、软件分解为实施模型中的层和子系统的情况，以及所有在架构方面具有重要意义的构件。</w:t>
      </w:r>
      <w:r>
        <w:t>]</w:t>
      </w:r>
    </w:p>
    <w:p w14:paraId="390D702E" w14:textId="37F77C48" w:rsidR="00124B1D" w:rsidRDefault="00124B1D" w:rsidP="00124B1D">
      <w:pPr>
        <w:pStyle w:val="2"/>
      </w:pPr>
      <w:bookmarkStart w:id="15" w:name="_Toc498832892"/>
      <w:r>
        <w:rPr>
          <w:rFonts w:hint="eastAsia"/>
        </w:rPr>
        <w:t>概述</w:t>
      </w:r>
      <w:bookmarkEnd w:id="15"/>
    </w:p>
    <w:p w14:paraId="2C67A129" w14:textId="5E183F08" w:rsidR="000D6984" w:rsidRPr="000D6984" w:rsidRDefault="000D6984" w:rsidP="000D6984">
      <w:pPr>
        <w:ind w:left="420"/>
        <w:rPr>
          <w:rFonts w:hint="eastAsia"/>
        </w:rPr>
      </w:pPr>
      <w:r>
        <w:rPr>
          <w:rFonts w:hint="eastAsia"/>
        </w:rPr>
        <w:t>分为前端U</w:t>
      </w:r>
      <w:r>
        <w:t>I</w:t>
      </w:r>
      <w:r>
        <w:rPr>
          <w:rFonts w:hint="eastAsia"/>
        </w:rPr>
        <w:t>层、传输层、业务逻辑层、持久化层。</w:t>
      </w:r>
    </w:p>
    <w:p w14:paraId="53956A94" w14:textId="7589D404" w:rsidR="00124B1D" w:rsidRDefault="00124B1D" w:rsidP="00124B1D">
      <w:pPr>
        <w:pStyle w:val="InfoBlue"/>
      </w:pPr>
      <w:r>
        <w:lastRenderedPageBreak/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rPr>
          <w:rFonts w:ascii="Times New Roman"/>
        </w:rPr>
        <w:t xml:space="preserve"> ]</w:t>
      </w:r>
    </w:p>
    <w:p w14:paraId="26268FC0" w14:textId="77777777" w:rsidR="00124B1D" w:rsidRDefault="00124B1D" w:rsidP="00124B1D">
      <w:pPr>
        <w:pStyle w:val="2"/>
      </w:pPr>
      <w:bookmarkStart w:id="16" w:name="_Toc498832893"/>
      <w:r>
        <w:rPr>
          <w:rFonts w:hint="eastAsia"/>
        </w:rPr>
        <w:t>层</w:t>
      </w:r>
      <w:bookmarkEnd w:id="16"/>
    </w:p>
    <w:p w14:paraId="30658661" w14:textId="77777777" w:rsidR="00124B1D" w:rsidRDefault="00124B1D" w:rsidP="00124B1D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14:paraId="41E0F19C" w14:textId="52B76E77" w:rsidR="00124B1D" w:rsidRPr="00326CD9" w:rsidRDefault="00124B1D" w:rsidP="002C57E7">
      <w:pPr>
        <w:pStyle w:val="aa"/>
        <w:rPr>
          <w:rFonts w:hint="eastAsia"/>
        </w:rPr>
      </w:pPr>
      <w:r w:rsidRPr="00326CD9">
        <w:rPr>
          <w:noProof/>
        </w:rPr>
        <w:drawing>
          <wp:inline distT="0" distB="0" distL="0" distR="0" wp14:anchorId="1D9F86EB" wp14:editId="7274B4B9">
            <wp:extent cx="5640991" cy="437359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15" cy="4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B440" w14:textId="77777777" w:rsidR="00124B1D" w:rsidRDefault="00124B1D" w:rsidP="00124B1D"/>
    <w:p w14:paraId="6F8CFF7F" w14:textId="77777777" w:rsidR="00124B1D" w:rsidRDefault="00124B1D" w:rsidP="00124B1D">
      <w:pPr>
        <w:pStyle w:val="1"/>
        <w:ind w:left="360" w:hanging="360"/>
      </w:pPr>
      <w:bookmarkStart w:id="17" w:name="_Toc498832894"/>
      <w:r>
        <w:rPr>
          <w:rFonts w:hint="eastAsia"/>
        </w:rPr>
        <w:t>数据视图（可选）</w:t>
      </w:r>
      <w:bookmarkEnd w:id="17"/>
    </w:p>
    <w:p w14:paraId="0F329BE8" w14:textId="1C84BCE1" w:rsidR="00124B1D" w:rsidRDefault="00124B1D" w:rsidP="00124B1D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14:paraId="2B4ED27D" w14:textId="70A0E9C8" w:rsidR="00D02597" w:rsidRPr="00D02597" w:rsidRDefault="000D6984" w:rsidP="000D6984">
      <w:pPr>
        <w:pStyle w:val="aa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784BB1" wp14:editId="576D08D1">
            <wp:extent cx="5606906" cy="2819651"/>
            <wp:effectExtent l="0" t="0" r="0" b="0"/>
            <wp:docPr id="8" name="图片 8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未命名绘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68" cy="28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D4FF" w14:textId="77777777" w:rsidR="00124B1D" w:rsidRDefault="00124B1D" w:rsidP="00124B1D">
      <w:pPr>
        <w:pStyle w:val="1"/>
        <w:ind w:left="360" w:hanging="360"/>
      </w:pPr>
      <w:bookmarkStart w:id="18" w:name="_Toc498832895"/>
      <w:r>
        <w:rPr>
          <w:rFonts w:hint="eastAsia"/>
        </w:rPr>
        <w:t>大小和性能</w:t>
      </w:r>
      <w:bookmarkEnd w:id="18"/>
    </w:p>
    <w:p w14:paraId="795EF993" w14:textId="0CF8138B" w:rsidR="00124B1D" w:rsidRDefault="00124B1D" w:rsidP="00124B1D">
      <w:pPr>
        <w:pStyle w:val="InfoBlue"/>
      </w:pPr>
      <w:r>
        <w:t>[</w:t>
      </w:r>
      <w:r>
        <w:rPr>
          <w:rFonts w:hint="eastAsia"/>
        </w:rPr>
        <w:t>说明软件中会对架构产生影响的主要尺寸特征，以及目标性能约束。</w:t>
      </w:r>
      <w:r>
        <w:t>]</w:t>
      </w:r>
    </w:p>
    <w:p w14:paraId="24127844" w14:textId="5DB0D206" w:rsidR="000D6984" w:rsidRDefault="000D6984" w:rsidP="000D6984">
      <w:pPr>
        <w:pStyle w:val="aa"/>
      </w:pPr>
      <w:r>
        <w:rPr>
          <w:rFonts w:hint="eastAsia"/>
        </w:rPr>
        <w:t>大小上无要求</w:t>
      </w:r>
    </w:p>
    <w:p w14:paraId="637618EE" w14:textId="0FE6D69B" w:rsidR="000D6984" w:rsidRPr="000D6984" w:rsidRDefault="000D6984" w:rsidP="000D6984">
      <w:pPr>
        <w:pStyle w:val="aa"/>
        <w:rPr>
          <w:rFonts w:hint="eastAsia"/>
        </w:rPr>
      </w:pPr>
      <w:r>
        <w:rPr>
          <w:rFonts w:hint="eastAsia"/>
        </w:rPr>
        <w:t>系统能够在渲染数据时不出现卡顿的现象（</w:t>
      </w:r>
      <w:r>
        <w:t>1</w:t>
      </w:r>
      <w:r>
        <w:rPr>
          <w:rFonts w:hint="eastAsia"/>
        </w:rPr>
        <w:t>s之内）</w:t>
      </w:r>
    </w:p>
    <w:p w14:paraId="70DEBDD0" w14:textId="77777777" w:rsidR="00C51C66" w:rsidRDefault="00C51C66"/>
    <w:sectPr w:rsidR="00C51C66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9F3D0" w14:textId="77777777" w:rsidR="00146FE6" w:rsidRDefault="00146FE6" w:rsidP="00124B1D">
      <w:r>
        <w:separator/>
      </w:r>
    </w:p>
  </w:endnote>
  <w:endnote w:type="continuationSeparator" w:id="0">
    <w:p w14:paraId="1E247153" w14:textId="77777777" w:rsidR="00146FE6" w:rsidRDefault="00146FE6" w:rsidP="00124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B38EA" w14:paraId="3E029EB1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34D983" w14:textId="77777777" w:rsidR="00BB38EA" w:rsidRDefault="00146FE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89681C" w14:textId="77777777" w:rsidR="00BB38EA" w:rsidRDefault="00146FE6" w:rsidP="002D3B6D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 w:hint="eastAsia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6BB4C5" w14:textId="77777777" w:rsidR="00BB38EA" w:rsidRDefault="00146FE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>
            <w:rPr>
              <w:rStyle w:val="a9"/>
              <w:rFonts w:ascii="Times New Roman"/>
              <w:noProof/>
            </w:rPr>
            <w:t>2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Pr="002D3B6D">
            <w:rPr>
              <w:rStyle w:val="a9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058EBDD4" w14:textId="77777777" w:rsidR="00BB38EA" w:rsidRDefault="00146F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77070" w14:textId="77777777" w:rsidR="00146FE6" w:rsidRDefault="00146FE6" w:rsidP="00124B1D">
      <w:r>
        <w:separator/>
      </w:r>
    </w:p>
  </w:footnote>
  <w:footnote w:type="continuationSeparator" w:id="0">
    <w:p w14:paraId="6F12E61E" w14:textId="77777777" w:rsidR="00146FE6" w:rsidRDefault="00146FE6" w:rsidP="00124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4590F" w14:textId="77777777" w:rsidR="00BB38EA" w:rsidRDefault="00146FE6">
    <w:pPr>
      <w:rPr>
        <w:sz w:val="24"/>
      </w:rPr>
    </w:pPr>
  </w:p>
  <w:p w14:paraId="572980B8" w14:textId="77777777" w:rsidR="00BB38EA" w:rsidRDefault="00146FE6">
    <w:pPr>
      <w:pBdr>
        <w:top w:val="single" w:sz="6" w:space="1" w:color="auto"/>
      </w:pBdr>
      <w:rPr>
        <w:sz w:val="24"/>
      </w:rPr>
    </w:pPr>
  </w:p>
  <w:p w14:paraId="6E3BFED0" w14:textId="77777777" w:rsidR="00BB38EA" w:rsidRDefault="00146FE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EAB67F4" w14:textId="77777777" w:rsidR="00BB38EA" w:rsidRDefault="00146FE6">
    <w:pPr>
      <w:pBdr>
        <w:bottom w:val="single" w:sz="6" w:space="1" w:color="auto"/>
      </w:pBdr>
      <w:jc w:val="right"/>
      <w:rPr>
        <w:sz w:val="24"/>
      </w:rPr>
    </w:pPr>
  </w:p>
  <w:p w14:paraId="60BFAED1" w14:textId="77777777" w:rsidR="00BB38EA" w:rsidRDefault="00146FE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B38EA" w14:paraId="6483FAB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4E689DD" w14:textId="23C72599" w:rsidR="00BB38EA" w:rsidRDefault="00146FE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Arial" w:hAnsi="Arial"/>
            </w:rPr>
            <w:t xml:space="preserve"> </w:t>
          </w:r>
          <w:r w:rsidR="00124B1D">
            <w:rPr>
              <w:rFonts w:ascii="Arial" w:hAnsi="Arial" w:hint="eastAsia"/>
            </w:rPr>
            <w:t>疫情地图项目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B43D660" w14:textId="77777777" w:rsidR="00BB38EA" w:rsidRDefault="00146FE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BB38EA" w14:paraId="2175192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6361027" w14:textId="77777777" w:rsidR="00BB38EA" w:rsidRDefault="00146FE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</w:instrText>
          </w:r>
          <w:r>
            <w:rPr>
              <w:rFonts w:ascii="Times New Roman"/>
            </w:rPr>
            <w:instrText xml:space="preserve">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316818E" w14:textId="77777777" w:rsidR="00BB38EA" w:rsidRDefault="00146FE6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  <w:tr w:rsidR="00BB38EA" w14:paraId="370B746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4539F1A" w14:textId="77777777" w:rsidR="00BB38EA" w:rsidRDefault="00146FE6">
          <w:r>
            <w:rPr>
              <w:rFonts w:ascii="Times New Roman"/>
              <w:noProof/>
            </w:rPr>
            <w:t>&lt;document identifier&gt;</w:t>
          </w:r>
        </w:p>
      </w:tc>
    </w:tr>
  </w:tbl>
  <w:p w14:paraId="4D7E341E" w14:textId="77777777" w:rsidR="00BB38EA" w:rsidRDefault="00146FE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1D"/>
    <w:rsid w:val="000D6984"/>
    <w:rsid w:val="001212BB"/>
    <w:rsid w:val="00124B1D"/>
    <w:rsid w:val="00146FE6"/>
    <w:rsid w:val="002C57E7"/>
    <w:rsid w:val="0057735B"/>
    <w:rsid w:val="00C51C66"/>
    <w:rsid w:val="00D0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9C82"/>
  <w15:chartTrackingRefBased/>
  <w15:docId w15:val="{FDF3C67A-3FB0-4C24-9108-D2E9E176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24B1D"/>
    <w:pPr>
      <w:keepNext/>
      <w:numPr>
        <w:numId w:val="1"/>
      </w:numPr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124B1D"/>
    <w:pPr>
      <w:numPr>
        <w:ilvl w:val="1"/>
      </w:numPr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24B1D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124B1D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styleId="a3">
    <w:name w:val="Title"/>
    <w:basedOn w:val="a"/>
    <w:next w:val="a"/>
    <w:link w:val="a4"/>
    <w:qFormat/>
    <w:rsid w:val="00124B1D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4">
    <w:name w:val="标题 字符"/>
    <w:basedOn w:val="a0"/>
    <w:link w:val="a3"/>
    <w:rsid w:val="00124B1D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semiHidden/>
    <w:rsid w:val="00124B1D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semiHidden/>
    <w:rsid w:val="00124B1D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header"/>
    <w:basedOn w:val="a"/>
    <w:link w:val="a6"/>
    <w:rsid w:val="00124B1D"/>
    <w:pPr>
      <w:tabs>
        <w:tab w:val="center" w:pos="4320"/>
        <w:tab w:val="right" w:pos="8640"/>
      </w:tabs>
      <w:spacing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6">
    <w:name w:val="页眉 字符"/>
    <w:basedOn w:val="a0"/>
    <w:link w:val="a5"/>
    <w:rsid w:val="00124B1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footer"/>
    <w:basedOn w:val="a"/>
    <w:link w:val="a8"/>
    <w:rsid w:val="00124B1D"/>
    <w:pPr>
      <w:tabs>
        <w:tab w:val="center" w:pos="4320"/>
        <w:tab w:val="right" w:pos="8640"/>
      </w:tabs>
      <w:spacing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8">
    <w:name w:val="页脚 字符"/>
    <w:basedOn w:val="a0"/>
    <w:link w:val="a7"/>
    <w:rsid w:val="00124B1D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9">
    <w:name w:val="page number"/>
    <w:basedOn w:val="a0"/>
    <w:rsid w:val="00124B1D"/>
  </w:style>
  <w:style w:type="paragraph" w:customStyle="1" w:styleId="Tabletext">
    <w:name w:val="Tabletext"/>
    <w:basedOn w:val="a"/>
    <w:rsid w:val="00124B1D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24B1D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24B1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a"/>
    <w:autoRedefine/>
    <w:rsid w:val="00124B1D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367</Words>
  <Characters>2096</Characters>
  <Application>Microsoft Office Word</Application>
  <DocSecurity>0</DocSecurity>
  <Lines>17</Lines>
  <Paragraphs>4</Paragraphs>
  <ScaleCrop>false</ScaleCrop>
  <Company>HP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2</cp:revision>
  <dcterms:created xsi:type="dcterms:W3CDTF">2020-06-07T09:03:00Z</dcterms:created>
  <dcterms:modified xsi:type="dcterms:W3CDTF">2020-06-07T09:54:00Z</dcterms:modified>
</cp:coreProperties>
</file>