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73A7" w:rsidP="00F873A7">
      <w:pPr>
        <w:rPr>
          <w:rFonts w:hint="eastAsia"/>
        </w:rPr>
      </w:pPr>
      <w:r>
        <w:rPr>
          <w:rFonts w:hint="eastAsia"/>
        </w:rPr>
        <w:t>在第</w:t>
      </w:r>
      <w:r>
        <w:rPr>
          <w:rFonts w:hint="eastAsia"/>
        </w:rPr>
        <w:t>11</w:t>
      </w:r>
      <w:r>
        <w:rPr>
          <w:rFonts w:hint="eastAsia"/>
        </w:rPr>
        <w:t>讲《互联网产品的测试策略应该如何设计？》中，介绍了当前互联网产品的测试策略往往会采用菱形结构，即重量级</w:t>
      </w:r>
      <w:r>
        <w:rPr>
          <w:rFonts w:hint="eastAsia"/>
        </w:rPr>
        <w:t>API</w:t>
      </w:r>
      <w:r>
        <w:rPr>
          <w:rFonts w:hint="eastAsia"/>
        </w:rPr>
        <w:t>测试，轻量级</w:t>
      </w:r>
      <w:r>
        <w:rPr>
          <w:rFonts w:hint="eastAsia"/>
        </w:rPr>
        <w:t>GUI</w:t>
      </w:r>
      <w:r>
        <w:rPr>
          <w:rFonts w:hint="eastAsia"/>
        </w:rPr>
        <w:t>测试，轻量级单元测试，因此，</w:t>
      </w:r>
      <w:r>
        <w:rPr>
          <w:rFonts w:hint="eastAsia"/>
        </w:rPr>
        <w:t>API</w:t>
      </w:r>
      <w:r>
        <w:rPr>
          <w:rFonts w:hint="eastAsia"/>
        </w:rPr>
        <w:t>测试非常重要；</w:t>
      </w:r>
    </w:p>
    <w:p w:rsidR="00F873A7" w:rsidRDefault="00F873A7" w:rsidP="00F873A7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测试的基本步骤</w:t>
      </w:r>
    </w:p>
    <w:p w:rsidR="00F873A7" w:rsidRDefault="00F873A7" w:rsidP="00F873A7">
      <w:pPr>
        <w:rPr>
          <w:rFonts w:hint="eastAsia"/>
        </w:rPr>
      </w:pPr>
      <w:r>
        <w:rPr>
          <w:rFonts w:hint="eastAsia"/>
        </w:rPr>
        <w:t>无论采用什么</w:t>
      </w:r>
      <w:r>
        <w:rPr>
          <w:rFonts w:hint="eastAsia"/>
        </w:rPr>
        <w:t>API</w:t>
      </w:r>
      <w:r>
        <w:rPr>
          <w:rFonts w:hint="eastAsia"/>
        </w:rPr>
        <w:t>测试工具，</w:t>
      </w:r>
      <w:r>
        <w:rPr>
          <w:rFonts w:hint="eastAsia"/>
        </w:rPr>
        <w:t>API</w:t>
      </w:r>
      <w:r>
        <w:rPr>
          <w:rFonts w:hint="eastAsia"/>
        </w:rPr>
        <w:t>测试的基本步骤主要包括以下三大步骤：</w:t>
      </w:r>
    </w:p>
    <w:p w:rsidR="00F873A7" w:rsidRDefault="00F873A7" w:rsidP="00F873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准备测试数据（可选步骤）</w:t>
      </w:r>
    </w:p>
    <w:p w:rsidR="00F873A7" w:rsidRDefault="00F873A7" w:rsidP="00F873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测试工具，发起对被测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request</w:t>
      </w:r>
      <w:r>
        <w:rPr>
          <w:rFonts w:hint="eastAsia"/>
        </w:rPr>
        <w:t>；</w:t>
      </w:r>
    </w:p>
    <w:p w:rsidR="00F873A7" w:rsidRDefault="00F873A7" w:rsidP="00F873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验证返回结果的</w:t>
      </w:r>
      <w:r>
        <w:rPr>
          <w:rFonts w:hint="eastAsia"/>
        </w:rPr>
        <w:t>response</w:t>
      </w:r>
    </w:p>
    <w:p w:rsidR="00F873A7" w:rsidRDefault="00F873A7" w:rsidP="00F873A7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API</w:t>
      </w:r>
      <w:r>
        <w:rPr>
          <w:rFonts w:hint="eastAsia"/>
        </w:rPr>
        <w:t>的测试往往采用</w:t>
      </w:r>
      <w:r>
        <w:rPr>
          <w:rFonts w:hint="eastAsia"/>
        </w:rPr>
        <w:t>API</w:t>
      </w:r>
      <w:r>
        <w:rPr>
          <w:rFonts w:hint="eastAsia"/>
        </w:rPr>
        <w:t>测试工具，常见的工具有命令行工具</w:t>
      </w:r>
      <w:r>
        <w:rPr>
          <w:rFonts w:hint="eastAsia"/>
        </w:rPr>
        <w:t>cURL</w:t>
      </w:r>
      <w:r>
        <w:rPr>
          <w:rFonts w:hint="eastAsia"/>
        </w:rPr>
        <w:t>、图形界面工具</w:t>
      </w:r>
      <w:r>
        <w:rPr>
          <w:rFonts w:hint="eastAsia"/>
        </w:rPr>
        <w:t>Postman</w:t>
      </w:r>
      <w:r>
        <w:rPr>
          <w:rFonts w:hint="eastAsia"/>
        </w:rPr>
        <w:t>或者</w:t>
      </w:r>
      <w:r>
        <w:rPr>
          <w:rFonts w:hint="eastAsia"/>
        </w:rPr>
        <w:t>SoapUI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性能测试的</w:t>
      </w:r>
      <w:r>
        <w:rPr>
          <w:rFonts w:hint="eastAsia"/>
        </w:rPr>
        <w:t>jmeter</w:t>
      </w:r>
      <w:r>
        <w:rPr>
          <w:rFonts w:hint="eastAsia"/>
        </w:rPr>
        <w:t>等。</w:t>
      </w:r>
    </w:p>
    <w:p w:rsidR="00F873A7" w:rsidRDefault="00F873A7" w:rsidP="00F873A7">
      <w:pPr>
        <w:rPr>
          <w:rFonts w:hint="eastAsia"/>
        </w:rPr>
      </w:pPr>
    </w:p>
    <w:p w:rsidR="00F873A7" w:rsidRDefault="00F873A7" w:rsidP="00F873A7">
      <w:r>
        <w:rPr>
          <w:rFonts w:hint="eastAsia"/>
        </w:rPr>
        <w:t>下面以基于主流</w:t>
      </w:r>
      <w:r>
        <w:rPr>
          <w:rFonts w:hint="eastAsia"/>
        </w:rPr>
        <w:t>Spring Boot</w:t>
      </w:r>
      <w:r>
        <w:rPr>
          <w:rFonts w:hint="eastAsia"/>
        </w:rPr>
        <w:t>框架开发的简单</w:t>
      </w:r>
      <w:r>
        <w:rPr>
          <w:rFonts w:hint="eastAsia"/>
        </w:rPr>
        <w:t>Restful API</w:t>
      </w:r>
      <w:r>
        <w:rPr>
          <w:rFonts w:hint="eastAsia"/>
        </w:rPr>
        <w:t>为例，分别使用</w:t>
      </w:r>
      <w:r>
        <w:rPr>
          <w:rFonts w:hint="eastAsia"/>
        </w:rPr>
        <w:t>cURL</w:t>
      </w:r>
      <w:r>
        <w:rPr>
          <w:rFonts w:hint="eastAsia"/>
        </w:rPr>
        <w:t>和</w:t>
      </w:r>
      <w:r>
        <w:rPr>
          <w:rFonts w:hint="eastAsia"/>
        </w:rPr>
        <w:t>Postman</w:t>
      </w:r>
      <w:r>
        <w:rPr>
          <w:rFonts w:hint="eastAsia"/>
        </w:rPr>
        <w:t>对其进行最基本的功能测试。</w:t>
      </w:r>
    </w:p>
    <w:sectPr w:rsidR="00F87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C75" w:rsidRDefault="00080C75" w:rsidP="00F873A7">
      <w:r>
        <w:separator/>
      </w:r>
    </w:p>
  </w:endnote>
  <w:endnote w:type="continuationSeparator" w:id="1">
    <w:p w:rsidR="00080C75" w:rsidRDefault="00080C75" w:rsidP="00F87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C75" w:rsidRDefault="00080C75" w:rsidP="00F873A7">
      <w:r>
        <w:separator/>
      </w:r>
    </w:p>
  </w:footnote>
  <w:footnote w:type="continuationSeparator" w:id="1">
    <w:p w:rsidR="00080C75" w:rsidRDefault="00080C75" w:rsidP="00F873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D164C"/>
    <w:multiLevelType w:val="hybridMultilevel"/>
    <w:tmpl w:val="BB52E32C"/>
    <w:lvl w:ilvl="0" w:tplc="847C2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3A7"/>
    <w:rsid w:val="00080C75"/>
    <w:rsid w:val="00BE6003"/>
    <w:rsid w:val="00F87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7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73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7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73A7"/>
    <w:rPr>
      <w:sz w:val="18"/>
      <w:szCs w:val="18"/>
    </w:rPr>
  </w:style>
  <w:style w:type="paragraph" w:styleId="a5">
    <w:name w:val="List Paragraph"/>
    <w:basedOn w:val="a"/>
    <w:uiPriority w:val="34"/>
    <w:qFormat/>
    <w:rsid w:val="00F873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2018-08-21T02:53:00Z</dcterms:created>
  <dcterms:modified xsi:type="dcterms:W3CDTF">2018-08-21T08:36:00Z</dcterms:modified>
</cp:coreProperties>
</file>