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59" w:rsidRDefault="00C6044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0E0159" w:rsidRDefault="00C6044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0E0159" w:rsidRDefault="00E4443E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报告人：孙浩然</w:t>
      </w: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E0159">
        <w:tc>
          <w:tcPr>
            <w:tcW w:w="3652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E0159">
        <w:tc>
          <w:tcPr>
            <w:tcW w:w="3652" w:type="dxa"/>
          </w:tcPr>
          <w:p w:rsidR="000E0159" w:rsidRDefault="00C60442" w:rsidP="00E4443E">
            <w:r>
              <w:rPr>
                <w:rFonts w:hint="eastAsia"/>
              </w:rPr>
              <w:t>完成了新旧书店需求分析文档</w:t>
            </w:r>
          </w:p>
        </w:tc>
        <w:tc>
          <w:tcPr>
            <w:tcW w:w="2410" w:type="dxa"/>
          </w:tcPr>
          <w:p w:rsidR="000E0159" w:rsidRDefault="00C60442" w:rsidP="00E4443E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~2016-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1701" w:type="dxa"/>
          </w:tcPr>
          <w:p w:rsidR="000E0159" w:rsidRDefault="00C60442" w:rsidP="00E4443E">
            <w:r>
              <w:rPr>
                <w:rFonts w:hint="eastAsia"/>
              </w:rPr>
              <w:t>100%</w:t>
            </w:r>
          </w:p>
        </w:tc>
      </w:tr>
      <w:tr w:rsidR="000E0159">
        <w:tc>
          <w:tcPr>
            <w:tcW w:w="3652" w:type="dxa"/>
          </w:tcPr>
          <w:p w:rsidR="000E0159" w:rsidRDefault="00E4443E" w:rsidP="00E4443E">
            <w:r>
              <w:rPr>
                <w:rFonts w:hint="eastAsia"/>
              </w:rPr>
              <w:t>开展每日例会</w:t>
            </w:r>
          </w:p>
        </w:tc>
        <w:tc>
          <w:tcPr>
            <w:tcW w:w="2410" w:type="dxa"/>
          </w:tcPr>
          <w:p w:rsidR="000E0159" w:rsidRDefault="00C60442" w:rsidP="00E4443E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~2016-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</w:tcPr>
          <w:p w:rsidR="000E0159" w:rsidRDefault="00C60442" w:rsidP="00E4443E">
            <w:r>
              <w:rPr>
                <w:rFonts w:hint="eastAsia"/>
              </w:rPr>
              <w:t>100%</w:t>
            </w:r>
          </w:p>
        </w:tc>
      </w:tr>
      <w:tr w:rsidR="000E0159">
        <w:tc>
          <w:tcPr>
            <w:tcW w:w="3652" w:type="dxa"/>
          </w:tcPr>
          <w:p w:rsidR="000E0159" w:rsidRDefault="00E4443E" w:rsidP="00E4443E"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redmine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github</w:t>
            </w:r>
          </w:p>
        </w:tc>
        <w:tc>
          <w:tcPr>
            <w:tcW w:w="2410" w:type="dxa"/>
          </w:tcPr>
          <w:p w:rsidR="000E0159" w:rsidRDefault="00C60442" w:rsidP="00E4443E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~2016-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1701" w:type="dxa"/>
          </w:tcPr>
          <w:p w:rsidR="000E0159" w:rsidRDefault="00E4443E" w:rsidP="00E4443E">
            <w:r>
              <w:rPr>
                <w:rFonts w:hint="eastAsia"/>
              </w:rPr>
              <w:t>100%</w:t>
            </w:r>
          </w:p>
        </w:tc>
      </w:tr>
    </w:tbl>
    <w:p w:rsidR="000E0159" w:rsidRDefault="000E0159">
      <w:pPr>
        <w:rPr>
          <w:color w:val="548DD4" w:themeColor="text2" w:themeTint="99"/>
        </w:rPr>
      </w:pP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4443E" w:rsidRDefault="00E4443E" w:rsidP="00E4443E"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第一个方案被老师否掉，又再次决定做新旧书店公众号。在分析客户需求遇到问题，应从客户角度考虑。</w:t>
      </w:r>
    </w:p>
    <w:p w:rsidR="00E4443E" w:rsidRDefault="00E4443E" w:rsidP="00E4443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redmine</w:t>
      </w:r>
      <w:r>
        <w:rPr>
          <w:rFonts w:hint="eastAsia"/>
        </w:rPr>
        <w:t>分配任务的流程规则不熟悉，出现粒度</w:t>
      </w:r>
      <w:r>
        <w:rPr>
          <w:rFonts w:hint="eastAsia"/>
        </w:rPr>
        <w:t>较大、</w:t>
      </w:r>
      <w:r>
        <w:rPr>
          <w:rFonts w:hint="eastAsia"/>
        </w:rPr>
        <w:t>主题不明确</w:t>
      </w:r>
      <w:r>
        <w:rPr>
          <w:rFonts w:hint="eastAsia"/>
        </w:rPr>
        <w:t>的问题</w:t>
      </w:r>
    </w:p>
    <w:p w:rsidR="00E4443E" w:rsidRPr="00E4443E" w:rsidRDefault="00E4443E" w:rsidP="00E4443E"/>
    <w:p w:rsidR="000E0159" w:rsidRDefault="00C60442" w:rsidP="00E4443E">
      <w:r>
        <w:rPr>
          <w:rFonts w:hint="eastAsia"/>
        </w:rPr>
        <w:t>关注点：书店公众号应该最大化实现的功能</w:t>
      </w: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E0159">
        <w:tc>
          <w:tcPr>
            <w:tcW w:w="3652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E0159">
        <w:tc>
          <w:tcPr>
            <w:tcW w:w="3652" w:type="dxa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完成原型图的设计</w:t>
            </w:r>
          </w:p>
        </w:tc>
        <w:tc>
          <w:tcPr>
            <w:tcW w:w="2410" w:type="dxa"/>
          </w:tcPr>
          <w:p w:rsidR="000E0159" w:rsidRDefault="00C60442" w:rsidP="00E4443E">
            <w:bookmarkStart w:id="0" w:name="_GoBack"/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~2016-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bookmarkEnd w:id="0"/>
          </w:p>
        </w:tc>
        <w:tc>
          <w:tcPr>
            <w:tcW w:w="1701" w:type="dxa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E0159">
        <w:tc>
          <w:tcPr>
            <w:tcW w:w="3652" w:type="dxa"/>
          </w:tcPr>
          <w:p w:rsidR="000E0159" w:rsidRDefault="00E4443E">
            <w:pPr>
              <w:pStyle w:val="1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上建立项目</w:t>
            </w:r>
          </w:p>
        </w:tc>
        <w:tc>
          <w:tcPr>
            <w:tcW w:w="2410" w:type="dxa"/>
          </w:tcPr>
          <w:p w:rsidR="000E0159" w:rsidRDefault="00E4443E">
            <w:pPr>
              <w:pStyle w:val="1"/>
              <w:ind w:firstLineChars="0" w:firstLine="0"/>
            </w:pPr>
            <w:r>
              <w:rPr>
                <w:rFonts w:hint="eastAsia"/>
              </w:rPr>
              <w:t>2016-11-7~2016-11-12</w:t>
            </w:r>
          </w:p>
        </w:tc>
        <w:tc>
          <w:tcPr>
            <w:tcW w:w="1701" w:type="dxa"/>
          </w:tcPr>
          <w:p w:rsidR="000E0159" w:rsidRDefault="00E4443E">
            <w:pPr>
              <w:pStyle w:val="1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</w:tr>
    </w:tbl>
    <w:p w:rsidR="000E0159" w:rsidRDefault="000E0159"/>
    <w:p w:rsidR="000E0159" w:rsidRDefault="000E0159"/>
    <w:sectPr w:rsidR="000E01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42" w:rsidRDefault="00C60442">
      <w:pPr>
        <w:spacing w:line="240" w:lineRule="auto"/>
      </w:pPr>
      <w:r>
        <w:separator/>
      </w:r>
    </w:p>
  </w:endnote>
  <w:endnote w:type="continuationSeparator" w:id="0">
    <w:p w:rsidR="00C60442" w:rsidRDefault="00C6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159" w:rsidRDefault="00C60442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42" w:rsidRDefault="00C60442">
      <w:pPr>
        <w:spacing w:line="240" w:lineRule="auto"/>
      </w:pPr>
      <w:r>
        <w:separator/>
      </w:r>
    </w:p>
  </w:footnote>
  <w:footnote w:type="continuationSeparator" w:id="0">
    <w:p w:rsidR="00C60442" w:rsidRDefault="00C6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159" w:rsidRDefault="00C60442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E0159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60442"/>
    <w:rsid w:val="00CA34BC"/>
    <w:rsid w:val="00D13152"/>
    <w:rsid w:val="00E05A7B"/>
    <w:rsid w:val="00E4443E"/>
    <w:rsid w:val="00E95CD8"/>
    <w:rsid w:val="41097D08"/>
    <w:rsid w:val="4482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A843F-23D2-4586-82C9-72D80E76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10</cp:revision>
  <dcterms:created xsi:type="dcterms:W3CDTF">2016-06-14T02:04:00Z</dcterms:created>
  <dcterms:modified xsi:type="dcterms:W3CDTF">2016-11-08T23:59:00Z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