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7A4CB7" w:rsidRDefault="007A4CB7" w:rsidP="007A4CB7">
      <w:pPr>
        <w:ind w:firstLine="420"/>
        <w:jc w:val="center"/>
      </w:pPr>
      <w:r>
        <w:rPr>
          <w:rFonts w:hint="eastAsia"/>
        </w:rPr>
        <w:t>报告期：</w:t>
      </w:r>
      <w:r w:rsidR="00C06D8C">
        <w:rPr>
          <w:rFonts w:hint="eastAsia"/>
        </w:rPr>
        <w:t>2016-12-19</w:t>
      </w:r>
      <w:r w:rsidR="00C06D8C">
        <w:rPr>
          <w:rFonts w:hint="eastAsia"/>
        </w:rPr>
        <w:t>至</w:t>
      </w:r>
      <w:r w:rsidR="00C06D8C">
        <w:rPr>
          <w:rFonts w:hint="eastAsia"/>
        </w:rPr>
        <w:t>2016-12-23</w:t>
      </w:r>
    </w:p>
    <w:p w:rsidR="00AC4693" w:rsidRPr="007A4CB7" w:rsidRDefault="00AC4693" w:rsidP="00AC4693">
      <w:pPr>
        <w:ind w:firstLine="420"/>
        <w:jc w:val="center"/>
      </w:pP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711F09">
        <w:rPr>
          <w:rFonts w:hint="eastAsia"/>
        </w:rPr>
        <w:t>刘聪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711F09" w:rsidP="003442C9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 w:rsidR="00C06D8C">
              <w:rPr>
                <w:rFonts w:hint="eastAsia"/>
                <w:color w:val="0070C0"/>
              </w:rPr>
              <w:t>后台登陆页面修改</w:t>
            </w:r>
          </w:p>
        </w:tc>
        <w:tc>
          <w:tcPr>
            <w:tcW w:w="2410" w:type="dxa"/>
          </w:tcPr>
          <w:p w:rsidR="00196657" w:rsidRPr="005C59E4" w:rsidRDefault="003442C9" w:rsidP="00C06D8C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2016-12-1</w:t>
            </w:r>
            <w:r w:rsidR="00C06D8C">
              <w:rPr>
                <w:color w:val="0070C0"/>
              </w:rPr>
              <w:t>9</w:t>
            </w:r>
            <w:r w:rsidR="00C06D8C">
              <w:rPr>
                <w:rFonts w:hint="eastAsia"/>
                <w:color w:val="0070C0"/>
              </w:rPr>
              <w:t>~2016-12-2</w:t>
            </w:r>
            <w:r w:rsidR="00C06D8C">
              <w:rPr>
                <w:color w:val="0070C0"/>
              </w:rPr>
              <w:t>1</w:t>
            </w:r>
          </w:p>
        </w:tc>
        <w:tc>
          <w:tcPr>
            <w:tcW w:w="1701" w:type="dxa"/>
          </w:tcPr>
          <w:p w:rsidR="00196657" w:rsidRPr="005C59E4" w:rsidRDefault="00711F09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C3DF7" w:rsidTr="001342F3">
        <w:tc>
          <w:tcPr>
            <w:tcW w:w="3652" w:type="dxa"/>
          </w:tcPr>
          <w:p w:rsidR="003C3DF7" w:rsidRPr="00196657" w:rsidRDefault="003C3DF7" w:rsidP="00C06D8C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2.</w:t>
            </w:r>
            <w:r w:rsidR="00C06D8C">
              <w:rPr>
                <w:rFonts w:hint="eastAsia"/>
                <w:color w:val="0070C0"/>
              </w:rPr>
              <w:t>登陆用户名获取</w:t>
            </w:r>
            <w:r w:rsidR="00C06D8C" w:rsidRPr="00196657">
              <w:rPr>
                <w:color w:val="0070C0"/>
              </w:rPr>
              <w:t xml:space="preserve"> </w:t>
            </w:r>
          </w:p>
        </w:tc>
        <w:tc>
          <w:tcPr>
            <w:tcW w:w="2410" w:type="dxa"/>
          </w:tcPr>
          <w:p w:rsidR="003C3DF7" w:rsidRPr="005C59E4" w:rsidRDefault="003442C9" w:rsidP="00C06D8C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</w:t>
            </w:r>
            <w:r w:rsidR="00C06D8C">
              <w:rPr>
                <w:color w:val="0070C0"/>
              </w:rPr>
              <w:t>22</w:t>
            </w:r>
          </w:p>
        </w:tc>
        <w:tc>
          <w:tcPr>
            <w:tcW w:w="1701" w:type="dxa"/>
          </w:tcPr>
          <w:p w:rsidR="003C3DF7" w:rsidRPr="005C59E4" w:rsidRDefault="003C3DF7" w:rsidP="003C3DF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3C3DF7" w:rsidTr="001342F3">
        <w:tc>
          <w:tcPr>
            <w:tcW w:w="3652" w:type="dxa"/>
          </w:tcPr>
          <w:p w:rsidR="003C3DF7" w:rsidRPr="00196657" w:rsidRDefault="00C06D8C" w:rsidP="003C3DF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3.</w:t>
            </w:r>
            <w:r>
              <w:rPr>
                <w:rFonts w:hint="eastAsia"/>
                <w:color w:val="0070C0"/>
              </w:rPr>
              <w:t>后台页面登陆判断</w:t>
            </w:r>
          </w:p>
        </w:tc>
        <w:tc>
          <w:tcPr>
            <w:tcW w:w="2410" w:type="dxa"/>
          </w:tcPr>
          <w:p w:rsidR="003C3DF7" w:rsidRPr="00711F09" w:rsidRDefault="00C06D8C" w:rsidP="00C06D8C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2016-12-22-</w:t>
            </w:r>
            <w:r>
              <w:rPr>
                <w:rFonts w:hint="eastAsia"/>
                <w:color w:val="0070C0"/>
              </w:rPr>
              <w:t>~2016-12-2</w:t>
            </w:r>
            <w:r>
              <w:rPr>
                <w:color w:val="0070C0"/>
              </w:rPr>
              <w:t>3</w:t>
            </w:r>
          </w:p>
        </w:tc>
        <w:tc>
          <w:tcPr>
            <w:tcW w:w="1701" w:type="dxa"/>
          </w:tcPr>
          <w:p w:rsidR="003C3DF7" w:rsidRPr="005C59E4" w:rsidRDefault="00C06D8C" w:rsidP="003C3DF7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C06D8C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测试并解决剩余问题</w:t>
            </w:r>
          </w:p>
        </w:tc>
        <w:tc>
          <w:tcPr>
            <w:tcW w:w="2410" w:type="dxa"/>
          </w:tcPr>
          <w:p w:rsidR="00196657" w:rsidRDefault="003442C9" w:rsidP="00C06D8C">
            <w:pPr>
              <w:pStyle w:val="a6"/>
              <w:ind w:firstLineChars="0" w:firstLine="0"/>
            </w:pPr>
            <w:r>
              <w:rPr>
                <w:rFonts w:hint="eastAsia"/>
              </w:rPr>
              <w:t>2016-12-2</w:t>
            </w:r>
            <w:r w:rsidR="00C06D8C">
              <w:t>7</w:t>
            </w:r>
            <w:r w:rsidR="00C06D8C">
              <w:rPr>
                <w:rFonts w:hint="eastAsia"/>
              </w:rPr>
              <w:t>~</w:t>
            </w:r>
            <w:bookmarkStart w:id="0" w:name="_GoBack"/>
            <w:bookmarkEnd w:id="0"/>
          </w:p>
        </w:tc>
        <w:tc>
          <w:tcPr>
            <w:tcW w:w="1701" w:type="dxa"/>
          </w:tcPr>
          <w:p w:rsidR="00196657" w:rsidRDefault="00711F09" w:rsidP="00AC5FF3">
            <w:pPr>
              <w:pStyle w:val="a6"/>
              <w:ind w:firstLineChars="0" w:firstLine="0"/>
            </w:pPr>
            <w:r>
              <w:t>完成</w:t>
            </w: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144167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7B6" w:rsidRDefault="00DF57B6">
      <w:pPr>
        <w:spacing w:line="240" w:lineRule="auto"/>
      </w:pPr>
      <w:r>
        <w:separator/>
      </w:r>
    </w:p>
  </w:endnote>
  <w:endnote w:type="continuationSeparator" w:id="0">
    <w:p w:rsidR="00DF57B6" w:rsidRDefault="00DF5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7B6" w:rsidRDefault="00DF57B6">
      <w:pPr>
        <w:spacing w:line="240" w:lineRule="auto"/>
      </w:pPr>
      <w:r>
        <w:separator/>
      </w:r>
    </w:p>
  </w:footnote>
  <w:footnote w:type="continuationSeparator" w:id="0">
    <w:p w:rsidR="00DF57B6" w:rsidRDefault="00DF57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663C5"/>
    <w:rsid w:val="001055EF"/>
    <w:rsid w:val="00144167"/>
    <w:rsid w:val="00160E7B"/>
    <w:rsid w:val="00196657"/>
    <w:rsid w:val="002B25BF"/>
    <w:rsid w:val="003442C9"/>
    <w:rsid w:val="003C3DF7"/>
    <w:rsid w:val="004C081F"/>
    <w:rsid w:val="00607988"/>
    <w:rsid w:val="00640BA3"/>
    <w:rsid w:val="006419DE"/>
    <w:rsid w:val="00696EDA"/>
    <w:rsid w:val="00711F09"/>
    <w:rsid w:val="007A4CB7"/>
    <w:rsid w:val="00871FDF"/>
    <w:rsid w:val="00974E84"/>
    <w:rsid w:val="009F6F5E"/>
    <w:rsid w:val="00A06753"/>
    <w:rsid w:val="00A63CE0"/>
    <w:rsid w:val="00AC4693"/>
    <w:rsid w:val="00BB106A"/>
    <w:rsid w:val="00C06D8C"/>
    <w:rsid w:val="00CA34BC"/>
    <w:rsid w:val="00D13152"/>
    <w:rsid w:val="00D8573E"/>
    <w:rsid w:val="00DF57B6"/>
    <w:rsid w:val="00E05A7B"/>
    <w:rsid w:val="00E95CD8"/>
    <w:rsid w:val="00F22994"/>
    <w:rsid w:val="00FA2FB7"/>
    <w:rsid w:val="00FA4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6ABD43-90F4-4757-A3C7-B7814307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cong liu</cp:lastModifiedBy>
  <cp:revision>13</cp:revision>
  <dcterms:created xsi:type="dcterms:W3CDTF">2016-11-06T05:15:00Z</dcterms:created>
  <dcterms:modified xsi:type="dcterms:W3CDTF">2016-12-26T06:32:00Z</dcterms:modified>
</cp:coreProperties>
</file>