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435A71">
      <w:pPr>
        <w:ind w:firstLineChars="1000" w:firstLine="3600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52606">
        <w:rPr>
          <w:rFonts w:hint="eastAsia"/>
        </w:rPr>
        <w:t>2016-11-21</w:t>
      </w:r>
      <w:r>
        <w:rPr>
          <w:rFonts w:hint="eastAsia"/>
        </w:rPr>
        <w:t>至</w:t>
      </w:r>
      <w:r w:rsidR="00F52606">
        <w:rPr>
          <w:rFonts w:hint="eastAsia"/>
        </w:rPr>
        <w:t>2016-11-25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35A71">
        <w:rPr>
          <w:rFonts w:hint="eastAsia"/>
        </w:rPr>
        <w:t>刘远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F52606">
              <w:rPr>
                <w:rFonts w:hint="eastAsia"/>
                <w:color w:val="0070C0"/>
              </w:rPr>
              <w:t>完成“新书上架”一部分的静态页。</w:t>
            </w:r>
          </w:p>
        </w:tc>
        <w:tc>
          <w:tcPr>
            <w:tcW w:w="2410" w:type="dxa"/>
          </w:tcPr>
          <w:p w:rsidR="00196657" w:rsidRPr="005C59E4" w:rsidRDefault="00E47EF3" w:rsidP="006A1AC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F52606">
              <w:rPr>
                <w:rFonts w:hint="eastAsia"/>
                <w:color w:val="0070C0"/>
              </w:rPr>
              <w:t>21~2016-11-22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E47EF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F52606">
              <w:rPr>
                <w:rFonts w:hint="eastAsia"/>
                <w:color w:val="0070C0"/>
              </w:rPr>
              <w:t>完后第二次成果展示。</w:t>
            </w:r>
          </w:p>
        </w:tc>
        <w:tc>
          <w:tcPr>
            <w:tcW w:w="2410" w:type="dxa"/>
          </w:tcPr>
          <w:p w:rsidR="00196657" w:rsidRPr="005C59E4" w:rsidRDefault="00F5260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2016-11-22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17173" w:rsidRDefault="00D17173" w:rsidP="00F52606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F52606">
              <w:rPr>
                <w:rFonts w:hint="eastAsia"/>
                <w:color w:val="0070C0"/>
              </w:rPr>
              <w:t>将“新书上架”部分静态页面全部完成。</w:t>
            </w:r>
          </w:p>
        </w:tc>
        <w:tc>
          <w:tcPr>
            <w:tcW w:w="2410" w:type="dxa"/>
          </w:tcPr>
          <w:p w:rsidR="00196657" w:rsidRPr="005C59E4" w:rsidRDefault="00F5260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2016-11-23~2016-11-25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6A1ACD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解决技术难点，</w:t>
      </w:r>
      <w:proofErr w:type="gramStart"/>
      <w:r w:rsidR="00F52606">
        <w:rPr>
          <w:rFonts w:hint="eastAsia"/>
          <w:color w:val="548DD4" w:themeColor="text2" w:themeTint="99"/>
        </w:rPr>
        <w:t>轮播图</w:t>
      </w:r>
      <w:proofErr w:type="gramEnd"/>
      <w:r>
        <w:rPr>
          <w:rFonts w:hint="eastAsia"/>
          <w:color w:val="548DD4" w:themeColor="text2" w:themeTint="99"/>
        </w:rPr>
        <w:t>；</w:t>
      </w:r>
      <w:r w:rsidR="00F52606">
        <w:rPr>
          <w:rFonts w:hint="eastAsia"/>
          <w:color w:val="548DD4" w:themeColor="text2" w:themeTint="99"/>
        </w:rPr>
        <w:t>完成静态页</w:t>
      </w:r>
      <w:r>
        <w:rPr>
          <w:rFonts w:hint="eastAsia"/>
          <w:color w:val="548DD4" w:themeColor="text2" w:themeTint="99"/>
        </w:rPr>
        <w:t>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F52606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F52606">
              <w:rPr>
                <w:rFonts w:hint="eastAsia"/>
              </w:rPr>
              <w:t>完成“新旧精选”部分的内容发推送。</w:t>
            </w:r>
          </w:p>
        </w:tc>
        <w:tc>
          <w:tcPr>
            <w:tcW w:w="2410" w:type="dxa"/>
          </w:tcPr>
          <w:p w:rsidR="00196657" w:rsidRDefault="00F5260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2016-11-28~2016-12-2</w:t>
            </w:r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 w:rsidR="00F52606">
              <w:rPr>
                <w:rFonts w:hint="eastAsia"/>
              </w:rPr>
              <w:t>测试“新旧精选”板块。</w:t>
            </w:r>
          </w:p>
        </w:tc>
        <w:tc>
          <w:tcPr>
            <w:tcW w:w="2410" w:type="dxa"/>
          </w:tcPr>
          <w:p w:rsidR="00196657" w:rsidRDefault="006A1ACD" w:rsidP="00F52606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F52606">
              <w:rPr>
                <w:rFonts w:hint="eastAsia"/>
              </w:rPr>
              <w:t>2-3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6B0" w:rsidRDefault="00D166B0">
      <w:pPr>
        <w:spacing w:line="240" w:lineRule="auto"/>
      </w:pPr>
      <w:r>
        <w:separator/>
      </w:r>
    </w:p>
  </w:endnote>
  <w:endnote w:type="continuationSeparator" w:id="0">
    <w:p w:rsidR="00D166B0" w:rsidRDefault="00D16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6B0" w:rsidRDefault="00D166B0">
      <w:pPr>
        <w:spacing w:line="240" w:lineRule="auto"/>
      </w:pPr>
      <w:r>
        <w:separator/>
      </w:r>
    </w:p>
  </w:footnote>
  <w:footnote w:type="continuationSeparator" w:id="0">
    <w:p w:rsidR="00D166B0" w:rsidRDefault="00D166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D4D82"/>
    <w:rsid w:val="001055EF"/>
    <w:rsid w:val="00196657"/>
    <w:rsid w:val="00345912"/>
    <w:rsid w:val="00435A71"/>
    <w:rsid w:val="006419DE"/>
    <w:rsid w:val="006A1ACD"/>
    <w:rsid w:val="00871FDF"/>
    <w:rsid w:val="00905E94"/>
    <w:rsid w:val="00974E84"/>
    <w:rsid w:val="009F6F5E"/>
    <w:rsid w:val="00A63CE0"/>
    <w:rsid w:val="00AC4693"/>
    <w:rsid w:val="00B83A79"/>
    <w:rsid w:val="00B85A72"/>
    <w:rsid w:val="00BB106A"/>
    <w:rsid w:val="00CA34BC"/>
    <w:rsid w:val="00D13152"/>
    <w:rsid w:val="00D166B0"/>
    <w:rsid w:val="00D17173"/>
    <w:rsid w:val="00E05A7B"/>
    <w:rsid w:val="00E47EF3"/>
    <w:rsid w:val="00E95CD8"/>
    <w:rsid w:val="00F52606"/>
    <w:rsid w:val="00FE29F2"/>
    <w:rsid w:val="00F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test2</cp:lastModifiedBy>
  <cp:revision>2</cp:revision>
  <dcterms:created xsi:type="dcterms:W3CDTF">2016-11-28T06:20:00Z</dcterms:created>
  <dcterms:modified xsi:type="dcterms:W3CDTF">2016-11-28T06:20:00Z</dcterms:modified>
</cp:coreProperties>
</file>