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264AFEC6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 w:rsidR="00324C44">
        <w:rPr>
          <w:rFonts w:hint="eastAsia"/>
        </w:rPr>
        <w:t>2016-11-</w:t>
      </w:r>
      <w:r w:rsidR="00324C44">
        <w:t>29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324C44">
        <w:rPr>
          <w:rFonts w:hint="eastAsia"/>
        </w:rPr>
        <w:t xml:space="preserve"> 2016-12-3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57C48B08" w14:textId="7BC4DE87" w:rsidR="00557C7D" w:rsidRPr="00557C7D" w:rsidRDefault="00CD5D88" w:rsidP="00557C7D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2C633D28" w14:textId="54DE49BD" w:rsidR="00A27D3E" w:rsidRPr="00A27D3E" w:rsidRDefault="0091655C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EBFBD8F" wp14:editId="4CD8185A">
            <wp:extent cx="4085714" cy="20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F13" w14:textId="72A985A0" w:rsidR="00573101" w:rsidRDefault="0013494B" w:rsidP="00A27D3E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003C1F29" w14:textId="3510AFE9" w:rsidR="00C93F75" w:rsidRDefault="00FE03E2" w:rsidP="00A27D3E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5C3948CC" wp14:editId="1CAA9B12">
            <wp:extent cx="4904762" cy="2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AE96869" w14:textId="7A477DAA" w:rsidR="00D85F3B" w:rsidRPr="00C93F75" w:rsidRDefault="0091655C" w:rsidP="00C93F75">
      <w:pPr>
        <w:rPr>
          <w:color w:val="0070C0"/>
        </w:rPr>
      </w:pPr>
      <w:r w:rsidRPr="00C93F75">
        <w:rPr>
          <w:color w:val="0070C0"/>
        </w:rPr>
        <w:br w:type="textWrapping" w:clear="all"/>
      </w:r>
      <w:r w:rsidR="00D85F3B" w:rsidRPr="00C93F75">
        <w:rPr>
          <w:rFonts w:hint="eastAsia"/>
          <w:color w:val="0070C0"/>
        </w:rPr>
        <w:t>需求变更</w:t>
      </w:r>
    </w:p>
    <w:p w14:paraId="7144FE88" w14:textId="1481AC09" w:rsidR="00D96422" w:rsidRPr="00D96422" w:rsidRDefault="00D96422" w:rsidP="00D96422">
      <w:pPr>
        <w:pStyle w:val="a7"/>
        <w:ind w:left="420" w:firstLineChars="0" w:firstLine="0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4DB186A6" wp14:editId="19FB58E7">
            <wp:extent cx="4572000" cy="24384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6"/>
        <w:gridCol w:w="2303"/>
        <w:gridCol w:w="1426"/>
        <w:gridCol w:w="1491"/>
      </w:tblGrid>
      <w:tr w:rsidR="00BF7DAD" w14:paraId="36725BF4" w14:textId="77777777" w:rsidTr="00324C44">
        <w:tc>
          <w:tcPr>
            <w:tcW w:w="3076" w:type="dxa"/>
            <w:shd w:val="clear" w:color="auto" w:fill="D9D9D9" w:themeFill="background1" w:themeFillShade="D9"/>
          </w:tcPr>
          <w:p w14:paraId="1DD19AF1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D31E40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E047C50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91" w:type="dxa"/>
            <w:shd w:val="clear" w:color="auto" w:fill="D9D9D9" w:themeFill="background1" w:themeFillShade="D9"/>
          </w:tcPr>
          <w:p w14:paraId="1D21D844" w14:textId="77777777" w:rsidR="00BF7DAD" w:rsidRDefault="00BF7DAD" w:rsidP="00964CC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F7DAD" w14:paraId="3CFE4ADF" w14:textId="77777777" w:rsidTr="00324C44">
        <w:tc>
          <w:tcPr>
            <w:tcW w:w="3076" w:type="dxa"/>
          </w:tcPr>
          <w:p w14:paraId="5C3E82C5" w14:textId="4EABF376" w:rsidR="00BF7DAD" w:rsidRPr="00AF5225" w:rsidRDefault="00BF7DAD" w:rsidP="00324C4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 w:rsidR="00324C44">
              <w:rPr>
                <w:rFonts w:hint="eastAsia"/>
              </w:rPr>
              <w:t>后台自定义菜单</w:t>
            </w:r>
          </w:p>
        </w:tc>
        <w:tc>
          <w:tcPr>
            <w:tcW w:w="2303" w:type="dxa"/>
          </w:tcPr>
          <w:p w14:paraId="652BA551" w14:textId="5FBD1C92" w:rsidR="00BF7DAD" w:rsidRPr="005C59E4" w:rsidRDefault="00324C44" w:rsidP="00964CCC"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567207E4" w14:textId="77777777" w:rsidR="00BF7DAD" w:rsidRDefault="00BF7DAD" w:rsidP="00964CCC">
            <w:r>
              <w:rPr>
                <w:rFonts w:hint="eastAsia"/>
              </w:rPr>
              <w:t>王彤彤</w:t>
            </w:r>
          </w:p>
        </w:tc>
        <w:tc>
          <w:tcPr>
            <w:tcW w:w="1491" w:type="dxa"/>
          </w:tcPr>
          <w:p w14:paraId="6FA58C25" w14:textId="428E7FA7" w:rsidR="00BF7DAD" w:rsidRPr="005C59E4" w:rsidRDefault="00BF7DAD" w:rsidP="00964CCC">
            <w:r>
              <w:rPr>
                <w:rFonts w:hint="eastAsia"/>
              </w:rPr>
              <w:t>未完成</w:t>
            </w:r>
          </w:p>
        </w:tc>
      </w:tr>
      <w:tr w:rsidR="00324C44" w14:paraId="70D4086C" w14:textId="77777777" w:rsidTr="00324C44">
        <w:tc>
          <w:tcPr>
            <w:tcW w:w="3076" w:type="dxa"/>
          </w:tcPr>
          <w:p w14:paraId="028B285A" w14:textId="42C69BBC" w:rsidR="00324C44" w:rsidRPr="00AF5225" w:rsidRDefault="00324C44" w:rsidP="00324C4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进一步完善数据库中的数据表</w:t>
            </w:r>
          </w:p>
        </w:tc>
        <w:tc>
          <w:tcPr>
            <w:tcW w:w="2303" w:type="dxa"/>
          </w:tcPr>
          <w:p w14:paraId="2F97C848" w14:textId="0DCA368D" w:rsidR="00324C44" w:rsidRPr="005C59E4" w:rsidRDefault="00324C44" w:rsidP="00324C44"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6CEB45DA" w14:textId="77777777" w:rsidR="00324C44" w:rsidRDefault="00324C44" w:rsidP="00324C44">
            <w:r>
              <w:rPr>
                <w:rFonts w:hint="eastAsia"/>
              </w:rPr>
              <w:t>刘聪、孙浩然</w:t>
            </w:r>
          </w:p>
        </w:tc>
        <w:tc>
          <w:tcPr>
            <w:tcW w:w="1491" w:type="dxa"/>
          </w:tcPr>
          <w:p w14:paraId="18E3A8EB" w14:textId="2EA829B9" w:rsidR="00324C44" w:rsidRPr="005C59E4" w:rsidRDefault="00324C44" w:rsidP="00324C44">
            <w:r>
              <w:rPr>
                <w:rFonts w:hint="eastAsia"/>
              </w:rPr>
              <w:t>未完成</w:t>
            </w:r>
          </w:p>
        </w:tc>
      </w:tr>
      <w:tr w:rsidR="00324C44" w14:paraId="1A0D095D" w14:textId="77777777" w:rsidTr="00324C44">
        <w:tc>
          <w:tcPr>
            <w:tcW w:w="3076" w:type="dxa"/>
          </w:tcPr>
          <w:p w14:paraId="11541B43" w14:textId="4277121C" w:rsidR="00324C44" w:rsidRPr="00446258" w:rsidRDefault="00324C44" w:rsidP="00324C44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3.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完成店铺活动的后台静态页</w:t>
            </w:r>
          </w:p>
        </w:tc>
        <w:tc>
          <w:tcPr>
            <w:tcW w:w="2303" w:type="dxa"/>
          </w:tcPr>
          <w:p w14:paraId="62A68EE9" w14:textId="1F94C5D3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2AC57BFA" w14:textId="2A917AEC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孙浩然</w:t>
            </w:r>
          </w:p>
        </w:tc>
        <w:tc>
          <w:tcPr>
            <w:tcW w:w="1491" w:type="dxa"/>
          </w:tcPr>
          <w:p w14:paraId="7531FEE8" w14:textId="5ADA7956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6F250A50" w14:textId="77777777" w:rsidTr="00324C44">
        <w:tc>
          <w:tcPr>
            <w:tcW w:w="3076" w:type="dxa"/>
          </w:tcPr>
          <w:p w14:paraId="012CEAAA" w14:textId="5613E2E8" w:rsidR="00324C44" w:rsidRPr="00446258" w:rsidRDefault="00324C44" w:rsidP="00324C44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lastRenderedPageBreak/>
              <w:t>4.</w:t>
            </w:r>
            <w:r>
              <w:rPr>
                <w:rFonts w:hint="eastAsia"/>
                <w:color w:val="000000" w:themeColor="text1"/>
              </w:rPr>
              <w:t>实现购物车的后台静态页</w:t>
            </w:r>
          </w:p>
        </w:tc>
        <w:tc>
          <w:tcPr>
            <w:tcW w:w="2303" w:type="dxa"/>
          </w:tcPr>
          <w:p w14:paraId="33331FE0" w14:textId="44516276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4B5A9CFB" w14:textId="77777777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491" w:type="dxa"/>
          </w:tcPr>
          <w:p w14:paraId="6E452EE5" w14:textId="2F246C7B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262093B1" w14:textId="77777777" w:rsidTr="00324C44">
        <w:tc>
          <w:tcPr>
            <w:tcW w:w="3076" w:type="dxa"/>
          </w:tcPr>
          <w:p w14:paraId="7B099A77" w14:textId="6F9E53B2" w:rsidR="00324C44" w:rsidRPr="00446258" w:rsidRDefault="00324C44" w:rsidP="00324C44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完成图书管理的后台静态页</w:t>
            </w:r>
            <w:r w:rsidRPr="00446258">
              <w:rPr>
                <w:color w:val="000000" w:themeColor="text1"/>
              </w:rPr>
              <w:t xml:space="preserve"> </w:t>
            </w:r>
          </w:p>
        </w:tc>
        <w:tc>
          <w:tcPr>
            <w:tcW w:w="2303" w:type="dxa"/>
          </w:tcPr>
          <w:p w14:paraId="3A77CDBA" w14:textId="59DEDEBD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211C3436" w14:textId="77777777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491" w:type="dxa"/>
          </w:tcPr>
          <w:p w14:paraId="520BB4B6" w14:textId="13BF8EA9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  <w:tr w:rsidR="00324C44" w14:paraId="53CCACFD" w14:textId="77777777" w:rsidTr="00324C44">
        <w:tc>
          <w:tcPr>
            <w:tcW w:w="3076" w:type="dxa"/>
          </w:tcPr>
          <w:p w14:paraId="4ACEC484" w14:textId="47228978" w:rsidR="00324C44" w:rsidRPr="00446258" w:rsidRDefault="00324C44" w:rsidP="00324C4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rFonts w:hint="eastAsia"/>
                <w:color w:val="000000" w:themeColor="text1"/>
              </w:rPr>
              <w:t>完成新旧精选后台静态页</w:t>
            </w:r>
          </w:p>
        </w:tc>
        <w:tc>
          <w:tcPr>
            <w:tcW w:w="2303" w:type="dxa"/>
          </w:tcPr>
          <w:p w14:paraId="7955E646" w14:textId="5A60EBD4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426" w:type="dxa"/>
          </w:tcPr>
          <w:p w14:paraId="6F7001F7" w14:textId="2D66B082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491" w:type="dxa"/>
          </w:tcPr>
          <w:p w14:paraId="3708485B" w14:textId="7B475261" w:rsidR="00324C44" w:rsidRPr="00446258" w:rsidRDefault="00324C44" w:rsidP="00324C44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未完成</w:t>
            </w:r>
          </w:p>
        </w:tc>
      </w:tr>
    </w:tbl>
    <w:p w14:paraId="1EA2664D" w14:textId="77777777" w:rsidR="00BF7DAD" w:rsidRDefault="00BF7DAD" w:rsidP="00BF7DAD">
      <w:pPr>
        <w:pStyle w:val="a7"/>
        <w:ind w:left="420" w:firstLineChars="0" w:firstLine="0"/>
        <w:rPr>
          <w:b/>
        </w:rPr>
      </w:pPr>
    </w:p>
    <w:p w14:paraId="2F402BDC" w14:textId="77777777" w:rsidR="00BF7DAD" w:rsidRPr="00BF7DAD" w:rsidRDefault="00BF7DAD" w:rsidP="00BF7DAD">
      <w:pPr>
        <w:ind w:left="420"/>
        <w:rPr>
          <w:b/>
        </w:rPr>
      </w:pPr>
    </w:p>
    <w:p w14:paraId="40D956E9" w14:textId="77777777" w:rsidR="00557C7D" w:rsidRPr="00136271" w:rsidRDefault="00557C7D" w:rsidP="00BF7DAD">
      <w:pPr>
        <w:pStyle w:val="a7"/>
        <w:ind w:left="420" w:firstLineChars="0" w:firstLine="0"/>
        <w:rPr>
          <w:b/>
        </w:rPr>
      </w:pPr>
    </w:p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1"/>
        <w:gridCol w:w="2681"/>
        <w:gridCol w:w="1579"/>
        <w:gridCol w:w="1355"/>
      </w:tblGrid>
      <w:tr w:rsidR="00FE03E2" w14:paraId="71602C83" w14:textId="77777777" w:rsidTr="00FE03E2">
        <w:trPr>
          <w:trHeight w:val="399"/>
        </w:trPr>
        <w:tc>
          <w:tcPr>
            <w:tcW w:w="2681" w:type="dxa"/>
            <w:shd w:val="clear" w:color="auto" w:fill="D9D9D9" w:themeFill="background1" w:themeFillShade="D9"/>
          </w:tcPr>
          <w:p w14:paraId="6A5BB6E1" w14:textId="1C48F40C" w:rsidR="00324C44" w:rsidRDefault="00324C44" w:rsidP="00324C4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681" w:type="dxa"/>
            <w:shd w:val="clear" w:color="auto" w:fill="D9D9D9" w:themeFill="background1" w:themeFillShade="D9"/>
          </w:tcPr>
          <w:p w14:paraId="5B83D424" w14:textId="292607F6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B6E5353" w14:textId="3E104424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55" w:type="dxa"/>
            <w:shd w:val="clear" w:color="auto" w:fill="D9D9D9" w:themeFill="background1" w:themeFillShade="D9"/>
          </w:tcPr>
          <w:p w14:paraId="027F86BA" w14:textId="67554944" w:rsidR="00324C44" w:rsidRDefault="00324C44" w:rsidP="00324C44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24C44" w14:paraId="3FC1DF34" w14:textId="77777777" w:rsidTr="00FE03E2">
        <w:tc>
          <w:tcPr>
            <w:tcW w:w="2681" w:type="dxa"/>
          </w:tcPr>
          <w:p w14:paraId="11989E79" w14:textId="7BABCBE3" w:rsidR="00324C44" w:rsidRPr="00AF5225" w:rsidRDefault="00324C44" w:rsidP="00324C4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完成后台自定义菜单</w:t>
            </w:r>
          </w:p>
        </w:tc>
        <w:tc>
          <w:tcPr>
            <w:tcW w:w="2681" w:type="dxa"/>
          </w:tcPr>
          <w:p w14:paraId="27043C55" w14:textId="4E599F7F" w:rsidR="00324C44" w:rsidRPr="005C59E4" w:rsidRDefault="00324C44" w:rsidP="00324C44"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688B6171" w14:textId="46A2A152" w:rsidR="00324C44" w:rsidRDefault="00324C44" w:rsidP="00324C44">
            <w:r>
              <w:rPr>
                <w:rFonts w:hint="eastAsia"/>
              </w:rPr>
              <w:t>王彤彤</w:t>
            </w:r>
          </w:p>
        </w:tc>
        <w:tc>
          <w:tcPr>
            <w:tcW w:w="1355" w:type="dxa"/>
          </w:tcPr>
          <w:p w14:paraId="462620B7" w14:textId="0A28F689" w:rsidR="00324C44" w:rsidRPr="005C59E4" w:rsidRDefault="00FE03E2" w:rsidP="00324C44">
            <w:r>
              <w:rPr>
                <w:rFonts w:hint="eastAsia"/>
              </w:rPr>
              <w:t>100%</w:t>
            </w:r>
          </w:p>
        </w:tc>
      </w:tr>
      <w:tr w:rsidR="00FE03E2" w14:paraId="48CB92CE" w14:textId="77777777" w:rsidTr="00FE03E2">
        <w:tc>
          <w:tcPr>
            <w:tcW w:w="2681" w:type="dxa"/>
          </w:tcPr>
          <w:p w14:paraId="0B9C95C0" w14:textId="36B10198" w:rsidR="00FE03E2" w:rsidRPr="00AF5225" w:rsidRDefault="00FE03E2" w:rsidP="00FE03E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进一步完善数据库中的数据表</w:t>
            </w:r>
          </w:p>
        </w:tc>
        <w:tc>
          <w:tcPr>
            <w:tcW w:w="2681" w:type="dxa"/>
          </w:tcPr>
          <w:p w14:paraId="1129A1A6" w14:textId="38086130" w:rsidR="00FE03E2" w:rsidRPr="005C59E4" w:rsidRDefault="00FE03E2" w:rsidP="00FE03E2"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052B07F1" w14:textId="461C4095" w:rsidR="00FE03E2" w:rsidRDefault="00FE03E2" w:rsidP="00FE03E2">
            <w:r>
              <w:rPr>
                <w:rFonts w:hint="eastAsia"/>
              </w:rPr>
              <w:t>刘聪、孙浩然</w:t>
            </w:r>
          </w:p>
        </w:tc>
        <w:tc>
          <w:tcPr>
            <w:tcW w:w="1355" w:type="dxa"/>
          </w:tcPr>
          <w:p w14:paraId="5EDC6996" w14:textId="30C4FF41" w:rsidR="00FE03E2" w:rsidRPr="005C59E4" w:rsidRDefault="00FE03E2" w:rsidP="00FE03E2">
            <w:r>
              <w:rPr>
                <w:rFonts w:hint="eastAsia"/>
              </w:rPr>
              <w:t>100%</w:t>
            </w:r>
          </w:p>
        </w:tc>
      </w:tr>
      <w:tr w:rsidR="00FE03E2" w14:paraId="636C90E2" w14:textId="77777777" w:rsidTr="00FE03E2">
        <w:tc>
          <w:tcPr>
            <w:tcW w:w="2681" w:type="dxa"/>
          </w:tcPr>
          <w:p w14:paraId="44CBD794" w14:textId="2F3428B6" w:rsidR="00FE03E2" w:rsidRPr="00446258" w:rsidRDefault="00FE03E2" w:rsidP="00FE03E2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3.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完成店铺活动的后台静态页</w:t>
            </w:r>
          </w:p>
        </w:tc>
        <w:tc>
          <w:tcPr>
            <w:tcW w:w="2681" w:type="dxa"/>
          </w:tcPr>
          <w:p w14:paraId="5B1A3470" w14:textId="3EF8ADDE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175A8734" w14:textId="0B4E5222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孙浩然</w:t>
            </w:r>
          </w:p>
        </w:tc>
        <w:tc>
          <w:tcPr>
            <w:tcW w:w="1355" w:type="dxa"/>
          </w:tcPr>
          <w:p w14:paraId="0701998E" w14:textId="43CE15D2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FE03E2" w14:paraId="39EDF3CA" w14:textId="77777777" w:rsidTr="00FE03E2">
        <w:tc>
          <w:tcPr>
            <w:tcW w:w="2681" w:type="dxa"/>
          </w:tcPr>
          <w:p w14:paraId="56FF2610" w14:textId="1D0D1F55" w:rsidR="00FE03E2" w:rsidRPr="00446258" w:rsidRDefault="00FE03E2" w:rsidP="00FE03E2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  <w:color w:val="000000" w:themeColor="text1"/>
              </w:rPr>
              <w:t>实现购物车的后台静态页</w:t>
            </w:r>
          </w:p>
        </w:tc>
        <w:tc>
          <w:tcPr>
            <w:tcW w:w="2681" w:type="dxa"/>
          </w:tcPr>
          <w:p w14:paraId="1564063D" w14:textId="28B96A7B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394FFE25" w14:textId="52E71C67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宋子春</w:t>
            </w:r>
          </w:p>
        </w:tc>
        <w:tc>
          <w:tcPr>
            <w:tcW w:w="1355" w:type="dxa"/>
          </w:tcPr>
          <w:p w14:paraId="4CD59CD2" w14:textId="79B288E0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FE03E2" w14:paraId="47E4CE5B" w14:textId="77777777" w:rsidTr="00FE03E2">
        <w:tc>
          <w:tcPr>
            <w:tcW w:w="2681" w:type="dxa"/>
          </w:tcPr>
          <w:p w14:paraId="78AE5B81" w14:textId="33D9DF07" w:rsidR="00FE03E2" w:rsidRPr="00446258" w:rsidRDefault="00FE03E2" w:rsidP="00FE03E2">
            <w:pPr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完成图书管理的后台静态页</w:t>
            </w:r>
            <w:r w:rsidRPr="00446258">
              <w:rPr>
                <w:color w:val="000000" w:themeColor="text1"/>
              </w:rPr>
              <w:t xml:space="preserve"> </w:t>
            </w:r>
          </w:p>
        </w:tc>
        <w:tc>
          <w:tcPr>
            <w:tcW w:w="2681" w:type="dxa"/>
          </w:tcPr>
          <w:p w14:paraId="53F95CDF" w14:textId="3CEBB7FD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206CBE57" w14:textId="48DBBDC0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 w:rsidRPr="00446258">
              <w:rPr>
                <w:rFonts w:hint="eastAsia"/>
                <w:color w:val="000000" w:themeColor="text1"/>
              </w:rPr>
              <w:t>郭飞玄</w:t>
            </w:r>
          </w:p>
        </w:tc>
        <w:tc>
          <w:tcPr>
            <w:tcW w:w="1355" w:type="dxa"/>
          </w:tcPr>
          <w:p w14:paraId="06CED598" w14:textId="359C58DB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  <w:tr w:rsidR="00FE03E2" w14:paraId="74775294" w14:textId="77777777" w:rsidTr="00FE03E2">
        <w:tc>
          <w:tcPr>
            <w:tcW w:w="2681" w:type="dxa"/>
          </w:tcPr>
          <w:p w14:paraId="0FF35474" w14:textId="75E03F32" w:rsidR="00FE03E2" w:rsidRPr="00446258" w:rsidRDefault="00FE03E2" w:rsidP="00FE03E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rFonts w:hint="eastAsia"/>
                <w:color w:val="000000" w:themeColor="text1"/>
              </w:rPr>
              <w:t>完成新旧精选后台静态页</w:t>
            </w:r>
          </w:p>
        </w:tc>
        <w:tc>
          <w:tcPr>
            <w:tcW w:w="2681" w:type="dxa"/>
          </w:tcPr>
          <w:p w14:paraId="04FB9C2B" w14:textId="3BF034D1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2016-11-</w:t>
            </w:r>
            <w:r>
              <w:t>2</w:t>
            </w:r>
            <w:r>
              <w:rPr>
                <w:rFonts w:hint="eastAsia"/>
              </w:rPr>
              <w:t>8~</w:t>
            </w:r>
            <w:r>
              <w:rPr>
                <w:rFonts w:hint="eastAsia"/>
              </w:rPr>
              <w:t xml:space="preserve"> 2016-12-3</w:t>
            </w:r>
          </w:p>
        </w:tc>
        <w:tc>
          <w:tcPr>
            <w:tcW w:w="1579" w:type="dxa"/>
          </w:tcPr>
          <w:p w14:paraId="43A2CFAC" w14:textId="7A6F8316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刘远</w:t>
            </w:r>
          </w:p>
        </w:tc>
        <w:tc>
          <w:tcPr>
            <w:tcW w:w="1355" w:type="dxa"/>
          </w:tcPr>
          <w:p w14:paraId="5805E036" w14:textId="2405D08F" w:rsidR="00FE03E2" w:rsidRPr="00446258" w:rsidRDefault="00FE03E2" w:rsidP="00FE03E2">
            <w:pPr>
              <w:pStyle w:val="a7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100%</w:t>
            </w:r>
          </w:p>
        </w:tc>
      </w:tr>
    </w:tbl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0CF7AF2E" w14:textId="77777777" w:rsidR="005A2EA1" w:rsidRDefault="00AF5225" w:rsidP="00AF5225">
      <w:r>
        <w:rPr>
          <w:rFonts w:hint="eastAsia"/>
        </w:rPr>
        <w:t>问题：</w:t>
      </w:r>
    </w:p>
    <w:p w14:paraId="65EFD3D8" w14:textId="2AC460AE" w:rsidR="00AF5225" w:rsidRDefault="00FE03E2" w:rsidP="00AF5225">
      <w:r>
        <w:rPr>
          <w:rFonts w:hint="eastAsia"/>
        </w:rPr>
        <w:t>1</w:t>
      </w:r>
      <w:r w:rsidR="00AF5225">
        <w:rPr>
          <w:rFonts w:hint="eastAsia"/>
        </w:rPr>
        <w:t>.</w:t>
      </w:r>
      <w:r w:rsidR="00AF5225">
        <w:t xml:space="preserve"> </w:t>
      </w:r>
      <w:r w:rsidR="001D68D0">
        <w:rPr>
          <w:rFonts w:hint="eastAsia"/>
        </w:rPr>
        <w:t>数据库问题：订单编号在数据库中要有唯一性</w:t>
      </w:r>
    </w:p>
    <w:p w14:paraId="3C9EF7F6" w14:textId="6E8FDBF8" w:rsidR="00AF5225" w:rsidRPr="00E4443E" w:rsidRDefault="00FE03E2" w:rsidP="00AF5225">
      <w:r>
        <w:t>2</w:t>
      </w:r>
      <w:r w:rsidR="005A2EA1">
        <w:t>.</w:t>
      </w:r>
      <w:r w:rsidR="001D68D0">
        <w:rPr>
          <w:rFonts w:hint="eastAsia"/>
        </w:rPr>
        <w:t>技术预言</w:t>
      </w:r>
      <w:r w:rsidR="001D68D0">
        <w:rPr>
          <w:rFonts w:hint="eastAsia"/>
        </w:rPr>
        <w:t>-</w:t>
      </w:r>
      <w:r w:rsidR="001D68D0">
        <w:rPr>
          <w:rFonts w:hint="eastAsia"/>
        </w:rPr>
        <w:t>搜索历史</w:t>
      </w:r>
      <w:r w:rsidR="00833AE7">
        <w:rPr>
          <w:rFonts w:hint="eastAsia"/>
        </w:rPr>
        <w:t>,</w:t>
      </w:r>
      <w:r w:rsidR="00833AE7">
        <w:rPr>
          <w:rFonts w:hint="eastAsia"/>
        </w:rPr>
        <w:t>，支付接口问题</w:t>
      </w:r>
    </w:p>
    <w:p w14:paraId="18DE4AEF" w14:textId="62F570A0" w:rsidR="00AF5225" w:rsidRPr="00AF5225" w:rsidRDefault="00AF5225" w:rsidP="00AF5225">
      <w:pPr>
        <w:rPr>
          <w:b/>
        </w:rPr>
      </w:pPr>
      <w:r>
        <w:rPr>
          <w:rFonts w:hint="eastAsia"/>
        </w:rPr>
        <w:t>关注点：</w:t>
      </w:r>
      <w:r w:rsidR="00B90B5A">
        <w:t xml:space="preserve"> </w:t>
      </w:r>
      <w:r w:rsidR="00FE03E2">
        <w:rPr>
          <w:rFonts w:hint="eastAsia"/>
        </w:rPr>
        <w:t>数据库完善，后台</w:t>
      </w:r>
      <w:r w:rsidR="00833AE7">
        <w:rPr>
          <w:rFonts w:hint="eastAsia"/>
        </w:rPr>
        <w:t>实现</w:t>
      </w:r>
    </w:p>
    <w:p w14:paraId="22ED62DB" w14:textId="77777777" w:rsidR="00136271" w:rsidRPr="001D68D0" w:rsidRDefault="00136271" w:rsidP="001D68D0">
      <w:pPr>
        <w:rPr>
          <w:b/>
        </w:rPr>
      </w:pPr>
      <w:commentRangeStart w:id="5"/>
      <w:r w:rsidRPr="001D68D0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8"/>
        <w:gridCol w:w="2360"/>
        <w:gridCol w:w="1381"/>
        <w:gridCol w:w="1567"/>
      </w:tblGrid>
      <w:tr w:rsidR="00E30B23" w14:paraId="1D3A3099" w14:textId="77777777" w:rsidTr="005A2EA1">
        <w:tc>
          <w:tcPr>
            <w:tcW w:w="2988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6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5A2EA1">
        <w:tc>
          <w:tcPr>
            <w:tcW w:w="2988" w:type="dxa"/>
          </w:tcPr>
          <w:p w14:paraId="5C670EA9" w14:textId="49436D4A" w:rsidR="00E30B23" w:rsidRPr="00AF5225" w:rsidRDefault="00AF5225" w:rsidP="008B4B55">
            <w:r>
              <w:rPr>
                <w:rFonts w:hint="eastAsia"/>
              </w:rPr>
              <w:t>1.</w:t>
            </w:r>
            <w:r w:rsidR="00FE03E2">
              <w:rPr>
                <w:rFonts w:hint="eastAsia"/>
              </w:rPr>
              <w:t>后台与数据库连接</w:t>
            </w:r>
          </w:p>
        </w:tc>
        <w:tc>
          <w:tcPr>
            <w:tcW w:w="2360" w:type="dxa"/>
          </w:tcPr>
          <w:p w14:paraId="78AA4242" w14:textId="024EEBF3" w:rsidR="00E30B23" w:rsidRPr="005C59E4" w:rsidRDefault="00454D31" w:rsidP="00FE03E2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</w:t>
            </w:r>
            <w:r w:rsidR="00FE03E2">
              <w:t>2</w:t>
            </w:r>
            <w:r w:rsidR="00FE03E2">
              <w:rPr>
                <w:rFonts w:hint="eastAsia"/>
              </w:rPr>
              <w:t>-</w:t>
            </w:r>
            <w:r w:rsidR="00FE03E2">
              <w:t>5</w:t>
            </w:r>
            <w:r w:rsidR="00FE03E2">
              <w:rPr>
                <w:rFonts w:hint="eastAsia"/>
              </w:rPr>
              <w:t>~</w:t>
            </w:r>
            <w:r w:rsidR="00FE03E2">
              <w:t>2016</w:t>
            </w:r>
            <w:r w:rsidR="00FE03E2">
              <w:rPr>
                <w:rFonts w:hint="eastAsia"/>
              </w:rPr>
              <w:t>-</w:t>
            </w:r>
            <w:r w:rsidR="00FE03E2">
              <w:t>12</w:t>
            </w:r>
            <w:r w:rsidR="00FE03E2">
              <w:rPr>
                <w:rFonts w:hint="eastAsia"/>
              </w:rPr>
              <w:t>-</w:t>
            </w:r>
            <w:r w:rsidR="00FE03E2">
              <w:t>9</w:t>
            </w:r>
          </w:p>
        </w:tc>
        <w:tc>
          <w:tcPr>
            <w:tcW w:w="1381" w:type="dxa"/>
          </w:tcPr>
          <w:p w14:paraId="36BCC827" w14:textId="2BCF8129" w:rsidR="00E30B23" w:rsidRPr="005C59E4" w:rsidRDefault="008B4B5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tr w:rsidR="00FE03E2" w14:paraId="5C12C1F1" w14:textId="77777777" w:rsidTr="005A2EA1">
        <w:tc>
          <w:tcPr>
            <w:tcW w:w="2988" w:type="dxa"/>
          </w:tcPr>
          <w:p w14:paraId="61FDD0C6" w14:textId="6EA71909" w:rsidR="00FE03E2" w:rsidRPr="005A2EA1" w:rsidRDefault="00FE03E2" w:rsidP="00FE03E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前台与数据库连接</w:t>
            </w:r>
            <w:r w:rsidRPr="005A2EA1">
              <w:t xml:space="preserve"> </w:t>
            </w:r>
          </w:p>
        </w:tc>
        <w:tc>
          <w:tcPr>
            <w:tcW w:w="2360" w:type="dxa"/>
          </w:tcPr>
          <w:p w14:paraId="613F2DF8" w14:textId="23C06B67" w:rsidR="00FE03E2" w:rsidRPr="005C59E4" w:rsidRDefault="00FE03E2" w:rsidP="00FE03E2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</w:rPr>
              <w:t>2</w:t>
            </w:r>
            <w:r>
              <w:rPr>
                <w:rFonts w:hint="eastAsia"/>
              </w:rPr>
              <w:t>016-1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381" w:type="dxa"/>
          </w:tcPr>
          <w:p w14:paraId="4FD36E77" w14:textId="09D964A2" w:rsidR="00FE03E2" w:rsidRPr="005A2EA1" w:rsidRDefault="00FE03E2" w:rsidP="00FE03E2">
            <w:pPr>
              <w:pStyle w:val="a7"/>
              <w:ind w:firstLineChars="0" w:firstLine="0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567" w:type="dxa"/>
          </w:tcPr>
          <w:p w14:paraId="7D41B03B" w14:textId="5831E740" w:rsidR="00FE03E2" w:rsidRPr="005C59E4" w:rsidRDefault="00FE03E2" w:rsidP="00FE03E2">
            <w:pPr>
              <w:pStyle w:val="a7"/>
              <w:ind w:firstLineChars="0" w:firstLine="0"/>
              <w:rPr>
                <w:color w:val="0070C0"/>
              </w:rPr>
            </w:pPr>
            <w:r w:rsidRPr="008B4B55">
              <w:rPr>
                <w:rFonts w:hint="eastAsia"/>
                <w:color w:val="000000" w:themeColor="text1"/>
              </w:rPr>
              <w:t>未完成</w:t>
            </w:r>
          </w:p>
        </w:tc>
      </w:tr>
      <w:tr w:rsidR="008B4B55" w14:paraId="71A69FEB" w14:textId="77777777" w:rsidTr="005A2EA1">
        <w:tc>
          <w:tcPr>
            <w:tcW w:w="2988" w:type="dxa"/>
          </w:tcPr>
          <w:p w14:paraId="05F11FF2" w14:textId="77777777" w:rsidR="008B4B55" w:rsidRDefault="008B4B55" w:rsidP="005A2EA1"/>
        </w:tc>
        <w:tc>
          <w:tcPr>
            <w:tcW w:w="2360" w:type="dxa"/>
          </w:tcPr>
          <w:p w14:paraId="0E632EB4" w14:textId="77777777" w:rsidR="008B4B55" w:rsidRPr="005C59E4" w:rsidRDefault="008B4B55" w:rsidP="005A2EA1">
            <w:pPr>
              <w:pStyle w:val="a7"/>
              <w:ind w:firstLineChars="0" w:firstLine="0"/>
            </w:pPr>
          </w:p>
        </w:tc>
        <w:tc>
          <w:tcPr>
            <w:tcW w:w="1381" w:type="dxa"/>
          </w:tcPr>
          <w:p w14:paraId="0E03742E" w14:textId="77777777" w:rsidR="008B4B55" w:rsidRDefault="008B4B55" w:rsidP="005A2EA1">
            <w:pPr>
              <w:pStyle w:val="a7"/>
              <w:ind w:firstLineChars="0" w:firstLine="0"/>
            </w:pPr>
          </w:p>
        </w:tc>
        <w:tc>
          <w:tcPr>
            <w:tcW w:w="1567" w:type="dxa"/>
          </w:tcPr>
          <w:p w14:paraId="358CB272" w14:textId="77777777" w:rsidR="008B4B55" w:rsidRPr="008B4B55" w:rsidRDefault="008B4B55" w:rsidP="005A2EA1">
            <w:pPr>
              <w:pStyle w:val="a7"/>
              <w:ind w:firstLineChars="0" w:firstLine="0"/>
              <w:rPr>
                <w:color w:val="000000" w:themeColor="text1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CFB9D" w14:textId="77777777" w:rsidR="00093EA2" w:rsidRDefault="00093EA2" w:rsidP="005E5B1D">
      <w:pPr>
        <w:spacing w:line="240" w:lineRule="auto"/>
      </w:pPr>
      <w:r>
        <w:separator/>
      </w:r>
    </w:p>
  </w:endnote>
  <w:endnote w:type="continuationSeparator" w:id="0">
    <w:p w14:paraId="23A70740" w14:textId="77777777" w:rsidR="00093EA2" w:rsidRDefault="00093EA2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77909" w14:textId="77777777" w:rsidR="00093EA2" w:rsidRDefault="00093EA2" w:rsidP="005E5B1D">
      <w:pPr>
        <w:spacing w:line="240" w:lineRule="auto"/>
      </w:pPr>
      <w:r>
        <w:separator/>
      </w:r>
    </w:p>
  </w:footnote>
  <w:footnote w:type="continuationSeparator" w:id="0">
    <w:p w14:paraId="3082BB7E" w14:textId="77777777" w:rsidR="00093EA2" w:rsidRDefault="00093EA2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E4368"/>
    <w:multiLevelType w:val="hybridMultilevel"/>
    <w:tmpl w:val="BFFCAF54"/>
    <w:lvl w:ilvl="0" w:tplc="DCBA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93EA2"/>
    <w:rsid w:val="000A3B88"/>
    <w:rsid w:val="0013494B"/>
    <w:rsid w:val="00136271"/>
    <w:rsid w:val="00191AD2"/>
    <w:rsid w:val="001A0FC5"/>
    <w:rsid w:val="001B6818"/>
    <w:rsid w:val="001D68D0"/>
    <w:rsid w:val="001E2037"/>
    <w:rsid w:val="002956BE"/>
    <w:rsid w:val="002A5D38"/>
    <w:rsid w:val="002E6B20"/>
    <w:rsid w:val="00324C44"/>
    <w:rsid w:val="00394A2C"/>
    <w:rsid w:val="003B71DE"/>
    <w:rsid w:val="003F28E3"/>
    <w:rsid w:val="003F586F"/>
    <w:rsid w:val="00446258"/>
    <w:rsid w:val="00454D31"/>
    <w:rsid w:val="004A037D"/>
    <w:rsid w:val="004E074B"/>
    <w:rsid w:val="004E374B"/>
    <w:rsid w:val="004F5D57"/>
    <w:rsid w:val="00557C7D"/>
    <w:rsid w:val="00573101"/>
    <w:rsid w:val="005A1E1C"/>
    <w:rsid w:val="005A2EA1"/>
    <w:rsid w:val="005C59E4"/>
    <w:rsid w:val="005E5B1D"/>
    <w:rsid w:val="00600D5F"/>
    <w:rsid w:val="00623E42"/>
    <w:rsid w:val="006C0429"/>
    <w:rsid w:val="006C51FF"/>
    <w:rsid w:val="00735FFD"/>
    <w:rsid w:val="00756B72"/>
    <w:rsid w:val="00757293"/>
    <w:rsid w:val="00767314"/>
    <w:rsid w:val="00767623"/>
    <w:rsid w:val="00776533"/>
    <w:rsid w:val="00784AB4"/>
    <w:rsid w:val="007D10A8"/>
    <w:rsid w:val="00833AE7"/>
    <w:rsid w:val="00851409"/>
    <w:rsid w:val="00892D60"/>
    <w:rsid w:val="008B4B55"/>
    <w:rsid w:val="008F778F"/>
    <w:rsid w:val="0091655C"/>
    <w:rsid w:val="0092202E"/>
    <w:rsid w:val="00944C1D"/>
    <w:rsid w:val="00950C5B"/>
    <w:rsid w:val="009759EF"/>
    <w:rsid w:val="009D493E"/>
    <w:rsid w:val="00A021C4"/>
    <w:rsid w:val="00A27D3E"/>
    <w:rsid w:val="00A36908"/>
    <w:rsid w:val="00A41CC6"/>
    <w:rsid w:val="00AA2AFB"/>
    <w:rsid w:val="00AB5439"/>
    <w:rsid w:val="00AC1220"/>
    <w:rsid w:val="00AC4970"/>
    <w:rsid w:val="00AC4BA2"/>
    <w:rsid w:val="00AD547B"/>
    <w:rsid w:val="00AF5225"/>
    <w:rsid w:val="00B0647F"/>
    <w:rsid w:val="00B90B5A"/>
    <w:rsid w:val="00BF7DAD"/>
    <w:rsid w:val="00C3381C"/>
    <w:rsid w:val="00C35E18"/>
    <w:rsid w:val="00C56F57"/>
    <w:rsid w:val="00C93F75"/>
    <w:rsid w:val="00CD5D88"/>
    <w:rsid w:val="00D03516"/>
    <w:rsid w:val="00D85F3B"/>
    <w:rsid w:val="00D96422"/>
    <w:rsid w:val="00DB028C"/>
    <w:rsid w:val="00DD3711"/>
    <w:rsid w:val="00DF5FEC"/>
    <w:rsid w:val="00E30B23"/>
    <w:rsid w:val="00EC74FA"/>
    <w:rsid w:val="00ED7C7F"/>
    <w:rsid w:val="00F01BFE"/>
    <w:rsid w:val="00F032F8"/>
    <w:rsid w:val="00F64FBB"/>
    <w:rsid w:val="00F801E5"/>
    <w:rsid w:val="00F86C5C"/>
    <w:rsid w:val="00FA70E4"/>
    <w:rsid w:val="00FC69E0"/>
    <w:rsid w:val="00FE03E2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3332976"/>
        <c:axId val="-843337328"/>
      </c:lineChart>
      <c:catAx>
        <c:axId val="-843332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843337328"/>
        <c:crosses val="autoZero"/>
        <c:auto val="1"/>
        <c:lblAlgn val="ctr"/>
        <c:lblOffset val="100"/>
        <c:noMultiLvlLbl val="0"/>
      </c:catAx>
      <c:valAx>
        <c:axId val="-84333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843332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3330256"/>
        <c:axId val="-843332432"/>
      </c:lineChart>
      <c:catAx>
        <c:axId val="-843330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843332432"/>
        <c:crosses val="autoZero"/>
        <c:auto val="1"/>
        <c:lblAlgn val="ctr"/>
        <c:lblOffset val="100"/>
        <c:noMultiLvlLbl val="0"/>
      </c:catAx>
      <c:valAx>
        <c:axId val="-843332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84333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4A61-1AE5-40DC-96B3-7FB39DDD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75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4</cp:revision>
  <dcterms:created xsi:type="dcterms:W3CDTF">2016-11-22T02:22:00Z</dcterms:created>
  <dcterms:modified xsi:type="dcterms:W3CDTF">2016-12-05T06:35:00Z</dcterms:modified>
</cp:coreProperties>
</file>