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电子门票购买须知</w:t>
      </w:r>
    </w:p>
    <w:p>
      <w:pPr>
        <w:rPr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龙王塘：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龙王塘夜景票至少提前一天购票，</w:t>
      </w:r>
      <w:r>
        <w:rPr>
          <w:rFonts w:hint="eastAsia"/>
          <w:sz w:val="32"/>
          <w:szCs w:val="32"/>
          <w:lang w:val="en-US" w:eastAsia="zh-CN"/>
        </w:rPr>
        <w:t>当天所购票无法使用，验票</w:t>
      </w:r>
      <w:r>
        <w:rPr>
          <w:rFonts w:hint="eastAsia"/>
          <w:sz w:val="32"/>
          <w:szCs w:val="32"/>
        </w:rPr>
        <w:t>时间为</w:t>
      </w:r>
      <w:r>
        <w:rPr>
          <w:sz w:val="32"/>
          <w:szCs w:val="32"/>
        </w:rPr>
        <w:t>18：00-21：00</w:t>
      </w:r>
      <w:r>
        <w:rPr>
          <w:rFonts w:hint="eastAsia"/>
          <w:sz w:val="32"/>
          <w:szCs w:val="32"/>
          <w:lang w:eastAsia="zh-CN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龙王塘团队购票满</w:t>
      </w:r>
      <w:r>
        <w:rPr>
          <w:sz w:val="32"/>
          <w:szCs w:val="32"/>
        </w:rPr>
        <w:t>10免1，最少15人</w:t>
      </w:r>
      <w:r>
        <w:rPr>
          <w:rFonts w:hint="eastAsia"/>
          <w:sz w:val="32"/>
          <w:szCs w:val="32"/>
        </w:rPr>
        <w:t>成团</w:t>
      </w:r>
      <w:r>
        <w:rPr>
          <w:sz w:val="32"/>
          <w:szCs w:val="32"/>
        </w:rPr>
        <w:t>，导游持证免费，每车免一个导游一个司机，要填车牌。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龙王塘团队平日票营业时间：</w:t>
      </w:r>
      <w:r>
        <w:rPr>
          <w:sz w:val="32"/>
          <w:szCs w:val="32"/>
        </w:rPr>
        <w:t>8：30-21：00 。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龙王塘团队假日票营业时间：</w:t>
      </w:r>
      <w:r>
        <w:rPr>
          <w:rFonts w:hint="eastAsia"/>
          <w:sz w:val="32"/>
          <w:szCs w:val="32"/>
          <w:lang w:val="en-US" w:eastAsia="zh-CN"/>
        </w:rPr>
        <w:t>8：30-21：00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门票有效期至2019.05.15，逾期不退。</w:t>
      </w:r>
    </w:p>
    <w:p>
      <w:pPr>
        <w:rPr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二零三：</w:t>
      </w:r>
    </w:p>
    <w:p>
      <w:pPr>
        <w:pStyle w:val="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二零三营业时间8：00-21：00，验票时间为8：00-17：00</w:t>
      </w:r>
      <w:r>
        <w:rPr>
          <w:rFonts w:hint="eastAsia"/>
          <w:sz w:val="32"/>
          <w:szCs w:val="32"/>
          <w:lang w:eastAsia="zh-CN"/>
        </w:rPr>
        <w:t>。</w:t>
      </w:r>
    </w:p>
    <w:p>
      <w:pPr>
        <w:pStyle w:val="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二零三营业时间8：00-21：00，验票时间为8：00-17：00</w:t>
      </w:r>
      <w:r>
        <w:rPr>
          <w:rFonts w:hint="eastAsia"/>
          <w:sz w:val="32"/>
          <w:szCs w:val="32"/>
          <w:lang w:eastAsia="zh-CN"/>
        </w:rPr>
        <w:t>。</w:t>
      </w:r>
    </w:p>
    <w:p>
      <w:pPr>
        <w:numPr>
          <w:ilvl w:val="0"/>
          <w:numId w:val="2"/>
        </w:numPr>
        <w:ind w:left="360" w:leftChars="0" w:hanging="360" w:firstLine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门票有效期到2019.05.20，逾期不退。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通用：</w:t>
      </w:r>
    </w:p>
    <w:p>
      <w:pPr>
        <w:pStyle w:val="4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电子购票渠道</w:t>
      </w:r>
    </w:p>
    <w:p>
      <w:pPr>
        <w:pStyle w:val="4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门票不含园内额外费用，如：电瓶车（10元/人）需自费。</w:t>
      </w:r>
    </w:p>
    <w:p>
      <w:pPr>
        <w:pStyle w:val="4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门票需实名制。下单购买时须预留入园人真实有效的姓名</w:t>
      </w:r>
      <w:r>
        <w:rPr>
          <w:rFonts w:hint="eastAsia"/>
          <w:sz w:val="32"/>
          <w:szCs w:val="32"/>
          <w:lang w:eastAsia="zh-CN"/>
        </w:rPr>
        <w:t>、</w:t>
      </w:r>
      <w:r>
        <w:rPr>
          <w:rFonts w:hint="eastAsia"/>
          <w:sz w:val="32"/>
          <w:szCs w:val="32"/>
        </w:rPr>
        <w:t>手机号</w:t>
      </w:r>
      <w:r>
        <w:rPr>
          <w:rFonts w:hint="eastAsia"/>
          <w:sz w:val="32"/>
          <w:szCs w:val="32"/>
          <w:lang w:val="en-US" w:eastAsia="zh-CN"/>
        </w:rPr>
        <w:t>和</w:t>
      </w:r>
      <w:r>
        <w:rPr>
          <w:rFonts w:hint="eastAsia"/>
          <w:sz w:val="32"/>
          <w:szCs w:val="32"/>
        </w:rPr>
        <w:t>身份证。</w:t>
      </w:r>
    </w:p>
    <w:p>
      <w:pPr>
        <w:pStyle w:val="4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>入园方式：无需换票，凭码入园。门口核销，</w:t>
      </w:r>
      <w:r>
        <w:rPr>
          <w:rFonts w:hint="eastAsia"/>
          <w:b/>
          <w:bCs/>
          <w:sz w:val="32"/>
          <w:szCs w:val="32"/>
        </w:rPr>
        <w:t>需提前保存二维码。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检票入园后该票作废，不可重复使用。</w:t>
      </w:r>
    </w:p>
    <w:p>
      <w:pPr>
        <w:pStyle w:val="4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遇刮风、下雨等恶劣天气，如已验票入园，不可退票。</w:t>
      </w:r>
    </w:p>
    <w:p>
      <w:pPr>
        <w:pStyle w:val="4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心脏病、高血压、哮喘病等易发作病患者必须有家属陪同方可入园。</w:t>
      </w:r>
    </w:p>
    <w:p>
      <w:pPr>
        <w:pStyle w:val="4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身高一米三</w:t>
      </w:r>
      <w:r>
        <w:rPr>
          <w:rFonts w:hint="eastAsia"/>
          <w:sz w:val="32"/>
          <w:szCs w:val="32"/>
          <w:lang w:val="en-US" w:eastAsia="zh-CN"/>
        </w:rPr>
        <w:t>及</w:t>
      </w:r>
      <w:r>
        <w:rPr>
          <w:rFonts w:hint="eastAsia"/>
          <w:sz w:val="32"/>
          <w:szCs w:val="32"/>
        </w:rPr>
        <w:t>以下儿童，</w:t>
      </w:r>
      <w:r>
        <w:rPr>
          <w:rFonts w:hint="eastAsia"/>
          <w:sz w:val="32"/>
          <w:szCs w:val="32"/>
          <w:lang w:val="en-US" w:eastAsia="zh-CN"/>
        </w:rPr>
        <w:t>七十岁及</w:t>
      </w:r>
      <w:r>
        <w:rPr>
          <w:rFonts w:hint="eastAsia"/>
          <w:sz w:val="32"/>
          <w:szCs w:val="32"/>
        </w:rPr>
        <w:t>以上老人可免费入园（需成人陪同）；残疾人，军人，警察凭证免费入园。</w:t>
      </w:r>
    </w:p>
    <w:p>
      <w:pPr>
        <w:pStyle w:val="4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不用可退，</w:t>
      </w:r>
      <w:r>
        <w:rPr>
          <w:rFonts w:hint="eastAsia"/>
          <w:sz w:val="32"/>
          <w:szCs w:val="32"/>
          <w:lang w:val="en-US" w:eastAsia="zh-CN"/>
        </w:rPr>
        <w:t>有退票手续费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  <w:lang w:val="en-US" w:eastAsia="zh-CN"/>
        </w:rPr>
        <w:t>龙王塘白天散客票原价18.8最少可退18元，龙王塘夜景票原价15元最少退13元，超过有效</w:t>
      </w:r>
      <w:r>
        <w:rPr>
          <w:rFonts w:hint="eastAsia"/>
          <w:sz w:val="32"/>
          <w:szCs w:val="32"/>
        </w:rPr>
        <w:t>期</w:t>
      </w:r>
      <w:r>
        <w:rPr>
          <w:rFonts w:hint="eastAsia"/>
          <w:sz w:val="32"/>
          <w:szCs w:val="32"/>
          <w:lang w:val="en-US" w:eastAsia="zh-CN"/>
        </w:rPr>
        <w:t>后不可退款</w:t>
      </w:r>
      <w:r>
        <w:rPr>
          <w:rFonts w:hint="eastAsia"/>
          <w:sz w:val="32"/>
          <w:szCs w:val="32"/>
        </w:rPr>
        <w:t>，不可更改日期。</w:t>
      </w:r>
    </w:p>
    <w:p>
      <w:pPr>
        <w:pStyle w:val="4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不用可退，</w:t>
      </w:r>
      <w:r>
        <w:rPr>
          <w:rFonts w:hint="eastAsia"/>
          <w:sz w:val="32"/>
          <w:szCs w:val="32"/>
          <w:lang w:val="en-US" w:eastAsia="zh-CN"/>
        </w:rPr>
        <w:t>有退票手续费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  <w:lang w:val="en-US" w:eastAsia="zh-CN"/>
        </w:rPr>
        <w:t>203门票25元最少可退23元，超</w:t>
      </w:r>
      <w:r>
        <w:rPr>
          <w:rFonts w:hint="eastAsia"/>
          <w:sz w:val="32"/>
          <w:szCs w:val="32"/>
        </w:rPr>
        <w:t>过</w:t>
      </w:r>
      <w:r>
        <w:rPr>
          <w:rFonts w:hint="eastAsia"/>
          <w:sz w:val="32"/>
          <w:szCs w:val="32"/>
          <w:lang w:val="en-US" w:eastAsia="zh-CN"/>
        </w:rPr>
        <w:t>有效</w:t>
      </w:r>
      <w:r>
        <w:rPr>
          <w:rFonts w:hint="eastAsia"/>
          <w:sz w:val="32"/>
          <w:szCs w:val="32"/>
        </w:rPr>
        <w:t>期</w:t>
      </w:r>
      <w:r>
        <w:rPr>
          <w:rFonts w:hint="eastAsia"/>
          <w:sz w:val="32"/>
          <w:szCs w:val="32"/>
          <w:lang w:val="en-US" w:eastAsia="zh-CN"/>
        </w:rPr>
        <w:t>后不可退款</w:t>
      </w:r>
      <w:r>
        <w:rPr>
          <w:rFonts w:hint="eastAsia"/>
          <w:sz w:val="32"/>
          <w:szCs w:val="32"/>
        </w:rPr>
        <w:t>，不可更改日期。</w:t>
      </w:r>
      <w:bookmarkStart w:id="0" w:name="_GoBack"/>
      <w:bookmarkEnd w:id="0"/>
    </w:p>
    <w:p>
      <w:pPr>
        <w:pStyle w:val="4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夜间入园赏樱时，游客需注意安全。</w:t>
      </w:r>
    </w:p>
    <w:p>
      <w:pPr>
        <w:pStyle w:val="4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验票地址</w:t>
      </w:r>
      <w:r>
        <w:rPr>
          <w:rFonts w:hint="eastAsia"/>
          <w:sz w:val="32"/>
          <w:szCs w:val="32"/>
          <w:lang w:eastAsia="zh-CN"/>
        </w:rPr>
        <w:t>：</w:t>
      </w:r>
    </w:p>
    <w:p>
      <w:pPr>
        <w:pStyle w:val="4"/>
        <w:numPr>
          <w:numId w:val="0"/>
        </w:numPr>
        <w:ind w:firstLine="960" w:firstLineChars="30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景区大门门口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客服</w:t>
      </w:r>
      <w:r>
        <w:rPr>
          <w:rFonts w:hint="eastAsia"/>
          <w:sz w:val="32"/>
          <w:szCs w:val="32"/>
        </w:rPr>
        <w:t>电话</w:t>
      </w:r>
      <w:r>
        <w:rPr>
          <w:rFonts w:hint="eastAsia"/>
          <w:sz w:val="32"/>
          <w:szCs w:val="32"/>
          <w:lang w:eastAsia="zh-CN"/>
        </w:rPr>
        <w:t>：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13050545562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13050545129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13130010417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入园后不可损坏花草树木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请勿携带宠物如园。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*最终解释权归销售平台所有</w:t>
      </w:r>
    </w:p>
    <w:p>
      <w:pPr>
        <w:pStyle w:val="4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264A"/>
    <w:multiLevelType w:val="multilevel"/>
    <w:tmpl w:val="0A3E264A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242C7"/>
    <w:multiLevelType w:val="multilevel"/>
    <w:tmpl w:val="198242C7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224BFD"/>
    <w:multiLevelType w:val="multilevel"/>
    <w:tmpl w:val="3F224BFD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BA"/>
    <w:rsid w:val="00060867"/>
    <w:rsid w:val="00210598"/>
    <w:rsid w:val="003E7907"/>
    <w:rsid w:val="00493583"/>
    <w:rsid w:val="0049611A"/>
    <w:rsid w:val="005D750B"/>
    <w:rsid w:val="008C7E03"/>
    <w:rsid w:val="008F2071"/>
    <w:rsid w:val="00A72134"/>
    <w:rsid w:val="00BA58B0"/>
    <w:rsid w:val="00CE3E99"/>
    <w:rsid w:val="00E46C6F"/>
    <w:rsid w:val="00E9757B"/>
    <w:rsid w:val="00FA00BA"/>
    <w:rsid w:val="00FA5E9A"/>
    <w:rsid w:val="1BE3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HaseeComputer</Company>
  <Pages>2</Pages>
  <Words>81</Words>
  <Characters>463</Characters>
  <Lines>3</Lines>
  <Paragraphs>1</Paragraphs>
  <TotalTime>6</TotalTime>
  <ScaleCrop>false</ScaleCrop>
  <LinksUpToDate>false</LinksUpToDate>
  <CharactersWithSpaces>543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2019-04-03T11:09:00Z</dcterms:created>
  <dc:creator>hasee</dc:creator>
  <cp:lastModifiedBy>sunny</cp:lastModifiedBy>
  <dcterms:modified xsi:type="dcterms:W3CDTF">2019-04-04T11:36:58Z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