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lang w:eastAsia="zh-CN"/>
        </w:rPr>
      </w:pPr>
      <w:r>
        <w:rPr>
          <w:rFonts w:hint="eastAsia"/>
          <w:lang w:val="en-US" w:eastAsia="zh-CN"/>
        </w:rPr>
        <w:t>第一章、</w:t>
      </w:r>
      <w:bookmarkStart w:id="0" w:name="_GoBack"/>
      <w:bookmarkEnd w:id="0"/>
      <w:r>
        <w:rPr>
          <w:rFonts w:hint="eastAsia"/>
          <w:lang w:eastAsia="zh-CN"/>
        </w:rPr>
        <w:t>基础</w:t>
      </w:r>
    </w:p>
    <w:p>
      <w:pPr>
        <w:numPr>
          <w:ilvl w:val="0"/>
          <w:numId w:val="2"/>
        </w:numPr>
        <w:ind w:left="425" w:leftChars="0" w:hanging="425" w:firstLineChars="0"/>
        <w:rPr>
          <w:rFonts w:hint="eastAsia"/>
          <w:lang w:val="en-US" w:eastAsia="zh-CN"/>
        </w:rPr>
      </w:pPr>
      <w:r>
        <w:rPr>
          <w:rFonts w:hint="eastAsia"/>
          <w:lang w:val="en-US" w:eastAsia="zh-CN"/>
        </w:rPr>
        <w:t>基础编程模型</w:t>
      </w:r>
    </w:p>
    <w:p>
      <w:pPr>
        <w:numPr>
          <w:ilvl w:val="1"/>
          <w:numId w:val="2"/>
        </w:numPr>
        <w:ind w:left="850" w:leftChars="0" w:hanging="453" w:firstLineChars="0"/>
        <w:rPr>
          <w:rFonts w:hint="eastAsia"/>
          <w:lang w:eastAsia="zh-CN"/>
        </w:rPr>
      </w:pPr>
      <w:r>
        <w:rPr>
          <w:rFonts w:hint="eastAsia"/>
          <w:lang w:val="en-US" w:eastAsia="zh-CN"/>
        </w:rPr>
        <w:t>JAVA程序的基本结构</w:t>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一个类包括类的定义、类的方法、并且必须包含一个被系统调用的main（）函数</w:t>
      </w:r>
    </w:p>
    <w:p>
      <w:pPr>
        <w:numPr>
          <w:ilvl w:val="1"/>
          <w:numId w:val="2"/>
        </w:numPr>
        <w:ind w:left="850" w:leftChars="0" w:hanging="453" w:firstLineChars="0"/>
        <w:rPr>
          <w:rFonts w:hint="eastAsia"/>
          <w:lang w:val="en-US" w:eastAsia="zh-CN"/>
        </w:rPr>
      </w:pPr>
      <w:r>
        <w:rPr>
          <w:rFonts w:hint="eastAsia"/>
          <w:lang w:eastAsia="zh-CN"/>
        </w:rPr>
        <w:t>原始数据类型和表达式</w:t>
      </w:r>
    </w:p>
    <w:p>
      <w:pPr>
        <w:numPr>
          <w:ilvl w:val="0"/>
          <w:numId w:val="0"/>
        </w:numPr>
        <w:ind w:leftChars="0"/>
        <w:rPr>
          <w:rFonts w:hint="eastAsia"/>
          <w:lang w:val="en-US" w:eastAsia="zh-CN"/>
        </w:rPr>
      </w:pPr>
      <w:r>
        <w:rPr>
          <w:rFonts w:hint="eastAsia"/>
          <w:lang w:val="en-US" w:eastAsia="zh-CN"/>
        </w:rPr>
        <w:tab/>
      </w:r>
      <w:r>
        <w:rPr>
          <w:rFonts w:hint="eastAsia"/>
          <w:lang w:val="en-US" w:eastAsia="zh-CN"/>
        </w:rPr>
        <w:t>整型</w:t>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浮点型</w:t>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布尔型</w:t>
      </w:r>
    </w:p>
    <w:p>
      <w:pPr>
        <w:numPr>
          <w:ilvl w:val="0"/>
          <w:numId w:val="0"/>
        </w:numPr>
        <w:ind w:leftChars="0"/>
        <w:rPr>
          <w:rFonts w:hint="eastAsia"/>
          <w:lang w:val="en-US" w:eastAsia="zh-CN"/>
        </w:rPr>
      </w:pPr>
      <w:r>
        <w:rPr>
          <w:rFonts w:hint="eastAsia"/>
          <w:lang w:val="en-US" w:eastAsia="zh-CN"/>
        </w:rPr>
        <w:tab/>
      </w:r>
      <w:r>
        <w:rPr>
          <w:rFonts w:hint="eastAsia"/>
          <w:lang w:val="en-US" w:eastAsia="zh-CN"/>
        </w:rPr>
        <w:t>字符型</w:t>
      </w:r>
      <w:r>
        <w:rPr>
          <w:rFonts w:hint="eastAsia"/>
          <w:lang w:val="en-US" w:eastAsia="zh-CN"/>
        </w:rPr>
        <w:tab/>
      </w:r>
    </w:p>
    <w:p>
      <w:pPr>
        <w:numPr>
          <w:ilvl w:val="1"/>
          <w:numId w:val="2"/>
        </w:numPr>
        <w:ind w:left="850" w:leftChars="0" w:hanging="453" w:firstLineChars="0"/>
        <w:rPr>
          <w:rFonts w:hint="eastAsia"/>
          <w:lang w:eastAsia="zh-CN"/>
        </w:rPr>
      </w:pPr>
      <w:r>
        <w:rPr>
          <w:rFonts w:hint="eastAsia"/>
          <w:lang w:eastAsia="zh-CN"/>
        </w:rPr>
        <w:t>语句</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声明语句</w:t>
      </w:r>
      <w:r>
        <w:rPr>
          <w:rFonts w:hint="eastAsia"/>
          <w:lang w:val="en-US" w:eastAsia="zh-CN"/>
        </w:rPr>
        <w:tab/>
      </w:r>
      <w:r>
        <w:rPr>
          <w:rFonts w:hint="eastAsia"/>
          <w:lang w:val="en-US" w:eastAsia="zh-CN"/>
        </w:rPr>
        <w:t>创建某种类型的变量并用标识符来命名</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赋值语句</w:t>
      </w:r>
      <w:r>
        <w:rPr>
          <w:rFonts w:hint="eastAsia"/>
          <w:lang w:val="en-US" w:eastAsia="zh-CN"/>
        </w:rPr>
        <w:tab/>
      </w:r>
      <w:r>
        <w:rPr>
          <w:rFonts w:hint="eastAsia"/>
          <w:lang w:val="en-US" w:eastAsia="zh-CN"/>
        </w:rPr>
        <w:t>把一个表达式的值赋予一个变量</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条件语句</w:t>
      </w:r>
      <w:r>
        <w:rPr>
          <w:rFonts w:hint="eastAsia"/>
          <w:lang w:val="en-US" w:eastAsia="zh-CN"/>
        </w:rPr>
        <w:tab/>
      </w:r>
      <w:r>
        <w:rPr>
          <w:rFonts w:hint="eastAsia"/>
          <w:lang w:val="en-US" w:eastAsia="zh-CN"/>
        </w:rPr>
        <w:t>根据条件来执行两个代码段中的一个</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循环语句</w:t>
      </w:r>
      <w:r>
        <w:rPr>
          <w:rFonts w:hint="eastAsia"/>
          <w:lang w:val="en-US" w:eastAsia="zh-CN"/>
        </w:rPr>
        <w:tab/>
      </w:r>
      <w:r>
        <w:rPr>
          <w:rFonts w:hint="eastAsia"/>
          <w:lang w:val="en-US" w:eastAsia="zh-CN"/>
        </w:rPr>
        <w:t>只要条件为真就重复执行某一段代码</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调用和返回语句</w:t>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p>
    <w:p>
      <w:pPr>
        <w:numPr>
          <w:ilvl w:val="1"/>
          <w:numId w:val="2"/>
        </w:numPr>
        <w:ind w:left="850" w:leftChars="0" w:hanging="453" w:firstLineChars="0"/>
        <w:rPr>
          <w:rFonts w:hint="eastAsia"/>
          <w:lang w:eastAsia="zh-CN"/>
        </w:rPr>
      </w:pPr>
      <w:r>
        <w:rPr>
          <w:rFonts w:hint="eastAsia"/>
          <w:lang w:eastAsia="zh-CN"/>
        </w:rPr>
        <w:t>静态方法</w:t>
      </w:r>
    </w:p>
    <w:p>
      <w:pPr>
        <w:numPr>
          <w:ilvl w:val="2"/>
          <w:numId w:val="2"/>
        </w:numPr>
        <w:ind w:left="0" w:leftChars="0" w:firstLine="709" w:firstLineChars="0"/>
        <w:rPr>
          <w:rFonts w:hint="eastAsia"/>
          <w:lang w:eastAsia="zh-CN"/>
        </w:rPr>
      </w:pPr>
      <w:r>
        <w:rPr>
          <w:rFonts w:hint="eastAsia"/>
          <w:lang w:eastAsia="zh-CN"/>
        </w:rPr>
        <w:t>静态方法的组成</w:t>
      </w:r>
    </w:p>
    <w:p>
      <w:pPr>
        <w:numPr>
          <w:ilvl w:val="0"/>
          <w:numId w:val="0"/>
        </w:numPr>
        <w:ind w:left="709"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由签名（）和函数体组成</w:t>
      </w:r>
    </w:p>
    <w:p>
      <w:pPr>
        <w:numPr>
          <w:ilvl w:val="0"/>
          <w:numId w:val="0"/>
        </w:numPr>
        <w:ind w:left="709"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调用静态方法通过方法名然后在括号内写参数</w:t>
      </w:r>
    </w:p>
    <w:p>
      <w:pPr>
        <w:numPr>
          <w:ilvl w:val="1"/>
          <w:numId w:val="2"/>
        </w:numPr>
        <w:ind w:left="850" w:leftChars="0" w:hanging="453" w:firstLineChars="0"/>
        <w:rPr>
          <w:rFonts w:hint="eastAsia"/>
          <w:lang w:eastAsia="zh-CN"/>
        </w:rPr>
      </w:pPr>
      <w:r>
        <w:rPr>
          <w:rFonts w:hint="eastAsia"/>
          <w:lang w:eastAsia="zh-CN"/>
        </w:rPr>
        <w:t>递归</w:t>
      </w:r>
    </w:p>
    <w:p>
      <w:pPr>
        <w:numPr>
          <w:ilvl w:val="0"/>
          <w:numId w:val="0"/>
        </w:numPr>
        <w:ind w:left="800" w:leftChars="0"/>
        <w:rPr>
          <w:rFonts w:hint="eastAsia"/>
          <w:lang w:eastAsia="zh-CN"/>
        </w:rPr>
      </w:pPr>
      <w:r>
        <w:rPr>
          <w:rFonts w:hint="eastAsia"/>
          <w:lang w:eastAsia="zh-CN"/>
        </w:rPr>
        <w:t>编写递归查找最重要的原则</w:t>
      </w:r>
    </w:p>
    <w:p>
      <w:pPr>
        <w:numPr>
          <w:ilvl w:val="0"/>
          <w:numId w:val="0"/>
        </w:numPr>
        <w:ind w:left="80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递归的结果总有一个最简单的情况——方法的第一条语句总是一个包含条件判断的return语句</w:t>
      </w:r>
    </w:p>
    <w:p>
      <w:pPr>
        <w:numPr>
          <w:ilvl w:val="0"/>
          <w:numId w:val="0"/>
        </w:numPr>
        <w:ind w:left="80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递归调用总是去尝试解决一个规模更小的问题，这样才能收敛到一个最简单的情况来结束递归</w:t>
      </w:r>
    </w:p>
    <w:p>
      <w:pPr>
        <w:numPr>
          <w:ilvl w:val="0"/>
          <w:numId w:val="0"/>
        </w:numPr>
        <w:ind w:left="80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递归调用的父问题和尝试解决的子问题之间不应该有交集  // todo</w:t>
      </w:r>
    </w:p>
    <w:p>
      <w:pPr>
        <w:numPr>
          <w:ilvl w:val="1"/>
          <w:numId w:val="2"/>
        </w:numPr>
        <w:ind w:left="850" w:leftChars="0" w:hanging="453" w:firstLineChars="0"/>
        <w:rPr>
          <w:rFonts w:hint="eastAsia"/>
          <w:lang w:eastAsia="zh-CN"/>
        </w:rPr>
      </w:pPr>
      <w:r>
        <w:rPr>
          <w:rFonts w:hint="eastAsia"/>
          <w:lang w:eastAsia="zh-CN"/>
        </w:rPr>
        <w:t>单元测试</w:t>
      </w:r>
    </w:p>
    <w:p>
      <w:pPr>
        <w:numPr>
          <w:ilvl w:val="0"/>
          <w:numId w:val="0"/>
        </w:numPr>
        <w:ind w:left="800" w:leftChars="0"/>
        <w:rPr>
          <w:rFonts w:hint="eastAsia"/>
          <w:lang w:eastAsia="zh-CN"/>
        </w:rPr>
      </w:pPr>
      <w:r>
        <w:rPr>
          <w:rFonts w:hint="eastAsia"/>
          <w:lang w:val="en-US" w:eastAsia="zh-CN"/>
        </w:rPr>
        <w:tab/>
      </w:r>
      <w:r>
        <w:rPr>
          <w:rFonts w:hint="eastAsia"/>
          <w:lang w:val="en-US" w:eastAsia="zh-CN"/>
        </w:rPr>
        <w:tab/>
      </w:r>
      <w:r>
        <w:rPr>
          <w:rFonts w:hint="eastAsia"/>
          <w:lang w:eastAsia="zh-CN"/>
        </w:rPr>
        <w:t>每一个静态方法库都有一个</w:t>
      </w:r>
      <w:r>
        <w:rPr>
          <w:rFonts w:hint="eastAsia"/>
          <w:lang w:val="en-US" w:eastAsia="zh-CN"/>
        </w:rPr>
        <w:t>main（）方法，借此我们可以</w:t>
      </w:r>
      <w:r>
        <w:rPr>
          <w:rFonts w:hint="eastAsia"/>
          <w:lang w:eastAsia="zh-CN"/>
        </w:rPr>
        <w:t>调用</w:t>
      </w:r>
      <w:r>
        <w:rPr>
          <w:rFonts w:hint="eastAsia"/>
          <w:lang w:val="en-US" w:eastAsia="zh-CN"/>
        </w:rPr>
        <w:t>该库中所有</w:t>
      </w:r>
      <w:r>
        <w:rPr>
          <w:rFonts w:hint="eastAsia"/>
          <w:lang w:eastAsia="zh-CN"/>
        </w:rPr>
        <w:t>的静态方法，以此来调试</w:t>
      </w:r>
    </w:p>
    <w:p>
      <w:pPr>
        <w:numPr>
          <w:ilvl w:val="1"/>
          <w:numId w:val="2"/>
        </w:numPr>
        <w:ind w:left="850" w:leftChars="0" w:hanging="453" w:firstLineChars="0"/>
        <w:rPr>
          <w:rFonts w:hint="eastAsia"/>
          <w:lang w:val="en-US" w:eastAsia="zh-CN"/>
        </w:rPr>
      </w:pPr>
      <w:r>
        <w:rPr>
          <w:rFonts w:hint="eastAsia"/>
          <w:lang w:val="en-US" w:eastAsia="zh-CN"/>
        </w:rPr>
        <w:t>基础编程模型</w:t>
      </w:r>
    </w:p>
    <w:p>
      <w:pPr>
        <w:numPr>
          <w:ilvl w:val="0"/>
          <w:numId w:val="0"/>
        </w:numPr>
        <w:ind w:left="80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java开发的基本模式是编写一个静态方法库（包含一个main（）方法）来完成一个任务</w:t>
      </w:r>
      <w:r>
        <w:rPr>
          <w:rFonts w:hint="eastAsia"/>
          <w:lang w:val="en-US" w:eastAsia="zh-CN"/>
        </w:rPr>
        <w:tab/>
      </w:r>
      <w:r>
        <w:rPr>
          <w:rFonts w:hint="eastAsia"/>
          <w:lang w:val="en-US" w:eastAsia="zh-CN"/>
        </w:rPr>
        <w:tab/>
      </w:r>
    </w:p>
    <w:p>
      <w:pPr>
        <w:numPr>
          <w:ilvl w:val="2"/>
          <w:numId w:val="2"/>
        </w:numPr>
        <w:ind w:left="1508" w:leftChars="0" w:hanging="708" w:firstLineChars="0"/>
        <w:rPr>
          <w:rFonts w:hint="eastAsia"/>
          <w:lang w:eastAsia="zh-CN"/>
        </w:rPr>
      </w:pPr>
      <w:r>
        <w:rPr>
          <w:rFonts w:hint="eastAsia"/>
          <w:lang w:val="en-US" w:eastAsia="zh-CN"/>
        </w:rPr>
        <w:t>命令行参数</w:t>
      </w:r>
    </w:p>
    <w:p>
      <w:pPr>
        <w:numPr>
          <w:ilvl w:val="0"/>
          <w:numId w:val="0"/>
        </w:numPr>
        <w:ind w:left="80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在命令行执行某个文件的时候可以输入参数，main（）函数可以接收到这个参数</w:t>
      </w:r>
    </w:p>
    <w:p>
      <w:pPr>
        <w:numPr>
          <w:ilvl w:val="2"/>
          <w:numId w:val="2"/>
        </w:numPr>
        <w:ind w:left="1508" w:leftChars="0" w:hanging="708" w:firstLineChars="0"/>
        <w:rPr>
          <w:rFonts w:hint="eastAsia"/>
          <w:lang w:eastAsia="zh-CN"/>
        </w:rPr>
      </w:pPr>
      <w:r>
        <w:rPr>
          <w:rFonts w:hint="eastAsia"/>
          <w:lang w:val="en-US" w:eastAsia="zh-CN"/>
        </w:rPr>
        <w:t>格式化输出</w:t>
      </w:r>
    </w:p>
    <w:p>
      <w:pPr>
        <w:numPr>
          <w:ilvl w:val="0"/>
          <w:numId w:val="0"/>
        </w:numPr>
        <w:ind w:left="80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格式化输出函数的第一个参数描述了输出的格式，后面的参数是</w:t>
      </w:r>
    </w:p>
    <w:p>
      <w:pPr>
        <w:numPr>
          <w:ilvl w:val="2"/>
          <w:numId w:val="2"/>
        </w:numPr>
        <w:ind w:left="1508" w:leftChars="0" w:hanging="708" w:firstLineChars="0"/>
        <w:rPr>
          <w:rFonts w:hint="eastAsia"/>
          <w:lang w:eastAsia="zh-CN"/>
        </w:rPr>
      </w:pPr>
      <w:r>
        <w:rPr>
          <w:rFonts w:hint="eastAsia"/>
          <w:lang w:val="en-US" w:eastAsia="zh-CN"/>
        </w:rPr>
        <w:t>重定向和管道</w:t>
      </w:r>
    </w:p>
    <w:p>
      <w:pPr>
        <w:numPr>
          <w:ilvl w:val="0"/>
          <w:numId w:val="0"/>
        </w:numPr>
        <w:ind w:left="80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重定向：程序的输入和输出不再通过终端而是通过一个文件，例如将输出结果写入到文件中或者从文件中读取数据作为参数</w:t>
      </w:r>
    </w:p>
    <w:p>
      <w:pPr>
        <w:numPr>
          <w:ilvl w:val="0"/>
          <w:numId w:val="0"/>
        </w:numPr>
        <w:ind w:left="80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管道：一个程序的输出作为另一个程序的输入参数</w:t>
      </w:r>
    </w:p>
    <w:p>
      <w:pPr>
        <w:numPr>
          <w:ilvl w:val="1"/>
          <w:numId w:val="2"/>
        </w:numPr>
        <w:ind w:left="850" w:leftChars="0" w:hanging="453" w:firstLineChars="0"/>
        <w:rPr>
          <w:rFonts w:hint="eastAsia"/>
          <w:lang w:eastAsia="zh-CN"/>
        </w:rPr>
      </w:pPr>
      <w:r>
        <w:rPr>
          <w:rFonts w:hint="eastAsia"/>
          <w:lang w:val="en-US" w:eastAsia="zh-CN"/>
        </w:rPr>
        <w:t>二分法查找</w:t>
      </w:r>
    </w:p>
    <w:p>
      <w:pPr>
        <w:numPr>
          <w:ilvl w:val="0"/>
          <w:numId w:val="0"/>
        </w:numPr>
        <w:spacing w:line="240" w:lineRule="auto"/>
        <w:ind w:left="397"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用于查找一个整数 key是否在一个有序数列中，他通过定义两个整数 lo 和 ho作为查找范围，每次将key与[lo, ho] 的中间键作比较如果相等则返回否则[lo, ho]所表示的范围将会减小，直到查找范围为空则查找完毕</w:t>
      </w:r>
    </w:p>
    <w:p>
      <w:pPr>
        <w:numPr>
          <w:ilvl w:val="1"/>
          <w:numId w:val="2"/>
        </w:numPr>
        <w:ind w:left="850" w:leftChars="0" w:hanging="453" w:firstLineChars="0"/>
        <w:rPr>
          <w:rFonts w:hint="eastAsia"/>
          <w:lang w:eastAsia="zh-CN"/>
        </w:rPr>
      </w:pPr>
      <w:r>
        <w:rPr>
          <w:rFonts w:hint="eastAsia"/>
          <w:lang w:val="en-US" w:eastAsia="zh-CN"/>
        </w:rPr>
        <w:t>数据抽象</w:t>
      </w:r>
    </w:p>
    <w:p>
      <w:pPr>
        <w:numPr>
          <w:ilvl w:val="0"/>
          <w:numId w:val="0"/>
        </w:numPr>
        <w:ind w:left="397"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“抽象让我们忽略细节，在不同层次上处理细节，而封装则填补了抽象留下来的空白”</w:t>
      </w:r>
    </w:p>
    <w:p>
      <w:pPr>
        <w:numPr>
          <w:ilvl w:val="0"/>
          <w:numId w:val="0"/>
        </w:numPr>
        <w:ind w:left="397" w:leftChars="0"/>
        <w:rPr>
          <w:rFonts w:hint="eastAsia"/>
          <w:lang w:eastAsia="zh-CN"/>
        </w:rPr>
      </w:pPr>
      <w:r>
        <w:rPr>
          <w:rFonts w:hint="eastAsia"/>
          <w:lang w:val="en-US" w:eastAsia="zh-CN"/>
        </w:rPr>
        <w:tab/>
      </w:r>
      <w:r>
        <w:rPr>
          <w:rFonts w:hint="eastAsia"/>
          <w:lang w:val="en-US" w:eastAsia="zh-CN"/>
        </w:rPr>
        <w:tab/>
      </w:r>
      <w:r>
        <w:rPr>
          <w:rFonts w:hint="eastAsia"/>
          <w:lang w:val="en-US" w:eastAsia="zh-CN"/>
        </w:rPr>
        <w:t>抽象让我们忽略不同对象实体的不同点，而抽离出他们的共同点，而封装则是隐藏了操作对象的具体实现。</w:t>
      </w:r>
    </w:p>
    <w:p>
      <w:pPr>
        <w:numPr>
          <w:ilvl w:val="0"/>
          <w:numId w:val="2"/>
        </w:numPr>
        <w:ind w:left="425" w:leftChars="0" w:hanging="425" w:firstLineChars="0"/>
        <w:rPr>
          <w:rFonts w:hint="eastAsia"/>
          <w:lang w:eastAsia="zh-CN"/>
        </w:rPr>
      </w:pPr>
      <w:r>
        <w:rPr>
          <w:rFonts w:hint="eastAsia"/>
          <w:lang w:val="en-US" w:eastAsia="zh-CN"/>
        </w:rPr>
        <w:t>背包、队列和栈</w:t>
      </w:r>
    </w:p>
    <w:p>
      <w:pPr>
        <w:numPr>
          <w:ilvl w:val="1"/>
          <w:numId w:val="2"/>
        </w:numPr>
        <w:ind w:left="850" w:leftChars="0" w:hanging="453" w:firstLineChars="0"/>
        <w:rPr>
          <w:rFonts w:hint="eastAsia"/>
          <w:lang w:eastAsia="zh-CN"/>
        </w:rPr>
      </w:pPr>
      <w:r>
        <w:rPr>
          <w:rFonts w:hint="eastAsia"/>
          <w:lang w:val="en-US" w:eastAsia="zh-CN"/>
        </w:rPr>
        <w:t>泛型</w:t>
      </w:r>
    </w:p>
    <w:p>
      <w:pPr>
        <w:numPr>
          <w:ilvl w:val="0"/>
          <w:numId w:val="0"/>
        </w:numPr>
        <w:ind w:left="397"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泛型是指在实现抽象数据结构的时候不指定集合中元素的具体数据类型，而使用Item变量进行占位，用例在创建该数据类型的时候再指定具体的数据类型，给变量Item赋予某种数据类型，然后通过Item实现具体的数据类型</w:t>
      </w:r>
    </w:p>
    <w:p>
      <w:pPr>
        <w:numPr>
          <w:ilvl w:val="1"/>
          <w:numId w:val="2"/>
        </w:numPr>
        <w:ind w:left="850" w:leftChars="0" w:hanging="453" w:firstLineChars="0"/>
        <w:rPr>
          <w:rFonts w:hint="eastAsia"/>
          <w:lang w:val="en-US" w:eastAsia="zh-CN"/>
        </w:rPr>
      </w:pPr>
      <w:r>
        <w:rPr>
          <w:rFonts w:hint="eastAsia"/>
          <w:lang w:val="en-US" w:eastAsia="zh-CN"/>
        </w:rPr>
        <w:t>迭代</w:t>
      </w:r>
    </w:p>
    <w:p>
      <w:pPr>
        <w:numPr>
          <w:ilvl w:val="0"/>
          <w:numId w:val="0"/>
        </w:numPr>
        <w:ind w:left="397"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迭代是指用例可以直接遍历集合中的元素，而不必关心数据的具体实现</w:t>
      </w:r>
    </w:p>
    <w:p>
      <w:pPr>
        <w:numPr>
          <w:ilvl w:val="0"/>
          <w:numId w:val="0"/>
        </w:numPr>
        <w:ind w:left="397"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实现方式是，通过该迭代类的iterator()方法返回一个继承了Itrator接口的内部类的实例化引用，通过该内部类的hasNext()、next()方法来实现对集合中元素的遍历</w:t>
      </w:r>
    </w:p>
    <w:p>
      <w:pPr>
        <w:numPr>
          <w:ilvl w:val="1"/>
          <w:numId w:val="2"/>
        </w:numPr>
        <w:ind w:left="850" w:leftChars="0" w:hanging="453" w:firstLineChars="0"/>
        <w:rPr>
          <w:rFonts w:hint="eastAsia"/>
          <w:lang w:eastAsia="zh-CN"/>
        </w:rPr>
      </w:pPr>
      <w:r>
        <w:rPr>
          <w:rFonts w:hint="eastAsia"/>
          <w:lang w:val="en-US" w:eastAsia="zh-CN"/>
        </w:rPr>
        <w:t>背包</w:t>
      </w:r>
    </w:p>
    <w:p>
      <w:pPr>
        <w:numPr>
          <w:ilvl w:val="0"/>
          <w:numId w:val="0"/>
        </w:numPr>
        <w:ind w:left="397"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背包是一种不支持删除的抽象数据类型，它的目的是帮助用例收集元素并迭代遍历所有元素，也可以用来判断是否为空以及元素数量，它的应用场景是用于统计分析数据，它其中的数据只有在同一个集合的关系，元素的顺序也不重要</w:t>
      </w:r>
    </w:p>
    <w:p>
      <w:pPr>
        <w:numPr>
          <w:ilvl w:val="1"/>
          <w:numId w:val="2"/>
        </w:numPr>
        <w:ind w:left="850" w:leftChars="0" w:hanging="453" w:firstLineChars="0"/>
        <w:rPr>
          <w:rFonts w:hint="eastAsia"/>
          <w:lang w:eastAsia="zh-CN"/>
        </w:rPr>
      </w:pPr>
      <w:r>
        <w:rPr>
          <w:rFonts w:hint="eastAsia"/>
          <w:lang w:val="en-US" w:eastAsia="zh-CN"/>
        </w:rPr>
        <w:t>队列</w:t>
      </w:r>
    </w:p>
    <w:p>
      <w:pPr>
        <w:numPr>
          <w:ilvl w:val="0"/>
          <w:numId w:val="0"/>
        </w:numPr>
        <w:ind w:left="397"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队列是一种满足先入先出策略的集合类型，就好像排队购票，先排队的先处理先出队，该类型除了保存元素的值还保存了元素的相对顺序，即出队的顺序和入队的顺序相同</w:t>
      </w:r>
    </w:p>
    <w:p>
      <w:pPr>
        <w:numPr>
          <w:ilvl w:val="1"/>
          <w:numId w:val="2"/>
        </w:numPr>
        <w:ind w:left="850" w:leftChars="0" w:hanging="453" w:firstLineChars="0"/>
        <w:rPr>
          <w:rFonts w:hint="eastAsia"/>
          <w:lang w:val="en-US" w:eastAsia="zh-CN"/>
        </w:rPr>
      </w:pPr>
      <w:r>
        <w:rPr>
          <w:rFonts w:hint="eastAsia"/>
          <w:lang w:val="en-US" w:eastAsia="zh-CN"/>
        </w:rPr>
        <w:t>栈</w:t>
      </w:r>
    </w:p>
    <w:p>
      <w:pPr>
        <w:numPr>
          <w:ilvl w:val="0"/>
          <w:numId w:val="0"/>
        </w:numPr>
        <w:ind w:left="397"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栈使用的是后入先出的策略，就好像是处理信件，每到一封信就把这封信放到信堆的上面，而处理信件的时候会从最顶上先处理，他的作用的保存元素的顺序并在遍历使用这些元素的时候颠倒他们的相对顺序</w:t>
      </w:r>
    </w:p>
    <w:p>
      <w:pPr>
        <w:numPr>
          <w:ilvl w:val="0"/>
          <w:numId w:val="2"/>
        </w:numPr>
        <w:ind w:left="425" w:leftChars="0" w:hanging="425" w:firstLineChars="0"/>
        <w:rPr>
          <w:rFonts w:hint="eastAsia"/>
          <w:lang w:eastAsia="zh-CN"/>
        </w:rPr>
      </w:pPr>
      <w:r>
        <w:rPr>
          <w:rFonts w:hint="eastAsia"/>
          <w:lang w:val="en-US" w:eastAsia="zh-CN"/>
        </w:rPr>
        <w:t>链表</w:t>
      </w:r>
    </w:p>
    <w:p>
      <w:pPr>
        <w:numPr>
          <w:ilvl w:val="1"/>
          <w:numId w:val="2"/>
        </w:numPr>
        <w:ind w:left="850" w:leftChars="0" w:hanging="453" w:firstLineChars="0"/>
        <w:rPr>
          <w:rFonts w:hint="eastAsia"/>
          <w:lang w:eastAsia="zh-CN"/>
        </w:rPr>
      </w:pPr>
      <w:r>
        <w:rPr>
          <w:rFonts w:hint="eastAsia"/>
          <w:lang w:val="en-US" w:eastAsia="zh-CN"/>
        </w:rPr>
        <w:t>定义</w:t>
      </w:r>
    </w:p>
    <w:p>
      <w:pPr>
        <w:numPr>
          <w:ilvl w:val="0"/>
          <w:numId w:val="0"/>
        </w:numPr>
        <w:ind w:left="397"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链表是一种递归的数据结构，它或者为null，或者指向一个结点的引用，该结点包含一个泛型的元素和一个指向另一个链表的引用。</w:t>
      </w:r>
    </w:p>
    <w:p>
      <w:pPr>
        <w:numPr>
          <w:ilvl w:val="1"/>
          <w:numId w:val="2"/>
        </w:numPr>
        <w:ind w:left="850" w:leftChars="0" w:hanging="453" w:firstLineChars="0"/>
        <w:rPr>
          <w:rFonts w:hint="eastAsia"/>
          <w:lang w:eastAsia="zh-CN"/>
        </w:rPr>
      </w:pPr>
      <w:r>
        <w:rPr>
          <w:rFonts w:hint="eastAsia"/>
          <w:lang w:val="en-US" w:eastAsia="zh-CN"/>
        </w:rPr>
        <w:t>下压堆栈（链表实现）</w:t>
      </w:r>
    </w:p>
    <w:p>
      <w:pPr>
        <w:numPr>
          <w:ilvl w:val="0"/>
          <w:numId w:val="0"/>
        </w:numPr>
        <w:ind w:left="397"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需要保存一个栈顶结点，和栈元素数量，插入元素时将新元素指向旧的链表，删除元素时，将栈顶元素指向下一个结点即可</w:t>
      </w:r>
    </w:p>
    <w:p>
      <w:pPr>
        <w:numPr>
          <w:ilvl w:val="1"/>
          <w:numId w:val="2"/>
        </w:numPr>
        <w:ind w:left="850" w:leftChars="0" w:hanging="453" w:firstLineChars="0"/>
        <w:rPr>
          <w:rFonts w:hint="eastAsia"/>
          <w:lang w:val="en-US" w:eastAsia="zh-CN"/>
        </w:rPr>
      </w:pPr>
      <w:r>
        <w:rPr>
          <w:rFonts w:hint="eastAsia"/>
          <w:lang w:val="en-US" w:eastAsia="zh-CN"/>
        </w:rPr>
        <w:t>先进先出队列（链表实现）</w:t>
      </w:r>
    </w:p>
    <w:p>
      <w:pPr>
        <w:numPr>
          <w:ilvl w:val="0"/>
          <w:numId w:val="0"/>
        </w:numPr>
        <w:ind w:left="397"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跟栈不同的是，队列是从队尾插入，从队首取出，所以需要保存队首结点和队尾结点，</w:t>
      </w:r>
    </w:p>
    <w:p>
      <w:pPr>
        <w:numPr>
          <w:ilvl w:val="0"/>
          <w:numId w:val="0"/>
        </w:numPr>
        <w:ind w:left="397"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插入元素时如果时插入第一个元素那么队首和队尾保存为同一个元素，否则将原本的队尾指向新队尾的引用，将新队尾保存为队列的队尾</w:t>
      </w:r>
    </w:p>
    <w:p>
      <w:pPr>
        <w:numPr>
          <w:ilvl w:val="0"/>
          <w:numId w:val="0"/>
        </w:numPr>
        <w:ind w:left="397"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取出元素时将队首修改为下一个元素的引用即可</w:t>
      </w:r>
    </w:p>
    <w:p>
      <w:pPr>
        <w:numPr>
          <w:ilvl w:val="0"/>
          <w:numId w:val="2"/>
        </w:numPr>
        <w:ind w:left="425" w:leftChars="0" w:hanging="425" w:firstLineChars="0"/>
        <w:rPr>
          <w:rFonts w:hint="eastAsia"/>
          <w:lang w:eastAsia="zh-CN"/>
        </w:rPr>
      </w:pPr>
      <w:r>
        <w:rPr>
          <w:rFonts w:hint="eastAsia"/>
          <w:lang w:val="en-US" w:eastAsia="zh-CN"/>
        </w:rPr>
        <w:t>算法分析</w:t>
      </w:r>
    </w:p>
    <w:p>
      <w:pPr>
        <w:numPr>
          <w:ilvl w:val="0"/>
          <w:numId w:val="0"/>
        </w:numPr>
        <w:ind w:leftChars="0"/>
        <w:rPr>
          <w:rFonts w:hint="eastAsia"/>
          <w:lang w:val="en-US" w:eastAsia="zh-CN"/>
        </w:rPr>
      </w:pPr>
      <w:r>
        <w:rPr>
          <w:rFonts w:hint="eastAsia"/>
          <w:lang w:val="en-US" w:eastAsia="zh-CN"/>
        </w:rPr>
        <w:tab/>
      </w:r>
      <w:r>
        <w:rPr>
          <w:rFonts w:hint="eastAsia"/>
          <w:lang w:val="en-US" w:eastAsia="zh-CN"/>
        </w:rPr>
        <w:t>算法分析的目的是分析出某个算法运行所需要的时间消耗或者内存消耗</w:t>
      </w:r>
    </w:p>
    <w:p>
      <w:pPr>
        <w:numPr>
          <w:ilvl w:val="1"/>
          <w:numId w:val="2"/>
        </w:numPr>
        <w:ind w:left="850" w:leftChars="0" w:hanging="453" w:firstLineChars="0"/>
        <w:rPr>
          <w:rFonts w:hint="eastAsia"/>
          <w:lang w:eastAsia="zh-CN"/>
        </w:rPr>
      </w:pPr>
      <w:r>
        <w:rPr>
          <w:rFonts w:hint="eastAsia"/>
          <w:lang w:val="en-US" w:eastAsia="zh-CN"/>
        </w:rPr>
        <w:t>对增长数量级的猜想</w:t>
      </w:r>
    </w:p>
    <w:p>
      <w:pPr>
        <w:numPr>
          <w:ilvl w:val="0"/>
          <w:numId w:val="0"/>
        </w:numPr>
        <w:ind w:left="397"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对于算法分析来说增长数量级即为程序运行时间相对于问题规模的比值，而程序运行时间又与计算机的性能有关，但是对于某个具体型号的计算机来说，这个增长数量级是固定的，</w:t>
      </w:r>
    </w:p>
    <w:p>
      <w:pPr>
        <w:numPr>
          <w:ilvl w:val="1"/>
          <w:numId w:val="2"/>
        </w:numPr>
        <w:ind w:left="850" w:leftChars="0" w:hanging="453" w:firstLineChars="0"/>
        <w:rPr>
          <w:rFonts w:hint="eastAsia"/>
          <w:lang w:eastAsia="zh-CN"/>
        </w:rPr>
      </w:pPr>
      <w:r>
        <w:rPr>
          <w:rFonts w:hint="eastAsia"/>
          <w:lang w:val="en-US" w:eastAsia="zh-CN"/>
        </w:rPr>
        <w:t>成本模型</w:t>
      </w:r>
    </w:p>
    <w:p>
      <w:pPr>
        <w:numPr>
          <w:ilvl w:val="0"/>
          <w:numId w:val="0"/>
        </w:numPr>
        <w:ind w:left="397"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成本模型即为算法时间成本数量级最大的那些操作。</w:t>
      </w:r>
    </w:p>
    <w:p>
      <w:pPr>
        <w:numPr>
          <w:ilvl w:val="1"/>
          <w:numId w:val="2"/>
        </w:numPr>
        <w:ind w:left="850" w:leftChars="0" w:hanging="453" w:firstLineChars="0"/>
        <w:rPr>
          <w:rFonts w:hint="eastAsia"/>
          <w:lang w:eastAsia="zh-CN"/>
        </w:rPr>
      </w:pPr>
      <w:r>
        <w:rPr>
          <w:rFonts w:hint="eastAsia"/>
          <w:lang w:val="en-US" w:eastAsia="zh-CN"/>
        </w:rPr>
        <w:t>总结</w:t>
      </w:r>
    </w:p>
    <w:p>
      <w:pPr>
        <w:numPr>
          <w:ilvl w:val="0"/>
          <w:numId w:val="0"/>
        </w:numPr>
        <w:ind w:left="397"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对于大多数程序来说，我们得到其运行时间的数学模型的步骤如下：</w:t>
      </w:r>
    </w:p>
    <w:p>
      <w:pPr>
        <w:numPr>
          <w:ilvl w:val="0"/>
          <w:numId w:val="0"/>
        </w:numPr>
        <w:ind w:left="397"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确定输入模型，定义问题的规模</w:t>
      </w:r>
    </w:p>
    <w:p>
      <w:pPr>
        <w:numPr>
          <w:ilvl w:val="0"/>
          <w:numId w:val="0"/>
        </w:numPr>
        <w:ind w:left="397"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识别内循环</w:t>
      </w:r>
    </w:p>
    <w:p>
      <w:pPr>
        <w:numPr>
          <w:ilvl w:val="0"/>
          <w:numId w:val="0"/>
        </w:numPr>
        <w:ind w:left="397"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根据内循环的操作确定成本模型</w:t>
      </w:r>
    </w:p>
    <w:p>
      <w:pPr>
        <w:numPr>
          <w:ilvl w:val="0"/>
          <w:numId w:val="0"/>
        </w:numPr>
        <w:ind w:left="397"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对于给定的输入，判断这些操作的频率，</w:t>
      </w:r>
    </w:p>
    <w:p>
      <w:pPr>
        <w:numPr>
          <w:ilvl w:val="1"/>
          <w:numId w:val="2"/>
        </w:numPr>
        <w:ind w:left="850" w:leftChars="0" w:hanging="453" w:firstLineChars="0"/>
        <w:rPr>
          <w:rFonts w:hint="eastAsia"/>
          <w:lang w:eastAsia="zh-CN"/>
        </w:rPr>
      </w:pPr>
      <w:r>
        <w:rPr>
          <w:rFonts w:hint="eastAsia"/>
          <w:lang w:val="en-US" w:eastAsia="zh-CN"/>
        </w:rPr>
        <w:t>2-sum</w:t>
      </w:r>
    </w:p>
    <w:p>
      <w:pPr>
        <w:numPr>
          <w:ilvl w:val="0"/>
          <w:numId w:val="0"/>
        </w:numPr>
        <w:ind w:left="397"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对于在一个数组中查找和为0的整数对的问题，可以借助于二分查找，即对于某一个元素a[i]，通过二分查找到值为-a[i]的元素就累加数量，通过判断找到的下标是否大于i来防止重复查找</w:t>
      </w:r>
    </w:p>
    <w:p>
      <w:pPr>
        <w:numPr>
          <w:ilvl w:val="1"/>
          <w:numId w:val="2"/>
        </w:numPr>
        <w:ind w:left="850" w:leftChars="0" w:hanging="453" w:firstLineChars="0"/>
        <w:rPr>
          <w:rFonts w:hint="eastAsia"/>
          <w:lang w:eastAsia="zh-CN"/>
        </w:rPr>
      </w:pPr>
      <w:r>
        <w:rPr>
          <w:rFonts w:hint="eastAsia"/>
          <w:lang w:val="en-US" w:eastAsia="zh-CN"/>
        </w:rPr>
        <w:t>3-sum</w:t>
      </w:r>
    </w:p>
    <w:p>
      <w:pPr>
        <w:numPr>
          <w:ilvl w:val="0"/>
          <w:numId w:val="0"/>
        </w:numPr>
        <w:ind w:left="397"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对于在一个数组中查找和为0的三个整数的问题，可以借助于二分查找，即对于某两个元素a[i]和a[j]，通过二分查找到值为-a[i]-a[j]的元素就累加数量，通过判断找到的下标是否大于j来防止重复查找</w:t>
      </w:r>
    </w:p>
    <w:p>
      <w:pPr>
        <w:numPr>
          <w:ilvl w:val="0"/>
          <w:numId w:val="2"/>
        </w:numPr>
        <w:spacing w:line="240" w:lineRule="auto"/>
        <w:ind w:left="425" w:leftChars="0" w:hanging="425" w:firstLineChars="0"/>
        <w:rPr>
          <w:rFonts w:hint="eastAsia"/>
          <w:lang w:eastAsia="zh-CN"/>
        </w:rPr>
      </w:pPr>
      <w:r>
        <w:rPr>
          <w:rFonts w:hint="eastAsia"/>
          <w:lang w:val="en-US" w:eastAsia="zh-CN"/>
        </w:rPr>
        <w:t>案例研究：union-find算法</w:t>
      </w:r>
    </w:p>
    <w:p>
      <w:pPr>
        <w:numPr>
          <w:ilvl w:val="1"/>
          <w:numId w:val="2"/>
        </w:numPr>
        <w:ind w:left="850" w:leftChars="0" w:hanging="453" w:firstLineChars="0"/>
        <w:rPr>
          <w:rFonts w:hint="eastAsia"/>
          <w:lang w:eastAsia="zh-CN"/>
        </w:rPr>
      </w:pPr>
      <w:r>
        <w:rPr>
          <w:rFonts w:hint="eastAsia"/>
          <w:lang w:val="en-US" w:eastAsia="zh-CN"/>
        </w:rPr>
        <w:t>1</w:t>
      </w:r>
    </w:p>
    <w:p>
      <w:pPr>
        <w:numPr>
          <w:ilvl w:val="1"/>
          <w:numId w:val="2"/>
        </w:numPr>
        <w:ind w:left="850" w:leftChars="0" w:hanging="453" w:firstLineChars="0"/>
        <w:rPr>
          <w:rFonts w:hint="eastAsia"/>
          <w:lang w:eastAsia="zh-CN"/>
        </w:rPr>
      </w:pPr>
      <w:r>
        <w:rPr>
          <w:rFonts w:hint="eastAsia"/>
          <w:lang w:val="en-US" w:eastAsia="zh-CN"/>
        </w:rPr>
        <w:t>1</w:t>
      </w:r>
    </w:p>
    <w:p>
      <w:pPr>
        <w:numPr>
          <w:ilvl w:val="1"/>
          <w:numId w:val="2"/>
        </w:numPr>
        <w:ind w:left="850" w:leftChars="0" w:hanging="453" w:firstLineChars="0"/>
        <w:rPr>
          <w:rFonts w:hint="eastAsia"/>
          <w:lang w:eastAsia="zh-CN"/>
        </w:rPr>
      </w:pPr>
      <w:r>
        <w:rPr>
          <w:rFonts w:hint="eastAsia"/>
          <w:lang w:val="en-US" w:eastAsia="zh-CN"/>
        </w:rPr>
        <w:t>1</w:t>
      </w:r>
    </w:p>
    <w:p>
      <w:pPr>
        <w:numPr>
          <w:ilvl w:val="1"/>
          <w:numId w:val="2"/>
        </w:numPr>
        <w:ind w:left="850" w:leftChars="0" w:hanging="453" w:firstLineChars="0"/>
        <w:rPr>
          <w:rFonts w:hint="eastAsia"/>
          <w:lang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8400A5"/>
    <w:multiLevelType w:val="multilevel"/>
    <w:tmpl w:val="828400A5"/>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363EB374"/>
    <w:multiLevelType w:val="multilevel"/>
    <w:tmpl w:val="363EB374"/>
    <w:lvl w:ilvl="0" w:tentative="0">
      <w:start w:val="1"/>
      <w:numFmt w:val="chineseCounting"/>
      <w:pStyle w:val="1"/>
      <w:suff w:val="nothing"/>
      <w:lvlText w:val="%1、"/>
      <w:lvlJc w:val="left"/>
      <w:pPr>
        <w:tabs>
          <w:tab w:val="left" w:pos="0"/>
        </w:tabs>
        <w:ind w:left="0" w:firstLine="420"/>
      </w:pPr>
      <w:rPr>
        <w:rFonts w:hint="eastAsia"/>
        <w:sz w:val="24"/>
        <w:szCs w:val="24"/>
      </w:rPr>
    </w:lvl>
    <w:lvl w:ilvl="1" w:tentative="0">
      <w:start w:val="1"/>
      <w:numFmt w:val="decimal"/>
      <w:suff w:val="nothing"/>
      <w:lvlText w:val="%2．"/>
      <w:lvlJc w:val="left"/>
      <w:pPr>
        <w:tabs>
          <w:tab w:val="left" w:pos="0"/>
        </w:tabs>
        <w:ind w:left="0" w:firstLine="420"/>
      </w:pPr>
      <w:rPr>
        <w:rFonts w:hint="eastAsia"/>
        <w:sz w:val="28"/>
        <w:szCs w:val="28"/>
      </w:rPr>
    </w:lvl>
    <w:lvl w:ilvl="2" w:tentative="0">
      <w:start w:val="1"/>
      <w:numFmt w:val="decimal"/>
      <w:suff w:val="nothing"/>
      <w:lvlText w:val="（%3）"/>
      <w:lvlJc w:val="left"/>
      <w:pPr>
        <w:tabs>
          <w:tab w:val="left" w:pos="0"/>
        </w:tabs>
        <w:ind w:left="0" w:firstLine="420"/>
      </w:pPr>
      <w:rPr>
        <w:rFonts w:hint="eastAsia"/>
        <w:sz w:val="28"/>
        <w:szCs w:val="28"/>
      </w:rPr>
    </w:lvl>
    <w:lvl w:ilvl="3" w:tentative="0">
      <w:start w:val="1"/>
      <w:numFmt w:val="decimalEnclosedCircleChinese"/>
      <w:suff w:val="nothing"/>
      <w:lvlText w:val="%4"/>
      <w:lvlJc w:val="left"/>
      <w:pPr>
        <w:tabs>
          <w:tab w:val="left" w:pos="0"/>
        </w:tabs>
        <w:ind w:left="0" w:firstLine="420"/>
      </w:pPr>
      <w:rPr>
        <w:rFonts w:hint="eastAsia"/>
        <w:sz w:val="28"/>
        <w:szCs w:val="28"/>
      </w:rPr>
    </w:lvl>
    <w:lvl w:ilvl="4" w:tentative="0">
      <w:start w:val="1"/>
      <w:numFmt w:val="decimal"/>
      <w:suff w:val="nothing"/>
      <w:lvlText w:val="%5）"/>
      <w:lvlJc w:val="left"/>
      <w:pPr>
        <w:tabs>
          <w:tab w:val="left" w:pos="0"/>
        </w:tabs>
        <w:ind w:left="0" w:firstLine="420"/>
      </w:pPr>
      <w:rPr>
        <w:rFonts w:hint="eastAsia"/>
        <w:sz w:val="28"/>
        <w:szCs w:val="28"/>
      </w:rPr>
    </w:lvl>
    <w:lvl w:ilvl="5" w:tentative="0">
      <w:start w:val="1"/>
      <w:numFmt w:val="lowerLetter"/>
      <w:suff w:val="nothing"/>
      <w:lvlText w:val="%6．"/>
      <w:lvlJc w:val="left"/>
      <w:pPr>
        <w:tabs>
          <w:tab w:val="left" w:pos="0"/>
        </w:tabs>
        <w:ind w:left="0" w:firstLine="420"/>
      </w:pPr>
      <w:rPr>
        <w:rFonts w:hint="eastAsia"/>
        <w:sz w:val="28"/>
        <w:szCs w:val="28"/>
      </w:rPr>
    </w:lvl>
    <w:lvl w:ilvl="6" w:tentative="0">
      <w:start w:val="1"/>
      <w:numFmt w:val="lowerLetter"/>
      <w:suff w:val="nothing"/>
      <w:lvlText w:val="%7）"/>
      <w:lvlJc w:val="left"/>
      <w:pPr>
        <w:tabs>
          <w:tab w:val="left" w:pos="0"/>
        </w:tabs>
        <w:ind w:left="0" w:firstLine="420"/>
      </w:pPr>
      <w:rPr>
        <w:rFonts w:hint="eastAsia"/>
        <w:sz w:val="28"/>
        <w:szCs w:val="28"/>
      </w:rPr>
    </w:lvl>
    <w:lvl w:ilvl="7" w:tentative="0">
      <w:start w:val="1"/>
      <w:numFmt w:val="lowerRoman"/>
      <w:suff w:val="nothing"/>
      <w:lvlText w:val="%8．"/>
      <w:lvlJc w:val="left"/>
      <w:pPr>
        <w:tabs>
          <w:tab w:val="left" w:pos="0"/>
        </w:tabs>
        <w:ind w:left="0" w:firstLine="420"/>
      </w:pPr>
      <w:rPr>
        <w:rFonts w:hint="eastAsia"/>
        <w:sz w:val="28"/>
        <w:szCs w:val="28"/>
      </w:rPr>
    </w:lvl>
    <w:lvl w:ilvl="8" w:tentative="0">
      <w:start w:val="1"/>
      <w:numFmt w:val="lowerRoman"/>
      <w:suff w:val="nothing"/>
      <w:lvlText w:val="%9）"/>
      <w:lvlJc w:val="left"/>
      <w:pPr>
        <w:tabs>
          <w:tab w:val="left" w:pos="0"/>
        </w:tabs>
        <w:ind w:left="0" w:firstLine="420"/>
      </w:pPr>
      <w:rPr>
        <w:rFonts w:hint="eastAsia"/>
        <w:sz w:val="28"/>
        <w:szCs w:val="28"/>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561D10"/>
    <w:rsid w:val="013009B1"/>
    <w:rsid w:val="03CE27E1"/>
    <w:rsid w:val="082A171C"/>
    <w:rsid w:val="091530F3"/>
    <w:rsid w:val="0D0E33B3"/>
    <w:rsid w:val="0E99052F"/>
    <w:rsid w:val="0F20184E"/>
    <w:rsid w:val="129F0B8A"/>
    <w:rsid w:val="173B0EE9"/>
    <w:rsid w:val="17B75D59"/>
    <w:rsid w:val="1DB30976"/>
    <w:rsid w:val="23AA0737"/>
    <w:rsid w:val="245B124A"/>
    <w:rsid w:val="2550350B"/>
    <w:rsid w:val="29C8263E"/>
    <w:rsid w:val="2B7E36B3"/>
    <w:rsid w:val="311F4834"/>
    <w:rsid w:val="3433043D"/>
    <w:rsid w:val="346459E4"/>
    <w:rsid w:val="347663FD"/>
    <w:rsid w:val="3AAC5A83"/>
    <w:rsid w:val="409F463B"/>
    <w:rsid w:val="485B358D"/>
    <w:rsid w:val="48DC022C"/>
    <w:rsid w:val="49A22065"/>
    <w:rsid w:val="4BAE5993"/>
    <w:rsid w:val="4CA31586"/>
    <w:rsid w:val="4D203BE5"/>
    <w:rsid w:val="4E0224E7"/>
    <w:rsid w:val="52C43A79"/>
    <w:rsid w:val="5DF32EBF"/>
    <w:rsid w:val="5F2678EC"/>
    <w:rsid w:val="5F864584"/>
    <w:rsid w:val="68014CC9"/>
    <w:rsid w:val="6C3F7CE5"/>
    <w:rsid w:val="6E8B1A93"/>
    <w:rsid w:val="6F642647"/>
    <w:rsid w:val="6FE20709"/>
    <w:rsid w:val="70BA3EF5"/>
    <w:rsid w:val="7C2A4003"/>
    <w:rsid w:val="7D845F2C"/>
    <w:rsid w:val="7E985B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0"/>
        <w:numId w:val="1"/>
      </w:numPr>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0"/>
      </w:numPr>
      <w:spacing w:before="340" w:beforeLines="0" w:beforeAutospacing="0" w:after="330" w:afterLines="0" w:afterAutospacing="0" w:line="576" w:lineRule="auto"/>
      <w:jc w:val="center"/>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tcPr>
      <w:textDirection w:val="btLr"/>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54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无人像我</dc:creator>
  <cp:lastModifiedBy>无人像我</cp:lastModifiedBy>
  <dcterms:modified xsi:type="dcterms:W3CDTF">2019-01-14T09:50:07Z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