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4547B33B">
                <wp:simplePos x="0" y="0"/>
                <wp:positionH relativeFrom="column">
                  <wp:posOffset>907415</wp:posOffset>
                </wp:positionH>
                <wp:positionV relativeFrom="paragraph">
                  <wp:posOffset>1173480</wp:posOffset>
                </wp:positionV>
                <wp:extent cx="4530090" cy="2756535"/>
                <wp:effectExtent l="0" t="0" r="22860" b="24765"/>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756535"/>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4pt;width:356.7pt;height:217.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3441B239" w:rsidR="007F0B9C" w:rsidRDefault="007F0B9C" w:rsidP="00A223CD">
      <w:pPr>
        <w:pStyle w:val="a7"/>
        <w:numPr>
          <w:ilvl w:val="1"/>
          <w:numId w:val="10"/>
        </w:numPr>
        <w:ind w:firstLineChars="0"/>
      </w:pPr>
      <w:r>
        <w:rPr>
          <w:rFonts w:hint="eastAsia"/>
        </w:rPr>
        <w:t>基于拉链法的散列表</w:t>
      </w:r>
    </w:p>
    <w:p w14:paraId="575F03FB" w14:textId="5EB0F701" w:rsidR="00A06844" w:rsidRDefault="00A06844" w:rsidP="00A06844">
      <w:pPr>
        <w:ind w:left="1418"/>
      </w:pPr>
      <w:r>
        <w:rPr>
          <w:rFonts w:hint="eastAsia"/>
        </w:rPr>
        <w:t>一个散列函数可以把键转化为数组索引，第二步是处理冲突，也就是解决多个键的散列值相同的情况。一种简单的方法是把数组的每个元素指向一条链表。把所有散列值为该元素索引的键值对放入该链表。</w:t>
      </w:r>
    </w:p>
    <w:p w14:paraId="4600C5EB" w14:textId="4457F61D" w:rsidR="00A06844" w:rsidRDefault="00A06844" w:rsidP="00A06844">
      <w:pPr>
        <w:ind w:left="1418"/>
      </w:pPr>
      <w:r>
        <w:rPr>
          <w:rFonts w:hint="eastAsia"/>
        </w:rPr>
        <w:t>算法3.</w:t>
      </w:r>
      <w:r>
        <w:t xml:space="preserve">5 </w:t>
      </w:r>
      <w:r>
        <w:tab/>
      </w:r>
      <w:r w:rsidRPr="00A06844">
        <w:t>SeparateChainingHashST</w:t>
      </w:r>
    </w:p>
    <w:p w14:paraId="3F5AB6CB" w14:textId="1394D9AC" w:rsidR="00A06844" w:rsidRDefault="00417E62" w:rsidP="00A06844">
      <w:pPr>
        <w:pStyle w:val="a7"/>
        <w:numPr>
          <w:ilvl w:val="2"/>
          <w:numId w:val="10"/>
        </w:numPr>
        <w:ind w:firstLineChars="0"/>
      </w:pPr>
      <w:r>
        <w:rPr>
          <w:rFonts w:hint="eastAsia"/>
        </w:rPr>
        <w:t>散列表的大小</w:t>
      </w:r>
    </w:p>
    <w:p w14:paraId="506F4958" w14:textId="1E43CCDD" w:rsidR="00417E62" w:rsidRDefault="00417E62" w:rsidP="00417E62">
      <w:pPr>
        <w:ind w:left="1418"/>
      </w:pPr>
      <w:r>
        <w:rPr>
          <w:rFonts w:hint="eastAsia"/>
        </w:rPr>
        <w:lastRenderedPageBreak/>
        <w:t>在实现基于拉链法的散列表的目标是找到一个合适的数组大小M。要实现即不因M太大而浪费内存，也不因M太小而加大查找时间。一种方法是动态调整数组大小。</w:t>
      </w:r>
      <w:r w:rsidR="00D241B9">
        <w:tab/>
      </w:r>
    </w:p>
    <w:p w14:paraId="44668015" w14:textId="2A170A29" w:rsidR="00417E62" w:rsidRDefault="00417E62" w:rsidP="00A06844">
      <w:pPr>
        <w:pStyle w:val="a7"/>
        <w:numPr>
          <w:ilvl w:val="2"/>
          <w:numId w:val="10"/>
        </w:numPr>
        <w:ind w:firstLineChars="0"/>
      </w:pPr>
      <w:r>
        <w:rPr>
          <w:rFonts w:hint="eastAsia"/>
        </w:rPr>
        <w:t>删除操作</w:t>
      </w:r>
    </w:p>
    <w:p w14:paraId="50ED927F" w14:textId="0051303E" w:rsidR="00D241B9" w:rsidRDefault="00D241B9" w:rsidP="00D241B9">
      <w:pPr>
        <w:ind w:left="1418"/>
      </w:pPr>
      <w:r>
        <w:rPr>
          <w:rFonts w:hint="eastAsia"/>
        </w:rPr>
        <w:t>要删除一个键值对，先通过键找到相应的S</w:t>
      </w:r>
      <w:r w:rsidRPr="00D241B9">
        <w:t>equential</w:t>
      </w:r>
      <w:r>
        <w:rPr>
          <w:rFonts w:hint="eastAsia"/>
        </w:rPr>
        <w:t>SearchST对象，再调用该对象的delete</w:t>
      </w:r>
      <w:r>
        <w:t>()</w:t>
      </w:r>
      <w:r>
        <w:rPr>
          <w:rFonts w:hint="eastAsia"/>
        </w:rPr>
        <w:t>方法。</w:t>
      </w:r>
    </w:p>
    <w:p w14:paraId="28F6DFC4" w14:textId="45B465E8" w:rsidR="00417E62" w:rsidRDefault="00417E62" w:rsidP="00A06844">
      <w:pPr>
        <w:pStyle w:val="a7"/>
        <w:numPr>
          <w:ilvl w:val="2"/>
          <w:numId w:val="10"/>
        </w:numPr>
        <w:ind w:firstLineChars="0"/>
      </w:pPr>
      <w:r>
        <w:rPr>
          <w:rFonts w:hint="eastAsia"/>
        </w:rPr>
        <w:t>有序性相关的操作</w:t>
      </w:r>
    </w:p>
    <w:p w14:paraId="34B655A4" w14:textId="3E2FE7B3" w:rsidR="00D241B9" w:rsidRDefault="00D241B9" w:rsidP="00D241B9">
      <w:pPr>
        <w:ind w:left="1418"/>
      </w:pPr>
      <w:r>
        <w:rPr>
          <w:rFonts w:hint="eastAsia"/>
        </w:rPr>
        <w:t>散列表的</w:t>
      </w:r>
      <w:r w:rsidR="00684C02">
        <w:rPr>
          <w:rFonts w:hint="eastAsia"/>
        </w:rPr>
        <w:t>目标就是将键值对散列到不同的位置，然后位置信息就丢失了。</w:t>
      </w:r>
    </w:p>
    <w:p w14:paraId="59B599DF" w14:textId="0133F6A8" w:rsidR="00A06844" w:rsidRDefault="00A06844" w:rsidP="00A06844">
      <w:pPr>
        <w:pStyle w:val="a7"/>
        <w:numPr>
          <w:ilvl w:val="2"/>
          <w:numId w:val="10"/>
        </w:numPr>
        <w:ind w:firstLineChars="0"/>
      </w:pPr>
      <w:r>
        <w:rPr>
          <w:rFonts w:hint="eastAsia"/>
        </w:rPr>
        <w:t>1</w:t>
      </w:r>
    </w:p>
    <w:p w14:paraId="418A3D15" w14:textId="77777777" w:rsidR="00A06844" w:rsidRDefault="00A06844" w:rsidP="00A06844">
      <w:pPr>
        <w:pStyle w:val="a7"/>
        <w:numPr>
          <w:ilvl w:val="2"/>
          <w:numId w:val="10"/>
        </w:numPr>
        <w:ind w:firstLineChars="0"/>
      </w:pPr>
    </w:p>
    <w:p w14:paraId="60E94E5A" w14:textId="7C02A284" w:rsidR="007F0B9C" w:rsidRDefault="007F0B9C" w:rsidP="00A223CD">
      <w:pPr>
        <w:pStyle w:val="a7"/>
        <w:numPr>
          <w:ilvl w:val="1"/>
          <w:numId w:val="10"/>
        </w:numPr>
        <w:ind w:firstLineChars="0"/>
      </w:pPr>
      <w:r>
        <w:rPr>
          <w:rFonts w:hint="eastAsia"/>
        </w:rPr>
        <w:t>基于线性探测法的散列表</w:t>
      </w:r>
    </w:p>
    <w:p w14:paraId="0C219C9D" w14:textId="20940AF7" w:rsidR="0040690E" w:rsidRDefault="0040690E" w:rsidP="0040690E">
      <w:pPr>
        <w:ind w:left="1260"/>
      </w:pPr>
      <w:r>
        <w:rPr>
          <w:rFonts w:hint="eastAsia"/>
        </w:rPr>
        <w:t>实现散列表的另一种方式是用空元素代替链表，假设键值对个数为N，数组大小为M，使M&gt;N，如果散列值在某个数组索引发生了碰撞，就将按照某个规则寻找下一个索引。基于这种思想的叫做开放寻址法。</w:t>
      </w:r>
    </w:p>
    <w:p w14:paraId="6A75583B" w14:textId="17A28396" w:rsidR="00C10772" w:rsidRDefault="00C10772" w:rsidP="0040690E">
      <w:pPr>
        <w:ind w:left="1260"/>
      </w:pPr>
      <w:r>
        <w:rPr>
          <w:rFonts w:hint="eastAsia"/>
        </w:rPr>
        <w:t>查找下一个索引有可能出现下面三种情况</w:t>
      </w:r>
    </w:p>
    <w:p w14:paraId="79070B45" w14:textId="675D2A17" w:rsidR="00C10772" w:rsidRDefault="00C10772" w:rsidP="008E11B3">
      <w:pPr>
        <w:pStyle w:val="a7"/>
        <w:numPr>
          <w:ilvl w:val="3"/>
          <w:numId w:val="10"/>
        </w:numPr>
        <w:ind w:firstLineChars="0"/>
      </w:pPr>
      <w:r>
        <w:rPr>
          <w:rFonts w:hint="eastAsia"/>
        </w:rPr>
        <w:t>查到一个空元素（未命中）</w:t>
      </w:r>
    </w:p>
    <w:p w14:paraId="6C8136B1" w14:textId="7C24AAD0" w:rsidR="00C10772" w:rsidRDefault="00C10772" w:rsidP="008E11B3">
      <w:pPr>
        <w:pStyle w:val="a7"/>
        <w:numPr>
          <w:ilvl w:val="3"/>
          <w:numId w:val="10"/>
        </w:numPr>
        <w:ind w:firstLineChars="0"/>
      </w:pPr>
      <w:r>
        <w:rPr>
          <w:rFonts w:hint="eastAsia"/>
        </w:rPr>
        <w:t>查到一个元素，键相同（命中）</w:t>
      </w:r>
    </w:p>
    <w:p w14:paraId="25B9F46F" w14:textId="4626014D" w:rsidR="00C10772" w:rsidRDefault="00C10772" w:rsidP="008E11B3">
      <w:pPr>
        <w:pStyle w:val="a7"/>
        <w:numPr>
          <w:ilvl w:val="3"/>
          <w:numId w:val="10"/>
        </w:numPr>
        <w:ind w:firstLineChars="0"/>
      </w:pPr>
      <w:r>
        <w:rPr>
          <w:rFonts w:hint="eastAsia"/>
        </w:rPr>
        <w:t>查到一个元素，键不同（</w:t>
      </w:r>
      <w:r w:rsidR="00C80200">
        <w:rPr>
          <w:rFonts w:hint="eastAsia"/>
        </w:rPr>
        <w:t>继续查找</w:t>
      </w:r>
      <w:r>
        <w:rPr>
          <w:rFonts w:hint="eastAsia"/>
        </w:rPr>
        <w:t>）</w:t>
      </w:r>
    </w:p>
    <w:p w14:paraId="509ECAA9" w14:textId="63D7BB48" w:rsidR="00C10772" w:rsidRPr="00C10772" w:rsidRDefault="00C10772" w:rsidP="0040690E">
      <w:pPr>
        <w:ind w:left="1260"/>
      </w:pPr>
    </w:p>
    <w:p w14:paraId="59D5AC1B" w14:textId="5951CA6E" w:rsidR="0040690E" w:rsidRDefault="0040690E" w:rsidP="0040690E">
      <w:pPr>
        <w:ind w:left="1260"/>
      </w:pPr>
      <w:r>
        <w:rPr>
          <w:rFonts w:hint="eastAsia"/>
        </w:rPr>
        <w:t>最简单的实现就是线性探测法，如果在散列值</w:t>
      </w:r>
      <w:r w:rsidR="00C10772">
        <w:rPr>
          <w:rFonts w:hint="eastAsia"/>
        </w:rPr>
        <w:t>在某个索引发生了碰撞，就将索引加1，如果索引值已经达到最大，就从头开始查找。因为M</w:t>
      </w:r>
      <w:r w:rsidR="00C10772">
        <w:t>&gt;</w:t>
      </w:r>
      <w:r w:rsidR="00C10772">
        <w:rPr>
          <w:rFonts w:hint="eastAsia"/>
        </w:rPr>
        <w:t>N，所以总能找到一个空元素。</w:t>
      </w:r>
    </w:p>
    <w:p w14:paraId="11874661" w14:textId="5A71F0D2" w:rsidR="008E11B3" w:rsidRDefault="008E11B3" w:rsidP="008E11B3">
      <w:pPr>
        <w:pStyle w:val="a7"/>
        <w:numPr>
          <w:ilvl w:val="2"/>
          <w:numId w:val="10"/>
        </w:numPr>
        <w:ind w:firstLineChars="0"/>
      </w:pPr>
      <w:r>
        <w:rPr>
          <w:rFonts w:hint="eastAsia"/>
        </w:rPr>
        <w:t>删除操作</w:t>
      </w:r>
    </w:p>
    <w:p w14:paraId="603090AA" w14:textId="0F9844E4" w:rsidR="008E11B3" w:rsidRDefault="008E11B3" w:rsidP="008E11B3">
      <w:pPr>
        <w:pStyle w:val="a7"/>
        <w:ind w:left="1680" w:firstLineChars="0" w:firstLine="0"/>
      </w:pPr>
      <w:r>
        <w:rPr>
          <w:rFonts w:hint="eastAsia"/>
        </w:rPr>
        <w:t>我们不能简单的把要删除的键设为null，因为这样会找不到下一个碰撞的键，我们应该把所有被删除键右侧的键重新插入一遍。</w:t>
      </w:r>
    </w:p>
    <w:p w14:paraId="69D15594" w14:textId="0133C472" w:rsidR="008E11B3" w:rsidRDefault="00FB03A0" w:rsidP="00FB03A0">
      <w:pPr>
        <w:pStyle w:val="a7"/>
        <w:numPr>
          <w:ilvl w:val="2"/>
          <w:numId w:val="10"/>
        </w:numPr>
        <w:ind w:firstLineChars="0"/>
      </w:pPr>
      <w:r>
        <w:rPr>
          <w:rFonts w:hint="eastAsia"/>
        </w:rPr>
        <w:t>键簇</w:t>
      </w:r>
    </w:p>
    <w:p w14:paraId="3A040D26" w14:textId="6A3ED3C7" w:rsidR="00FB03A0" w:rsidRDefault="00FB03A0" w:rsidP="00FB03A0">
      <w:pPr>
        <w:ind w:left="1276"/>
      </w:pPr>
      <w:r>
        <w:rPr>
          <w:rFonts w:hint="eastAsia"/>
        </w:rPr>
        <w:t>线性探测平均成本取决于元素在插入数组后聚集成的一组连续的条目。叫做键</w:t>
      </w:r>
      <w:r w:rsidR="00BC6842">
        <w:rPr>
          <w:rFonts w:hint="eastAsia"/>
        </w:rPr>
        <w:t>簇，也就是所有碰撞后形成的连续的不为空的元素。</w:t>
      </w:r>
    </w:p>
    <w:p w14:paraId="2BCE147A" w14:textId="0FB9D421" w:rsidR="00FB03A0" w:rsidRDefault="00BC6842" w:rsidP="00FB03A0">
      <w:pPr>
        <w:pStyle w:val="a7"/>
        <w:numPr>
          <w:ilvl w:val="2"/>
          <w:numId w:val="10"/>
        </w:numPr>
        <w:ind w:firstLineChars="0"/>
      </w:pPr>
      <w:r>
        <w:rPr>
          <w:rFonts w:hint="eastAsia"/>
        </w:rPr>
        <w:t>线性探测法的性能分析</w:t>
      </w:r>
    </w:p>
    <w:p w14:paraId="5253791C" w14:textId="77777777" w:rsidR="008324A2" w:rsidRDefault="008324A2" w:rsidP="00FB03A0">
      <w:pPr>
        <w:pStyle w:val="a7"/>
        <w:numPr>
          <w:ilvl w:val="2"/>
          <w:numId w:val="10"/>
        </w:numPr>
        <w:ind w:firstLineChars="0"/>
      </w:pPr>
    </w:p>
    <w:p w14:paraId="670BC29A" w14:textId="6759F6AB" w:rsidR="00BC6842" w:rsidRDefault="00BC6842" w:rsidP="008324A2">
      <w:pPr>
        <w:pStyle w:val="a7"/>
        <w:numPr>
          <w:ilvl w:val="1"/>
          <w:numId w:val="10"/>
        </w:numPr>
        <w:ind w:firstLineChars="0"/>
      </w:pPr>
      <w:r>
        <w:rPr>
          <w:rFonts w:hint="eastAsia"/>
        </w:rPr>
        <w:t>调整数组大小</w:t>
      </w:r>
    </w:p>
    <w:p w14:paraId="566AB85A" w14:textId="6D291895" w:rsidR="00BC6842" w:rsidRDefault="00BC6842" w:rsidP="00BC6842">
      <w:pPr>
        <w:ind w:left="1418"/>
      </w:pPr>
      <w:r>
        <w:rPr>
          <w:rFonts w:hint="eastAsia"/>
        </w:rPr>
        <w:t>我们可以动态调整数组大小来保证表的使用率不超过1/2.</w:t>
      </w:r>
    </w:p>
    <w:p w14:paraId="428847B5" w14:textId="7EA6881A" w:rsidR="00FB03A0" w:rsidRDefault="008324A2" w:rsidP="008324A2">
      <w:pPr>
        <w:pStyle w:val="a7"/>
        <w:numPr>
          <w:ilvl w:val="2"/>
          <w:numId w:val="10"/>
        </w:numPr>
        <w:ind w:firstLineChars="0"/>
      </w:pPr>
      <w:r>
        <w:rPr>
          <w:rFonts w:hint="eastAsia"/>
        </w:rPr>
        <w:t>拉链法</w:t>
      </w:r>
    </w:p>
    <w:p w14:paraId="5995360E" w14:textId="505170E6" w:rsidR="00C10772" w:rsidRDefault="008324A2" w:rsidP="008324A2">
      <w:pPr>
        <w:pStyle w:val="a7"/>
        <w:numPr>
          <w:ilvl w:val="2"/>
          <w:numId w:val="10"/>
        </w:numPr>
        <w:ind w:firstLineChars="0"/>
      </w:pPr>
      <w:r>
        <w:rPr>
          <w:rFonts w:hint="eastAsia"/>
        </w:rPr>
        <w:t>均摊分析</w:t>
      </w:r>
    </w:p>
    <w:p w14:paraId="5F6512A0" w14:textId="70FB9405" w:rsidR="008324A2" w:rsidRDefault="008324A2" w:rsidP="008324A2">
      <w:pPr>
        <w:pStyle w:val="a7"/>
        <w:numPr>
          <w:ilvl w:val="2"/>
          <w:numId w:val="10"/>
        </w:numPr>
        <w:ind w:firstLineChars="0"/>
      </w:pPr>
    </w:p>
    <w:p w14:paraId="750C3935" w14:textId="77777777" w:rsidR="008324A2" w:rsidRDefault="008324A2" w:rsidP="008324A2">
      <w:pPr>
        <w:pStyle w:val="a7"/>
        <w:numPr>
          <w:ilvl w:val="2"/>
          <w:numId w:val="10"/>
        </w:numPr>
        <w:ind w:firstLineChars="0"/>
      </w:pPr>
    </w:p>
    <w:p w14:paraId="3E8C837C" w14:textId="2E11FB37" w:rsidR="0040690E" w:rsidRDefault="008324A2" w:rsidP="00A223CD">
      <w:pPr>
        <w:pStyle w:val="a7"/>
        <w:numPr>
          <w:ilvl w:val="1"/>
          <w:numId w:val="10"/>
        </w:numPr>
        <w:ind w:firstLineChars="0"/>
      </w:pPr>
      <w:r>
        <w:rPr>
          <w:rFonts w:hint="eastAsia"/>
        </w:rPr>
        <w:t>内存使用</w:t>
      </w:r>
    </w:p>
    <w:p w14:paraId="1C9A8BF0" w14:textId="3B1882BE" w:rsidR="0040690E" w:rsidRDefault="0040690E" w:rsidP="008324A2">
      <w:pPr>
        <w:pStyle w:val="a7"/>
        <w:numPr>
          <w:ilvl w:val="1"/>
          <w:numId w:val="10"/>
        </w:numPr>
        <w:ind w:firstLineChars="0"/>
      </w:pPr>
    </w:p>
    <w:p w14:paraId="75885868" w14:textId="75E8FC7B" w:rsidR="001B6FF8" w:rsidRDefault="007F0B9C" w:rsidP="001B6FF8">
      <w:pPr>
        <w:pStyle w:val="a7"/>
        <w:numPr>
          <w:ilvl w:val="0"/>
          <w:numId w:val="10"/>
        </w:numPr>
        <w:ind w:firstLineChars="0"/>
      </w:pPr>
      <w:r>
        <w:rPr>
          <w:rFonts w:hint="eastAsia"/>
        </w:rPr>
        <w:t>应用</w:t>
      </w:r>
    </w:p>
    <w:p w14:paraId="062AFBDD" w14:textId="417E45D3" w:rsidR="008324A2" w:rsidRDefault="008324A2" w:rsidP="008324A2">
      <w:pPr>
        <w:pStyle w:val="a7"/>
        <w:ind w:left="992" w:firstLineChars="0" w:firstLine="0"/>
      </w:pPr>
      <w:r>
        <w:rPr>
          <w:rFonts w:hint="eastAsia"/>
        </w:rPr>
        <w:t>符号表的应用非常广泛</w:t>
      </w:r>
    </w:p>
    <w:p w14:paraId="20FE8CAC" w14:textId="4EE4C34D" w:rsidR="008324A2" w:rsidRDefault="008324A2" w:rsidP="008324A2">
      <w:pPr>
        <w:pStyle w:val="a7"/>
        <w:numPr>
          <w:ilvl w:val="1"/>
          <w:numId w:val="10"/>
        </w:numPr>
        <w:ind w:firstLineChars="0"/>
      </w:pPr>
      <w:r>
        <w:rPr>
          <w:rFonts w:hint="eastAsia"/>
        </w:rPr>
        <w:t>我应该使用符号表的哪种实现</w:t>
      </w:r>
    </w:p>
    <w:p w14:paraId="39252F20" w14:textId="62AE04A9" w:rsidR="000407AE" w:rsidRDefault="000407AE" w:rsidP="000407AE">
      <w:pPr>
        <w:ind w:left="992"/>
      </w:pPr>
      <w:r>
        <w:rPr>
          <w:rFonts w:hint="eastAsia"/>
        </w:rPr>
        <w:t>散列表的优势在于代码结构简单，查找时间最优，但是不支持顺序操作。二叉树的优势在于抽象结构简单。红黑树的优势在于最坏情况下查找最优，且支持多种操作。多数情况下的第一选择是散列表，除非其他操作更重要。</w:t>
      </w:r>
    </w:p>
    <w:p w14:paraId="140BD764" w14:textId="43905602" w:rsidR="000407AE" w:rsidRDefault="000407AE" w:rsidP="000407AE">
      <w:pPr>
        <w:pStyle w:val="a7"/>
        <w:numPr>
          <w:ilvl w:val="2"/>
          <w:numId w:val="10"/>
        </w:numPr>
        <w:ind w:firstLineChars="0"/>
      </w:pPr>
      <w:r>
        <w:rPr>
          <w:rFonts w:hint="eastAsia"/>
        </w:rPr>
        <w:lastRenderedPageBreak/>
        <w:t>原始数据类型</w:t>
      </w:r>
    </w:p>
    <w:p w14:paraId="134064F1" w14:textId="787CE9FC" w:rsidR="000407AE" w:rsidRDefault="00937D33" w:rsidP="00937D33">
      <w:pPr>
        <w:ind w:left="1260"/>
        <w:rPr>
          <w:rFonts w:hint="eastAsia"/>
        </w:rPr>
      </w:pPr>
      <w:r>
        <w:rPr>
          <w:rFonts w:hint="eastAsia"/>
        </w:rPr>
        <w:t>加入我们有一张符号表，整型的键对应浮点型的值。对于标准实现，我们会把键和值保存在Key和Value对象中。这会额外增加两个引用，在大型应用中会带来额外的开销。我们可以把它们保存到原始数据类型中。</w:t>
      </w:r>
    </w:p>
    <w:p w14:paraId="6FF53A02" w14:textId="6B295198" w:rsidR="000407AE" w:rsidRDefault="000407AE" w:rsidP="000407AE">
      <w:pPr>
        <w:pStyle w:val="a7"/>
        <w:numPr>
          <w:ilvl w:val="2"/>
          <w:numId w:val="10"/>
        </w:numPr>
        <w:ind w:firstLineChars="0"/>
      </w:pPr>
      <w:r>
        <w:rPr>
          <w:rFonts w:hint="eastAsia"/>
        </w:rPr>
        <w:t>重复键</w:t>
      </w:r>
    </w:p>
    <w:p w14:paraId="2B2C2789" w14:textId="5439BCA5" w:rsidR="00937D33" w:rsidRDefault="00937D33" w:rsidP="00937D33">
      <w:pPr>
        <w:ind w:left="1276"/>
        <w:rPr>
          <w:rFonts w:hint="eastAsia"/>
        </w:rPr>
      </w:pPr>
      <w:r>
        <w:rPr>
          <w:rFonts w:hint="eastAsia"/>
        </w:rPr>
        <w:t>符号表的实现需要考虑重复键的可能，许多应用都希望能够为一个键保存多个值。</w:t>
      </w:r>
      <w:r w:rsidR="004D260C">
        <w:rPr>
          <w:rFonts w:hint="eastAsia"/>
        </w:rPr>
        <w:t>符号表不允许多个键，用例只能自己保管多个键。</w:t>
      </w:r>
    </w:p>
    <w:p w14:paraId="507389FE" w14:textId="58FE12B0" w:rsidR="000407AE" w:rsidRDefault="000407AE" w:rsidP="000407AE">
      <w:pPr>
        <w:pStyle w:val="a7"/>
        <w:numPr>
          <w:ilvl w:val="2"/>
          <w:numId w:val="10"/>
        </w:numPr>
        <w:ind w:firstLineChars="0"/>
      </w:pPr>
      <w:r>
        <w:rPr>
          <w:rFonts w:hint="eastAsia"/>
        </w:rPr>
        <w:t>java标准库</w:t>
      </w:r>
    </w:p>
    <w:p w14:paraId="261FDD41" w14:textId="17EFB8AF" w:rsidR="00D73820" w:rsidRDefault="00D73820" w:rsidP="00D73820">
      <w:pPr>
        <w:ind w:left="1276"/>
        <w:rPr>
          <w:rFonts w:hint="eastAsia"/>
        </w:rPr>
      </w:pPr>
      <w:r>
        <w:rPr>
          <w:rFonts w:hint="eastAsia"/>
        </w:rPr>
        <w:t>在本书中用ST代表</w:t>
      </w:r>
      <w:r>
        <w:t>RedBlackBST,</w:t>
      </w:r>
      <w:r>
        <w:rPr>
          <w:rFonts w:hint="eastAsia"/>
        </w:rPr>
        <w:t>用HashST代表有序性操作无关紧要的</w:t>
      </w:r>
      <w:r>
        <w:t>LinearProbingdHashST</w:t>
      </w:r>
      <w:r>
        <w:rPr>
          <w:rFonts w:hint="eastAsia"/>
        </w:rPr>
        <w:t>。</w:t>
      </w:r>
    </w:p>
    <w:p w14:paraId="5762C803" w14:textId="77777777" w:rsidR="00D73820" w:rsidRDefault="00D73820" w:rsidP="000407AE">
      <w:pPr>
        <w:pStyle w:val="a7"/>
        <w:numPr>
          <w:ilvl w:val="2"/>
          <w:numId w:val="10"/>
        </w:numPr>
        <w:ind w:firstLineChars="0"/>
      </w:pPr>
    </w:p>
    <w:p w14:paraId="0642E937" w14:textId="3EF6EB79" w:rsidR="004D260C" w:rsidRDefault="004D260C" w:rsidP="004D260C">
      <w:pPr>
        <w:pStyle w:val="a7"/>
        <w:numPr>
          <w:ilvl w:val="1"/>
          <w:numId w:val="10"/>
        </w:numPr>
        <w:ind w:firstLineChars="0"/>
      </w:pPr>
      <w:r>
        <w:rPr>
          <w:rFonts w:hint="eastAsia"/>
        </w:rPr>
        <w:t>集合的API</w:t>
      </w:r>
    </w:p>
    <w:p w14:paraId="13A3AC39" w14:textId="2241D60A" w:rsidR="004D260C" w:rsidRDefault="004D260C" w:rsidP="004D260C">
      <w:pPr>
        <w:ind w:left="1260"/>
      </w:pPr>
      <w:r>
        <w:rPr>
          <w:rFonts w:hint="eastAsia"/>
        </w:rPr>
        <w:t>某些应用程序不需要对值进行操作，只需要插入键，并检测键是否存在。</w:t>
      </w:r>
    </w:p>
    <w:p w14:paraId="2C0F174C" w14:textId="2001F4EE" w:rsidR="00672830" w:rsidRDefault="0060045C" w:rsidP="00672830">
      <w:pPr>
        <w:pStyle w:val="a7"/>
        <w:numPr>
          <w:ilvl w:val="2"/>
          <w:numId w:val="10"/>
        </w:numPr>
        <w:ind w:firstLineChars="0"/>
      </w:pPr>
      <w:r>
        <w:rPr>
          <w:rFonts w:hint="eastAsia"/>
        </w:rPr>
        <w:t>集合数据类型的一组API</w:t>
      </w:r>
    </w:p>
    <w:p w14:paraId="061E0D8E" w14:textId="54038177" w:rsidR="0060045C" w:rsidRDefault="0060045C" w:rsidP="0060045C">
      <w:pPr>
        <w:pStyle w:val="a7"/>
        <w:numPr>
          <w:ilvl w:val="3"/>
          <w:numId w:val="10"/>
        </w:numPr>
        <w:ind w:firstLineChars="0"/>
      </w:pPr>
      <w:r>
        <w:rPr>
          <w:rFonts w:hint="eastAsia"/>
        </w:rPr>
        <w:t>SET</w:t>
      </w:r>
    </w:p>
    <w:p w14:paraId="258A9404" w14:textId="7EA51481" w:rsidR="0060045C" w:rsidRDefault="0060045C" w:rsidP="0060045C">
      <w:pPr>
        <w:pStyle w:val="a7"/>
        <w:numPr>
          <w:ilvl w:val="3"/>
          <w:numId w:val="10"/>
        </w:numPr>
        <w:ind w:firstLineChars="0"/>
      </w:pPr>
      <w:r>
        <w:rPr>
          <w:rFonts w:hint="eastAsia"/>
        </w:rPr>
        <w:t>a</w:t>
      </w:r>
      <w:r>
        <w:t>dd</w:t>
      </w:r>
    </w:p>
    <w:p w14:paraId="1E108DD4" w14:textId="31EE687E" w:rsidR="0060045C" w:rsidRDefault="0060045C" w:rsidP="0060045C">
      <w:pPr>
        <w:pStyle w:val="a7"/>
        <w:numPr>
          <w:ilvl w:val="3"/>
          <w:numId w:val="10"/>
        </w:numPr>
        <w:ind w:firstLineChars="0"/>
      </w:pPr>
      <w:r>
        <w:rPr>
          <w:rFonts w:hint="eastAsia"/>
        </w:rPr>
        <w:t>d</w:t>
      </w:r>
      <w:r>
        <w:t>elete</w:t>
      </w:r>
    </w:p>
    <w:p w14:paraId="222B675E" w14:textId="44935FD8" w:rsidR="0060045C" w:rsidRDefault="0060045C" w:rsidP="0060045C">
      <w:pPr>
        <w:pStyle w:val="a7"/>
        <w:numPr>
          <w:ilvl w:val="3"/>
          <w:numId w:val="10"/>
        </w:numPr>
        <w:ind w:firstLineChars="0"/>
      </w:pPr>
      <w:r>
        <w:rPr>
          <w:rFonts w:hint="eastAsia"/>
        </w:rPr>
        <w:t>c</w:t>
      </w:r>
      <w:r>
        <w:t>ontains</w:t>
      </w:r>
    </w:p>
    <w:p w14:paraId="64D0BFBA" w14:textId="403B2F2E" w:rsidR="0060045C" w:rsidRDefault="0060045C" w:rsidP="0060045C">
      <w:pPr>
        <w:pStyle w:val="a7"/>
        <w:numPr>
          <w:ilvl w:val="3"/>
          <w:numId w:val="10"/>
        </w:numPr>
        <w:ind w:firstLineChars="0"/>
      </w:pPr>
      <w:r>
        <w:rPr>
          <w:rFonts w:hint="eastAsia"/>
        </w:rPr>
        <w:t>i</w:t>
      </w:r>
      <w:r>
        <w:t>sEmpty</w:t>
      </w:r>
    </w:p>
    <w:p w14:paraId="398DD24D" w14:textId="5A5F1D9A" w:rsidR="0060045C" w:rsidRDefault="0060045C" w:rsidP="0060045C">
      <w:pPr>
        <w:pStyle w:val="a7"/>
        <w:numPr>
          <w:ilvl w:val="3"/>
          <w:numId w:val="10"/>
        </w:numPr>
        <w:ind w:firstLineChars="0"/>
      </w:pPr>
      <w:r>
        <w:rPr>
          <w:rFonts w:hint="eastAsia"/>
        </w:rPr>
        <w:t>s</w:t>
      </w:r>
      <w:r>
        <w:t>ize</w:t>
      </w:r>
    </w:p>
    <w:p w14:paraId="0DFF9090" w14:textId="2AF5EB3C" w:rsidR="0060045C" w:rsidRDefault="0060045C" w:rsidP="0060045C">
      <w:pPr>
        <w:pStyle w:val="a7"/>
        <w:numPr>
          <w:ilvl w:val="3"/>
          <w:numId w:val="10"/>
        </w:numPr>
        <w:ind w:firstLineChars="0"/>
      </w:pPr>
      <w:r>
        <w:rPr>
          <w:rFonts w:hint="eastAsia"/>
        </w:rPr>
        <w:t>t</w:t>
      </w:r>
      <w:r>
        <w:t>oString</w:t>
      </w:r>
      <w:bookmarkStart w:id="0" w:name="_GoBack"/>
      <w:bookmarkEnd w:id="0"/>
    </w:p>
    <w:p w14:paraId="52BD0603" w14:textId="77777777" w:rsidR="00672830" w:rsidRPr="00672830" w:rsidRDefault="00672830" w:rsidP="004D260C">
      <w:pPr>
        <w:ind w:left="1260"/>
        <w:rPr>
          <w:rFonts w:hint="eastAsia"/>
        </w:rPr>
      </w:pPr>
    </w:p>
    <w:p w14:paraId="269C0D74" w14:textId="59FD7921" w:rsidR="004D260C" w:rsidRDefault="004D260C" w:rsidP="00672830">
      <w:pPr>
        <w:pStyle w:val="a7"/>
        <w:numPr>
          <w:ilvl w:val="1"/>
          <w:numId w:val="10"/>
        </w:numPr>
        <w:ind w:firstLineChars="0"/>
      </w:pPr>
      <w:r>
        <w:rPr>
          <w:rFonts w:hint="eastAsia"/>
        </w:rPr>
        <w:t>dedup</w:t>
      </w:r>
    </w:p>
    <w:p w14:paraId="08800BFB" w14:textId="39A34E1A" w:rsidR="004D260C" w:rsidRDefault="004D260C" w:rsidP="004D260C">
      <w:pPr>
        <w:ind w:left="1276"/>
        <w:rPr>
          <w:rFonts w:hint="eastAsia"/>
        </w:rPr>
      </w:pPr>
      <w:r>
        <w:rPr>
          <w:rFonts w:hint="eastAsia"/>
        </w:rPr>
        <w:t>过滤器的原型是是dedup，用于检测输入的键是否存在，如果存在则忽略它，否则将它加入到dedup中并打印。</w:t>
      </w:r>
    </w:p>
    <w:p w14:paraId="59B9D47A" w14:textId="7AC1A3FD" w:rsidR="004D260C" w:rsidRDefault="00464411" w:rsidP="004D260C">
      <w:pPr>
        <w:pStyle w:val="a7"/>
        <w:numPr>
          <w:ilvl w:val="2"/>
          <w:numId w:val="10"/>
        </w:numPr>
        <w:ind w:firstLineChars="0"/>
      </w:pPr>
      <w:r>
        <w:rPr>
          <w:rFonts w:hint="eastAsia"/>
        </w:rPr>
        <w:t>白名单和黑名单</w:t>
      </w:r>
    </w:p>
    <w:p w14:paraId="71BD20CF" w14:textId="2141654B" w:rsidR="00464411" w:rsidRDefault="00464411" w:rsidP="00464411">
      <w:pPr>
        <w:ind w:left="1260"/>
        <w:rPr>
          <w:rFonts w:hint="eastAsia"/>
        </w:rPr>
      </w:pPr>
      <w:r>
        <w:rPr>
          <w:rFonts w:hint="eastAsia"/>
        </w:rPr>
        <w:t>过滤器的另一个经典应用是白名单和黑名单。白名单可以忽略不在白名单中的键，黑名单功能也类似。</w:t>
      </w:r>
    </w:p>
    <w:p w14:paraId="7714EC9F" w14:textId="5CC2D314" w:rsidR="00464411" w:rsidRDefault="00464411" w:rsidP="00464411">
      <w:pPr>
        <w:pStyle w:val="a7"/>
        <w:numPr>
          <w:ilvl w:val="1"/>
          <w:numId w:val="10"/>
        </w:numPr>
        <w:ind w:firstLineChars="0"/>
      </w:pPr>
      <w:r>
        <w:rPr>
          <w:rFonts w:hint="eastAsia"/>
        </w:rPr>
        <w:t>字典类用例</w:t>
      </w:r>
    </w:p>
    <w:p w14:paraId="092628F7" w14:textId="1C266CBC" w:rsidR="00464411" w:rsidRDefault="00464411" w:rsidP="00464411">
      <w:pPr>
        <w:ind w:left="1260"/>
        <w:rPr>
          <w:rFonts w:hint="eastAsia"/>
        </w:rPr>
      </w:pPr>
      <w:r>
        <w:rPr>
          <w:rFonts w:hint="eastAsia"/>
        </w:rPr>
        <w:t>符号表最简单的应用就是连续向符号表中put</w:t>
      </w:r>
      <w:r>
        <w:t>(),</w:t>
      </w:r>
      <w:r>
        <w:rPr>
          <w:rFonts w:hint="eastAsia"/>
        </w:rPr>
        <w:t>并进行get（）操作。</w:t>
      </w:r>
    </w:p>
    <w:p w14:paraId="022BE836" w14:textId="4E42C33B" w:rsidR="008324A2" w:rsidRDefault="008324A2" w:rsidP="00464411">
      <w:pPr>
        <w:pStyle w:val="a7"/>
        <w:numPr>
          <w:ilvl w:val="2"/>
          <w:numId w:val="10"/>
        </w:numPr>
        <w:ind w:firstLineChars="0"/>
        <w:rPr>
          <w:rFonts w:hint="eastAsia"/>
        </w:rPr>
      </w:pPr>
    </w:p>
    <w:p w14:paraId="7886AF9B" w14:textId="0C362C68" w:rsidR="008324A2" w:rsidRDefault="008324A2" w:rsidP="008324A2">
      <w:pPr>
        <w:pStyle w:val="a7"/>
        <w:numPr>
          <w:ilvl w:val="1"/>
          <w:numId w:val="10"/>
        </w:numPr>
        <w:ind w:firstLineChars="0"/>
      </w:pPr>
      <w:r>
        <w:rPr>
          <w:rFonts w:hint="eastAsia"/>
        </w:rPr>
        <w:t>索引类用例</w:t>
      </w:r>
    </w:p>
    <w:p w14:paraId="15523BE5" w14:textId="573E77B4" w:rsidR="009506C3" w:rsidRDefault="009506C3" w:rsidP="009506C3">
      <w:pPr>
        <w:pStyle w:val="a7"/>
        <w:ind w:left="1418" w:firstLineChars="0" w:firstLine="0"/>
        <w:rPr>
          <w:rFonts w:hint="eastAsia"/>
        </w:rPr>
      </w:pPr>
      <w:r>
        <w:rPr>
          <w:rFonts w:hint="eastAsia"/>
        </w:rPr>
        <w:t>字典的主要特点是每个键都有一个关联的值，但有时候一个键可能关联多个值，这种情况下我们只需要用某种数据结构（例如queue）代替即可</w:t>
      </w:r>
    </w:p>
    <w:p w14:paraId="0CB41AA4" w14:textId="61D18C0E" w:rsidR="009506C3" w:rsidRDefault="009506C3" w:rsidP="009506C3">
      <w:pPr>
        <w:pStyle w:val="a7"/>
        <w:numPr>
          <w:ilvl w:val="2"/>
          <w:numId w:val="10"/>
        </w:numPr>
        <w:ind w:firstLineChars="0"/>
      </w:pPr>
      <w:r>
        <w:rPr>
          <w:rFonts w:hint="eastAsia"/>
        </w:rPr>
        <w:t>反向索引</w:t>
      </w:r>
    </w:p>
    <w:p w14:paraId="792CE8C0" w14:textId="77777777" w:rsidR="009506C3" w:rsidRDefault="009506C3" w:rsidP="009506C3">
      <w:pPr>
        <w:pStyle w:val="a7"/>
        <w:numPr>
          <w:ilvl w:val="2"/>
          <w:numId w:val="10"/>
        </w:numPr>
        <w:ind w:firstLineChars="0"/>
      </w:pPr>
    </w:p>
    <w:p w14:paraId="1806FC8C" w14:textId="77777777" w:rsidR="009506C3" w:rsidRDefault="009506C3" w:rsidP="009506C3">
      <w:pPr>
        <w:pStyle w:val="a7"/>
        <w:ind w:left="992" w:firstLineChars="0" w:firstLine="0"/>
        <w:rPr>
          <w:rFonts w:hint="eastAsia"/>
        </w:rPr>
      </w:pPr>
    </w:p>
    <w:p w14:paraId="4253B2EB" w14:textId="169A4B6C" w:rsidR="008324A2" w:rsidRDefault="008324A2" w:rsidP="008324A2">
      <w:pPr>
        <w:pStyle w:val="a7"/>
        <w:numPr>
          <w:ilvl w:val="1"/>
          <w:numId w:val="10"/>
        </w:numPr>
        <w:ind w:firstLineChars="0"/>
      </w:pPr>
      <w:r>
        <w:rPr>
          <w:rFonts w:hint="eastAsia"/>
        </w:rPr>
        <w:t>稀疏向量</w:t>
      </w:r>
    </w:p>
    <w:p w14:paraId="384C333E" w14:textId="77777777" w:rsidR="008324A2" w:rsidRDefault="008324A2" w:rsidP="008324A2">
      <w:pPr>
        <w:pStyle w:val="a7"/>
        <w:numPr>
          <w:ilvl w:val="1"/>
          <w:numId w:val="10"/>
        </w:numPr>
        <w:ind w:firstLineChars="0"/>
      </w:pPr>
    </w:p>
    <w:p w14:paraId="2DDABA6C" w14:textId="77777777" w:rsidR="008324A2" w:rsidRDefault="008324A2" w:rsidP="008324A2">
      <w:pPr>
        <w:pStyle w:val="a7"/>
        <w:numPr>
          <w:ilvl w:val="1"/>
          <w:numId w:val="10"/>
        </w:numPr>
        <w:ind w:firstLineChars="0"/>
      </w:pPr>
    </w:p>
    <w:p w14:paraId="18BFBE83" w14:textId="32976ACD" w:rsidR="008324A2" w:rsidRDefault="008324A2" w:rsidP="001B6FF8">
      <w:pPr>
        <w:pStyle w:val="a7"/>
        <w:numPr>
          <w:ilvl w:val="0"/>
          <w:numId w:val="10"/>
        </w:numPr>
        <w:ind w:firstLineChars="0"/>
      </w:pPr>
    </w:p>
    <w:p w14:paraId="3207B880" w14:textId="788F7564" w:rsidR="008324A2" w:rsidRDefault="008324A2" w:rsidP="001B6FF8">
      <w:pPr>
        <w:pStyle w:val="a7"/>
        <w:numPr>
          <w:ilvl w:val="0"/>
          <w:numId w:val="10"/>
        </w:numPr>
        <w:ind w:firstLineChars="0"/>
      </w:pP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09078" w14:textId="77777777" w:rsidR="00992613" w:rsidRDefault="00992613" w:rsidP="00F57BFC">
      <w:r>
        <w:separator/>
      </w:r>
    </w:p>
  </w:endnote>
  <w:endnote w:type="continuationSeparator" w:id="0">
    <w:p w14:paraId="0A6185A5" w14:textId="77777777" w:rsidR="00992613" w:rsidRDefault="00992613"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1640" w14:textId="77777777" w:rsidR="00992613" w:rsidRDefault="00992613" w:rsidP="00F57BFC">
      <w:r>
        <w:separator/>
      </w:r>
    </w:p>
  </w:footnote>
  <w:footnote w:type="continuationSeparator" w:id="0">
    <w:p w14:paraId="7CA2B61E" w14:textId="77777777" w:rsidR="00992613" w:rsidRDefault="00992613"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407AE"/>
    <w:rsid w:val="0007362B"/>
    <w:rsid w:val="00074C67"/>
    <w:rsid w:val="00085184"/>
    <w:rsid w:val="000A423B"/>
    <w:rsid w:val="000C4566"/>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26E62"/>
    <w:rsid w:val="00336162"/>
    <w:rsid w:val="00343E56"/>
    <w:rsid w:val="00350EA3"/>
    <w:rsid w:val="003624D1"/>
    <w:rsid w:val="00370FBE"/>
    <w:rsid w:val="003A0950"/>
    <w:rsid w:val="003A46A6"/>
    <w:rsid w:val="003A5185"/>
    <w:rsid w:val="003A544A"/>
    <w:rsid w:val="003A55D9"/>
    <w:rsid w:val="003E6893"/>
    <w:rsid w:val="0040690E"/>
    <w:rsid w:val="00414456"/>
    <w:rsid w:val="00417E62"/>
    <w:rsid w:val="0042481C"/>
    <w:rsid w:val="00425313"/>
    <w:rsid w:val="004259D4"/>
    <w:rsid w:val="004403A8"/>
    <w:rsid w:val="00452E73"/>
    <w:rsid w:val="0046165A"/>
    <w:rsid w:val="00464411"/>
    <w:rsid w:val="00472CB4"/>
    <w:rsid w:val="00475403"/>
    <w:rsid w:val="00484B4F"/>
    <w:rsid w:val="004952AE"/>
    <w:rsid w:val="00496E7F"/>
    <w:rsid w:val="004D260C"/>
    <w:rsid w:val="004D3612"/>
    <w:rsid w:val="004D3C33"/>
    <w:rsid w:val="004D5553"/>
    <w:rsid w:val="004E6079"/>
    <w:rsid w:val="004F6E30"/>
    <w:rsid w:val="00535376"/>
    <w:rsid w:val="005612F7"/>
    <w:rsid w:val="005723D5"/>
    <w:rsid w:val="0058117A"/>
    <w:rsid w:val="00584EE3"/>
    <w:rsid w:val="005B057A"/>
    <w:rsid w:val="005B2AB9"/>
    <w:rsid w:val="005D2867"/>
    <w:rsid w:val="005E7EDB"/>
    <w:rsid w:val="0060045C"/>
    <w:rsid w:val="00601501"/>
    <w:rsid w:val="00603A58"/>
    <w:rsid w:val="00604087"/>
    <w:rsid w:val="00606DDF"/>
    <w:rsid w:val="00622B3F"/>
    <w:rsid w:val="00625EB6"/>
    <w:rsid w:val="00632964"/>
    <w:rsid w:val="006335D4"/>
    <w:rsid w:val="00672830"/>
    <w:rsid w:val="00672C2E"/>
    <w:rsid w:val="00673ABC"/>
    <w:rsid w:val="00684C02"/>
    <w:rsid w:val="00691B3A"/>
    <w:rsid w:val="00696293"/>
    <w:rsid w:val="006A1056"/>
    <w:rsid w:val="006A23BB"/>
    <w:rsid w:val="006C45D4"/>
    <w:rsid w:val="006D0212"/>
    <w:rsid w:val="007210F3"/>
    <w:rsid w:val="0075013B"/>
    <w:rsid w:val="007771A5"/>
    <w:rsid w:val="00787837"/>
    <w:rsid w:val="007A33AA"/>
    <w:rsid w:val="007B7864"/>
    <w:rsid w:val="007E74C2"/>
    <w:rsid w:val="007F0B9C"/>
    <w:rsid w:val="007F0F4A"/>
    <w:rsid w:val="00810F40"/>
    <w:rsid w:val="008324A2"/>
    <w:rsid w:val="008327B5"/>
    <w:rsid w:val="0085108B"/>
    <w:rsid w:val="00860B62"/>
    <w:rsid w:val="008679D5"/>
    <w:rsid w:val="00871B42"/>
    <w:rsid w:val="00872030"/>
    <w:rsid w:val="00887251"/>
    <w:rsid w:val="008A4432"/>
    <w:rsid w:val="008A63F5"/>
    <w:rsid w:val="008E11B3"/>
    <w:rsid w:val="008F06DA"/>
    <w:rsid w:val="009226FB"/>
    <w:rsid w:val="00930276"/>
    <w:rsid w:val="00937D33"/>
    <w:rsid w:val="009426BC"/>
    <w:rsid w:val="009478E3"/>
    <w:rsid w:val="009506C3"/>
    <w:rsid w:val="00953ECC"/>
    <w:rsid w:val="009648A8"/>
    <w:rsid w:val="009755D2"/>
    <w:rsid w:val="0097566B"/>
    <w:rsid w:val="00992613"/>
    <w:rsid w:val="009947BA"/>
    <w:rsid w:val="009A39C3"/>
    <w:rsid w:val="009B4215"/>
    <w:rsid w:val="009E6702"/>
    <w:rsid w:val="00A06844"/>
    <w:rsid w:val="00A12772"/>
    <w:rsid w:val="00A223CD"/>
    <w:rsid w:val="00A31B03"/>
    <w:rsid w:val="00A331B0"/>
    <w:rsid w:val="00A34E72"/>
    <w:rsid w:val="00A37FD7"/>
    <w:rsid w:val="00A63EBF"/>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C6842"/>
    <w:rsid w:val="00BE265A"/>
    <w:rsid w:val="00BE4943"/>
    <w:rsid w:val="00BF5890"/>
    <w:rsid w:val="00C10772"/>
    <w:rsid w:val="00C141DE"/>
    <w:rsid w:val="00C27EDB"/>
    <w:rsid w:val="00C37861"/>
    <w:rsid w:val="00C505B7"/>
    <w:rsid w:val="00C5132B"/>
    <w:rsid w:val="00C653D1"/>
    <w:rsid w:val="00C759A9"/>
    <w:rsid w:val="00C80200"/>
    <w:rsid w:val="00C862D6"/>
    <w:rsid w:val="00C9171B"/>
    <w:rsid w:val="00C91ABD"/>
    <w:rsid w:val="00C92B28"/>
    <w:rsid w:val="00C965FB"/>
    <w:rsid w:val="00CA5477"/>
    <w:rsid w:val="00CB4085"/>
    <w:rsid w:val="00CD0E3D"/>
    <w:rsid w:val="00D01354"/>
    <w:rsid w:val="00D01F0F"/>
    <w:rsid w:val="00D241B9"/>
    <w:rsid w:val="00D72DAC"/>
    <w:rsid w:val="00D73820"/>
    <w:rsid w:val="00D815F5"/>
    <w:rsid w:val="00DC6342"/>
    <w:rsid w:val="00E00206"/>
    <w:rsid w:val="00E039C9"/>
    <w:rsid w:val="00E04120"/>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B03A0"/>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515">
      <w:bodyDiv w:val="1"/>
      <w:marLeft w:val="0"/>
      <w:marRight w:val="0"/>
      <w:marTop w:val="0"/>
      <w:marBottom w:val="0"/>
      <w:divBdr>
        <w:top w:val="none" w:sz="0" w:space="0" w:color="auto"/>
        <w:left w:val="none" w:sz="0" w:space="0" w:color="auto"/>
        <w:bottom w:val="none" w:sz="0" w:space="0" w:color="auto"/>
        <w:right w:val="none" w:sz="0" w:space="0" w:color="auto"/>
      </w:divBdr>
    </w:div>
    <w:div w:id="8468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7808</TotalTime>
  <Pages>14</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70</cp:revision>
  <dcterms:created xsi:type="dcterms:W3CDTF">2019-05-03T16:44:00Z</dcterms:created>
  <dcterms:modified xsi:type="dcterms:W3CDTF">2019-06-29T12:52:00Z</dcterms:modified>
</cp:coreProperties>
</file>