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 组件的使用</w:t>
      </w:r>
    </w:p>
    <w:p>
      <w:pPr>
        <w:ind w:firstLine="420" w:firstLineChars="0"/>
        <w:rPr>
          <w:rFonts w:hint="eastAsia"/>
          <w:lang w:val="en-US" w:eastAsia="zh-CN"/>
        </w:rPr>
      </w:pPr>
      <w:r>
        <w:rPr>
          <w:rFonts w:hint="eastAsia"/>
          <w:lang w:val="en-US" w:eastAsia="zh-CN"/>
        </w:rPr>
        <w:t>组件就是一系列自定义的标签，这些标签定义了我们需要的一些内容。组件的命名需要遵循驼峰命名（camelCase）、烤串命名（kebab-case）命名规范。</w:t>
      </w:r>
    </w:p>
    <w:p>
      <w:pPr>
        <w:ind w:firstLine="420" w:firstLineChars="0"/>
        <w:rPr>
          <w:rFonts w:hint="eastAsia"/>
          <w:lang w:val="en-US" w:eastAsia="zh-CN"/>
        </w:rPr>
      </w:pPr>
      <w:r>
        <w:rPr>
          <w:rFonts w:hint="eastAsia"/>
          <w:lang w:val="en-US" w:eastAsia="zh-CN"/>
        </w:rPr>
        <w:t>推荐使用：my-component  这样的组件（标签）名。</w:t>
      </w:r>
    </w:p>
    <w:p>
      <w:pPr>
        <w:rPr>
          <w:rFonts w:hint="eastAsia"/>
          <w:lang w:val="en-US" w:eastAsia="zh-CN"/>
        </w:rPr>
      </w:pPr>
      <w:r>
        <w:rPr>
          <w:rFonts w:hint="eastAsia"/>
          <w:lang w:val="en-US" w:eastAsia="zh-CN"/>
        </w:rPr>
        <w:t>注意：绑定属性一般也使用上述方式</w:t>
      </w:r>
      <w:r>
        <w:rPr>
          <w:rFonts w:hint="eastAsia"/>
          <w:vertAlign w:val="baseline"/>
          <w:lang w:val="en-US" w:eastAsia="zh-CN"/>
        </w:rPr>
        <w:t>&lt;my-comp :my-name=</w:t>
      </w:r>
      <w:r>
        <w:rPr>
          <w:rFonts w:hint="default"/>
          <w:vertAlign w:val="baseline"/>
          <w:lang w:val="en-US" w:eastAsia="zh-CN"/>
        </w:rPr>
        <w:t>”</w:t>
      </w:r>
      <w:r>
        <w:rPr>
          <w:rFonts w:hint="eastAsia"/>
          <w:vertAlign w:val="baseline"/>
          <w:lang w:val="en-US" w:eastAsia="zh-CN"/>
        </w:rPr>
        <w:t>test</w:t>
      </w:r>
      <w:r>
        <w:rPr>
          <w:rFonts w:hint="default"/>
          <w:vertAlign w:val="baseline"/>
          <w:lang w:val="en-US" w:eastAsia="zh-CN"/>
        </w:rPr>
        <w:t>”</w:t>
      </w:r>
      <w:r>
        <w:rPr>
          <w:rFonts w:hint="eastAsia"/>
          <w:vertAlign w:val="baseline"/>
          <w:lang w:val="en-US" w:eastAsia="zh-CN"/>
        </w:rPr>
        <w:t>&gt;&lt;/my-comp&gt;，但是在props中接收该属性时，需要写为myName。</w:t>
      </w:r>
    </w:p>
    <w:p>
      <w:pPr>
        <w:pStyle w:val="3"/>
        <w:rPr>
          <w:rFonts w:hint="eastAsia"/>
          <w:lang w:val="en-US" w:eastAsia="zh-CN"/>
        </w:rPr>
      </w:pPr>
      <w:r>
        <w:rPr>
          <w:rFonts w:hint="eastAsia"/>
          <w:lang w:val="en-US" w:eastAsia="zh-CN"/>
        </w:rPr>
        <w:t>1全局注册</w:t>
      </w:r>
    </w:p>
    <w:p>
      <w:pPr>
        <w:ind w:firstLine="420" w:firstLineChars="0"/>
        <w:rPr>
          <w:rFonts w:hint="eastAsia"/>
          <w:lang w:val="en-US" w:eastAsia="zh-CN"/>
        </w:rPr>
      </w:pPr>
      <w:r>
        <w:rPr>
          <w:rFonts w:hint="eastAsia"/>
          <w:lang w:val="en-US" w:eastAsia="zh-CN"/>
        </w:rPr>
        <w:t>全局注册的组件可以在任何模板中使用。使用方式如下：Vue.component(组件名,选项)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cs="宋体"/>
                <w:color w:val="FF0000"/>
                <w:sz w:val="18"/>
                <w:szCs w:val="18"/>
                <w:shd w:val="clear" w:fill="FFFFFF"/>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"app"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my-tab</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my-tab</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script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Vue</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component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'my-tab'</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 xml:space="preserve">  </w:t>
            </w:r>
            <w:r>
              <w:rPr>
                <w:rFonts w:hint="eastAsia" w:cs="宋体"/>
                <w:color w:val="FF0000"/>
                <w:sz w:val="18"/>
                <w:szCs w:val="18"/>
                <w:shd w:val="clear" w:fill="FFFFFF"/>
                <w:lang w:val="en-US" w:eastAsia="zh-CN"/>
              </w:rPr>
              <w:t>//必须在实例创建前注册！</w:t>
            </w:r>
          </w:p>
          <w:p>
            <w:pPr>
              <w:pStyle w:val="6"/>
              <w:keepNext w:val="0"/>
              <w:keepLines w:val="0"/>
              <w:widowControl/>
              <w:suppressLineNumbers w:val="0"/>
              <w:shd w:val="clear" w:fill="FFFFFF"/>
              <w:ind w:firstLine="720" w:firstLineChars="400"/>
              <w:rPr>
                <w:vertAlign w:val="baseline"/>
              </w:rPr>
            </w:pPr>
            <w:r>
              <w:rPr>
                <w:rFonts w:hint="eastAsia" w:cs="宋体"/>
                <w:color w:val="FF0000"/>
                <w:sz w:val="18"/>
                <w:szCs w:val="18"/>
                <w:shd w:val="clear" w:fill="FFFFFF"/>
                <w:lang w:val="en-US" w:eastAsia="zh-CN"/>
              </w:rPr>
              <w:t>//template的DOM结构必须被一个元素包含</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template</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`&lt;input type="button" value="自定义组件"/&gt;`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b/>
                <w:color w:val="660E7A"/>
                <w:sz w:val="18"/>
                <w:szCs w:val="18"/>
                <w:shd w:val="clear" w:fill="FFFFFF"/>
              </w:rPr>
              <w:t>Vue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el</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'#app'</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script</w:t>
            </w:r>
            <w:r>
              <w:rPr>
                <w:rFonts w:hint="eastAsia" w:ascii="宋体" w:hAnsi="宋体" w:eastAsia="宋体" w:cs="宋体"/>
                <w:color w:val="000000"/>
                <w:sz w:val="18"/>
                <w:szCs w:val="18"/>
                <w:shd w:val="clear" w:fill="EFEFEF"/>
              </w:rPr>
              <w:t>&gt;</w:t>
            </w:r>
          </w:p>
        </w:tc>
      </w:tr>
    </w:tbl>
    <w:p>
      <w:pPr>
        <w:rPr>
          <w:rFonts w:hint="eastAsia"/>
          <w:lang w:val="en-US" w:eastAsia="zh-CN"/>
        </w:rPr>
      </w:pPr>
    </w:p>
    <w:p>
      <w:pPr>
        <w:pStyle w:val="3"/>
        <w:rPr>
          <w:rFonts w:hint="eastAsia"/>
          <w:lang w:val="en-US" w:eastAsia="zh-CN"/>
        </w:rPr>
      </w:pPr>
      <w:r>
        <w:rPr>
          <w:rFonts w:hint="eastAsia"/>
          <w:lang w:val="en-US" w:eastAsia="zh-CN"/>
        </w:rPr>
        <w:t>2 局部注册</w:t>
      </w:r>
    </w:p>
    <w:p>
      <w:pPr>
        <w:ind w:firstLine="420" w:firstLineChars="0"/>
        <w:rPr>
          <w:lang w:val="en-US"/>
        </w:rPr>
      </w:pPr>
      <w:r>
        <w:rPr>
          <w:rFonts w:hint="eastAsia"/>
          <w:lang w:val="en-US" w:eastAsia="zh-CN"/>
        </w:rPr>
        <w:t>局部注册的组件只有在该实例的作用域下有小，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vertAlign w:val="baseline"/>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"app"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my-tab</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my-tab</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script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b/>
                <w:color w:val="660E7A"/>
                <w:sz w:val="18"/>
                <w:szCs w:val="18"/>
                <w:shd w:val="clear" w:fill="FFFFFF"/>
              </w:rPr>
              <w:t>Vue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el</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'#app'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components</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'my-tab'</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template</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`&lt;input type="button" value="自定义组件"/&gt;`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p>
        </w:tc>
      </w:tr>
    </w:tbl>
    <w:p>
      <w:pPr>
        <w:pStyle w:val="3"/>
        <w:rPr>
          <w:rFonts w:hint="eastAsia"/>
          <w:lang w:val="en-US" w:eastAsia="zh-CN"/>
        </w:rPr>
      </w:pPr>
      <w:r>
        <w:rPr>
          <w:rFonts w:hint="eastAsia"/>
          <w:lang w:val="en-US" w:eastAsia="zh-CN"/>
        </w:rPr>
        <w:t>3 is解除html限制</w:t>
      </w:r>
    </w:p>
    <w:p>
      <w:pPr>
        <w:ind w:firstLine="420" w:firstLineChars="0"/>
        <w:rPr>
          <w:rFonts w:hint="eastAsia"/>
          <w:lang w:val="en-US" w:eastAsia="zh-CN"/>
        </w:rPr>
      </w:pPr>
      <w:r>
        <w:rPr>
          <w:rFonts w:hint="eastAsia"/>
          <w:lang w:val="en-US" w:eastAsia="zh-CN"/>
        </w:rPr>
        <w:t>vue组件的模板会收到html本身语法的限制，比如&lt;table&gt;内只允许是&lt;tr&gt;&lt;td&gt;等表格元素，在table内直接使用组件是错误的，这时候可以使用 is属性 来挂载组件。</w:t>
      </w:r>
    </w:p>
    <w:p>
      <w:pPr>
        <w:ind w:firstLine="420" w:firstLineChars="0"/>
        <w:rPr>
          <w:rFonts w:hint="eastAsia"/>
          <w:lang w:val="en-US" w:eastAsia="zh-CN"/>
        </w:rPr>
      </w:pPr>
      <w:r>
        <w:rPr>
          <w:rFonts w:hint="eastAsia"/>
          <w:lang w:val="en-US" w:eastAsia="zh-CN"/>
        </w:rPr>
        <w:t>&lt;table&gt;</w:t>
      </w:r>
    </w:p>
    <w:p>
      <w:pPr>
        <w:ind w:left="420" w:leftChars="0" w:firstLine="420" w:firstLineChars="0"/>
        <w:rPr>
          <w:rFonts w:hint="eastAsia"/>
          <w:lang w:val="en-US" w:eastAsia="zh-CN"/>
        </w:rPr>
      </w:pPr>
      <w:r>
        <w:rPr>
          <w:rFonts w:hint="eastAsia"/>
          <w:lang w:val="en-US" w:eastAsia="zh-CN"/>
        </w:rPr>
        <w:t>&lt;tbody is=</w:t>
      </w:r>
      <w:r>
        <w:rPr>
          <w:rFonts w:hint="default"/>
          <w:lang w:val="en-US" w:eastAsia="zh-CN"/>
        </w:rPr>
        <w:t>”</w:t>
      </w:r>
      <w:r>
        <w:rPr>
          <w:rFonts w:hint="eastAsia"/>
          <w:lang w:val="en-US" w:eastAsia="zh-CN"/>
        </w:rPr>
        <w:t>my-tab</w:t>
      </w:r>
      <w:r>
        <w:rPr>
          <w:rFonts w:hint="default"/>
          <w:lang w:val="en-US" w:eastAsia="zh-CN"/>
        </w:rPr>
        <w:t>”</w:t>
      </w:r>
      <w:r>
        <w:rPr>
          <w:rFonts w:hint="eastAsia"/>
          <w:lang w:val="en-US" w:eastAsia="zh-CN"/>
        </w:rPr>
        <w:t>&gt;&lt;/tbody&gt;</w:t>
      </w:r>
      <w:r>
        <w:rPr>
          <w:rFonts w:hint="eastAsia"/>
          <w:lang w:val="en-US" w:eastAsia="zh-CN"/>
        </w:rPr>
        <w:br w:type="textWrapping"/>
      </w:r>
      <w:r>
        <w:rPr>
          <w:rFonts w:hint="eastAsia"/>
          <w:lang w:val="en-US" w:eastAsia="zh-CN"/>
        </w:rPr>
        <w:t>&lt;/table&gt;</w:t>
      </w:r>
    </w:p>
    <w:p>
      <w:pPr>
        <w:ind w:firstLine="420" w:firstLineChars="0"/>
        <w:rPr>
          <w:rFonts w:hint="eastAsia"/>
          <w:lang w:val="en-US" w:eastAsia="zh-CN"/>
        </w:rPr>
      </w:pPr>
      <w:r>
        <w:rPr>
          <w:rFonts w:hint="eastAsia"/>
          <w:lang w:val="en-US" w:eastAsia="zh-CN"/>
        </w:rPr>
        <w:t>此时tbody元素会被渲染为组件my-tab，类似的限制元素还有 ul ol select。</w:t>
      </w:r>
    </w:p>
    <w:p>
      <w:pPr>
        <w:ind w:firstLine="420" w:firstLineChars="0"/>
        <w:rPr>
          <w:rFonts w:hint="eastAsia"/>
          <w:lang w:val="en-US" w:eastAsia="zh-CN"/>
        </w:rPr>
      </w:pPr>
      <w:r>
        <w:rPr>
          <w:rFonts w:hint="eastAsia"/>
          <w:lang w:val="en-US" w:eastAsia="zh-CN"/>
        </w:rPr>
        <w:t>注意：如果是字符串模板时不受限制的。</w:t>
      </w:r>
    </w:p>
    <w:p>
      <w:pPr>
        <w:pStyle w:val="3"/>
        <w:rPr>
          <w:rFonts w:hint="eastAsia"/>
          <w:lang w:val="en-US" w:eastAsia="zh-CN"/>
        </w:rPr>
      </w:pPr>
      <w:r>
        <w:rPr>
          <w:rFonts w:hint="eastAsia"/>
          <w:lang w:val="en-US" w:eastAsia="zh-CN"/>
        </w:rPr>
        <w:t>4 组件的data</w:t>
      </w:r>
    </w:p>
    <w:p>
      <w:pPr>
        <w:ind w:firstLine="420" w:firstLineChars="0"/>
        <w:rPr>
          <w:rFonts w:hint="eastAsia"/>
          <w:lang w:val="en-US" w:eastAsia="zh-CN"/>
        </w:rPr>
      </w:pPr>
      <w:r>
        <w:rPr>
          <w:rFonts w:hint="eastAsia"/>
          <w:lang w:val="en-US" w:eastAsia="zh-CN"/>
        </w:rPr>
        <w:t>组件出了具备template属性外，data、computed、methods等属性也都具有，但是和实例区别是，data必须是函数，然后将数据返回出去。</w:t>
      </w:r>
    </w:p>
    <w:p>
      <w:pPr>
        <w:ind w:firstLine="420" w:firstLineChars="0"/>
        <w:rPr>
          <w:rFonts w:hint="eastAsia"/>
          <w:lang w:val="en-US" w:eastAsia="zh-CN"/>
        </w:rPr>
      </w:pPr>
      <w:r>
        <w:rPr>
          <w:rFonts w:hint="eastAsia"/>
          <w:lang w:val="en-US" w:eastAsia="zh-CN"/>
        </w:rPr>
        <w:t>data:function(){ return { msg:</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 xml:space="preserve"> } }</w:t>
      </w:r>
    </w:p>
    <w:p>
      <w:pPr>
        <w:ind w:firstLine="420" w:firstLineChars="0"/>
        <w:rPr>
          <w:rFonts w:hint="eastAsia"/>
          <w:color w:val="FF0000"/>
          <w:lang w:val="en-US" w:eastAsia="zh-CN"/>
        </w:rPr>
      </w:pPr>
      <w:r>
        <w:rPr>
          <w:rFonts w:hint="eastAsia"/>
          <w:color w:val="FF0000"/>
          <w:lang w:val="en-US" w:eastAsia="zh-CN"/>
        </w:rPr>
        <w:t>额外注意：JS对象是引用关系，如果return出的对象引用了一个对象，那么这个对象就是共享的，任何一方修改都会造成同步，如下所示：</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data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counter</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FFB639"/>
          <w:sz w:val="24"/>
          <w:szCs w:val="24"/>
          <w:shd w:val="clear" w:fill="292D35"/>
        </w:rPr>
        <w:br w:type="textWrapping"/>
      </w:r>
      <w:r>
        <w:rPr>
          <w:rFonts w:hint="default" w:ascii="Consolas" w:hAnsi="Consolas" w:eastAsia="Consolas" w:cs="Consolas"/>
          <w:color w:val="FFB63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'my-component'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'&lt;button @click="counter++"&gt;{{counter}}&lt;/button&gt;'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43B6B9"/>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return </w:t>
      </w:r>
      <w:r>
        <w:rPr>
          <w:rFonts w:hint="default" w:ascii="Consolas" w:hAnsi="Consolas" w:eastAsia="Consolas" w:cs="Consolas"/>
          <w:color w:val="E06C75"/>
          <w:sz w:val="24"/>
          <w:szCs w:val="24"/>
          <w:shd w:val="clear" w:fill="292D35"/>
        </w:rPr>
        <w:t>data</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ind w:firstLine="420" w:firstLineChars="0"/>
        <w:rPr>
          <w:rFonts w:hint="eastAsia"/>
          <w:color w:val="FF0000"/>
          <w:lang w:val="en-US" w:eastAsia="zh-CN"/>
        </w:rPr>
      </w:pPr>
    </w:p>
    <w:p>
      <w:pPr>
        <w:ind w:firstLine="420" w:firstLineChars="0"/>
        <w:rPr>
          <w:rFonts w:hint="eastAsia"/>
          <w:color w:val="FF0000"/>
          <w:lang w:val="en-US" w:eastAsia="zh-CN"/>
        </w:rPr>
      </w:pPr>
      <w:r>
        <w:rPr>
          <w:rFonts w:hint="eastAsia"/>
          <w:color w:val="FF0000"/>
          <w:lang w:val="en-US" w:eastAsia="zh-CN"/>
        </w:rPr>
        <w:t>点击任意一个按钮都会造成数字+1，因为组件的data引用来外部对象，我们需要给组件返回一个全新的data对象：</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data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counter</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FFB639"/>
          <w:sz w:val="24"/>
          <w:szCs w:val="24"/>
          <w:shd w:val="clear" w:fill="292D35"/>
        </w:rPr>
        <w:br w:type="textWrapping"/>
      </w:r>
      <w:r>
        <w:rPr>
          <w:rFonts w:hint="default" w:ascii="Consolas" w:hAnsi="Consolas" w:eastAsia="Consolas" w:cs="Consolas"/>
          <w:color w:val="FFB63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'my-component'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'&lt;button @click="counter++"&gt;{{counter}}&lt;/button&gt;'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43B6B9"/>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return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counter</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0</w:t>
      </w:r>
      <w:r>
        <w:rPr>
          <w:rFonts w:hint="default" w:ascii="Consolas" w:hAnsi="Consolas" w:eastAsia="Consolas" w:cs="Consolas"/>
          <w:color w:val="FFB639"/>
          <w:sz w:val="24"/>
          <w:szCs w:val="24"/>
          <w:shd w:val="clear" w:fill="292D35"/>
        </w:rPr>
        <w:br w:type="textWrapping"/>
      </w:r>
      <w:r>
        <w:rPr>
          <w:rFonts w:hint="default" w:ascii="Consolas" w:hAnsi="Consolas" w:eastAsia="Consolas" w:cs="Consolas"/>
          <w:color w:val="FFB63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ind w:firstLine="420" w:firstLineChars="0"/>
        <w:rPr>
          <w:rFonts w:hint="eastAsia"/>
          <w:color w:val="FF0000"/>
          <w:lang w:val="en-US" w:eastAsia="zh-CN"/>
        </w:rPr>
      </w:pPr>
    </w:p>
    <w:p>
      <w:pPr>
        <w:pStyle w:val="2"/>
        <w:rPr>
          <w:rFonts w:hint="eastAsia"/>
          <w:lang w:val="en-US" w:eastAsia="zh-CN"/>
        </w:rPr>
      </w:pPr>
      <w:r>
        <w:rPr>
          <w:rFonts w:hint="eastAsia"/>
          <w:lang w:val="en-US" w:eastAsia="zh-CN"/>
        </w:rPr>
        <w:t>二 组件通信</w:t>
      </w:r>
    </w:p>
    <w:p>
      <w:pPr>
        <w:pStyle w:val="3"/>
        <w:rPr>
          <w:rFonts w:hint="eastAsia"/>
          <w:lang w:val="en-US" w:eastAsia="zh-CN"/>
        </w:rPr>
      </w:pPr>
      <w:r>
        <w:rPr>
          <w:rFonts w:hint="eastAsia"/>
          <w:lang w:val="en-US" w:eastAsia="zh-CN"/>
        </w:rPr>
        <w:t>1 父传子-props属性绑定</w:t>
      </w:r>
    </w:p>
    <w:p>
      <w:pPr>
        <w:ind w:firstLine="420" w:firstLineChars="0"/>
        <w:rPr>
          <w:rFonts w:hint="eastAsia"/>
          <w:lang w:val="en-US" w:eastAsia="zh-CN"/>
        </w:rPr>
      </w:pPr>
      <w:r>
        <w:rPr>
          <w:rFonts w:hint="eastAsia"/>
          <w:lang w:val="en-US" w:eastAsia="zh-CN"/>
        </w:rPr>
        <w:t>在上述案例中，我们发现组件内部的counter数据被渲染到了组件里，这只是组件自己的数据，通常父组件的模板中包含不同的子组件，父组件要向子组件传递数据或者参数，子组件接收到后根据参数的不同来渲染不同的内容或者执行不同的操作。这个正向传递数据的过程可以同props实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"app"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my-tab </w:t>
            </w:r>
            <w:r>
              <w:rPr>
                <w:rFonts w:hint="eastAsia" w:ascii="宋体" w:hAnsi="宋体" w:eastAsia="宋体" w:cs="宋体"/>
                <w:b/>
                <w:color w:val="0000FF"/>
                <w:sz w:val="18"/>
                <w:szCs w:val="18"/>
                <w:shd w:val="clear" w:fill="EFEFEF"/>
              </w:rPr>
              <w:t>my-value=</w:t>
            </w:r>
            <w:r>
              <w:rPr>
                <w:rFonts w:hint="eastAsia" w:ascii="宋体" w:hAnsi="宋体" w:eastAsia="宋体" w:cs="宋体"/>
                <w:b/>
                <w:color w:val="008000"/>
                <w:sz w:val="18"/>
                <w:szCs w:val="18"/>
                <w:shd w:val="clear" w:fill="EFEFEF"/>
              </w:rPr>
              <w:t>"</w:t>
            </w:r>
            <w:r>
              <w:rPr>
                <w:rFonts w:hint="eastAsia" w:cs="宋体"/>
                <w:b/>
                <w:color w:val="008000"/>
                <w:sz w:val="18"/>
                <w:szCs w:val="18"/>
                <w:shd w:val="clear" w:fill="EFEFEF"/>
                <w:lang w:val="en-US" w:eastAsia="zh-CN"/>
              </w:rPr>
              <w:t>Test</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&gt;&lt;/</w:t>
            </w:r>
            <w:r>
              <w:rPr>
                <w:rFonts w:hint="eastAsia" w:ascii="宋体" w:hAnsi="宋体" w:eastAsia="宋体" w:cs="宋体"/>
                <w:b/>
                <w:color w:val="000080"/>
                <w:sz w:val="18"/>
                <w:szCs w:val="18"/>
                <w:shd w:val="clear" w:fill="EFEFEF"/>
              </w:rPr>
              <w:t>my-tab</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script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b/>
                <w:color w:val="660E7A"/>
                <w:sz w:val="18"/>
                <w:szCs w:val="18"/>
                <w:shd w:val="clear" w:fill="FFFFFF"/>
              </w:rPr>
              <w:t>Vue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el</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'#app'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components</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'my-tab'</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props</w:t>
            </w:r>
            <w:r>
              <w:rPr>
                <w:rFonts w:hint="eastAsia" w:ascii="宋体" w:hAnsi="宋体" w:eastAsia="宋体" w:cs="宋体"/>
                <w:color w:val="000000"/>
                <w:sz w:val="18"/>
                <w:szCs w:val="18"/>
                <w:shd w:val="clear" w:fill="FFFFFF"/>
              </w:rPr>
              <w:t>: [</w:t>
            </w:r>
            <w:r>
              <w:rPr>
                <w:rFonts w:hint="eastAsia" w:ascii="宋体" w:hAnsi="宋体" w:eastAsia="宋体" w:cs="宋体"/>
                <w:b/>
                <w:color w:val="008000"/>
                <w:sz w:val="18"/>
                <w:szCs w:val="18"/>
                <w:shd w:val="clear" w:fill="FFFFFF"/>
              </w:rPr>
              <w:t>'myValue'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template</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`&lt;input type="text" :value="myValue"/&gt;`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script</w:t>
            </w:r>
            <w:r>
              <w:rPr>
                <w:rFonts w:hint="eastAsia" w:ascii="宋体" w:hAnsi="宋体" w:eastAsia="宋体" w:cs="宋体"/>
                <w:color w:val="000000"/>
                <w:sz w:val="18"/>
                <w:szCs w:val="18"/>
                <w:shd w:val="clear" w:fill="EFEFEF"/>
              </w:rPr>
              <w:t>&gt;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在组件的顶级标签中有个数据 my-value的值为Test，我们需要将这个数据渲染在自定义组件&lt;my-tab&gt;的标签内，那么使用步骤：</w:t>
      </w:r>
    </w:p>
    <w:p>
      <w:pPr>
        <w:numPr>
          <w:ilvl w:val="0"/>
          <w:numId w:val="1"/>
        </w:numPr>
        <w:ind w:firstLine="420" w:firstLineChars="0"/>
        <w:rPr>
          <w:rFonts w:hint="eastAsia"/>
          <w:lang w:val="en-US" w:eastAsia="zh-CN"/>
        </w:rPr>
      </w:pPr>
      <w:r>
        <w:rPr>
          <w:rFonts w:hint="eastAsia"/>
          <w:lang w:val="en-US" w:eastAsia="zh-CN"/>
        </w:rPr>
        <w:t>组件中使用props:[</w:t>
      </w:r>
      <w:r>
        <w:rPr>
          <w:rFonts w:hint="default"/>
          <w:lang w:val="en-US" w:eastAsia="zh-CN"/>
        </w:rPr>
        <w:t>‘</w:t>
      </w:r>
      <w:r>
        <w:rPr>
          <w:rFonts w:hint="eastAsia"/>
          <w:lang w:val="en-US" w:eastAsia="zh-CN"/>
        </w:rPr>
        <w:t>myValue</w:t>
      </w:r>
      <w:r>
        <w:rPr>
          <w:rFonts w:hint="default"/>
          <w:lang w:val="en-US" w:eastAsia="zh-CN"/>
        </w:rPr>
        <w:t>’</w:t>
      </w:r>
      <w:r>
        <w:rPr>
          <w:rFonts w:hint="eastAsia"/>
          <w:lang w:val="en-US" w:eastAsia="zh-CN"/>
        </w:rPr>
        <w:t>]</w:t>
      </w:r>
    </w:p>
    <w:p>
      <w:pPr>
        <w:numPr>
          <w:ilvl w:val="0"/>
          <w:numId w:val="1"/>
        </w:numPr>
        <w:ind w:firstLine="420" w:firstLineChars="0"/>
        <w:rPr>
          <w:rFonts w:hint="eastAsia"/>
          <w:lang w:val="en-US" w:eastAsia="zh-CN"/>
        </w:rPr>
      </w:pPr>
      <w:r>
        <w:rPr>
          <w:rFonts w:hint="eastAsia"/>
          <w:lang w:val="en-US" w:eastAsia="zh-CN"/>
        </w:rPr>
        <w:t>组件template中绑定该props： :value=</w:t>
      </w:r>
      <w:r>
        <w:rPr>
          <w:rFonts w:hint="default"/>
          <w:lang w:val="en-US" w:eastAsia="zh-CN"/>
        </w:rPr>
        <w:t>’</w:t>
      </w:r>
      <w:r>
        <w:rPr>
          <w:rFonts w:hint="eastAsia"/>
          <w:lang w:val="en-US" w:eastAsia="zh-CN"/>
        </w:rPr>
        <w:t>myValue</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注意：由于HTML不区分大小写，在html中需要使用my-value这样的命名方式，但是如果使用的是字符串模板可以忽略这些限制。</w:t>
      </w:r>
    </w:p>
    <w:p>
      <w:pPr>
        <w:rPr>
          <w:rFonts w:hint="eastAsia"/>
          <w:lang w:val="en-US" w:eastAsia="zh-CN"/>
        </w:rPr>
      </w:pPr>
      <w:r>
        <w:rPr>
          <w:rFonts w:hint="eastAsia"/>
          <w:lang w:val="en-US" w:eastAsia="zh-CN"/>
        </w:rPr>
        <w:t>当然大部分情况下传递的数据都是动态的，不能像：</w:t>
      </w:r>
      <w:r>
        <w:rPr>
          <w:rFonts w:hint="eastAsia"/>
        </w:rPr>
        <w:t>&lt;my-tab my-value="</w:t>
      </w:r>
      <w:r>
        <w:rPr>
          <w:rFonts w:hint="eastAsia"/>
          <w:lang w:val="en-US" w:eastAsia="zh-CN"/>
        </w:rPr>
        <w:t>Test</w:t>
      </w:r>
      <w:r>
        <w:rPr>
          <w:rFonts w:hint="eastAsia"/>
        </w:rPr>
        <w:t>"&gt;&lt;/my-tab&gt;</w:t>
      </w:r>
      <w:r>
        <w:rPr>
          <w:rFonts w:hint="eastAsia"/>
        </w:rPr>
        <w:br w:type="textWrapping"/>
      </w:r>
      <w:r>
        <w:rPr>
          <w:rFonts w:hint="eastAsia"/>
          <w:lang w:val="en-US" w:eastAsia="zh-CN"/>
        </w:rPr>
        <w:t>定死了一个数据，一般使用v-bind绑定：</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input </w:t>
      </w:r>
      <w:r>
        <w:rPr>
          <w:rFonts w:hint="default" w:ascii="Consolas" w:hAnsi="Consolas" w:eastAsia="Consolas" w:cs="Consolas"/>
          <w:color w:val="D19A66"/>
          <w:sz w:val="24"/>
          <w:szCs w:val="24"/>
          <w:shd w:val="clear" w:fill="292D35"/>
        </w:rPr>
        <w:t>type=</w:t>
      </w:r>
      <w:r>
        <w:rPr>
          <w:rFonts w:hint="default" w:ascii="Consolas" w:hAnsi="Consolas" w:eastAsia="Consolas" w:cs="Consolas"/>
          <w:color w:val="A6DE78"/>
          <w:sz w:val="24"/>
          <w:szCs w:val="24"/>
          <w:shd w:val="clear" w:fill="292D35"/>
        </w:rPr>
        <w:t xml:space="preserve">"text" </w:t>
      </w:r>
      <w:r>
        <w:rPr>
          <w:rFonts w:hint="default" w:ascii="Consolas" w:hAnsi="Consolas" w:eastAsia="Consolas" w:cs="Consolas"/>
          <w:color w:val="D19A66"/>
          <w:sz w:val="24"/>
          <w:szCs w:val="24"/>
          <w:shd w:val="clear" w:fill="292D35"/>
        </w:rPr>
        <w:t>v-model=</w:t>
      </w:r>
      <w:r>
        <w:rPr>
          <w:rFonts w:hint="default" w:ascii="Consolas" w:hAnsi="Consolas" w:eastAsia="Consolas" w:cs="Consolas"/>
          <w:color w:val="A6DE78"/>
          <w:sz w:val="24"/>
          <w:szCs w:val="24"/>
          <w:shd w:val="clear" w:fill="292D35"/>
        </w:rPr>
        <w:t>"parentMsg"</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my-component </w:t>
      </w:r>
      <w:r>
        <w:rPr>
          <w:rFonts w:hint="default" w:ascii="Consolas" w:hAnsi="Consolas" w:eastAsia="Consolas" w:cs="Consolas"/>
          <w:color w:val="D19A66"/>
          <w:sz w:val="24"/>
          <w:szCs w:val="24"/>
          <w:shd w:val="clear" w:fill="292D35"/>
        </w:rPr>
        <w:t>:msg=</w:t>
      </w:r>
      <w:r>
        <w:rPr>
          <w:rFonts w:hint="default" w:ascii="Consolas" w:hAnsi="Consolas" w:eastAsia="Consolas" w:cs="Consolas"/>
          <w:color w:val="A6DE78"/>
          <w:sz w:val="24"/>
          <w:szCs w:val="24"/>
          <w:shd w:val="clear" w:fill="292D35"/>
        </w:rPr>
        <w:t>"parentMsg"</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'my-component'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props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'msg'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'&lt;span @click="counter++"&gt;{{msg}}&lt;/span&gt;'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parentMsg</w:t>
      </w:r>
      <w:r>
        <w:rPr>
          <w:rFonts w:hint="default" w:ascii="Consolas" w:hAnsi="Consolas" w:eastAsia="Consolas" w:cs="Consolas"/>
          <w:color w:val="56B6B9"/>
          <w:sz w:val="24"/>
          <w:szCs w:val="24"/>
          <w:shd w:val="clear" w:fill="292D35"/>
        </w:rPr>
        <w:t>:</w:t>
      </w:r>
      <w:r>
        <w:rPr>
          <w:rFonts w:hint="default" w:ascii="Consolas" w:hAnsi="Consolas" w:eastAsia="Consolas" w:cs="Consolas"/>
          <w:color w:val="98C379"/>
          <w:sz w:val="24"/>
          <w:szCs w:val="24"/>
          <w:shd w:val="clear" w:fill="292D35"/>
        </w:rPr>
        <w:t>'</w:t>
      </w:r>
      <w:r>
        <w:rPr>
          <w:rFonts w:hint="eastAsia" w:ascii="Consolas" w:hAnsi="Consolas" w:cs="Consolas"/>
          <w:color w:val="98C379"/>
          <w:sz w:val="24"/>
          <w:szCs w:val="24"/>
          <w:shd w:val="clear" w:fill="292D35"/>
          <w:lang w:val="en-US" w:eastAsia="zh-CN"/>
        </w:rPr>
        <w:t>默认</w:t>
      </w:r>
      <w:r>
        <w:rPr>
          <w:rFonts w:hint="default" w:ascii="Consolas" w:hAnsi="Consolas" w:eastAsia="Consolas" w:cs="Consolas"/>
          <w:color w:val="98C379"/>
          <w:sz w:val="24"/>
          <w:szCs w:val="24"/>
          <w:shd w:val="clear" w:fill="292D35"/>
        </w:rPr>
        <w: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ind w:firstLine="420" w:firstLineChars="0"/>
        <w:rPr>
          <w:rFonts w:hint="eastAsia" w:ascii="宋体" w:hAnsi="宋体" w:eastAsia="宋体" w:cs="宋体"/>
          <w:color w:val="000000"/>
          <w:szCs w:val="18"/>
          <w:shd w:val="clear" w:fill="FFFFFF"/>
        </w:rPr>
      </w:pPr>
    </w:p>
    <w:p>
      <w:pPr>
        <w:ind w:firstLine="420" w:firstLineChars="0"/>
        <w:rPr>
          <w:rFonts w:hint="eastAsia" w:ascii="宋体" w:hAnsi="宋体" w:eastAsia="宋体" w:cs="宋体"/>
          <w:color w:val="000000"/>
          <w:szCs w:val="18"/>
          <w:shd w:val="clear" w:fill="FFFFFF"/>
          <w:lang w:val="en-US" w:eastAsia="zh-CN"/>
        </w:rPr>
      </w:pPr>
      <w:r>
        <w:rPr>
          <w:rFonts w:hint="eastAsia" w:ascii="宋体" w:hAnsi="宋体" w:eastAsia="宋体" w:cs="宋体"/>
          <w:color w:val="000000"/>
          <w:szCs w:val="18"/>
          <w:shd w:val="clear" w:fill="FFFFFF"/>
          <w:lang w:val="en-US" w:eastAsia="zh-CN"/>
        </w:rPr>
        <w:t>这里使用了v-model绑定父级数据parentMsg，输入任意的值，传递给子组件。</w:t>
      </w:r>
    </w:p>
    <w:p>
      <w:pPr>
        <w:ind w:firstLine="420" w:firstLineChars="0"/>
        <w:rPr>
          <w:rFonts w:hint="eastAsia" w:ascii="宋体" w:hAnsi="宋体" w:eastAsia="宋体" w:cs="宋体"/>
          <w:color w:val="FF0000"/>
          <w:szCs w:val="18"/>
          <w:shd w:val="clear" w:fill="FFFFFF"/>
          <w:lang w:val="en-US" w:eastAsia="zh-CN"/>
        </w:rPr>
      </w:pPr>
      <w:r>
        <w:rPr>
          <w:rFonts w:hint="eastAsia" w:ascii="宋体" w:hAnsi="宋体" w:eastAsia="宋体" w:cs="宋体"/>
          <w:color w:val="FF0000"/>
          <w:szCs w:val="18"/>
          <w:shd w:val="clear" w:fill="FFFFFF"/>
          <w:lang w:val="en-US" w:eastAsia="zh-CN"/>
        </w:rPr>
        <w:t xml:space="preserve">注意：如果不使用v-bind，仍然是采用类似第一个案例中 </w:t>
      </w:r>
      <w:r>
        <w:rPr>
          <w:rFonts w:hint="eastAsia" w:ascii="宋体" w:hAnsi="宋体" w:eastAsia="宋体" w:cs="宋体"/>
          <w:b/>
          <w:color w:val="FF0000"/>
          <w:sz w:val="18"/>
          <w:szCs w:val="18"/>
          <w:shd w:val="clear" w:fill="EFEFEF"/>
        </w:rPr>
        <w:t xml:space="preserve"> my-value="</w:t>
      </w:r>
      <w:r>
        <w:rPr>
          <w:rFonts w:hint="eastAsia" w:cs="宋体"/>
          <w:b/>
          <w:color w:val="FF0000"/>
          <w:sz w:val="18"/>
          <w:szCs w:val="18"/>
          <w:shd w:val="clear" w:fill="EFEFEF"/>
          <w:lang w:val="en-US" w:eastAsia="zh-CN"/>
        </w:rPr>
        <w:t>Test</w:t>
      </w:r>
      <w:r>
        <w:rPr>
          <w:rFonts w:hint="eastAsia" w:ascii="宋体" w:hAnsi="宋体" w:eastAsia="宋体" w:cs="宋体"/>
          <w:b/>
          <w:color w:val="FF0000"/>
          <w:sz w:val="18"/>
          <w:szCs w:val="18"/>
          <w:shd w:val="clear" w:fill="EFEFEF"/>
        </w:rPr>
        <w:t>"</w:t>
      </w:r>
      <w:r>
        <w:rPr>
          <w:rFonts w:hint="eastAsia" w:ascii="宋体" w:hAnsi="宋体" w:eastAsia="宋体" w:cs="宋体"/>
          <w:b/>
          <w:color w:val="FF0000"/>
          <w:sz w:val="18"/>
          <w:szCs w:val="18"/>
          <w:shd w:val="clear" w:fill="EFEFEF"/>
          <w:lang w:eastAsia="zh-CN"/>
        </w:rPr>
        <w:t>，</w:t>
      </w:r>
      <w:r>
        <w:rPr>
          <w:rFonts w:hint="eastAsia" w:ascii="宋体" w:hAnsi="宋体" w:eastAsia="宋体" w:cs="宋体"/>
          <w:color w:val="FF0000"/>
          <w:szCs w:val="18"/>
          <w:shd w:val="clear" w:fill="FFFFFF"/>
          <w:lang w:val="en-US" w:eastAsia="zh-CN"/>
        </w:rPr>
        <w:t>这时候，如果传递的是数字、数组、布尔值、对象，仅以字符串形式传递！</w:t>
      </w:r>
    </w:p>
    <w:p>
      <w:pPr>
        <w:pStyle w:val="3"/>
        <w:rPr>
          <w:rFonts w:hint="eastAsia" w:ascii="宋体" w:hAnsi="宋体" w:eastAsia="宋体" w:cs="宋体"/>
          <w:color w:val="000000"/>
          <w:szCs w:val="18"/>
          <w:shd w:val="clear" w:fill="FFFFFF"/>
          <w:lang w:val="en-US" w:eastAsia="zh-CN"/>
        </w:rPr>
      </w:pPr>
      <w:r>
        <w:rPr>
          <w:rFonts w:hint="eastAsia" w:ascii="宋体" w:hAnsi="宋体" w:eastAsia="宋体" w:cs="宋体"/>
          <w:color w:val="000000"/>
          <w:szCs w:val="18"/>
          <w:shd w:val="clear" w:fill="FFFFFF"/>
          <w:lang w:val="en-US" w:eastAsia="zh-CN"/>
        </w:rPr>
        <w:t>2 单向数据流</w:t>
      </w:r>
    </w:p>
    <w:p>
      <w:pPr>
        <w:ind w:firstLine="420" w:firstLineChars="0"/>
        <w:rPr>
          <w:rFonts w:hint="eastAsia" w:ascii="宋体" w:hAnsi="宋体" w:eastAsia="宋体" w:cs="宋体"/>
          <w:color w:val="000000"/>
          <w:szCs w:val="18"/>
          <w:shd w:val="clear" w:fill="FFFFFF"/>
          <w:lang w:val="en-US" w:eastAsia="zh-CN"/>
        </w:rPr>
      </w:pPr>
      <w:r>
        <w:rPr>
          <w:rFonts w:hint="eastAsia" w:ascii="宋体" w:hAnsi="宋体" w:eastAsia="宋体" w:cs="宋体"/>
          <w:color w:val="000000"/>
          <w:szCs w:val="18"/>
          <w:shd w:val="clear" w:fill="FFFFFF"/>
          <w:lang w:val="en-US" w:eastAsia="zh-CN"/>
        </w:rPr>
        <w:t>vue2与vue1的区别是：vue2通过props传递数据仅仅是单向的。在vue1中可以通过 .sync修饰符来支持双向绑定，这里不做介绍。</w:t>
      </w:r>
    </w:p>
    <w:p>
      <w:pPr>
        <w:pStyle w:val="4"/>
        <w:rPr>
          <w:rFonts w:hint="eastAsia"/>
          <w:lang w:val="en-US" w:eastAsia="zh-CN"/>
        </w:rPr>
      </w:pPr>
      <w:r>
        <w:rPr>
          <w:rFonts w:hint="eastAsia"/>
          <w:lang w:val="en-US" w:eastAsia="zh-CN"/>
        </w:rPr>
        <w:t>2.1 场景一：props保存初始值</w:t>
      </w:r>
    </w:p>
    <w:p>
      <w:pPr>
        <w:ind w:firstLine="420" w:firstLineChars="0"/>
        <w:rPr>
          <w:rFonts w:hint="eastAsia"/>
          <w:lang w:val="en-US" w:eastAsia="zh-CN"/>
        </w:rPr>
      </w:pPr>
      <w:r>
        <w:rPr>
          <w:rFonts w:hint="eastAsia"/>
          <w:lang w:val="en-US" w:eastAsia="zh-CN"/>
        </w:rPr>
        <w:t>父组件传递初始值进来，子组件将他作为初始值保存起来，在自己的作用域内随意使用和修改，这种业务一般在组件data内再声明一个数据。</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my-component </w:t>
      </w:r>
      <w:r>
        <w:rPr>
          <w:rFonts w:hint="default" w:ascii="Consolas" w:hAnsi="Consolas" w:eastAsia="Consolas" w:cs="Consolas"/>
          <w:color w:val="D19A66"/>
          <w:sz w:val="24"/>
          <w:szCs w:val="24"/>
          <w:shd w:val="clear" w:fill="292D35"/>
        </w:rPr>
        <w:t>:init-count=</w:t>
      </w:r>
      <w:r>
        <w:rPr>
          <w:rFonts w:hint="default" w:ascii="Consolas" w:hAnsi="Consolas" w:eastAsia="Consolas" w:cs="Consolas"/>
          <w:color w:val="A6DE78"/>
          <w:sz w:val="24"/>
          <w:szCs w:val="24"/>
          <w:shd w:val="clear" w:fill="292D35"/>
        </w:rPr>
        <w:t>"1"</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'my-component'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props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'initCount'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'&lt;div&gt;{{newCount}}&lt;/div&gt;'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43B6B9"/>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return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newCount</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this</w:t>
      </w:r>
      <w:r>
        <w:rPr>
          <w:rFonts w:hint="default" w:ascii="Consolas" w:hAnsi="Consolas" w:eastAsia="Consolas" w:cs="Consolas"/>
          <w:color w:val="E0E2E4"/>
          <w:sz w:val="24"/>
          <w:szCs w:val="24"/>
          <w:shd w:val="clear" w:fill="292D35"/>
        </w:rPr>
        <w:t xml:space="preserve">.initCount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1</w:t>
      </w:r>
      <w:r>
        <w:rPr>
          <w:rFonts w:hint="default" w:ascii="Consolas" w:hAnsi="Consolas" w:eastAsia="Consolas" w:cs="Consolas"/>
          <w:color w:val="FFB639"/>
          <w:sz w:val="24"/>
          <w:szCs w:val="24"/>
          <w:shd w:val="clear" w:fill="292D35"/>
        </w:rPr>
        <w:br w:type="textWrapping"/>
      </w:r>
      <w:r>
        <w:rPr>
          <w:rFonts w:hint="default" w:ascii="Consolas" w:hAnsi="Consolas" w:eastAsia="Consolas" w:cs="Consolas"/>
          <w:color w:val="FFB63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pStyle w:val="4"/>
        <w:rPr>
          <w:rFonts w:hint="eastAsia"/>
          <w:lang w:val="en-US" w:eastAsia="zh-CN"/>
        </w:rPr>
      </w:pPr>
      <w:r>
        <w:rPr>
          <w:rFonts w:hint="eastAsia"/>
          <w:lang w:val="en-US" w:eastAsia="zh-CN"/>
        </w:rPr>
        <w:t>2.2 场景二：prop作为原始值传入</w:t>
      </w:r>
    </w:p>
    <w:p>
      <w:pPr>
        <w:ind w:firstLine="420" w:firstLineChars="0"/>
        <w:rPr>
          <w:rFonts w:hint="eastAsia"/>
          <w:lang w:val="en-US" w:eastAsia="zh-CN"/>
        </w:rPr>
      </w:pPr>
      <w:r>
        <w:rPr>
          <w:rFonts w:hint="eastAsia"/>
          <w:lang w:val="en-US" w:eastAsia="zh-CN"/>
        </w:rPr>
        <w:t>prop作为需要被转变的原始值传入，这时候需要用到计算属性：</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my-component </w:t>
      </w:r>
      <w:r>
        <w:rPr>
          <w:rFonts w:hint="default" w:ascii="Consolas" w:hAnsi="Consolas" w:eastAsia="Consolas" w:cs="Consolas"/>
          <w:color w:val="D19A66"/>
          <w:sz w:val="24"/>
          <w:szCs w:val="24"/>
          <w:shd w:val="clear" w:fill="292D35"/>
        </w:rPr>
        <w:t>:width=</w:t>
      </w:r>
      <w:r>
        <w:rPr>
          <w:rFonts w:hint="default" w:ascii="Consolas" w:hAnsi="Consolas" w:eastAsia="Consolas" w:cs="Consolas"/>
          <w:color w:val="A6DE78"/>
          <w:sz w:val="24"/>
          <w:szCs w:val="24"/>
          <w:shd w:val="clear" w:fill="292D35"/>
        </w:rPr>
        <w:t>"100"</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'my-component'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props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'width'</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'&lt;div :style="style"&gt;</w:t>
      </w:r>
      <w:r>
        <w:rPr>
          <w:rFonts w:hint="eastAsia" w:ascii="宋体" w:hAnsi="宋体" w:eastAsia="宋体" w:cs="宋体"/>
          <w:color w:val="98C379"/>
          <w:sz w:val="24"/>
          <w:szCs w:val="24"/>
          <w:shd w:val="clear" w:fill="292D35"/>
        </w:rPr>
        <w:t>组件内容</w:t>
      </w:r>
      <w:r>
        <w:rPr>
          <w:rFonts w:hint="default" w:ascii="Consolas" w:hAnsi="Consolas" w:eastAsia="Consolas" w:cs="Consolas"/>
          <w:color w:val="98C379"/>
          <w:sz w:val="24"/>
          <w:szCs w:val="24"/>
          <w:shd w:val="clear" w:fill="292D35"/>
        </w:rPr>
        <w:t>&lt;/div&gt;'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computed</w:t>
      </w:r>
      <w:r>
        <w:rPr>
          <w:rFonts w:hint="default" w:ascii="Consolas" w:hAnsi="Consolas" w:eastAsia="Consolas" w:cs="Consolas"/>
          <w:color w:val="56B6B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43B6B9"/>
          <w:sz w:val="24"/>
          <w:szCs w:val="24"/>
          <w:shd w:val="clear" w:fill="292D35"/>
        </w:rPr>
        <w:t>style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return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width</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this</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 xml:space="preserve">width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'px'</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pStyle w:val="4"/>
        <w:rPr>
          <w:rFonts w:hint="eastAsia"/>
          <w:lang w:val="en-US" w:eastAsia="zh-CN"/>
        </w:rPr>
      </w:pPr>
      <w:r>
        <w:rPr>
          <w:rFonts w:hint="eastAsia"/>
          <w:lang w:val="en-US" w:eastAsia="zh-CN"/>
        </w:rPr>
        <w:t>2.3 数据验证</w:t>
      </w:r>
    </w:p>
    <w:p>
      <w:pPr>
        <w:ind w:firstLine="420" w:firstLineChars="0"/>
        <w:rPr>
          <w:rFonts w:hint="eastAsia"/>
          <w:lang w:val="en-US" w:eastAsia="zh-CN"/>
        </w:rPr>
      </w:pPr>
      <w:r>
        <w:rPr>
          <w:rFonts w:hint="eastAsia"/>
          <w:lang w:val="en-US" w:eastAsia="zh-CN"/>
        </w:rPr>
        <w:t>props的选项值可以是数组，也可以是对象，对象值通常用来对数据进行验证：</w:t>
      </w:r>
    </w:p>
    <w:p>
      <w:pPr>
        <w:ind w:firstLine="420" w:firstLineChars="0"/>
        <w:rPr>
          <w:rFonts w:hint="eastAsia"/>
          <w:lang w:val="en-US" w:eastAsia="zh-CN"/>
        </w:rPr>
      </w:pPr>
      <w:r>
        <w:rPr>
          <w:rFonts w:hint="eastAsia"/>
          <w:lang w:val="en-US" w:eastAsia="zh-CN"/>
        </w:rPr>
        <w:t>props: {</w:t>
      </w:r>
    </w:p>
    <w:p>
      <w:pPr>
        <w:ind w:left="420" w:leftChars="0" w:firstLine="420" w:firstLineChars="0"/>
        <w:rPr>
          <w:rFonts w:hint="eastAsia"/>
          <w:lang w:val="en-US" w:eastAsia="zh-CN"/>
        </w:rPr>
      </w:pPr>
      <w:r>
        <w:rPr>
          <w:rFonts w:hint="eastAsia"/>
          <w:lang w:val="en-US" w:eastAsia="zh-CN"/>
        </w:rPr>
        <w:t>propA:Number,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//必须是数字</w:t>
      </w:r>
    </w:p>
    <w:p>
      <w:pPr>
        <w:ind w:left="420" w:leftChars="0" w:firstLine="420" w:firstLineChars="0"/>
        <w:rPr>
          <w:rFonts w:hint="eastAsia"/>
          <w:lang w:val="en-US" w:eastAsia="zh-CN"/>
        </w:rPr>
      </w:pPr>
      <w:r>
        <w:rPr>
          <w:rFonts w:hint="eastAsia"/>
          <w:lang w:val="en-US" w:eastAsia="zh-CN"/>
        </w:rPr>
        <w:t>propB:[String,Number],</w:t>
      </w:r>
      <w:r>
        <w:rPr>
          <w:rFonts w:hint="eastAsia"/>
          <w:lang w:val="en-US" w:eastAsia="zh-CN"/>
        </w:rPr>
        <w:tab/>
      </w:r>
      <w:r>
        <w:rPr>
          <w:rFonts w:hint="eastAsia"/>
          <w:lang w:val="en-US" w:eastAsia="zh-CN"/>
        </w:rPr>
        <w:tab/>
      </w:r>
      <w:r>
        <w:rPr>
          <w:rFonts w:hint="eastAsia"/>
          <w:lang w:val="en-US" w:eastAsia="zh-CN"/>
        </w:rPr>
        <w:t>//必须是字符串或者数字</w:t>
      </w:r>
    </w:p>
    <w:p>
      <w:pPr>
        <w:ind w:left="420" w:leftChars="0" w:firstLine="420" w:firstLineChars="0"/>
        <w:rPr>
          <w:rFonts w:hint="eastAsia"/>
          <w:lang w:val="en-US" w:eastAsia="zh-CN"/>
        </w:rPr>
      </w:pPr>
      <w:r>
        <w:rPr>
          <w:rFonts w:hint="eastAsia"/>
          <w:lang w:val="en-US" w:eastAsia="zh-CN"/>
        </w:rPr>
        <w:t>PropC:{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//必须是布尔，默认为false，且必须传入该数据</w:t>
      </w:r>
    </w:p>
    <w:p>
      <w:pPr>
        <w:ind w:left="840" w:leftChars="0" w:firstLine="420" w:firstLineChars="0"/>
        <w:rPr>
          <w:rFonts w:hint="eastAsia"/>
          <w:lang w:val="en-US" w:eastAsia="zh-CN"/>
        </w:rPr>
      </w:pPr>
      <w:r>
        <w:rPr>
          <w:rFonts w:hint="eastAsia"/>
          <w:lang w:val="en-US" w:eastAsia="zh-CN"/>
        </w:rPr>
        <w:t>type:Boolean,</w:t>
      </w:r>
    </w:p>
    <w:p>
      <w:pPr>
        <w:ind w:left="840" w:leftChars="0" w:firstLine="420" w:firstLineChars="0"/>
        <w:rPr>
          <w:rFonts w:hint="eastAsia"/>
          <w:lang w:val="en-US" w:eastAsia="zh-CN"/>
        </w:rPr>
      </w:pPr>
      <w:r>
        <w:rPr>
          <w:rFonts w:hint="eastAsia"/>
          <w:lang w:val="en-US" w:eastAsia="zh-CN"/>
        </w:rPr>
        <w:t>default:false，</w:t>
      </w:r>
    </w:p>
    <w:p>
      <w:pPr>
        <w:ind w:left="840" w:leftChars="0" w:firstLine="420" w:firstLineChars="0"/>
        <w:rPr>
          <w:rFonts w:hint="eastAsia"/>
          <w:lang w:val="en-US" w:eastAsia="zh-CN"/>
        </w:rPr>
      </w:pPr>
      <w:r>
        <w:rPr>
          <w:rFonts w:hint="eastAsia"/>
          <w:lang w:val="en-US" w:eastAsia="zh-CN"/>
        </w:rPr>
        <w:t>required:true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propD:{</w:t>
      </w:r>
    </w:p>
    <w:p>
      <w:pPr>
        <w:ind w:left="840" w:leftChars="0" w:firstLine="420" w:firstLineChars="0"/>
        <w:rPr>
          <w:rFonts w:hint="eastAsia"/>
          <w:lang w:val="en-US" w:eastAsia="zh-CN"/>
        </w:rPr>
      </w:pPr>
      <w:r>
        <w:rPr>
          <w:rFonts w:hint="eastAsia"/>
          <w:lang w:val="en-US" w:eastAsia="zh-CN"/>
        </w:rPr>
        <w:t>type:Array,</w:t>
      </w:r>
    </w:p>
    <w:p>
      <w:pPr>
        <w:ind w:left="840" w:leftChars="0" w:firstLine="420" w:firstLineChars="0"/>
        <w:rPr>
          <w:rFonts w:hint="eastAsia"/>
          <w:lang w:val="en-US" w:eastAsia="zh-CN"/>
        </w:rPr>
      </w:pPr>
      <w:r>
        <w:rPr>
          <w:rFonts w:hint="eastAsia"/>
          <w:lang w:val="en-US" w:eastAsia="zh-CN"/>
        </w:rPr>
        <w:t>default:function(){</w:t>
      </w:r>
      <w:r>
        <w:rPr>
          <w:rFonts w:hint="eastAsia"/>
          <w:lang w:val="en-US" w:eastAsia="zh-CN"/>
        </w:rPr>
        <w:tab/>
      </w:r>
      <w:r>
        <w:rPr>
          <w:rFonts w:hint="eastAsia"/>
          <w:lang w:val="en-US" w:eastAsia="zh-CN"/>
        </w:rPr>
        <w:tab/>
      </w:r>
      <w:r>
        <w:rPr>
          <w:rFonts w:hint="eastAsia"/>
          <w:lang w:val="en-US" w:eastAsia="zh-CN"/>
        </w:rPr>
        <w:t>//默认值可以是个函数返回值</w:t>
      </w:r>
    </w:p>
    <w:p>
      <w:pPr>
        <w:ind w:left="1260" w:leftChars="0" w:firstLine="420" w:firstLineChars="0"/>
        <w:rPr>
          <w:rFonts w:hint="eastAsia"/>
          <w:lang w:val="en-US" w:eastAsia="zh-CN"/>
        </w:rPr>
      </w:pPr>
      <w:r>
        <w:rPr>
          <w:rFonts w:hint="eastAsia"/>
          <w:lang w:val="en-US" w:eastAsia="zh-CN"/>
        </w:rPr>
        <w:t>return [];</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propF:{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//自定义雅正函数</w:t>
      </w:r>
    </w:p>
    <w:p>
      <w:pPr>
        <w:ind w:left="840" w:leftChars="0" w:firstLine="420" w:firstLineChars="0"/>
        <w:rPr>
          <w:rFonts w:hint="eastAsia"/>
          <w:lang w:val="en-US" w:eastAsia="zh-CN"/>
        </w:rPr>
      </w:pPr>
      <w:r>
        <w:rPr>
          <w:rFonts w:hint="eastAsia"/>
          <w:lang w:val="en-US" w:eastAsia="zh-CN"/>
        </w:rPr>
        <w:t>validator:function(val){</w:t>
      </w:r>
    </w:p>
    <w:p>
      <w:pPr>
        <w:ind w:left="1260" w:leftChars="0" w:firstLine="420" w:firstLineChars="0"/>
        <w:rPr>
          <w:rFonts w:hint="eastAsia"/>
          <w:lang w:val="en-US" w:eastAsia="zh-CN"/>
        </w:rPr>
      </w:pPr>
      <w:r>
        <w:rPr>
          <w:rFonts w:hint="eastAsia"/>
          <w:lang w:val="en-US" w:eastAsia="zh-CN"/>
        </w:rPr>
        <w:t>retrun val &gt; 10;</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注意：type也可以是一个自定义的构造器，使用instanceof检测。如果props验证不通过，开发版本下控制台会抛出警告。</w:t>
      </w:r>
    </w:p>
    <w:p>
      <w:pPr>
        <w:pStyle w:val="3"/>
        <w:rPr>
          <w:rFonts w:hint="eastAsia"/>
          <w:lang w:val="en-US" w:eastAsia="zh-CN"/>
        </w:rPr>
      </w:pPr>
      <w:r>
        <w:rPr>
          <w:rFonts w:hint="eastAsia"/>
          <w:lang w:val="en-US" w:eastAsia="zh-CN"/>
        </w:rPr>
        <w:t>3 子传父</w:t>
      </w:r>
    </w:p>
    <w:p>
      <w:pPr>
        <w:ind w:firstLine="420" w:firstLineChars="0"/>
        <w:rPr>
          <w:rFonts w:hint="eastAsia"/>
          <w:lang w:val="en-US" w:eastAsia="zh-CN"/>
        </w:rPr>
      </w:pPr>
      <w:r>
        <w:rPr>
          <w:rFonts w:hint="eastAsia"/>
          <w:lang w:val="en-US" w:eastAsia="zh-CN"/>
        </w:rPr>
        <w:t>子组件向父组件传递数据需要用到自定义事件，子组件使用$emit()触发事件，父组件使用$on()监听子组件的事件。父组件也可直接在子组件上使用v-on来监听子组件触发的自定义事件。</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"app"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my-father </w:t>
            </w:r>
            <w:r>
              <w:rPr>
                <w:rFonts w:hint="eastAsia" w:ascii="宋体" w:hAnsi="宋体" w:eastAsia="宋体" w:cs="宋体"/>
                <w:b/>
                <w:color w:val="0000FF"/>
                <w:sz w:val="18"/>
                <w:szCs w:val="18"/>
                <w:shd w:val="clear" w:fill="EFEFEF"/>
              </w:rPr>
              <w:t>:father-prop=</w:t>
            </w:r>
            <w:r>
              <w:rPr>
                <w:rFonts w:hint="eastAsia" w:ascii="宋体" w:hAnsi="宋体" w:eastAsia="宋体" w:cs="宋体"/>
                <w:b/>
                <w:color w:val="008000"/>
                <w:sz w:val="18"/>
                <w:szCs w:val="18"/>
                <w:shd w:val="clear" w:fill="EFEFEF"/>
              </w:rPr>
              <w:t>"list"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my-father</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script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Vue</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component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'my-father'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7A7A43"/>
                <w:sz w:val="18"/>
                <w:szCs w:val="18"/>
                <w:shd w:val="clear" w:fill="FFFFFF"/>
              </w:rPr>
              <w:t>data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function </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val</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props</w:t>
            </w:r>
            <w:r>
              <w:rPr>
                <w:rFonts w:hint="eastAsia" w:ascii="宋体" w:hAnsi="宋体" w:eastAsia="宋体" w:cs="宋体"/>
                <w:color w:val="000000"/>
                <w:sz w:val="18"/>
                <w:szCs w:val="18"/>
                <w:shd w:val="clear" w:fill="FFFFFF"/>
              </w:rPr>
              <w:t>: [</w:t>
            </w:r>
            <w:r>
              <w:rPr>
                <w:rFonts w:hint="eastAsia" w:ascii="宋体" w:hAnsi="宋体" w:eastAsia="宋体" w:cs="宋体"/>
                <w:b/>
                <w:color w:val="008000"/>
                <w:sz w:val="18"/>
                <w:szCs w:val="18"/>
                <w:shd w:val="clear" w:fill="FFFFFF"/>
              </w:rPr>
              <w:t>'fatherProp'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template</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&lt;div&gt;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&lt;h3&gt;父组件&lt;/h3&gt;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&lt;input type="text" :value="val"&gt;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&lt;my-son :son-prop="fatherProp"</w:t>
            </w:r>
            <w:r>
              <w:rPr>
                <w:rFonts w:hint="eastAsia" w:ascii="宋体" w:hAnsi="宋体" w:eastAsia="宋体" w:cs="宋体"/>
                <w:b/>
                <w:color w:val="FF0000"/>
                <w:sz w:val="18"/>
                <w:szCs w:val="18"/>
                <w:shd w:val="clear" w:fill="FFFFFF"/>
              </w:rPr>
              <w:t xml:space="preserve"> @receive="changeVal"</w:t>
            </w:r>
            <w:r>
              <w:rPr>
                <w:rFonts w:hint="eastAsia" w:ascii="宋体" w:hAnsi="宋体" w:eastAsia="宋体" w:cs="宋体"/>
                <w:b/>
                <w:color w:val="008000"/>
                <w:sz w:val="18"/>
                <w:szCs w:val="18"/>
                <w:shd w:val="clear" w:fill="FFFFFF"/>
              </w:rPr>
              <w:t>&gt;&lt;/my-son&gt;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&lt;/div&gt;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methods</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7A7A43"/>
                <w:sz w:val="18"/>
                <w:szCs w:val="18"/>
                <w:shd w:val="clear" w:fill="FFFFFF"/>
              </w:rPr>
              <w:t>changeVal</w:t>
            </w:r>
            <w:r>
              <w:rPr>
                <w:rFonts w:hint="eastAsia" w:ascii="宋体" w:hAnsi="宋体" w:eastAsia="宋体" w:cs="宋体"/>
                <w:color w:val="000000"/>
                <w:sz w:val="18"/>
                <w:szCs w:val="18"/>
                <w:shd w:val="clear" w:fill="FFFFFF"/>
              </w:rPr>
              <w:t>(value){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val </w:t>
            </w:r>
            <w:r>
              <w:rPr>
                <w:rFonts w:hint="eastAsia" w:ascii="宋体" w:hAnsi="宋体" w:eastAsia="宋体" w:cs="宋体"/>
                <w:color w:val="000000"/>
                <w:sz w:val="18"/>
                <w:szCs w:val="18"/>
                <w:shd w:val="clear" w:fill="FFFFFF"/>
              </w:rPr>
              <w:t>= value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Vue</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component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'my-son'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props</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'sonProp'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template</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&lt;div&gt;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&lt;h5&gt;子组件&lt;/h5&gt;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&lt;ul&gt;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&lt;li v-for="item in sonProp" @click="chooseLi(item)"&gt;{{item}}&lt;/li&gt;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&lt;/ul&gt;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&lt;/div&gt;</w:t>
            </w:r>
            <w:r>
              <w:rPr>
                <w:rFonts w:hint="eastAsia" w:ascii="宋体" w:hAnsi="宋体" w:eastAsia="宋体" w:cs="宋体"/>
                <w:b/>
                <w:color w:val="008000"/>
                <w:sz w:val="18"/>
                <w:szCs w:val="18"/>
                <w:shd w:val="clear" w:fill="FFFFFF"/>
              </w:rPr>
              <w:br w:type="textWrapping"/>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methods</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7A7A43"/>
                <w:sz w:val="18"/>
                <w:szCs w:val="18"/>
                <w:shd w:val="clear" w:fill="FFFFFF"/>
              </w:rPr>
              <w:t>chooseLi</w:t>
            </w:r>
            <w:r>
              <w:rPr>
                <w:rFonts w:hint="eastAsia" w:ascii="宋体" w:hAnsi="宋体" w:eastAsia="宋体" w:cs="宋体"/>
                <w:color w:val="000000"/>
                <w:sz w:val="18"/>
                <w:szCs w:val="18"/>
                <w:shd w:val="clear" w:fill="FFFFFF"/>
              </w:rPr>
              <w:t>(item){</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FF0000"/>
                <w:sz w:val="18"/>
                <w:szCs w:val="18"/>
                <w:shd w:val="clear" w:fill="FFFFFF"/>
              </w:rPr>
              <w:t>this</w:t>
            </w:r>
            <w:r>
              <w:rPr>
                <w:rFonts w:hint="eastAsia" w:ascii="宋体" w:hAnsi="宋体" w:eastAsia="宋体" w:cs="宋体"/>
                <w:color w:val="FF0000"/>
                <w:sz w:val="18"/>
                <w:szCs w:val="18"/>
                <w:shd w:val="clear" w:fill="FFFFFF"/>
              </w:rPr>
              <w:t>.$emit(</w:t>
            </w:r>
            <w:r>
              <w:rPr>
                <w:rFonts w:hint="eastAsia" w:ascii="宋体" w:hAnsi="宋体" w:eastAsia="宋体" w:cs="宋体"/>
                <w:b/>
                <w:color w:val="FF0000"/>
                <w:sz w:val="18"/>
                <w:szCs w:val="18"/>
                <w:shd w:val="clear" w:fill="FFFFFF"/>
              </w:rPr>
              <w:t>'receive'</w:t>
            </w:r>
            <w:r>
              <w:rPr>
                <w:rFonts w:hint="eastAsia" w:ascii="宋体" w:hAnsi="宋体" w:eastAsia="宋体" w:cs="宋体"/>
                <w:color w:val="FF0000"/>
                <w:sz w:val="18"/>
                <w:szCs w:val="18"/>
                <w:shd w:val="clear" w:fill="FFFFFF"/>
              </w:rPr>
              <w:t>,item)</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b/>
                <w:color w:val="660E7A"/>
                <w:sz w:val="18"/>
                <w:szCs w:val="18"/>
                <w:shd w:val="clear" w:fill="FFFFFF"/>
              </w:rPr>
              <w:t>Vue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el</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'#app'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data</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list</w:t>
            </w:r>
            <w:r>
              <w:rPr>
                <w:rFonts w:hint="eastAsia" w:ascii="宋体" w:hAnsi="宋体" w:eastAsia="宋体" w:cs="宋体"/>
                <w:color w:val="000000"/>
                <w:sz w:val="18"/>
                <w:szCs w:val="18"/>
                <w:shd w:val="clear" w:fill="FFFFFF"/>
              </w:rPr>
              <w:t>: [</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script</w:t>
            </w:r>
            <w:r>
              <w:rPr>
                <w:rFonts w:hint="eastAsia" w:ascii="宋体" w:hAnsi="宋体" w:eastAsia="宋体" w:cs="宋体"/>
                <w:color w:val="000000"/>
                <w:sz w:val="18"/>
                <w:szCs w:val="18"/>
                <w:shd w:val="clear" w:fill="EFEFEF"/>
              </w:rPr>
              <w:t>&gt;</w:t>
            </w:r>
          </w:p>
        </w:tc>
      </w:tr>
    </w:tbl>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4 非父子组件通信</w:t>
      </w:r>
    </w:p>
    <w:p>
      <w:pPr>
        <w:pStyle w:val="4"/>
        <w:rPr>
          <w:rFonts w:hint="eastAsia"/>
          <w:lang w:val="en-US" w:eastAsia="zh-CN"/>
        </w:rPr>
      </w:pPr>
      <w:r>
        <w:rPr>
          <w:rFonts w:hint="eastAsia"/>
          <w:lang w:val="en-US" w:eastAsia="zh-CN"/>
        </w:rPr>
        <w:t>4.1 方案一 vue1中的办法</w:t>
      </w:r>
    </w:p>
    <w:p>
      <w:pPr>
        <w:ind w:firstLine="420" w:firstLineChars="0"/>
        <w:rPr>
          <w:rFonts w:hint="eastAsia"/>
          <w:lang w:val="en-US" w:eastAsia="zh-CN"/>
        </w:rPr>
      </w:pPr>
      <w:r>
        <w:rPr>
          <w:rFonts w:hint="eastAsia"/>
          <w:lang w:val="en-US" w:eastAsia="zh-CN"/>
        </w:rPr>
        <w:t>vue1中使用$dispatch()向上派发事件，使用$broadcast()向下广播事件，这两种方法一旦发出事件后，任何组件都可以接收到，且遵循就近原则，在第一次接收到后停止冒泡，除非返回true。</w:t>
      </w:r>
    </w:p>
    <w:p>
      <w:pPr>
        <w:ind w:firstLine="420" w:firstLineChars="0"/>
        <w:rPr>
          <w:rFonts w:hint="eastAsia"/>
          <w:lang w:val="en-US" w:eastAsia="zh-CN"/>
        </w:rPr>
      </w:pPr>
      <w:r>
        <w:rPr>
          <w:rFonts w:hint="eastAsia"/>
          <w:lang w:val="en-US" w:eastAsia="zh-CN"/>
        </w:rPr>
        <w:t>但是基于组件树结构的事件流方式在扩展性上很差，且不能解决兄弟组件间的通信问题，在vue2中被废弃。</w:t>
      </w:r>
    </w:p>
    <w:p>
      <w:pPr>
        <w:pStyle w:val="4"/>
        <w:rPr>
          <w:rFonts w:hint="eastAsia"/>
          <w:lang w:val="en-US" w:eastAsia="zh-CN"/>
        </w:rPr>
      </w:pPr>
      <w:r>
        <w:rPr>
          <w:rFonts w:hint="eastAsia"/>
          <w:lang w:val="en-US" w:eastAsia="zh-CN"/>
        </w:rPr>
        <w:t>4.2 方案二 中央事件总线bus</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eastAsia" w:ascii="宋体" w:hAnsi="宋体" w:eastAsia="宋体" w:cs="宋体"/>
          <w:color w:val="E0E2E4"/>
          <w:sz w:val="24"/>
          <w:szCs w:val="24"/>
          <w:shd w:val="clear" w:fill="292D35"/>
        </w:rPr>
        <w:t>内容为：</w:t>
      </w:r>
      <w:r>
        <w:rPr>
          <w:rFonts w:hint="default" w:ascii="Consolas" w:hAnsi="Consolas" w:eastAsia="Consolas" w:cs="Consolas"/>
          <w:color w:val="E0E2E4"/>
          <w:sz w:val="24"/>
          <w:szCs w:val="24"/>
          <w:shd w:val="clear" w:fill="292D35"/>
        </w:rPr>
        <w:t>{{msg}}</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eastAsia" w:ascii="宋体" w:hAnsi="宋体" w:eastAsia="宋体" w:cs="宋体"/>
          <w:color w:val="E0E2E4"/>
          <w:sz w:val="24"/>
          <w:szCs w:val="24"/>
          <w:shd w:val="clear" w:fill="292D35"/>
        </w:rPr>
        <w:t>组件</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bus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'my-component'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'&lt;button @click="handleEvent"&gt;</w:t>
      </w:r>
      <w:r>
        <w:rPr>
          <w:rFonts w:hint="eastAsia" w:ascii="宋体" w:hAnsi="宋体" w:eastAsia="宋体" w:cs="宋体"/>
          <w:color w:val="98C379"/>
          <w:sz w:val="24"/>
          <w:szCs w:val="24"/>
          <w:shd w:val="clear" w:fill="292D35"/>
        </w:rPr>
        <w:t>点击传递事件</w:t>
      </w:r>
      <w:r>
        <w:rPr>
          <w:rFonts w:hint="default" w:ascii="Consolas" w:hAnsi="Consolas" w:eastAsia="Consolas" w:cs="Consolas"/>
          <w:color w:val="98C379"/>
          <w:sz w:val="24"/>
          <w:szCs w:val="24"/>
          <w:shd w:val="clear" w:fill="292D35"/>
        </w:rPr>
        <w:t>&lt;/button&gt;'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methods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43B6B9"/>
          <w:sz w:val="24"/>
          <w:szCs w:val="24"/>
          <w:shd w:val="clear" w:fill="292D35"/>
        </w:rPr>
        <w:t>handleEvent</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bus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$emit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'onMSG'</w:t>
      </w:r>
      <w:r>
        <w:rPr>
          <w:rFonts w:hint="default" w:ascii="Consolas" w:hAnsi="Consolas" w:eastAsia="Consolas" w:cs="Consolas"/>
          <w:color w:val="E0E2E4"/>
          <w:sz w:val="24"/>
          <w:szCs w:val="24"/>
          <w:shd w:val="clear" w:fill="292D35"/>
        </w:rPr>
        <w:t>,</w:t>
      </w:r>
      <w:r>
        <w:rPr>
          <w:rFonts w:hint="default" w:ascii="Consolas" w:hAnsi="Consolas" w:eastAsia="Consolas" w:cs="Consolas"/>
          <w:color w:val="98C379"/>
          <w:sz w:val="24"/>
          <w:szCs w:val="24"/>
          <w:shd w:val="clear" w:fill="292D35"/>
        </w:rPr>
        <w:t>'from myComponent...'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msg</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43B6B9"/>
          <w:sz w:val="24"/>
          <w:szCs w:val="24"/>
          <w:shd w:val="clear" w:fill="292D35"/>
        </w:rPr>
        <w:t>mounted</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_this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this</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bus</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$on</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'onMSG'</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(msg)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_this</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 xml:space="preserve">msg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msg</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rPr>
          <w:rFonts w:hint="eastAsia"/>
          <w:lang w:val="en-US" w:eastAsia="zh-CN"/>
        </w:rPr>
      </w:pPr>
    </w:p>
    <w:p>
      <w:pPr>
        <w:ind w:firstLine="420" w:firstLineChars="0"/>
        <w:rPr>
          <w:rFonts w:hint="eastAsia"/>
          <w:lang w:val="en-US" w:eastAsia="zh-CN"/>
        </w:rPr>
      </w:pPr>
      <w:r>
        <w:rPr>
          <w:rFonts w:hint="eastAsia"/>
          <w:lang w:val="en-US" w:eastAsia="zh-CN"/>
        </w:rPr>
        <w:t>创建一个类似中介的空vue实例bus，，在生命周期函数中监听来自bus的onMSG事件，在回调函数中完成业务。如果深入使用，则可以给bus扩展data、methods、computed等，都可以公用，在业务中，如用户的登录昵称、性别、邮箱、授权token等都可以通过该方式实现。</w:t>
      </w:r>
    </w:p>
    <w:p>
      <w:pPr>
        <w:pStyle w:val="4"/>
        <w:rPr>
          <w:rFonts w:hint="eastAsia"/>
          <w:lang w:val="en-US" w:eastAsia="zh-CN"/>
        </w:rPr>
      </w:pPr>
      <w:r>
        <w:rPr>
          <w:rFonts w:hint="eastAsia"/>
          <w:lang w:val="en-US" w:eastAsia="zh-CN"/>
        </w:rPr>
        <w:t>4.3 方案三 状态管理vuex</w:t>
      </w:r>
    </w:p>
    <w:p>
      <w:pPr>
        <w:ind w:firstLine="420" w:firstLineChars="0"/>
        <w:rPr>
          <w:rFonts w:hint="eastAsia"/>
          <w:lang w:val="en-US" w:eastAsia="zh-CN"/>
        </w:rPr>
      </w:pPr>
      <w:r>
        <w:rPr>
          <w:rFonts w:hint="eastAsia"/>
          <w:lang w:val="en-US" w:eastAsia="zh-CN"/>
        </w:rPr>
        <w:t>大项目中使用该方式。</w:t>
      </w:r>
    </w:p>
    <w:p>
      <w:pPr>
        <w:pStyle w:val="4"/>
        <w:rPr>
          <w:rFonts w:hint="eastAsia"/>
          <w:lang w:val="en-US" w:eastAsia="zh-CN"/>
        </w:rPr>
      </w:pPr>
      <w:r>
        <w:rPr>
          <w:rFonts w:hint="eastAsia"/>
          <w:lang w:val="en-US" w:eastAsia="zh-CN"/>
        </w:rPr>
        <w:t>4.4 方案四 父链this.$parent</w:t>
      </w:r>
    </w:p>
    <w:p>
      <w:pPr>
        <w:ind w:firstLine="420" w:firstLineChars="0"/>
        <w:rPr>
          <w:rFonts w:hint="eastAsia"/>
          <w:lang w:val="en-US" w:eastAsia="zh-CN"/>
        </w:rPr>
      </w:pPr>
      <w:r>
        <w:rPr>
          <w:rFonts w:hint="eastAsia"/>
          <w:lang w:val="en-US" w:eastAsia="zh-CN"/>
        </w:rPr>
        <w:t>在子组件中，使用this.$parent可以直接访问该组件的父实例或组件，父组件也可以通过this.$children访问它所有的子组件，而且可以递归向上或向下无限访问，直到根实例或最内层的组件。</w:t>
      </w:r>
    </w:p>
    <w:p>
      <w:pPr>
        <w:ind w:firstLine="420" w:firstLineChars="0"/>
        <w:rPr>
          <w:rFonts w:hint="eastAsia"/>
          <w:lang w:val="en-US" w:eastAsia="zh-CN"/>
        </w:rPr>
      </w:pPr>
      <w:r>
        <w:rPr>
          <w:rFonts w:hint="eastAsia"/>
          <w:lang w:val="en-US" w:eastAsia="zh-CN"/>
        </w:rPr>
        <w:t>但是实际开发中，这样做会让父子组件出现严重耦合，只看父组件，很难理解父组件的状态，因为它可能被任意组件修改，理想的情况应该是只有组件自己才能修改自己的状态。父子组件最好还是通过props和$emit来通信。</w:t>
      </w:r>
    </w:p>
    <w:p>
      <w:pPr>
        <w:pStyle w:val="4"/>
        <w:rPr>
          <w:rFonts w:hint="eastAsia"/>
          <w:lang w:val="en-US" w:eastAsia="zh-CN"/>
        </w:rPr>
      </w:pPr>
      <w:r>
        <w:rPr>
          <w:rFonts w:hint="eastAsia"/>
          <w:lang w:val="en-US" w:eastAsia="zh-CN"/>
        </w:rPr>
        <w:t>4.5 子组件索引ref</w:t>
      </w:r>
    </w:p>
    <w:p>
      <w:pPr>
        <w:ind w:firstLine="420" w:firstLineChars="0"/>
        <w:rPr>
          <w:rFonts w:hint="eastAsia"/>
          <w:lang w:val="en-US" w:eastAsia="zh-CN"/>
        </w:rPr>
      </w:pPr>
      <w:r>
        <w:rPr>
          <w:rFonts w:hint="eastAsia"/>
          <w:lang w:val="en-US" w:eastAsia="zh-CN"/>
        </w:rPr>
        <w:t>使用this.$children一个一个遍历组件是很困难的，vue提供了子组件索引的方法，使用特殊属性ref为子组件指定一个索引名称，在父组件上通过this.$refs来访问指定组件。</w:t>
      </w:r>
    </w:p>
    <w:p>
      <w:pPr>
        <w:ind w:firstLine="420" w:firstLineChars="0"/>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$refs只在组件渲染完成后才填充，并且它是非响应式的，仅仅作为一个直接访问子组件的应急访问，应当避免在模板和计算属性中使用；</w:t>
      </w:r>
    </w:p>
    <w:p>
      <w:pPr>
        <w:ind w:firstLine="420" w:firstLineChars="0"/>
        <w:rPr>
          <w:rFonts w:hint="eastAsia"/>
          <w:lang w:val="en-US" w:eastAsia="zh-CN"/>
        </w:rPr>
      </w:pPr>
      <w:r>
        <w:rPr>
          <w:rFonts w:hint="eastAsia"/>
          <w:lang w:val="en-US" w:eastAsia="zh-CN"/>
        </w:rPr>
        <w:t>vue2将v-el和v-ref合并为了v-ref，vue会自动判断是普通标签还是组件。</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button </w:t>
      </w:r>
      <w:r>
        <w:rPr>
          <w:rFonts w:hint="default" w:ascii="Consolas" w:hAnsi="Consolas" w:eastAsia="Consolas" w:cs="Consolas"/>
          <w:color w:val="D19A66"/>
          <w:sz w:val="24"/>
          <w:szCs w:val="24"/>
          <w:shd w:val="clear" w:fill="292D35"/>
        </w:rPr>
        <w:t>@click=</w:t>
      </w:r>
      <w:r>
        <w:rPr>
          <w:rFonts w:hint="default" w:ascii="Consolas" w:hAnsi="Consolas" w:eastAsia="Consolas" w:cs="Consolas"/>
          <w:color w:val="A6DE78"/>
          <w:sz w:val="24"/>
          <w:szCs w:val="24"/>
          <w:shd w:val="clear" w:fill="292D35"/>
        </w:rPr>
        <w:t>"handleRef"</w:t>
      </w:r>
      <w:r>
        <w:rPr>
          <w:rFonts w:hint="default" w:ascii="Consolas" w:hAnsi="Consolas" w:eastAsia="Consolas" w:cs="Consolas"/>
          <w:color w:val="ABB2BE"/>
          <w:sz w:val="24"/>
          <w:szCs w:val="24"/>
          <w:shd w:val="clear" w:fill="292D35"/>
        </w:rPr>
        <w:t>&gt;</w:t>
      </w:r>
      <w:r>
        <w:rPr>
          <w:rFonts w:hint="default" w:ascii="Consolas" w:hAnsi="Consolas" w:eastAsia="Consolas" w:cs="Consolas"/>
          <w:color w:val="E0E2E4"/>
          <w:sz w:val="24"/>
          <w:szCs w:val="24"/>
          <w:shd w:val="clear" w:fill="292D35"/>
        </w:rPr>
        <w:t>ref</w:t>
      </w:r>
      <w:r>
        <w:rPr>
          <w:rFonts w:hint="eastAsia" w:ascii="宋体" w:hAnsi="宋体" w:eastAsia="宋体" w:cs="宋体"/>
          <w:color w:val="E0E2E4"/>
          <w:sz w:val="24"/>
          <w:szCs w:val="24"/>
          <w:shd w:val="clear" w:fill="292D35"/>
        </w:rPr>
        <w:t>获取子组件实例</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button</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my-component </w:t>
      </w:r>
      <w:r>
        <w:rPr>
          <w:rFonts w:hint="default" w:ascii="Consolas" w:hAnsi="Consolas" w:eastAsia="Consolas" w:cs="Consolas"/>
          <w:color w:val="D19A66"/>
          <w:sz w:val="24"/>
          <w:szCs w:val="24"/>
          <w:shd w:val="clear" w:fill="292D35"/>
        </w:rPr>
        <w:t>ref=</w:t>
      </w:r>
      <w:r>
        <w:rPr>
          <w:rFonts w:hint="default" w:ascii="Consolas" w:hAnsi="Consolas" w:eastAsia="Consolas" w:cs="Consolas"/>
          <w:color w:val="A6DE78"/>
          <w:sz w:val="24"/>
          <w:szCs w:val="24"/>
          <w:shd w:val="clear" w:fill="292D35"/>
        </w:rPr>
        <w:t>"myC"</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'my-component'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'&lt;div&gt;</w:t>
      </w:r>
      <w:r>
        <w:rPr>
          <w:rFonts w:hint="eastAsia" w:ascii="宋体" w:hAnsi="宋体" w:eastAsia="宋体" w:cs="宋体"/>
          <w:color w:val="98C379"/>
          <w:sz w:val="24"/>
          <w:szCs w:val="24"/>
          <w:shd w:val="clear" w:fill="292D35"/>
        </w:rPr>
        <w:t>子组件</w:t>
      </w:r>
      <w:r>
        <w:rPr>
          <w:rFonts w:hint="default" w:ascii="Consolas" w:hAnsi="Consolas" w:eastAsia="Consolas" w:cs="Consolas"/>
          <w:color w:val="98C379"/>
          <w:sz w:val="24"/>
          <w:szCs w:val="24"/>
          <w:shd w:val="clear" w:fill="292D35"/>
        </w:rPr>
        <w:t>&lt;/div&gt;'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43B6B9"/>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return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msg</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eastAsia" w:ascii="宋体" w:hAnsi="宋体" w:eastAsia="宋体" w:cs="宋体"/>
          <w:color w:val="98C379"/>
          <w:sz w:val="24"/>
          <w:szCs w:val="24"/>
          <w:shd w:val="clear" w:fill="292D35"/>
        </w:rPr>
        <w:t>子组件内容</w:t>
      </w:r>
      <w:r>
        <w:rPr>
          <w:rFonts w:hint="default" w:ascii="Consolas" w:hAnsi="Consolas" w:eastAsia="Consolas" w:cs="Consolas"/>
          <w:color w:val="98C379"/>
          <w:sz w:val="24"/>
          <w:szCs w:val="24"/>
          <w:shd w:val="clear" w:fill="292D35"/>
        </w:rPr>
        <w: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methods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43B6B9"/>
          <w:sz w:val="24"/>
          <w:szCs w:val="24"/>
          <w:shd w:val="clear" w:fill="292D35"/>
        </w:rPr>
        <w:t>handleRef</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console</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log</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this</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$refs</w:t>
      </w:r>
      <w:r>
        <w:rPr>
          <w:rFonts w:hint="default" w:ascii="Consolas" w:hAnsi="Consolas" w:eastAsia="Consolas" w:cs="Consolas"/>
          <w:color w:val="E0E2E4"/>
          <w:sz w:val="24"/>
          <w:szCs w:val="24"/>
          <w:shd w:val="clear" w:fill="292D35"/>
        </w:rPr>
        <w:t>.myC.</w:t>
      </w:r>
      <w:r>
        <w:rPr>
          <w:rFonts w:hint="default" w:ascii="Consolas" w:hAnsi="Consolas" w:eastAsia="Consolas" w:cs="Consolas"/>
          <w:color w:val="E06C75"/>
          <w:sz w:val="24"/>
          <w:szCs w:val="24"/>
          <w:shd w:val="clear" w:fill="292D35"/>
        </w:rPr>
        <w:t>msg</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ind w:firstLine="420" w:firstLineChars="0"/>
        <w:rPr>
          <w:rFonts w:hint="eastAsia"/>
          <w:lang w:val="en-US" w:eastAsia="zh-CN"/>
        </w:rPr>
      </w:pPr>
    </w:p>
    <w:p>
      <w:pPr>
        <w:pStyle w:val="2"/>
        <w:rPr>
          <w:rFonts w:hint="eastAsia"/>
          <w:lang w:val="en-US" w:eastAsia="zh-CN"/>
        </w:rPr>
      </w:pPr>
      <w:r>
        <w:rPr>
          <w:rFonts w:hint="eastAsia"/>
          <w:lang w:val="en-US" w:eastAsia="zh-CN"/>
        </w:rPr>
        <w:t>三 slot分发内容</w:t>
      </w:r>
    </w:p>
    <w:p>
      <w:pPr>
        <w:pStyle w:val="3"/>
        <w:rPr>
          <w:rFonts w:hint="eastAsia"/>
          <w:lang w:val="en-US" w:eastAsia="zh-CN"/>
        </w:rPr>
      </w:pPr>
      <w:r>
        <w:rPr>
          <w:rFonts w:hint="eastAsia"/>
          <w:lang w:val="en-US" w:eastAsia="zh-CN"/>
        </w:rPr>
        <w:t>1 编译的作用域</w:t>
      </w:r>
    </w:p>
    <w:p>
      <w:pPr>
        <w:ind w:firstLine="420" w:firstLineChars="0"/>
        <w:rPr>
          <w:rFonts w:hint="eastAsia"/>
          <w:lang w:val="en-US" w:eastAsia="zh-CN"/>
        </w:rPr>
      </w:pPr>
      <w:r>
        <w:rPr>
          <w:rFonts w:hint="eastAsia"/>
          <w:lang w:val="en-US" w:eastAsia="zh-CN"/>
        </w:rPr>
        <w:t>父组件有以下模板：</w:t>
      </w:r>
    </w:p>
    <w:p>
      <w:pPr>
        <w:ind w:firstLine="420" w:firstLineChars="0"/>
        <w:rPr>
          <w:rFonts w:hint="eastAsia"/>
          <w:lang w:val="en-US" w:eastAsia="zh-CN"/>
        </w:rPr>
      </w:pPr>
      <w:r>
        <w:rPr>
          <w:rFonts w:hint="eastAsia"/>
          <w:lang w:val="en-US" w:eastAsia="zh-CN"/>
        </w:rPr>
        <w:t>&lt;child-comp&gt;{{msg}}&lt;/child-comp&gt;</w:t>
      </w:r>
    </w:p>
    <w:p>
      <w:pPr>
        <w:ind w:firstLine="420" w:firstLineChars="0"/>
        <w:rPr>
          <w:rFonts w:hint="eastAsia"/>
          <w:lang w:val="en-US" w:eastAsia="zh-CN"/>
        </w:rPr>
      </w:pPr>
      <w:r>
        <w:rPr>
          <w:rFonts w:hint="eastAsia"/>
          <w:lang w:val="en-US" w:eastAsia="zh-CN"/>
        </w:rPr>
        <w:t>这里的msg就是一个slot，绑定的是父组件的数据，不是组件&lt;child-comp&gt;的数据。父组件模板的内容是在父组件作用域内编译，子组件模板的内容是在子组件作用域内编译。</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child-comp </w:t>
      </w:r>
      <w:r>
        <w:rPr>
          <w:rFonts w:hint="default" w:ascii="Consolas" w:hAnsi="Consolas" w:eastAsia="Consolas" w:cs="Consolas"/>
          <w:color w:val="D19A66"/>
          <w:sz w:val="24"/>
          <w:szCs w:val="24"/>
          <w:shd w:val="clear" w:fill="292D35"/>
        </w:rPr>
        <w:t>v-show=</w:t>
      </w:r>
      <w:r>
        <w:rPr>
          <w:rFonts w:hint="default" w:ascii="Consolas" w:hAnsi="Consolas" w:eastAsia="Consolas" w:cs="Consolas"/>
          <w:color w:val="A6DE78"/>
          <w:sz w:val="24"/>
          <w:szCs w:val="24"/>
          <w:shd w:val="clear" w:fill="292D35"/>
        </w:rPr>
        <w:t>"showChild"</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child-comp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'child-comp'</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'&lt;div&gt;</w:t>
      </w:r>
      <w:r>
        <w:rPr>
          <w:rFonts w:hint="eastAsia" w:ascii="宋体" w:hAnsi="宋体" w:eastAsia="宋体" w:cs="宋体"/>
          <w:color w:val="98C379"/>
          <w:sz w:val="24"/>
          <w:szCs w:val="24"/>
          <w:shd w:val="clear" w:fill="292D35"/>
        </w:rPr>
        <w:t>子组件</w:t>
      </w:r>
      <w:r>
        <w:rPr>
          <w:rFonts w:hint="default" w:ascii="Consolas" w:hAnsi="Consolas" w:eastAsia="Consolas" w:cs="Consolas"/>
          <w:color w:val="98C379"/>
          <w:sz w:val="24"/>
          <w:szCs w:val="24"/>
          <w:shd w:val="clear" w:fill="292D35"/>
        </w:rPr>
        <w:t>&lt;/div&gt;'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showChild</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true</w:t>
      </w:r>
      <w:r>
        <w:rPr>
          <w:rFonts w:hint="default" w:ascii="Consolas" w:hAnsi="Consolas" w:eastAsia="Consolas" w:cs="Consolas"/>
          <w:color w:val="C678DD"/>
          <w:sz w:val="24"/>
          <w:szCs w:val="24"/>
          <w:shd w:val="clear" w:fill="292D35"/>
        </w:rPr>
        <w:br w:type="textWrapping"/>
      </w:r>
      <w:r>
        <w:rPr>
          <w:rFonts w:hint="default" w:ascii="Consolas" w:hAnsi="Consolas" w:eastAsia="Consolas" w:cs="Consolas"/>
          <w:color w:val="C678DD"/>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这里的状态showChild绑定在了父组件的数据，如果要绑定在子组件上：</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child-comp</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child-comp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'child-comp'</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'&lt;div v-show="showChild"&gt;</w:t>
      </w:r>
      <w:r>
        <w:rPr>
          <w:rFonts w:hint="eastAsia" w:ascii="宋体" w:hAnsi="宋体" w:eastAsia="宋体" w:cs="宋体"/>
          <w:color w:val="98C379"/>
          <w:sz w:val="24"/>
          <w:szCs w:val="24"/>
          <w:shd w:val="clear" w:fill="292D35"/>
        </w:rPr>
        <w:t>子组件</w:t>
      </w:r>
      <w:r>
        <w:rPr>
          <w:rFonts w:hint="default" w:ascii="Consolas" w:hAnsi="Consolas" w:eastAsia="Consolas" w:cs="Consolas"/>
          <w:color w:val="98C379"/>
          <w:sz w:val="24"/>
          <w:szCs w:val="24"/>
          <w:shd w:val="clear" w:fill="292D35"/>
        </w:rPr>
        <w:t>&lt;/div&gt;'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43B6B9"/>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return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showChild</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true</w:t>
      </w:r>
      <w:r>
        <w:rPr>
          <w:rFonts w:hint="default" w:ascii="Consolas" w:hAnsi="Consolas" w:eastAsia="Consolas" w:cs="Consolas"/>
          <w:color w:val="C678DD"/>
          <w:sz w:val="24"/>
          <w:szCs w:val="24"/>
          <w:shd w:val="clear" w:fill="292D35"/>
        </w:rPr>
        <w:br w:type="textWrapping"/>
      </w:r>
      <w:r>
        <w:rPr>
          <w:rFonts w:hint="default" w:ascii="Consolas" w:hAnsi="Consolas" w:eastAsia="Consolas" w:cs="Consolas"/>
          <w:color w:val="C678DD"/>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let </w:t>
      </w:r>
      <w:r>
        <w:rPr>
          <w:rFonts w:hint="default" w:ascii="Consolas" w:hAnsi="Consolas" w:eastAsia="Consolas" w:cs="Consolas"/>
          <w:color w:val="E06C75"/>
          <w:sz w:val="24"/>
          <w:szCs w:val="24"/>
          <w:shd w:val="clear" w:fill="292D35"/>
        </w:rPr>
        <w:t xml:space="preserve">app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ind w:firstLine="420" w:firstLineChars="0"/>
        <w:rPr>
          <w:rFonts w:hint="eastAsia"/>
          <w:lang w:val="en-US" w:eastAsia="zh-CN"/>
        </w:rPr>
      </w:pPr>
    </w:p>
    <w:p>
      <w:pPr>
        <w:pStyle w:val="3"/>
        <w:rPr>
          <w:rFonts w:hint="eastAsia"/>
          <w:lang w:val="en-US" w:eastAsia="zh-CN"/>
        </w:rPr>
      </w:pPr>
      <w:r>
        <w:rPr>
          <w:rFonts w:hint="eastAsia"/>
          <w:lang w:val="en-US" w:eastAsia="zh-CN"/>
        </w:rPr>
        <w:t>2 单个slot</w:t>
      </w:r>
    </w:p>
    <w:p>
      <w:pPr>
        <w:ind w:firstLine="420" w:firstLineChars="0"/>
        <w:rPr>
          <w:rFonts w:hint="eastAsia"/>
          <w:lang w:val="en-US" w:eastAsia="zh-CN"/>
        </w:rPr>
      </w:pPr>
      <w:r>
        <w:rPr>
          <w:rFonts w:hint="eastAsia"/>
          <w:lang w:val="en-US" w:eastAsia="zh-CN"/>
        </w:rPr>
        <w:t>使用了混合父组件的内容、子组件的模板的过程，被称为内容分发。在子组件中使用特殊的slot标签作为内容的插槽。</w:t>
      </w:r>
    </w:p>
    <w:p>
      <w:pPr>
        <w:ind w:firstLine="420" w:firstLineChars="0"/>
        <w:rPr>
          <w:rFonts w:hint="eastAsia"/>
          <w:lang w:val="en-US" w:eastAsia="zh-CN"/>
        </w:rPr>
      </w:pPr>
      <w:r>
        <w:rPr>
          <w:rFonts w:hint="eastAsia"/>
          <w:lang w:val="en-US" w:eastAsia="zh-CN"/>
        </w:rPr>
        <w:t>单个slot：如果父组件提供内容，则整个内容片段插入到slot所在的dom位置，并替换掉slot标签本身；如果子组件模板没有slot标签，父组件提供的内容会被抛弃。</w:t>
      </w:r>
    </w:p>
    <w:p>
      <w:pPr>
        <w:ind w:firstLine="420" w:firstLineChars="0"/>
        <w:rPr>
          <w:rFonts w:hint="eastAsia"/>
          <w:lang w:val="en-US" w:eastAsia="zh-CN"/>
        </w:rPr>
      </w:pPr>
    </w:p>
    <w:p>
      <w:pPr>
        <w:rPr>
          <w:rFonts w:hint="default"/>
        </w:rPr>
      </w:pPr>
      <w:r>
        <w:rPr>
          <w:rFonts w:hint="default"/>
        </w:rPr>
        <w:t>假定 my-component 组件有如下模板：</w:t>
      </w:r>
    </w:p>
    <w:tbl>
      <w:tblPr>
        <w:tblStyle w:val="11"/>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000" w:type="dxa"/>
            <w:shd w:val="clear" w:color="auto" w:fill="auto"/>
            <w:vAlign w:val="center"/>
          </w:tcPr>
          <w:p>
            <w:pPr>
              <w:rPr>
                <w:rFonts w:hint="default"/>
              </w:rPr>
            </w:pPr>
            <w:r>
              <w:rPr>
                <w:rFonts w:hint="default"/>
              </w:rPr>
              <w:t>&lt;div&gt;</w:t>
            </w:r>
            <w:r>
              <w:rPr>
                <w:rFonts w:hint="default"/>
              </w:rPr>
              <w:br w:type="textWrapping"/>
            </w:r>
            <w:r>
              <w:rPr>
                <w:rFonts w:hint="default"/>
              </w:rPr>
              <w:t xml:space="preserve">  &lt;h2&gt;我是子组件的标题&lt;/h2&gt;</w:t>
            </w:r>
            <w:r>
              <w:rPr>
                <w:rFonts w:hint="default"/>
              </w:rPr>
              <w:br w:type="textWrapping"/>
            </w:r>
            <w:r>
              <w:rPr>
                <w:rFonts w:hint="default"/>
              </w:rPr>
              <w:t xml:space="preserve">  &lt;slot&gt;只有在没有要分发的内容时才会显示&lt;/slot&gt;</w:t>
            </w:r>
            <w:r>
              <w:rPr>
                <w:rFonts w:hint="default"/>
              </w:rPr>
              <w:br w:type="textWrapping"/>
            </w:r>
            <w:r>
              <w:rPr>
                <w:rFonts w:hint="default"/>
              </w:rPr>
              <w:t>&lt;/div&gt;</w:t>
            </w:r>
          </w:p>
        </w:tc>
      </w:tr>
    </w:tbl>
    <w:p>
      <w:pPr>
        <w:rPr>
          <w:rFonts w:hint="default"/>
        </w:rPr>
      </w:pPr>
    </w:p>
    <w:p>
      <w:pPr>
        <w:rPr>
          <w:rFonts w:hint="default"/>
        </w:rPr>
      </w:pPr>
      <w:r>
        <w:rPr>
          <w:rFonts w:hint="default"/>
        </w:rPr>
        <w:t>父组件模板：</w:t>
      </w:r>
    </w:p>
    <w:tbl>
      <w:tblPr>
        <w:tblStyle w:val="11"/>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000" w:type="dxa"/>
            <w:shd w:val="clear" w:color="auto" w:fill="auto"/>
            <w:vAlign w:val="center"/>
          </w:tcPr>
          <w:p>
            <w:pPr>
              <w:rPr>
                <w:rFonts w:hint="default"/>
              </w:rPr>
            </w:pPr>
            <w:r>
              <w:rPr>
                <w:rFonts w:hint="default"/>
              </w:rPr>
              <w:t>&lt;div&gt;</w:t>
            </w:r>
            <w:r>
              <w:rPr>
                <w:rFonts w:hint="default"/>
              </w:rPr>
              <w:br w:type="textWrapping"/>
            </w:r>
            <w:r>
              <w:rPr>
                <w:rFonts w:hint="default"/>
              </w:rPr>
              <w:t xml:space="preserve">  &lt;h1&gt;我是父组件的标题&lt;/h1&gt;</w:t>
            </w:r>
            <w:r>
              <w:rPr>
                <w:rFonts w:hint="default"/>
              </w:rPr>
              <w:br w:type="textWrapping"/>
            </w:r>
            <w:r>
              <w:rPr>
                <w:rFonts w:hint="default"/>
              </w:rPr>
              <w:t xml:space="preserve">  &lt;my-component&gt;</w:t>
            </w:r>
            <w:r>
              <w:rPr>
                <w:rFonts w:hint="default"/>
              </w:rPr>
              <w:br w:type="textWrapping"/>
            </w:r>
            <w:r>
              <w:rPr>
                <w:rFonts w:hint="default"/>
              </w:rPr>
              <w:t xml:space="preserve">    &lt;p&gt;这是一些初始内容&lt;/p&gt;</w:t>
            </w:r>
            <w:r>
              <w:rPr>
                <w:rFonts w:hint="default"/>
              </w:rPr>
              <w:br w:type="textWrapping"/>
            </w:r>
            <w:r>
              <w:rPr>
                <w:rFonts w:hint="default"/>
              </w:rPr>
              <w:t xml:space="preserve">  &lt;/my-component&gt;</w:t>
            </w:r>
            <w:r>
              <w:rPr>
                <w:rFonts w:hint="default"/>
              </w:rPr>
              <w:br w:type="textWrapping"/>
            </w:r>
            <w:r>
              <w:rPr>
                <w:rFonts w:hint="default"/>
              </w:rPr>
              <w:t>&lt;/div&gt;</w:t>
            </w:r>
          </w:p>
        </w:tc>
      </w:tr>
    </w:tbl>
    <w:p>
      <w:pPr>
        <w:rPr>
          <w:rFonts w:hint="default"/>
        </w:rPr>
      </w:pPr>
    </w:p>
    <w:p>
      <w:pPr>
        <w:rPr>
          <w:rFonts w:hint="default"/>
        </w:rPr>
      </w:pPr>
      <w:r>
        <w:rPr>
          <w:rFonts w:hint="default"/>
        </w:rPr>
        <w:t>渲染结果：</w:t>
      </w:r>
    </w:p>
    <w:tbl>
      <w:tblPr>
        <w:tblStyle w:val="11"/>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000" w:type="dxa"/>
            <w:shd w:val="clear" w:color="auto" w:fill="auto"/>
            <w:vAlign w:val="center"/>
          </w:tcPr>
          <w:p>
            <w:pPr>
              <w:rPr>
                <w:rFonts w:hint="default"/>
              </w:rPr>
            </w:pPr>
            <w:r>
              <w:rPr>
                <w:rFonts w:hint="default"/>
              </w:rPr>
              <w:t>&lt;div&gt;</w:t>
            </w:r>
            <w:r>
              <w:rPr>
                <w:rFonts w:hint="default"/>
              </w:rPr>
              <w:br w:type="textWrapping"/>
            </w:r>
            <w:r>
              <w:rPr>
                <w:rFonts w:hint="default"/>
              </w:rPr>
              <w:t xml:space="preserve">  &lt;h1&gt;我是父组件的标题&lt;/h1&gt;</w:t>
            </w:r>
            <w:r>
              <w:rPr>
                <w:rFonts w:hint="default"/>
              </w:rPr>
              <w:br w:type="textWrapping"/>
            </w:r>
            <w:r>
              <w:rPr>
                <w:rFonts w:hint="default"/>
              </w:rPr>
              <w:t xml:space="preserve">  &lt;div&gt;</w:t>
            </w:r>
            <w:r>
              <w:rPr>
                <w:rFonts w:hint="default"/>
              </w:rPr>
              <w:br w:type="textWrapping"/>
            </w:r>
            <w:r>
              <w:rPr>
                <w:rFonts w:hint="default"/>
              </w:rPr>
              <w:t xml:space="preserve">    &lt;h2&gt;我是子组件的标题&lt;/h2&gt;</w:t>
            </w:r>
            <w:r>
              <w:rPr>
                <w:rFonts w:hint="default"/>
              </w:rPr>
              <w:br w:type="textWrapping"/>
            </w:r>
            <w:r>
              <w:rPr>
                <w:rFonts w:hint="default"/>
              </w:rPr>
              <w:t xml:space="preserve">    &lt;p&gt;这是一些初始内容&lt;/p&gt;</w:t>
            </w:r>
            <w:r>
              <w:rPr>
                <w:rFonts w:hint="default"/>
              </w:rPr>
              <w:br w:type="textWrapping"/>
            </w:r>
            <w:r>
              <w:rPr>
                <w:rFonts w:hint="default"/>
              </w:rPr>
              <w:t xml:space="preserve">  &lt;/div&gt;</w:t>
            </w:r>
            <w:r>
              <w:rPr>
                <w:rFonts w:hint="default"/>
              </w:rPr>
              <w:br w:type="textWrapping"/>
            </w:r>
            <w:r>
              <w:rPr>
                <w:rFonts w:hint="default"/>
              </w:rPr>
              <w:t>&lt;/div&gt;</w:t>
            </w:r>
          </w:p>
        </w:tc>
      </w:tr>
    </w:tbl>
    <w:p>
      <w:pPr>
        <w:numPr>
          <w:ilvl w:val="0"/>
          <w:numId w:val="0"/>
        </w:numPr>
      </w:pPr>
    </w:p>
    <w:p>
      <w:pPr>
        <w:pStyle w:val="3"/>
        <w:rPr>
          <w:rFonts w:hint="eastAsia"/>
          <w:lang w:val="en-US" w:eastAsia="zh-CN"/>
        </w:rPr>
      </w:pPr>
      <w:r>
        <w:rPr>
          <w:rFonts w:hint="eastAsia"/>
          <w:lang w:val="en-US" w:eastAsia="zh-CN"/>
        </w:rPr>
        <w:t>3 具名slot</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head</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meta </w:t>
      </w:r>
      <w:r>
        <w:rPr>
          <w:rFonts w:hint="default" w:ascii="Consolas" w:hAnsi="Consolas" w:eastAsia="Consolas" w:cs="Consolas"/>
          <w:color w:val="D19A66"/>
          <w:sz w:val="24"/>
          <w:szCs w:val="24"/>
          <w:shd w:val="clear" w:fill="292D35"/>
        </w:rPr>
        <w:t>charset=</w:t>
      </w:r>
      <w:r>
        <w:rPr>
          <w:rFonts w:hint="default" w:ascii="Consolas" w:hAnsi="Consolas" w:eastAsia="Consolas" w:cs="Consolas"/>
          <w:color w:val="A6DE78"/>
          <w:sz w:val="24"/>
          <w:szCs w:val="24"/>
          <w:shd w:val="clear" w:fill="292D35"/>
        </w:rPr>
        <w:t>"UTF-8"</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title</w:t>
      </w:r>
      <w:r>
        <w:rPr>
          <w:rFonts w:hint="default" w:ascii="Consolas" w:hAnsi="Consolas" w:eastAsia="Consolas" w:cs="Consolas"/>
          <w:color w:val="ABB2BE"/>
          <w:sz w:val="24"/>
          <w:szCs w:val="24"/>
          <w:shd w:val="clear" w:fill="292D35"/>
        </w:rPr>
        <w:t>&gt;</w:t>
      </w:r>
      <w:r>
        <w:rPr>
          <w:rFonts w:hint="default" w:ascii="Consolas" w:hAnsi="Consolas" w:eastAsia="Consolas" w:cs="Consolas"/>
          <w:color w:val="E0E2E4"/>
          <w:sz w:val="24"/>
          <w:szCs w:val="24"/>
          <w:shd w:val="clear" w:fill="292D35"/>
        </w:rPr>
        <w:t>Title</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title</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style</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61AFEF"/>
          <w:sz w:val="24"/>
          <w:szCs w:val="24"/>
          <w:shd w:val="clear" w:fill="292D35"/>
        </w:rPr>
        <w:t xml:space="preserve">#div1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background-color: </w:t>
      </w:r>
      <w:r>
        <w:rPr>
          <w:rFonts w:hint="default" w:ascii="Consolas" w:hAnsi="Consolas" w:eastAsia="Consolas" w:cs="Consolas"/>
          <w:color w:val="D19A66"/>
          <w:sz w:val="24"/>
          <w:szCs w:val="24"/>
          <w:shd w:val="clear" w:fill="292D35"/>
        </w:rPr>
        <w:t>red</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style</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head</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body</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h2 </w:t>
      </w:r>
      <w:r>
        <w:rPr>
          <w:rFonts w:hint="default" w:ascii="Consolas" w:hAnsi="Consolas" w:eastAsia="Consolas" w:cs="Consolas"/>
          <w:color w:val="D19A66"/>
          <w:sz w:val="24"/>
          <w:szCs w:val="24"/>
          <w:shd w:val="clear" w:fill="292D35"/>
        </w:rPr>
        <w:t>slot=</w:t>
      </w:r>
      <w:r>
        <w:rPr>
          <w:rFonts w:hint="default" w:ascii="Consolas" w:hAnsi="Consolas" w:eastAsia="Consolas" w:cs="Consolas"/>
          <w:color w:val="A6DE78"/>
          <w:sz w:val="24"/>
          <w:szCs w:val="24"/>
          <w:shd w:val="clear" w:fill="292D35"/>
        </w:rPr>
        <w:t>"header"</w:t>
      </w:r>
      <w:r>
        <w:rPr>
          <w:rFonts w:hint="default" w:ascii="Consolas" w:hAnsi="Consolas" w:eastAsia="Consolas" w:cs="Consolas"/>
          <w:color w:val="ABB2BE"/>
          <w:sz w:val="24"/>
          <w:szCs w:val="24"/>
          <w:shd w:val="clear" w:fill="292D35"/>
        </w:rPr>
        <w:t>&gt;</w:t>
      </w:r>
      <w:r>
        <w:rPr>
          <w:rFonts w:hint="eastAsia" w:ascii="宋体" w:hAnsi="宋体" w:eastAsia="宋体" w:cs="宋体"/>
          <w:color w:val="E0E2E4"/>
          <w:sz w:val="24"/>
          <w:szCs w:val="24"/>
          <w:shd w:val="clear" w:fill="292D35"/>
        </w:rPr>
        <w:t>标题</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h2</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p</w:t>
      </w:r>
      <w:r>
        <w:rPr>
          <w:rFonts w:hint="default" w:ascii="Consolas" w:hAnsi="Consolas" w:eastAsia="Consolas" w:cs="Consolas"/>
          <w:color w:val="ABB2BE"/>
          <w:sz w:val="24"/>
          <w:szCs w:val="24"/>
          <w:shd w:val="clear" w:fill="292D35"/>
        </w:rPr>
        <w:t>&gt;</w:t>
      </w:r>
      <w:r>
        <w:rPr>
          <w:rFonts w:hint="eastAsia" w:ascii="宋体" w:hAnsi="宋体" w:eastAsia="宋体" w:cs="宋体"/>
          <w:color w:val="E0E2E4"/>
          <w:sz w:val="24"/>
          <w:szCs w:val="24"/>
          <w:shd w:val="clear" w:fill="292D35"/>
        </w:rPr>
        <w:t>正文内容</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&lt;div&gt;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&lt;div id="div1"&gt;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&lt;slot name="header"&gt;slot&lt;/slot&gt;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&lt;/div&gt;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&lt;/div&gt;`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rPr>
          <w:rFonts w:hint="eastAsia"/>
          <w:lang w:val="en-US" w:eastAsia="zh-CN"/>
        </w:rPr>
      </w:pPr>
    </w:p>
    <w:p>
      <w:pPr>
        <w:pStyle w:val="3"/>
        <w:rPr>
          <w:rFonts w:hint="eastAsia"/>
          <w:lang w:val="en-US" w:eastAsia="zh-CN"/>
        </w:rPr>
      </w:pPr>
      <w:r>
        <w:rPr>
          <w:rFonts w:hint="eastAsia"/>
          <w:lang w:val="en-US" w:eastAsia="zh-CN"/>
        </w:rPr>
        <w:t>4 作用域插槽</w:t>
      </w:r>
    </w:p>
    <w:p>
      <w:pPr>
        <w:ind w:firstLine="420" w:firstLineChars="0"/>
        <w:rPr>
          <w:rFonts w:hint="eastAsia"/>
          <w:lang w:val="en-US" w:eastAsia="zh-CN"/>
        </w:rPr>
      </w:pPr>
      <w:r>
        <w:rPr>
          <w:rFonts w:hint="eastAsia"/>
          <w:lang w:val="en-US" w:eastAsia="zh-CN"/>
        </w:rPr>
        <w:t>作用域插槽是一个特殊的slot，使用一个可以复用的模板替换已渲染的元素。</w:t>
      </w:r>
    </w:p>
    <w:p>
      <w:pPr>
        <w:rPr>
          <w:rFonts w:hint="eastAsia"/>
          <w:lang w:val="en-US" w:eastAsia="zh-CN"/>
        </w:rPr>
      </w:pPr>
      <w:r>
        <w:rPr>
          <w:rFonts w:hint="eastAsia"/>
          <w:lang w:val="en-US" w:eastAsia="zh-CN"/>
        </w:rPr>
        <w:t>案例一：</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template </w:t>
      </w:r>
      <w:r>
        <w:rPr>
          <w:rFonts w:hint="default" w:ascii="Consolas" w:hAnsi="Consolas" w:eastAsia="Consolas" w:cs="Consolas"/>
          <w:color w:val="D19A66"/>
          <w:sz w:val="24"/>
          <w:szCs w:val="24"/>
          <w:shd w:val="clear" w:fill="292D35"/>
        </w:rPr>
        <w:t>scope=</w:t>
      </w:r>
      <w:r>
        <w:rPr>
          <w:rFonts w:hint="default" w:ascii="Consolas" w:hAnsi="Consolas" w:eastAsia="Consolas" w:cs="Consolas"/>
          <w:color w:val="A6DE78"/>
          <w:sz w:val="24"/>
          <w:szCs w:val="24"/>
          <w:shd w:val="clear" w:fill="292D35"/>
        </w:rPr>
        <w:t>"props"</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p</w:t>
      </w:r>
      <w:r>
        <w:rPr>
          <w:rFonts w:hint="default" w:ascii="Consolas" w:hAnsi="Consolas" w:eastAsia="Consolas" w:cs="Consolas"/>
          <w:color w:val="ABB2BE"/>
          <w:sz w:val="24"/>
          <w:szCs w:val="24"/>
          <w:shd w:val="clear" w:fill="292D35"/>
        </w:rPr>
        <w:t>&gt;</w:t>
      </w:r>
      <w:r>
        <w:rPr>
          <w:rFonts w:hint="eastAsia" w:ascii="宋体" w:hAnsi="宋体" w:eastAsia="宋体" w:cs="宋体"/>
          <w:color w:val="E0E2E4"/>
          <w:sz w:val="24"/>
          <w:szCs w:val="24"/>
          <w:shd w:val="clear" w:fill="292D35"/>
        </w:rPr>
        <w:t>来自父组件的内容</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E0E2E4"/>
          <w:sz w:val="24"/>
          <w:szCs w:val="24"/>
          <w:shd w:val="clear" w:fill="292D35"/>
        </w:rPr>
        <w:t>{{props.msg}}</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w:t>
      </w:r>
      <w:r>
        <w:rPr>
          <w:rFonts w:hint="default" w:ascii="Consolas" w:hAnsi="Consolas" w:eastAsia="Consolas" w:cs="Consolas"/>
          <w:color w:val="56B6B9"/>
          <w:sz w:val="24"/>
          <w:szCs w:val="24"/>
          <w:shd w:val="clear" w:fill="292D35"/>
        </w:rPr>
        <w:br w:type="textWrapping"/>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`&lt;div class="container"&gt;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&lt;slot msg="</w:t>
      </w:r>
      <w:r>
        <w:rPr>
          <w:rFonts w:hint="eastAsia" w:ascii="宋体" w:hAnsi="宋体" w:eastAsia="宋体" w:cs="宋体"/>
          <w:color w:val="98C379"/>
          <w:sz w:val="24"/>
          <w:szCs w:val="24"/>
          <w:shd w:val="clear" w:fill="292D35"/>
        </w:rPr>
        <w:t>来自子组件的内容</w:t>
      </w:r>
      <w:r>
        <w:rPr>
          <w:rFonts w:hint="default" w:ascii="Consolas" w:hAnsi="Consolas" w:eastAsia="Consolas" w:cs="Consolas"/>
          <w:color w:val="98C379"/>
          <w:sz w:val="24"/>
          <w:szCs w:val="24"/>
          <w:shd w:val="clear" w:fill="292D35"/>
        </w:rPr>
        <w:t>"&gt;&lt;/slot&gt;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&lt;/div&gt;`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rPr>
          <w:rFonts w:hint="eastAsia"/>
          <w:lang w:val="en-US" w:eastAsia="zh-CN"/>
        </w:rPr>
      </w:pPr>
    </w:p>
    <w:p>
      <w:pPr>
        <w:ind w:firstLine="420" w:firstLineChars="0"/>
        <w:rPr>
          <w:rFonts w:hint="eastAsia"/>
          <w:lang w:val="en-US" w:eastAsia="zh-CN"/>
        </w:rPr>
      </w:pPr>
      <w:r>
        <w:rPr>
          <w:rFonts w:hint="eastAsia"/>
          <w:lang w:val="en-US" w:eastAsia="zh-CN"/>
        </w:rPr>
        <w:t>在子组件模板中，&lt;slot&gt;元素上有个类似props传递数据给组件的写法，msg=</w:t>
      </w:r>
      <w:r>
        <w:rPr>
          <w:rFonts w:hint="default"/>
          <w:lang w:val="en-US" w:eastAsia="zh-CN"/>
        </w:rPr>
        <w:t>””</w:t>
      </w:r>
      <w:r>
        <w:rPr>
          <w:rFonts w:hint="eastAsia"/>
          <w:lang w:val="en-US" w:eastAsia="zh-CN"/>
        </w:rPr>
        <w:t>，将数据传递给了插槽。父组件使用&lt;template&gt;元素，scop=</w:t>
      </w:r>
      <w:r>
        <w:rPr>
          <w:rFonts w:hint="default"/>
          <w:lang w:val="en-US" w:eastAsia="zh-CN"/>
        </w:rPr>
        <w:t>’</w:t>
      </w:r>
      <w:r>
        <w:rPr>
          <w:rFonts w:hint="eastAsia"/>
          <w:lang w:val="en-US" w:eastAsia="zh-CN"/>
        </w:rPr>
        <w:t>props</w:t>
      </w:r>
      <w:r>
        <w:rPr>
          <w:rFonts w:hint="default"/>
          <w:lang w:val="en-US" w:eastAsia="zh-CN"/>
        </w:rPr>
        <w:t>’</w:t>
      </w:r>
      <w:r>
        <w:rPr>
          <w:rFonts w:hint="eastAsia"/>
          <w:lang w:val="en-US" w:eastAsia="zh-CN"/>
        </w:rPr>
        <w:t>只是一个临时变量，类似v-for=</w:t>
      </w:r>
      <w:r>
        <w:rPr>
          <w:rFonts w:hint="default"/>
          <w:lang w:val="en-US" w:eastAsia="zh-CN"/>
        </w:rPr>
        <w:t>”</w:t>
      </w:r>
      <w:r>
        <w:rPr>
          <w:rFonts w:hint="eastAsia"/>
          <w:lang w:val="en-US" w:eastAsia="zh-CN"/>
        </w:rPr>
        <w:t>item in items</w:t>
      </w:r>
      <w:r>
        <w:rPr>
          <w:rFonts w:hint="default"/>
          <w:lang w:val="en-US" w:eastAsia="zh-CN"/>
        </w:rPr>
        <w:t>”</w:t>
      </w:r>
      <w:r>
        <w:rPr>
          <w:rFonts w:hint="eastAsia"/>
          <w:lang w:val="en-US" w:eastAsia="zh-CN"/>
        </w:rPr>
        <w:t>中的item一样，template内可以通过临时变量props访问来自子组件插槽的数据msg。</w:t>
      </w:r>
    </w:p>
    <w:p>
      <w:pPr>
        <w:ind w:firstLine="420" w:firstLineChars="0"/>
        <w:rPr>
          <w:rFonts w:hint="eastAsia"/>
          <w:lang w:val="en-US" w:eastAsia="zh-CN"/>
        </w:rPr>
      </w:pPr>
      <w:r>
        <w:rPr>
          <w:rFonts w:hint="eastAsia"/>
          <w:lang w:val="en-US" w:eastAsia="zh-CN"/>
        </w:rPr>
        <w:t>作用域插槽的代表案例：列表组件</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my-comp </w:t>
      </w:r>
      <w:r>
        <w:rPr>
          <w:rFonts w:hint="default" w:ascii="Consolas" w:hAnsi="Consolas" w:eastAsia="Consolas" w:cs="Consolas"/>
          <w:color w:val="D19A66"/>
          <w:sz w:val="24"/>
          <w:szCs w:val="24"/>
          <w:shd w:val="clear" w:fill="292D35"/>
        </w:rPr>
        <w:t>:books=</w:t>
      </w:r>
      <w:r>
        <w:rPr>
          <w:rFonts w:hint="default" w:ascii="Consolas" w:hAnsi="Consolas" w:eastAsia="Consolas" w:cs="Consolas"/>
          <w:color w:val="A6DE78"/>
          <w:sz w:val="24"/>
          <w:szCs w:val="24"/>
          <w:shd w:val="clear" w:fill="292D35"/>
        </w:rPr>
        <w:t>"books"</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template </w:t>
      </w:r>
      <w:r>
        <w:rPr>
          <w:rFonts w:hint="default" w:ascii="Consolas" w:hAnsi="Consolas" w:eastAsia="Consolas" w:cs="Consolas"/>
          <w:color w:val="D19A66"/>
          <w:sz w:val="24"/>
          <w:szCs w:val="24"/>
          <w:shd w:val="clear" w:fill="292D35"/>
        </w:rPr>
        <w:t>slot=</w:t>
      </w:r>
      <w:r>
        <w:rPr>
          <w:rFonts w:hint="default" w:ascii="Consolas" w:hAnsi="Consolas" w:eastAsia="Consolas" w:cs="Consolas"/>
          <w:color w:val="A6DE78"/>
          <w:sz w:val="24"/>
          <w:szCs w:val="24"/>
          <w:shd w:val="clear" w:fill="292D35"/>
        </w:rPr>
        <w:t xml:space="preserve">"book" </w:t>
      </w:r>
      <w:r>
        <w:rPr>
          <w:rFonts w:hint="default" w:ascii="Consolas" w:hAnsi="Consolas" w:eastAsia="Consolas" w:cs="Consolas"/>
          <w:color w:val="D19A66"/>
          <w:sz w:val="24"/>
          <w:szCs w:val="24"/>
          <w:shd w:val="clear" w:fill="292D35"/>
        </w:rPr>
        <w:t>scope=</w:t>
      </w:r>
      <w:r>
        <w:rPr>
          <w:rFonts w:hint="default" w:ascii="Consolas" w:hAnsi="Consolas" w:eastAsia="Consolas" w:cs="Consolas"/>
          <w:color w:val="A6DE78"/>
          <w:sz w:val="24"/>
          <w:szCs w:val="24"/>
          <w:shd w:val="clear" w:fill="292D35"/>
        </w:rPr>
        <w:t>"props"</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li</w:t>
      </w:r>
      <w:r>
        <w:rPr>
          <w:rFonts w:hint="default" w:ascii="Consolas" w:hAnsi="Consolas" w:eastAsia="Consolas" w:cs="Consolas"/>
          <w:color w:val="ABB2BE"/>
          <w:sz w:val="24"/>
          <w:szCs w:val="24"/>
          <w:shd w:val="clear" w:fill="292D35"/>
        </w:rPr>
        <w:t>&gt;</w:t>
      </w:r>
      <w:r>
        <w:rPr>
          <w:rFonts w:hint="default" w:ascii="Consolas" w:hAnsi="Consolas" w:eastAsia="Consolas" w:cs="Consolas"/>
          <w:color w:val="E0E2E4"/>
          <w:sz w:val="24"/>
          <w:szCs w:val="24"/>
          <w:shd w:val="clear" w:fill="292D35"/>
        </w:rPr>
        <w:t>{{props.bookName}}</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li</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props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books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type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Array</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43B6B9"/>
          <w:sz w:val="24"/>
          <w:szCs w:val="24"/>
          <w:shd w:val="clear" w:fill="292D35"/>
        </w:rPr>
        <w:t>default</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return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w:t>
      </w:r>
      <w:r>
        <w:rPr>
          <w:rFonts w:hint="default" w:ascii="Consolas" w:hAnsi="Consolas" w:eastAsia="Consolas" w:cs="Consolas"/>
          <w:color w:val="56B6B9"/>
          <w:sz w:val="24"/>
          <w:szCs w:val="24"/>
          <w:shd w:val="clear" w:fill="292D35"/>
        </w:rPr>
        <w:br w:type="textWrapping"/>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`&lt;ul&gt;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&lt;slot name="book" v-for="book in books" :book-name="book.name"&gt;&lt;/slot&gt;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&lt;/ul&gt;`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books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name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aaa</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name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bbb</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name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ccc</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子组件接收来自父级的props数组books，并且将它在name为book的slot上使用v-for循环，暴露一个边路昂bookName。其实这个案例中，直接在父级使用v-for就可以了，但是却在子组件中循环。针对该案例，确实多此一举，但是如果使用场景是既可以复用子组件的slot，又可以使slot内容不一致，上述案例还在其他组件内使用，&lt;li&gt;的内容就由使用者掌握的，数据可以通过临时变量props从子组件内获取。</w:t>
      </w:r>
    </w:p>
    <w:p>
      <w:pPr>
        <w:pStyle w:val="3"/>
        <w:rPr>
          <w:rFonts w:hint="eastAsia"/>
          <w:lang w:val="en-US" w:eastAsia="zh-CN"/>
        </w:rPr>
      </w:pPr>
      <w:r>
        <w:rPr>
          <w:rFonts w:hint="eastAsia"/>
          <w:lang w:val="en-US" w:eastAsia="zh-CN"/>
        </w:rPr>
        <w:t>5 访问slot</w:t>
      </w:r>
    </w:p>
    <w:p>
      <w:pPr>
        <w:ind w:firstLine="420" w:firstLineChars="0"/>
        <w:rPr>
          <w:rFonts w:hint="eastAsia"/>
          <w:lang w:val="en-US" w:eastAsia="zh-CN"/>
        </w:rPr>
      </w:pPr>
      <w:r>
        <w:rPr>
          <w:rFonts w:hint="eastAsia"/>
          <w:lang w:val="en-US" w:eastAsia="zh-CN"/>
        </w:rPr>
        <w:t>vue1中使用v-el间接访问，vue2中使用$slots访问。比如上面具名slot案例中的slot访问方式：this.$slots.header。</w:t>
      </w:r>
    </w:p>
    <w:p>
      <w:pPr>
        <w:ind w:firstLine="420" w:firstLineChars="0"/>
        <w:rPr>
          <w:rFonts w:hint="eastAsia"/>
          <w:lang w:val="en-US" w:eastAsia="zh-CN"/>
        </w:rPr>
      </w:pPr>
      <w:r>
        <w:rPr>
          <w:rFonts w:hint="eastAsia"/>
          <w:lang w:val="en-US" w:eastAsia="zh-CN"/>
        </w:rPr>
        <w:t>this.$slots.default包括了所有被包含在具名slot中的节点。</w:t>
      </w:r>
    </w:p>
    <w:p>
      <w:pPr>
        <w:pStyle w:val="2"/>
        <w:rPr>
          <w:rFonts w:hint="eastAsia"/>
          <w:lang w:val="en-US" w:eastAsia="zh-CN"/>
        </w:rPr>
      </w:pPr>
      <w:r>
        <w:rPr>
          <w:rFonts w:hint="eastAsia"/>
          <w:lang w:val="en-US" w:eastAsia="zh-CN"/>
        </w:rPr>
        <w:t>四 组件高级用法</w:t>
      </w:r>
    </w:p>
    <w:p>
      <w:pPr>
        <w:pStyle w:val="3"/>
        <w:rPr>
          <w:rFonts w:hint="eastAsia"/>
          <w:lang w:val="en-US" w:eastAsia="zh-CN"/>
        </w:rPr>
      </w:pPr>
      <w:r>
        <w:rPr>
          <w:rFonts w:hint="eastAsia"/>
          <w:lang w:val="en-US" w:eastAsia="zh-CN"/>
        </w:rPr>
        <w:t>1 递归组件</w:t>
      </w:r>
    </w:p>
    <w:p>
      <w:pPr>
        <w:ind w:firstLine="420" w:firstLineChars="0"/>
        <w:rPr>
          <w:rFonts w:hint="eastAsia"/>
          <w:lang w:val="en-US" w:eastAsia="zh-CN"/>
        </w:rPr>
      </w:pPr>
      <w:r>
        <w:rPr>
          <w:rFonts w:hint="eastAsia"/>
          <w:lang w:val="en-US" w:eastAsia="zh-CN"/>
        </w:rPr>
        <w:t>组件在它的模板内部可以递归的调用自己，只要给组件设置name的选项就可以。但是必须给一个条件来限制递归的数量，否则会抛出错误：max stackk size exceeded。</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my-comp </w:t>
      </w:r>
      <w:r>
        <w:rPr>
          <w:rFonts w:hint="default" w:ascii="Consolas" w:hAnsi="Consolas" w:eastAsia="Consolas" w:cs="Consolas"/>
          <w:color w:val="D19A66"/>
          <w:sz w:val="24"/>
          <w:szCs w:val="24"/>
          <w:shd w:val="clear" w:fill="292D35"/>
        </w:rPr>
        <w:t>:count=</w:t>
      </w:r>
      <w:r>
        <w:rPr>
          <w:rFonts w:hint="default" w:ascii="Consolas" w:hAnsi="Consolas" w:eastAsia="Consolas" w:cs="Consolas"/>
          <w:color w:val="A6DE78"/>
          <w:sz w:val="24"/>
          <w:szCs w:val="24"/>
          <w:shd w:val="clear" w:fill="292D35"/>
        </w:rPr>
        <w:t>"1"</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test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my-comp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name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'my-comp'</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props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count</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type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E06C75"/>
          <w:sz w:val="24"/>
          <w:szCs w:val="24"/>
          <w:shd w:val="clear" w:fill="292D35"/>
        </w:rPr>
        <w:t>Number</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default</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FFB639"/>
          <w:sz w:val="24"/>
          <w:szCs w:val="24"/>
          <w:shd w:val="clear" w:fill="292D35"/>
        </w:rPr>
        <w:t>1</w:t>
      </w:r>
      <w:r>
        <w:rPr>
          <w:rFonts w:hint="default" w:ascii="Consolas" w:hAnsi="Consolas" w:eastAsia="Consolas" w:cs="Consolas"/>
          <w:color w:val="FFB639"/>
          <w:sz w:val="24"/>
          <w:szCs w:val="24"/>
          <w:shd w:val="clear" w:fill="292D35"/>
        </w:rPr>
        <w:br w:type="textWrapping"/>
      </w:r>
      <w:r>
        <w:rPr>
          <w:rFonts w:hint="default" w:ascii="Consolas" w:hAnsi="Consolas" w:eastAsia="Consolas" w:cs="Consolas"/>
          <w:color w:val="FFB63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w:t>
      </w:r>
      <w:r>
        <w:rPr>
          <w:rFonts w:hint="default" w:ascii="Consolas" w:hAnsi="Consolas" w:eastAsia="Consolas" w:cs="Consolas"/>
          <w:color w:val="56B6B9"/>
          <w:sz w:val="24"/>
          <w:szCs w:val="24"/>
          <w:shd w:val="clear" w:fill="292D35"/>
        </w:rPr>
        <w:br w:type="textWrapping"/>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`&lt;div&gt;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&lt;my-comp :count="count + 1" v-if="count &lt; 3"&gt;&lt;/my-comp&gt;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&lt;/div&gt;`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books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name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aaa</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name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bbb</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6C75"/>
          <w:sz w:val="24"/>
          <w:szCs w:val="24"/>
          <w:shd w:val="clear" w:fill="292D35"/>
        </w:rPr>
        <w:t>name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ccc</w:t>
      </w:r>
      <w:r>
        <w:rPr>
          <w:rFonts w:hint="eastAsia" w:ascii="宋体" w:hAnsi="宋体" w:eastAsia="宋体" w:cs="宋体"/>
          <w:color w:val="98C379"/>
          <w:sz w:val="24"/>
          <w:szCs w:val="24"/>
          <w:shd w:val="clear" w:fill="292D35"/>
        </w:rPr>
        <w:t>》</w:t>
      </w:r>
      <w:r>
        <w:rPr>
          <w:rFonts w:hint="default" w:ascii="Consolas" w:hAnsi="Consolas" w:eastAsia="Consolas" w:cs="Consolas"/>
          <w:color w:val="98C379"/>
          <w:sz w:val="24"/>
          <w:szCs w:val="24"/>
          <w:shd w:val="clear" w:fill="292D35"/>
        </w:rPr>
        <w:t>'</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pStyle w:val="3"/>
        <w:rPr>
          <w:rFonts w:hint="eastAsia"/>
          <w:lang w:val="en-US" w:eastAsia="zh-CN"/>
        </w:rPr>
      </w:pPr>
      <w:r>
        <w:rPr>
          <w:rFonts w:hint="eastAsia"/>
          <w:lang w:val="en-US" w:eastAsia="zh-CN"/>
        </w:rPr>
        <w:t>2 内联模板</w:t>
      </w:r>
    </w:p>
    <w:p>
      <w:pPr>
        <w:ind w:firstLine="420" w:firstLineChars="0"/>
        <w:rPr>
          <w:rFonts w:hint="eastAsia"/>
          <w:lang w:val="en-US" w:eastAsia="zh-CN"/>
        </w:rPr>
      </w:pPr>
      <w:r>
        <w:rPr>
          <w:rFonts w:hint="eastAsia"/>
          <w:lang w:val="en-US" w:eastAsia="zh-CN"/>
        </w:rPr>
        <w:t>如果给组件标签使用inline-template特性，组件就会把它的内容当做模板，而不是内容分发。父子组件的数据都会被渲染，由于这样做作用域非常不明显，不推荐使用。</w:t>
      </w:r>
    </w:p>
    <w:p>
      <w:pPr>
        <w:pStyle w:val="3"/>
        <w:rPr>
          <w:rFonts w:hint="eastAsia"/>
          <w:lang w:val="en-US" w:eastAsia="zh-CN"/>
        </w:rPr>
      </w:pPr>
      <w:r>
        <w:rPr>
          <w:rFonts w:hint="eastAsia"/>
          <w:lang w:val="en-US" w:eastAsia="zh-CN"/>
        </w:rPr>
        <w:t>3 动态组件</w:t>
      </w:r>
    </w:p>
    <w:p>
      <w:pPr>
        <w:ind w:firstLine="420" w:firstLineChars="0"/>
        <w:rPr>
          <w:rFonts w:hint="eastAsia"/>
          <w:lang w:val="en-US" w:eastAsia="zh-CN"/>
        </w:rPr>
      </w:pPr>
      <w:r>
        <w:rPr>
          <w:rFonts w:hint="eastAsia"/>
          <w:lang w:val="en-US" w:eastAsia="zh-CN"/>
        </w:rPr>
        <w:t>特殊标签&lt;component&gt;可以用来挂载不同的组件（利用is特性）。</w:t>
      </w:r>
    </w:p>
    <w:p>
      <w:pPr>
        <w:pStyle w:val="6"/>
        <w:keepNext w:val="0"/>
        <w:keepLines w:val="0"/>
        <w:widowControl/>
        <w:suppressLineNumbers w:val="0"/>
        <w:shd w:val="clear" w:fill="292D35"/>
        <w:rPr>
          <w:rFonts w:ascii="Consolas" w:hAnsi="Consolas" w:eastAsia="Consolas" w:cs="Consolas"/>
          <w:color w:val="E0E2E4"/>
          <w:sz w:val="24"/>
          <w:szCs w:val="24"/>
        </w:rPr>
      </w:pP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component </w:t>
      </w:r>
      <w:r>
        <w:rPr>
          <w:rFonts w:hint="default" w:ascii="Consolas" w:hAnsi="Consolas" w:eastAsia="Consolas" w:cs="Consolas"/>
          <w:color w:val="D19A66"/>
          <w:sz w:val="24"/>
          <w:szCs w:val="24"/>
          <w:shd w:val="clear" w:fill="292D35"/>
        </w:rPr>
        <w:t>:is=</w:t>
      </w:r>
      <w:r>
        <w:rPr>
          <w:rFonts w:hint="default" w:ascii="Consolas" w:hAnsi="Consolas" w:eastAsia="Consolas" w:cs="Consolas"/>
          <w:color w:val="A6DE78"/>
          <w:sz w:val="24"/>
          <w:szCs w:val="24"/>
          <w:shd w:val="clear" w:fill="292D35"/>
        </w:rPr>
        <w:t>"current"</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component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button </w:t>
      </w:r>
      <w:r>
        <w:rPr>
          <w:rFonts w:hint="default" w:ascii="Consolas" w:hAnsi="Consolas" w:eastAsia="Consolas" w:cs="Consolas"/>
          <w:color w:val="D19A66"/>
          <w:sz w:val="24"/>
          <w:szCs w:val="24"/>
          <w:shd w:val="clear" w:fill="292D35"/>
        </w:rPr>
        <w:t>@click=</w:t>
      </w:r>
      <w:r>
        <w:rPr>
          <w:rFonts w:hint="default" w:ascii="Consolas" w:hAnsi="Consolas" w:eastAsia="Consolas" w:cs="Consolas"/>
          <w:color w:val="A6DE78"/>
          <w:sz w:val="24"/>
          <w:szCs w:val="24"/>
          <w:shd w:val="clear" w:fill="292D35"/>
        </w:rPr>
        <w:t>"handleChangeView('A')"</w:t>
      </w:r>
      <w:r>
        <w:rPr>
          <w:rFonts w:hint="default" w:ascii="Consolas" w:hAnsi="Consolas" w:eastAsia="Consolas" w:cs="Consolas"/>
          <w:color w:val="ABB2BE"/>
          <w:sz w:val="24"/>
          <w:szCs w:val="24"/>
          <w:shd w:val="clear" w:fill="292D35"/>
        </w:rPr>
        <w:t>&gt;</w:t>
      </w:r>
      <w:r>
        <w:rPr>
          <w:rFonts w:hint="eastAsia" w:ascii="宋体" w:hAnsi="宋体" w:eastAsia="宋体" w:cs="宋体"/>
          <w:color w:val="E0E2E4"/>
          <w:sz w:val="24"/>
          <w:szCs w:val="24"/>
          <w:shd w:val="clear" w:fill="292D35"/>
        </w:rPr>
        <w:t>显示</w:t>
      </w:r>
      <w:r>
        <w:rPr>
          <w:rFonts w:hint="default" w:ascii="Consolas" w:hAnsi="Consolas" w:eastAsia="Consolas" w:cs="Consolas"/>
          <w:color w:val="E0E2E4"/>
          <w:sz w:val="24"/>
          <w:szCs w:val="24"/>
          <w:shd w:val="clear" w:fill="292D35"/>
        </w:rPr>
        <w:t>A</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button</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 xml:space="preserve">button </w:t>
      </w:r>
      <w:r>
        <w:rPr>
          <w:rFonts w:hint="default" w:ascii="Consolas" w:hAnsi="Consolas" w:eastAsia="Consolas" w:cs="Consolas"/>
          <w:color w:val="D19A66"/>
          <w:sz w:val="24"/>
          <w:szCs w:val="24"/>
          <w:shd w:val="clear" w:fill="292D35"/>
        </w:rPr>
        <w:t>@click=</w:t>
      </w:r>
      <w:r>
        <w:rPr>
          <w:rFonts w:hint="default" w:ascii="Consolas" w:hAnsi="Consolas" w:eastAsia="Consolas" w:cs="Consolas"/>
          <w:color w:val="A6DE78"/>
          <w:sz w:val="24"/>
          <w:szCs w:val="24"/>
          <w:shd w:val="clear" w:fill="292D35"/>
        </w:rPr>
        <w:t>"handleChangeView('B')"</w:t>
      </w:r>
      <w:r>
        <w:rPr>
          <w:rFonts w:hint="default" w:ascii="Consolas" w:hAnsi="Consolas" w:eastAsia="Consolas" w:cs="Consolas"/>
          <w:color w:val="ABB2BE"/>
          <w:sz w:val="24"/>
          <w:szCs w:val="24"/>
          <w:shd w:val="clear" w:fill="292D35"/>
        </w:rPr>
        <w:t>&gt;</w:t>
      </w:r>
      <w:r>
        <w:rPr>
          <w:rFonts w:hint="eastAsia" w:ascii="宋体" w:hAnsi="宋体" w:eastAsia="宋体" w:cs="宋体"/>
          <w:color w:val="E0E2E4"/>
          <w:sz w:val="24"/>
          <w:szCs w:val="24"/>
          <w:shd w:val="clear" w:fill="292D35"/>
        </w:rPr>
        <w:t>显示</w:t>
      </w:r>
      <w:r>
        <w:rPr>
          <w:rFonts w:hint="default" w:ascii="Consolas" w:hAnsi="Consolas" w:eastAsia="Consolas" w:cs="Consolas"/>
          <w:color w:val="E0E2E4"/>
          <w:sz w:val="24"/>
          <w:szCs w:val="24"/>
          <w:shd w:val="clear" w:fill="292D35"/>
        </w:rPr>
        <w:t>B</w:t>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button</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components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comA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'&lt;div&gt;</w:t>
      </w:r>
      <w:r>
        <w:rPr>
          <w:rFonts w:hint="eastAsia" w:ascii="宋体" w:hAnsi="宋体" w:eastAsia="宋体" w:cs="宋体"/>
          <w:color w:val="98C379"/>
          <w:sz w:val="24"/>
          <w:szCs w:val="24"/>
          <w:shd w:val="clear" w:fill="292D35"/>
        </w:rPr>
        <w:t>组件</w:t>
      </w:r>
      <w:r>
        <w:rPr>
          <w:rFonts w:hint="default" w:ascii="Consolas" w:hAnsi="Consolas" w:eastAsia="Consolas" w:cs="Consolas"/>
          <w:color w:val="98C379"/>
          <w:sz w:val="24"/>
          <w:szCs w:val="24"/>
          <w:shd w:val="clear" w:fill="292D35"/>
        </w:rPr>
        <w:t>A&lt;/div&gt;'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comB</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'&lt;div&gt;</w:t>
      </w:r>
      <w:r>
        <w:rPr>
          <w:rFonts w:hint="eastAsia" w:ascii="宋体" w:hAnsi="宋体" w:eastAsia="宋体" w:cs="宋体"/>
          <w:color w:val="98C379"/>
          <w:sz w:val="24"/>
          <w:szCs w:val="24"/>
          <w:shd w:val="clear" w:fill="292D35"/>
        </w:rPr>
        <w:t>组件</w:t>
      </w:r>
      <w:r>
        <w:rPr>
          <w:rFonts w:hint="default" w:ascii="Consolas" w:hAnsi="Consolas" w:eastAsia="Consolas" w:cs="Consolas"/>
          <w:color w:val="98C379"/>
          <w:sz w:val="24"/>
          <w:szCs w:val="24"/>
          <w:shd w:val="clear" w:fill="292D35"/>
        </w:rPr>
        <w:t>B&lt;/div&gt;'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data</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current</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'comA'</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E06C75"/>
          <w:sz w:val="24"/>
          <w:szCs w:val="24"/>
          <w:shd w:val="clear" w:fill="292D35"/>
        </w:rPr>
        <w:t>methods</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43B6B9"/>
          <w:sz w:val="24"/>
          <w:szCs w:val="24"/>
          <w:shd w:val="clear" w:fill="292D35"/>
        </w:rPr>
        <w:t>handleChangeView</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(component)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C678DD"/>
          <w:sz w:val="24"/>
          <w:szCs w:val="24"/>
          <w:shd w:val="clear" w:fill="292D35"/>
        </w:rPr>
        <w:t>this</w:t>
      </w:r>
      <w:r>
        <w:rPr>
          <w:rFonts w:hint="default" w:ascii="Consolas" w:hAnsi="Consolas" w:eastAsia="Consolas" w:cs="Consolas"/>
          <w:color w:val="E0E2E4"/>
          <w:sz w:val="24"/>
          <w:szCs w:val="24"/>
          <w:shd w:val="clear" w:fill="292D35"/>
        </w:rPr>
        <w:t>.</w:t>
      </w:r>
      <w:r>
        <w:rPr>
          <w:rFonts w:hint="default" w:ascii="Consolas" w:hAnsi="Consolas" w:eastAsia="Consolas" w:cs="Consolas"/>
          <w:color w:val="E06C75"/>
          <w:sz w:val="24"/>
          <w:szCs w:val="24"/>
          <w:shd w:val="clear" w:fill="292D35"/>
        </w:rPr>
        <w:t xml:space="preserve">current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 xml:space="preserve">'com' </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ABB2BE"/>
          <w:sz w:val="24"/>
          <w:szCs w:val="24"/>
          <w:shd w:val="clear" w:fill="292D35"/>
        </w:rPr>
        <w:t>component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p>
      <w:pPr>
        <w:pStyle w:val="3"/>
        <w:rPr>
          <w:rFonts w:hint="eastAsia"/>
          <w:lang w:val="en-US" w:eastAsia="zh-CN"/>
        </w:rPr>
      </w:pPr>
      <w:r>
        <w:rPr>
          <w:rFonts w:hint="eastAsia"/>
          <w:lang w:val="en-US" w:eastAsia="zh-CN"/>
        </w:rPr>
        <w:t>4 异步组件</w:t>
      </w:r>
    </w:p>
    <w:p>
      <w:pPr>
        <w:ind w:firstLine="420" w:firstLineChars="0"/>
        <w:rPr>
          <w:rFonts w:hint="eastAsia"/>
          <w:lang w:val="en-US" w:eastAsia="zh-CN"/>
        </w:rPr>
      </w:pPr>
      <w:r>
        <w:rPr>
          <w:rFonts w:hint="eastAsia"/>
          <w:lang w:val="en-US" w:eastAsia="zh-CN"/>
        </w:rPr>
        <w:t>项目太大时，一次性加载组件非常消耗性能。vue允许将组件定义为一个工厂函数，动态解析组件，当组件需要渲染时触发工厂函数，把结果缓存起来用于后面再次渲染。</w:t>
      </w:r>
    </w:p>
    <w:p>
      <w:pPr>
        <w:pStyle w:val="6"/>
        <w:keepNext w:val="0"/>
        <w:keepLines w:val="0"/>
        <w:widowControl/>
        <w:suppressLineNumbers w:val="0"/>
        <w:shd w:val="clear" w:fill="292D35"/>
        <w:rPr>
          <w:rFonts w:ascii="Consolas" w:hAnsi="Consolas" w:eastAsia="Consolas" w:cs="Consolas"/>
          <w:color w:val="E0E2E4"/>
          <w:sz w:val="24"/>
          <w:szCs w:val="24"/>
        </w:rPr>
      </w:pPr>
      <w:bookmarkStart w:id="0" w:name="_GoBack"/>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div </w:t>
      </w:r>
      <w:r>
        <w:rPr>
          <w:rFonts w:hint="default" w:ascii="Consolas" w:hAnsi="Consolas" w:eastAsia="Consolas" w:cs="Consolas"/>
          <w:color w:val="D19A66"/>
          <w:sz w:val="24"/>
          <w:szCs w:val="24"/>
          <w:shd w:val="clear" w:fill="292D35"/>
        </w:rPr>
        <w:t>id=</w:t>
      </w:r>
      <w:r>
        <w:rPr>
          <w:rFonts w:hint="default" w:ascii="Consolas" w:hAnsi="Consolas" w:eastAsia="Consolas" w:cs="Consolas"/>
          <w:color w:val="A6DE78"/>
          <w:sz w:val="24"/>
          <w:szCs w:val="24"/>
          <w:shd w:val="clear" w:fill="292D35"/>
        </w:rPr>
        <w:t>"app"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&lt;</w:t>
      </w:r>
      <w:r>
        <w:rPr>
          <w:rFonts w:hint="default" w:ascii="Consolas" w:hAnsi="Consolas" w:eastAsia="Consolas" w:cs="Consolas"/>
          <w:color w:val="E06C75"/>
          <w:sz w:val="24"/>
          <w:szCs w:val="24"/>
          <w:shd w:val="clear" w:fill="292D35"/>
        </w:rPr>
        <w:t>my-comp</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my-comp</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div</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 xml:space="preserve">script </w:t>
      </w:r>
      <w:r>
        <w:rPr>
          <w:rFonts w:hint="default" w:ascii="Consolas" w:hAnsi="Consolas" w:eastAsia="Consolas" w:cs="Consolas"/>
          <w:color w:val="D19A66"/>
          <w:sz w:val="24"/>
          <w:szCs w:val="24"/>
          <w:shd w:val="clear" w:fill="292D35"/>
        </w:rPr>
        <w:t>src=</w:t>
      </w:r>
      <w:r>
        <w:rPr>
          <w:rFonts w:hint="default" w:ascii="Consolas" w:hAnsi="Consolas" w:eastAsia="Consolas" w:cs="Consolas"/>
          <w:color w:val="A6DE78"/>
          <w:sz w:val="24"/>
          <w:szCs w:val="24"/>
          <w:shd w:val="clear" w:fill="292D35"/>
        </w:rPr>
        <w:t>"vue2.5.16.js"</w:t>
      </w:r>
      <w:r>
        <w:rPr>
          <w:rFonts w:hint="default" w:ascii="Consolas" w:hAnsi="Consolas" w:eastAsia="Consolas" w:cs="Consolas"/>
          <w:color w:val="ABB2BE"/>
          <w:sz w:val="24"/>
          <w:szCs w:val="24"/>
          <w:shd w:val="clear" w:fill="292D35"/>
        </w:rPr>
        <w:t>&gt;&lt;/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E0E2E4"/>
          <w:sz w:val="24"/>
          <w:szCs w:val="24"/>
          <w:shd w:val="clear" w:fill="292D35"/>
        </w:rPr>
        <w:t>.component</w:t>
      </w:r>
      <w:r>
        <w:rPr>
          <w:rFonts w:hint="default" w:ascii="Consolas" w:hAnsi="Consolas" w:eastAsia="Consolas" w:cs="Consolas"/>
          <w:color w:val="ABB2BE"/>
          <w:sz w:val="24"/>
          <w:szCs w:val="24"/>
          <w:shd w:val="clear" w:fill="292D35"/>
        </w:rPr>
        <w:t>(</w:t>
      </w:r>
      <w:r>
        <w:rPr>
          <w:rFonts w:hint="default" w:ascii="Consolas" w:hAnsi="Consolas" w:eastAsia="Consolas" w:cs="Consolas"/>
          <w:color w:val="98C379"/>
          <w:sz w:val="24"/>
          <w:szCs w:val="24"/>
          <w:shd w:val="clear" w:fill="292D35"/>
        </w:rPr>
        <w:t>'my-comp'</w:t>
      </w:r>
      <w:r>
        <w:rPr>
          <w:rFonts w:hint="default" w:ascii="Consolas" w:hAnsi="Consolas" w:eastAsia="Consolas" w:cs="Consolas"/>
          <w:color w:val="E0E2E4"/>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(resolve</w:t>
      </w:r>
      <w:r>
        <w:rPr>
          <w:rFonts w:hint="default" w:ascii="Consolas" w:hAnsi="Consolas" w:eastAsia="Consolas" w:cs="Consolas"/>
          <w:color w:val="E0E2E4"/>
          <w:sz w:val="24"/>
          <w:szCs w:val="24"/>
          <w:shd w:val="clear" w:fill="292D35"/>
        </w:rPr>
        <w:t>,</w:t>
      </w:r>
      <w:r>
        <w:rPr>
          <w:rFonts w:hint="default" w:ascii="Consolas" w:hAnsi="Consolas" w:eastAsia="Consolas" w:cs="Consolas"/>
          <w:color w:val="ABB2BE"/>
          <w:sz w:val="24"/>
          <w:szCs w:val="24"/>
          <w:shd w:val="clear" w:fill="292D35"/>
        </w:rPr>
        <w:t>reject)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window</w:t>
      </w:r>
      <w:r>
        <w:rPr>
          <w:rFonts w:hint="default" w:ascii="Consolas" w:hAnsi="Consolas" w:eastAsia="Consolas" w:cs="Consolas"/>
          <w:color w:val="E0E2E4"/>
          <w:sz w:val="24"/>
          <w:szCs w:val="24"/>
          <w:shd w:val="clear" w:fill="292D35"/>
        </w:rPr>
        <w:t>.</w:t>
      </w:r>
      <w:r>
        <w:rPr>
          <w:rFonts w:hint="default" w:ascii="Consolas" w:hAnsi="Consolas" w:eastAsia="Consolas" w:cs="Consolas"/>
          <w:color w:val="43B6B9"/>
          <w:sz w:val="24"/>
          <w:szCs w:val="24"/>
          <w:shd w:val="clear" w:fill="292D35"/>
        </w:rPr>
        <w:t>setTimeout</w:t>
      </w:r>
      <w:r>
        <w:rPr>
          <w:rFonts w:hint="default" w:ascii="Consolas" w:hAnsi="Consolas" w:eastAsia="Consolas" w:cs="Consolas"/>
          <w:color w:val="ABB2BE"/>
          <w:sz w:val="24"/>
          <w:szCs w:val="24"/>
          <w:shd w:val="clear" w:fill="292D35"/>
        </w:rPr>
        <w:t>(</w:t>
      </w:r>
      <w:r>
        <w:rPr>
          <w:rFonts w:hint="default" w:ascii="Consolas" w:hAnsi="Consolas" w:eastAsia="Consolas" w:cs="Consolas"/>
          <w:color w:val="C678DD"/>
          <w:sz w:val="24"/>
          <w:szCs w:val="24"/>
          <w:shd w:val="clear" w:fill="292D35"/>
        </w:rPr>
        <w:t xml:space="preserve">function </w:t>
      </w:r>
      <w:r>
        <w:rPr>
          <w:rFonts w:hint="default" w:ascii="Consolas" w:hAnsi="Consolas" w:eastAsia="Consolas" w:cs="Consolas"/>
          <w:color w:val="ABB2BE"/>
          <w:sz w:val="24"/>
          <w:szCs w:val="24"/>
          <w:shd w:val="clear" w:fill="292D35"/>
        </w:rPr>
        <w:t>() {</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resolve({</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template</w:t>
      </w:r>
      <w:r>
        <w:rPr>
          <w:rFonts w:hint="default" w:ascii="Consolas" w:hAnsi="Consolas" w:eastAsia="Consolas" w:cs="Consolas"/>
          <w:color w:val="56B6B9"/>
          <w:sz w:val="24"/>
          <w:szCs w:val="24"/>
          <w:shd w:val="clear" w:fill="292D35"/>
        </w:rPr>
        <w:t>:</w:t>
      </w:r>
      <w:r>
        <w:rPr>
          <w:rFonts w:hint="default" w:ascii="Consolas" w:hAnsi="Consolas" w:eastAsia="Consolas" w:cs="Consolas"/>
          <w:color w:val="98C379"/>
          <w:sz w:val="24"/>
          <w:szCs w:val="24"/>
          <w:shd w:val="clear" w:fill="292D35"/>
        </w:rPr>
        <w:t>'&lt;div&gt;</w:t>
      </w:r>
      <w:r>
        <w:rPr>
          <w:rFonts w:hint="eastAsia" w:ascii="宋体" w:hAnsi="宋体" w:eastAsia="宋体" w:cs="宋体"/>
          <w:color w:val="98C379"/>
          <w:sz w:val="24"/>
          <w:szCs w:val="24"/>
          <w:shd w:val="clear" w:fill="292D35"/>
        </w:rPr>
        <w:t>被异步渲染了</w:t>
      </w:r>
      <w:r>
        <w:rPr>
          <w:rFonts w:hint="default" w:ascii="Consolas" w:hAnsi="Consolas" w:eastAsia="Consolas" w:cs="Consolas"/>
          <w:color w:val="98C379"/>
          <w:sz w:val="24"/>
          <w:szCs w:val="24"/>
          <w:shd w:val="clear" w:fill="292D35"/>
        </w:rPr>
        <w:t>&lt;/div&gt;'</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FFB639"/>
          <w:sz w:val="24"/>
          <w:szCs w:val="24"/>
          <w:shd w:val="clear" w:fill="292D35"/>
        </w:rPr>
        <w:t>2000</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E0E2E4"/>
          <w:sz w:val="24"/>
          <w:szCs w:val="24"/>
          <w:shd w:val="clear" w:fill="292D35"/>
        </w:rPr>
        <w:t xml:space="preserve">    </w:t>
      </w:r>
      <w:r>
        <w:rPr>
          <w:rFonts w:hint="default" w:ascii="Consolas" w:hAnsi="Consolas" w:eastAsia="Consolas" w:cs="Consolas"/>
          <w:color w:val="C678DD"/>
          <w:sz w:val="24"/>
          <w:szCs w:val="24"/>
          <w:shd w:val="clear" w:fill="292D35"/>
        </w:rPr>
        <w:t xml:space="preserve">new </w:t>
      </w:r>
      <w:r>
        <w:rPr>
          <w:rFonts w:hint="default" w:ascii="Consolas" w:hAnsi="Consolas" w:eastAsia="Consolas" w:cs="Consolas"/>
          <w:color w:val="E06C75"/>
          <w:sz w:val="24"/>
          <w:szCs w:val="24"/>
          <w:shd w:val="clear" w:fill="292D35"/>
        </w:rPr>
        <w:t>Vue</w:t>
      </w:r>
      <w:r>
        <w:rPr>
          <w:rFonts w:hint="default" w:ascii="Consolas" w:hAnsi="Consolas" w:eastAsia="Consolas" w:cs="Consolas"/>
          <w:color w:val="ABB2BE"/>
          <w:sz w:val="24"/>
          <w:szCs w:val="24"/>
          <w:shd w:val="clear" w:fill="292D35"/>
        </w:rPr>
        <w:t>({</w:t>
      </w:r>
      <w:r>
        <w:rPr>
          <w:rFonts w:hint="default" w:ascii="Consolas" w:hAnsi="Consolas" w:eastAsia="Consolas" w:cs="Consolas"/>
          <w:color w:val="ABB2BE"/>
          <w:sz w:val="24"/>
          <w:szCs w:val="24"/>
          <w:shd w:val="clear" w:fill="292D35"/>
        </w:rPr>
        <w:br w:type="textWrapping"/>
      </w:r>
      <w:r>
        <w:rPr>
          <w:rFonts w:hint="default" w:ascii="Consolas" w:hAnsi="Consolas" w:eastAsia="Consolas" w:cs="Consolas"/>
          <w:color w:val="ABB2BE"/>
          <w:sz w:val="24"/>
          <w:szCs w:val="24"/>
          <w:shd w:val="clear" w:fill="292D35"/>
        </w:rPr>
        <w:t xml:space="preserve">        </w:t>
      </w:r>
      <w:r>
        <w:rPr>
          <w:rFonts w:hint="default" w:ascii="Consolas" w:hAnsi="Consolas" w:eastAsia="Consolas" w:cs="Consolas"/>
          <w:color w:val="E06C75"/>
          <w:sz w:val="24"/>
          <w:szCs w:val="24"/>
          <w:shd w:val="clear" w:fill="292D35"/>
        </w:rPr>
        <w:t>el</w:t>
      </w:r>
      <w:r>
        <w:rPr>
          <w:rFonts w:hint="default" w:ascii="Consolas" w:hAnsi="Consolas" w:eastAsia="Consolas" w:cs="Consolas"/>
          <w:color w:val="56B6B9"/>
          <w:sz w:val="24"/>
          <w:szCs w:val="24"/>
          <w:shd w:val="clear" w:fill="292D35"/>
        </w:rPr>
        <w:t xml:space="preserve">: </w:t>
      </w:r>
      <w:r>
        <w:rPr>
          <w:rFonts w:hint="default" w:ascii="Consolas" w:hAnsi="Consolas" w:eastAsia="Consolas" w:cs="Consolas"/>
          <w:color w:val="98C379"/>
          <w:sz w:val="24"/>
          <w:szCs w:val="24"/>
          <w:shd w:val="clear" w:fill="292D35"/>
        </w:rPr>
        <w:t>'#app'</w:t>
      </w:r>
      <w:r>
        <w:rPr>
          <w:rFonts w:hint="default" w:ascii="Consolas" w:hAnsi="Consolas" w:eastAsia="Consolas" w:cs="Consolas"/>
          <w:color w:val="98C379"/>
          <w:sz w:val="24"/>
          <w:szCs w:val="24"/>
          <w:shd w:val="clear" w:fill="292D35"/>
        </w:rPr>
        <w:br w:type="textWrapping"/>
      </w:r>
      <w:r>
        <w:rPr>
          <w:rFonts w:hint="default" w:ascii="Consolas" w:hAnsi="Consolas" w:eastAsia="Consolas" w:cs="Consolas"/>
          <w:color w:val="98C379"/>
          <w:sz w:val="24"/>
          <w:szCs w:val="24"/>
          <w:shd w:val="clear" w:fill="292D35"/>
        </w:rPr>
        <w:t xml:space="preserve">    </w:t>
      </w:r>
      <w:r>
        <w:rPr>
          <w:rFonts w:hint="default" w:ascii="Consolas" w:hAnsi="Consolas" w:eastAsia="Consolas" w:cs="Consolas"/>
          <w:color w:val="ABB2BE"/>
          <w:sz w:val="24"/>
          <w:szCs w:val="24"/>
          <w:shd w:val="clear" w:fill="292D35"/>
        </w:rPr>
        <w:t>})</w:t>
      </w:r>
      <w:r>
        <w:rPr>
          <w:rFonts w:hint="default" w:ascii="Consolas" w:hAnsi="Consolas" w:eastAsia="Consolas" w:cs="Consolas"/>
          <w:color w:val="E0E2E4"/>
          <w:sz w:val="24"/>
          <w:szCs w:val="24"/>
          <w:shd w:val="clear" w:fill="292D35"/>
        </w:rPr>
        <w:t>;</w:t>
      </w:r>
      <w:r>
        <w:rPr>
          <w:rFonts w:hint="default" w:ascii="Consolas" w:hAnsi="Consolas" w:eastAsia="Consolas" w:cs="Consolas"/>
          <w:color w:val="E0E2E4"/>
          <w:sz w:val="24"/>
          <w:szCs w:val="24"/>
          <w:shd w:val="clear" w:fill="292D35"/>
        </w:rPr>
        <w:br w:type="textWrapping"/>
      </w:r>
      <w:r>
        <w:rPr>
          <w:rFonts w:hint="default" w:ascii="Consolas" w:hAnsi="Consolas" w:eastAsia="Consolas" w:cs="Consolas"/>
          <w:color w:val="ABB2BE"/>
          <w:sz w:val="24"/>
          <w:szCs w:val="24"/>
          <w:shd w:val="clear" w:fill="292D35"/>
        </w:rPr>
        <w:t>&lt;/</w:t>
      </w:r>
      <w:r>
        <w:rPr>
          <w:rFonts w:hint="default" w:ascii="Consolas" w:hAnsi="Consolas" w:eastAsia="Consolas" w:cs="Consolas"/>
          <w:color w:val="E06C75"/>
          <w:sz w:val="24"/>
          <w:szCs w:val="24"/>
          <w:shd w:val="clear" w:fill="292D35"/>
        </w:rPr>
        <w:t>script</w:t>
      </w:r>
      <w:r>
        <w:rPr>
          <w:rFonts w:hint="default" w:ascii="Consolas" w:hAnsi="Consolas" w:eastAsia="Consolas" w:cs="Consolas"/>
          <w:color w:val="ABB2BE"/>
          <w:sz w:val="24"/>
          <w:szCs w:val="24"/>
          <w:shd w:val="clear" w:fill="292D35"/>
        </w:rPr>
        <w:t>&gt;</w:t>
      </w:r>
    </w:p>
    <w:bookmarkEnd w:id="0"/>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68DDA9"/>
    <w:multiLevelType w:val="singleLevel"/>
    <w:tmpl w:val="FD68DDA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257683"/>
    <w:rsid w:val="060C61E7"/>
    <w:rsid w:val="061D7524"/>
    <w:rsid w:val="0743140B"/>
    <w:rsid w:val="07982B68"/>
    <w:rsid w:val="08F33AC8"/>
    <w:rsid w:val="0981381D"/>
    <w:rsid w:val="09D64918"/>
    <w:rsid w:val="0A026674"/>
    <w:rsid w:val="0A24011D"/>
    <w:rsid w:val="0A9F6E22"/>
    <w:rsid w:val="0CFE03AC"/>
    <w:rsid w:val="0D49050F"/>
    <w:rsid w:val="0E042475"/>
    <w:rsid w:val="0E1B76ED"/>
    <w:rsid w:val="10344ABD"/>
    <w:rsid w:val="108A1444"/>
    <w:rsid w:val="11575371"/>
    <w:rsid w:val="11AC5C09"/>
    <w:rsid w:val="11D41E16"/>
    <w:rsid w:val="11DD62A2"/>
    <w:rsid w:val="123D3B96"/>
    <w:rsid w:val="13AD585D"/>
    <w:rsid w:val="143B7739"/>
    <w:rsid w:val="14711B85"/>
    <w:rsid w:val="15257963"/>
    <w:rsid w:val="16150396"/>
    <w:rsid w:val="16943F78"/>
    <w:rsid w:val="1771254A"/>
    <w:rsid w:val="17F8193B"/>
    <w:rsid w:val="185E65E4"/>
    <w:rsid w:val="18BF13AA"/>
    <w:rsid w:val="19743763"/>
    <w:rsid w:val="1A7C5A44"/>
    <w:rsid w:val="1AB93943"/>
    <w:rsid w:val="1ADB6D28"/>
    <w:rsid w:val="1C04792F"/>
    <w:rsid w:val="1CA47273"/>
    <w:rsid w:val="1CD04DD3"/>
    <w:rsid w:val="1E9A2571"/>
    <w:rsid w:val="1F410F0C"/>
    <w:rsid w:val="1F621AFA"/>
    <w:rsid w:val="1F74390B"/>
    <w:rsid w:val="1FA051B4"/>
    <w:rsid w:val="1FFF26C2"/>
    <w:rsid w:val="21B82E76"/>
    <w:rsid w:val="23D707D4"/>
    <w:rsid w:val="24997F68"/>
    <w:rsid w:val="24D31A33"/>
    <w:rsid w:val="25260476"/>
    <w:rsid w:val="25B91857"/>
    <w:rsid w:val="261E6D1B"/>
    <w:rsid w:val="267C6987"/>
    <w:rsid w:val="26CA5380"/>
    <w:rsid w:val="26E35762"/>
    <w:rsid w:val="270F785B"/>
    <w:rsid w:val="2735777A"/>
    <w:rsid w:val="274B7F8D"/>
    <w:rsid w:val="28952439"/>
    <w:rsid w:val="29287F71"/>
    <w:rsid w:val="299E5E96"/>
    <w:rsid w:val="2A560D6C"/>
    <w:rsid w:val="2A945EAD"/>
    <w:rsid w:val="2B9F397F"/>
    <w:rsid w:val="2BC44C7E"/>
    <w:rsid w:val="2C5E421F"/>
    <w:rsid w:val="2D15797D"/>
    <w:rsid w:val="2ED82BC6"/>
    <w:rsid w:val="2F2831DB"/>
    <w:rsid w:val="2F652158"/>
    <w:rsid w:val="30252168"/>
    <w:rsid w:val="30771B14"/>
    <w:rsid w:val="30AC4BE1"/>
    <w:rsid w:val="30FB7FC4"/>
    <w:rsid w:val="31497996"/>
    <w:rsid w:val="314A05C8"/>
    <w:rsid w:val="32495F95"/>
    <w:rsid w:val="361318DF"/>
    <w:rsid w:val="36D0427B"/>
    <w:rsid w:val="38B767CD"/>
    <w:rsid w:val="38CD6CD8"/>
    <w:rsid w:val="39375BBC"/>
    <w:rsid w:val="39DA600C"/>
    <w:rsid w:val="3A302378"/>
    <w:rsid w:val="3A976286"/>
    <w:rsid w:val="3AC76F5A"/>
    <w:rsid w:val="3ACD1D52"/>
    <w:rsid w:val="3AE53918"/>
    <w:rsid w:val="3B37225E"/>
    <w:rsid w:val="3D2F282E"/>
    <w:rsid w:val="3D53393B"/>
    <w:rsid w:val="3F2E1970"/>
    <w:rsid w:val="3F8D4C37"/>
    <w:rsid w:val="3FAD7534"/>
    <w:rsid w:val="40441761"/>
    <w:rsid w:val="40862F5F"/>
    <w:rsid w:val="40FF75E3"/>
    <w:rsid w:val="41031E60"/>
    <w:rsid w:val="41E31B8F"/>
    <w:rsid w:val="426D3412"/>
    <w:rsid w:val="431B3590"/>
    <w:rsid w:val="439B4FA0"/>
    <w:rsid w:val="43F36D73"/>
    <w:rsid w:val="4439297F"/>
    <w:rsid w:val="45250808"/>
    <w:rsid w:val="45F13FA5"/>
    <w:rsid w:val="46254E5A"/>
    <w:rsid w:val="48650F47"/>
    <w:rsid w:val="48C75B05"/>
    <w:rsid w:val="49521826"/>
    <w:rsid w:val="4A3A31E1"/>
    <w:rsid w:val="4AA41C66"/>
    <w:rsid w:val="4ABC267F"/>
    <w:rsid w:val="4B2E1A1F"/>
    <w:rsid w:val="4B5F4EF1"/>
    <w:rsid w:val="4C983ED7"/>
    <w:rsid w:val="4CB002AF"/>
    <w:rsid w:val="4D3C73E3"/>
    <w:rsid w:val="4E3A50D7"/>
    <w:rsid w:val="4F7A2F8D"/>
    <w:rsid w:val="51241634"/>
    <w:rsid w:val="51695E7C"/>
    <w:rsid w:val="53687479"/>
    <w:rsid w:val="537B1164"/>
    <w:rsid w:val="538A4D7A"/>
    <w:rsid w:val="547721BD"/>
    <w:rsid w:val="553A6A0F"/>
    <w:rsid w:val="570A1575"/>
    <w:rsid w:val="57433E0B"/>
    <w:rsid w:val="57AB6EDE"/>
    <w:rsid w:val="586519FE"/>
    <w:rsid w:val="588C74DF"/>
    <w:rsid w:val="58B558B6"/>
    <w:rsid w:val="59640863"/>
    <w:rsid w:val="59B07FC5"/>
    <w:rsid w:val="5A1A5649"/>
    <w:rsid w:val="5A815F08"/>
    <w:rsid w:val="5B3130EF"/>
    <w:rsid w:val="5B513C2B"/>
    <w:rsid w:val="5C03479A"/>
    <w:rsid w:val="5C99004B"/>
    <w:rsid w:val="5CAF70E2"/>
    <w:rsid w:val="5CD4212E"/>
    <w:rsid w:val="5CE438B9"/>
    <w:rsid w:val="5CF85E56"/>
    <w:rsid w:val="5D393F38"/>
    <w:rsid w:val="5D5572D7"/>
    <w:rsid w:val="5E615A83"/>
    <w:rsid w:val="5EDA2587"/>
    <w:rsid w:val="60887854"/>
    <w:rsid w:val="60C064AD"/>
    <w:rsid w:val="60E26F35"/>
    <w:rsid w:val="61374FBE"/>
    <w:rsid w:val="624B1D8F"/>
    <w:rsid w:val="62B33B6B"/>
    <w:rsid w:val="62E132AD"/>
    <w:rsid w:val="63E67EC7"/>
    <w:rsid w:val="64604D48"/>
    <w:rsid w:val="661B527F"/>
    <w:rsid w:val="66E659CD"/>
    <w:rsid w:val="691060C4"/>
    <w:rsid w:val="697C0A65"/>
    <w:rsid w:val="69AF6271"/>
    <w:rsid w:val="6B1F14FD"/>
    <w:rsid w:val="6B83140F"/>
    <w:rsid w:val="6C103C09"/>
    <w:rsid w:val="6C60779F"/>
    <w:rsid w:val="6D5B1079"/>
    <w:rsid w:val="6E0516F4"/>
    <w:rsid w:val="6E395A24"/>
    <w:rsid w:val="6E994F10"/>
    <w:rsid w:val="700858E4"/>
    <w:rsid w:val="7060059A"/>
    <w:rsid w:val="70A57361"/>
    <w:rsid w:val="72296D02"/>
    <w:rsid w:val="729F6A30"/>
    <w:rsid w:val="736C615A"/>
    <w:rsid w:val="762D28B0"/>
    <w:rsid w:val="76607513"/>
    <w:rsid w:val="770D63F5"/>
    <w:rsid w:val="787D7E96"/>
    <w:rsid w:val="795A68DA"/>
    <w:rsid w:val="796C77FB"/>
    <w:rsid w:val="7A621AFB"/>
    <w:rsid w:val="7AA8193A"/>
    <w:rsid w:val="7AF80492"/>
    <w:rsid w:val="7B8557C5"/>
    <w:rsid w:val="7C6F3A30"/>
    <w:rsid w:val="7C943B62"/>
    <w:rsid w:val="7DBA5F4E"/>
    <w:rsid w:val="7E6E3B86"/>
    <w:rsid w:val="7ED82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标题4"/>
    <w:basedOn w:val="5"/>
    <w:next w:val="1"/>
    <w:qFormat/>
    <w:uiPriority w:val="0"/>
    <w:rPr>
      <w:rFonts w:ascii="Arial" w:hAnsi="Arial"/>
      <w:b w:val="0"/>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qinfeng</dc:creator>
  <cp:lastModifiedBy>qinfengcangcang@163.com</cp:lastModifiedBy>
  <dcterms:modified xsi:type="dcterms:W3CDTF">2018-04-02T01:18:45Z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