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cookie与session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cookie简介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http是无状态协议，即使在同一个网站，从一个页面跳转到另外一个页面时，服务器和浏览器都没有任何内在的方法认识到他们的关联，所有的http请求都要包含所有必要的信息，服务器才能满足这个请求。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为了实现‘登录’、记忆用户喜好等功能，就有了cookie和session（会话）。cookie的想法很简单：服务器发送一点信息，浏览器在一段可配置的时期内保存它。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cookie和session都是基于服务器的，不同的是cookie存储在客户端，session存储在服务端。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cookie包括：名字、值、过期时间、路径、域，路径与域一起构成cookie的作用范围；</w:t>
      </w:r>
      <w:bookmarkStart w:id="0" w:name="_GoBack"/>
      <w:r>
        <w:rPr>
          <w:rFonts w:hint="eastAsia"/>
          <w:color w:val="0000FF"/>
          <w:lang w:val="en-US" w:eastAsia="zh-CN"/>
        </w:rPr>
        <w:t>cookie只有4k大小。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过期时间如果不设置，关闭浏览器，cookie就会消失，这种生命期为浏览器会话期间的cookie被称为会话cookie。会话cookie一般保存在内存中，这种行为是不规范的。若设置了过期时间，则保存信息到硬盘上。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第一次访问一个服务器，不可能携带cookie，必须是服务器得到这次请求，在下行响应报头中，携带cookie信息，此后每次浏览器往这个服务器发送的请求，都会携带这个cookie。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cookie是不加密的，用户可以自由看到；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用户可以删除cookie，或者禁用它；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cookie可以被篡改、攻击；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cookie存储量很小，未来要被localStorage替代。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cookie在express中的应用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express中的cookie，你肯定能想到： res负责设置cookie， req负责识别cookie。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express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'express'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cookieParser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'cookie-parser'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express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cookieParser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.cookie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'name'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'lisi'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maxAge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900000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httpOnly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.cookies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'/other'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当用户访问首页缓存了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cookie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后，再访问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other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，在这个页面我们就可以获取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cookie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cookieName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cookies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cookieName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session在express中的应用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Session（会话）不是一个天生就有的技术，而是依赖cookie。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当程序需要为某个客户的请求创建一个session时，服务器首先检查这个客户端请求里是否包含了一个session标 识session id，如果包含，则说明此前已经为此客户端创建了session，服务器就按照session id把这个session检索出来使用，检索不到会新建一个。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如果客户端请求中不包含session id，服务器则为客户端创建session且生成一个与此session关联的session id。session id 的值应该是一个既不会重复，也不会容易被发现的规律字符串。在本次响应中，session id 将会返回给客户端保存，客户端保存session id 的方式是cookie，cookie名一般是 SESSIONID。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基础案例：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session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"express-session"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app.use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secret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'keyboard cat'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resave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saveUninitialized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app.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"/"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.session.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login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欢迎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.session.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else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没有成功登陆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app.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"/login"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.session.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login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"1"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设置这个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.session.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username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考拉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你已经成功登陆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综合案例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express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'express'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cookieParser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'cookie-parser'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session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'express-session'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使用第三方库，使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session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在服务器关闭重启后，数据保持一致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FileStore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'session-file-store'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express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cookieParser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store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FileStore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没有前两个选项会有警告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resave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saveUninitialized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secret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'aF,.j)wBhq+E9n#aHHZ91Ba!VaoMfC'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建议使用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128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个字符的随机字符串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cookie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maxAge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20000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加入寿命可以确保 浏览器关闭再开启后数据仍然存在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//session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的数据存储在服务器中，每次服务器关闭数据都会回到初始状态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'/num'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num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++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'num is 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session模块实现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Node没有提供session模块，需要我们自己实现。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startSession方法：启动session管理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newSession方法：为客户端创建一个新的session 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cleanSession方法：清楚session数据。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本模块应用一个session数组来存储所有的session，当有session id时，直接返回session数据，当session id 不存在时，创建一个，并存储在客户端的cookie中。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sessions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startSession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connect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cookies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typeof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connect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.headers.cookie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!=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'undefined'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connect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.headers.cookie.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split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';'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forEach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(cookie)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parts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cookie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split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'='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cookies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parts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trim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parts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trim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cookies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SESSIONID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SESSIONID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cookies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SESSIONID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typeof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!=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'undefined'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session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expires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delete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newSession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connect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date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expires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newSession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connect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newSession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chars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'0123456789ABCDEFGHIJKLMNOPQRSTUVWXYZabcdefghijklmnopqrstuvwxyz'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SEESIONID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随机产生一个长度为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40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的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SESSIONID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rnum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floor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random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*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chars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.length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SEESIONID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chars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substring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rnum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rnum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typeof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SEESIONID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!=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'undefined'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newSession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(res)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date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setMinutes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getMinutes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session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SEESIONID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SEESIONID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expires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SEESIONID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'Set-Cookie'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'SESSION='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SEESIONID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cleanSeesion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session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expires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delete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SEESIONID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</w:pP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global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sessionLib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lib.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.startSession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调用方式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sessionLib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'name'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sessionLib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'name'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'zs'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将startSeesion返回的session对象作为全局变量存储。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带加密的登录注册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express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'express'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crypto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'crypto'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session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'express-session'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bodyParser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'body-parser'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userdata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express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'view engine'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'ejs'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express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.static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'./public'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secret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'hihi'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resave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saveUninitialized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配置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bodyparser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bodyParser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.urlencoded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extended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isLogin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'1'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欢迎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请先登录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'/login'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'login'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.post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'/login'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username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.body.username;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password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.body.password;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md5password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md5PWD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md5PWD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substr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md5PWD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username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username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password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md5password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session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isLogin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'1'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登录成功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登录失败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'/regist'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'regist'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.post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'/regist'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username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.body.username;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password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.body.password;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各种加密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md5password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md5PWD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md5PWD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substr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md5PWD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存储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username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password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md5password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注册成功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md5PWD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(password)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md5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crypto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createHash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'md5'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newPWD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md5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update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(password)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digest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'base64'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newPWD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0277A"/>
    <w:rsid w:val="03E02836"/>
    <w:rsid w:val="06992E99"/>
    <w:rsid w:val="074B29CE"/>
    <w:rsid w:val="07FA1F4E"/>
    <w:rsid w:val="09C95600"/>
    <w:rsid w:val="0A2E7776"/>
    <w:rsid w:val="11735736"/>
    <w:rsid w:val="12286E43"/>
    <w:rsid w:val="13FE43E0"/>
    <w:rsid w:val="14D507CB"/>
    <w:rsid w:val="1591719E"/>
    <w:rsid w:val="18B93104"/>
    <w:rsid w:val="19517D83"/>
    <w:rsid w:val="1ABB6CB9"/>
    <w:rsid w:val="1ACE3184"/>
    <w:rsid w:val="1B7F5657"/>
    <w:rsid w:val="1F7D3A4C"/>
    <w:rsid w:val="204D3DE5"/>
    <w:rsid w:val="24E310D4"/>
    <w:rsid w:val="283D4460"/>
    <w:rsid w:val="299E5E96"/>
    <w:rsid w:val="2C6E6720"/>
    <w:rsid w:val="2F062F33"/>
    <w:rsid w:val="2FC64DE8"/>
    <w:rsid w:val="3255381D"/>
    <w:rsid w:val="339664FE"/>
    <w:rsid w:val="36C40D3D"/>
    <w:rsid w:val="38006C2A"/>
    <w:rsid w:val="385A3E2E"/>
    <w:rsid w:val="3A2043CE"/>
    <w:rsid w:val="3A99194D"/>
    <w:rsid w:val="3B6F5834"/>
    <w:rsid w:val="3C487684"/>
    <w:rsid w:val="41E17EDA"/>
    <w:rsid w:val="458E2B25"/>
    <w:rsid w:val="492253B5"/>
    <w:rsid w:val="4E224549"/>
    <w:rsid w:val="4E4137C0"/>
    <w:rsid w:val="4F6D2451"/>
    <w:rsid w:val="4FB30941"/>
    <w:rsid w:val="516220EA"/>
    <w:rsid w:val="5490183C"/>
    <w:rsid w:val="555364A2"/>
    <w:rsid w:val="55B1195D"/>
    <w:rsid w:val="55E419B7"/>
    <w:rsid w:val="5A7D0F12"/>
    <w:rsid w:val="5CED32CC"/>
    <w:rsid w:val="5D2409AF"/>
    <w:rsid w:val="60D72E48"/>
    <w:rsid w:val="62450FF9"/>
    <w:rsid w:val="671D7B2F"/>
    <w:rsid w:val="691F66F5"/>
    <w:rsid w:val="6DEA65D2"/>
    <w:rsid w:val="6E8F5FAA"/>
    <w:rsid w:val="70775200"/>
    <w:rsid w:val="70956FA6"/>
    <w:rsid w:val="71145D64"/>
    <w:rsid w:val="74B60FC2"/>
    <w:rsid w:val="755E29F3"/>
    <w:rsid w:val="75B3660A"/>
    <w:rsid w:val="77396DD9"/>
    <w:rsid w:val="78EC443F"/>
    <w:rsid w:val="7CC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标题4"/>
    <w:basedOn w:val="3"/>
    <w:next w:val="1"/>
    <w:uiPriority w:val="0"/>
    <w:rPr>
      <w:rFonts w:ascii="Arial" w:hAnsi="Arial"/>
      <w:sz w:val="30"/>
    </w:rPr>
  </w:style>
  <w:style w:type="paragraph" w:customStyle="1" w:styleId="8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2018-04-05T09:49:00Z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