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val="en-US" w:eastAsia="zh-CN"/>
        </w:rPr>
        <w:t>题目描述：使用动态方式生成数组p对其排序，输出排序后的结果。在排序过程中使用两种策略实现：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1）改变数组p中的元素顺序（交换元素值），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2）不改变数组p中的元素顺序（交换元素地址）。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（2）思路：</w:t>
      </w:r>
      <w:r>
        <w:rPr>
          <w:rFonts w:hint="eastAsia"/>
          <w:sz w:val="21"/>
          <w:szCs w:val="21"/>
        </w:rPr>
        <w:t>即将所需排序的数组分为有序和无序两个部分且有序区在前。每次从无序区中取出一个元素插到有序区的适当位置。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如果需要排序的元素插入有序区的中间，则在插入元素后有序区的每一位元素后移。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代码实现：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InsertSort(int *p,int n){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temp;         //用来存储下一个要排序的元素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sorted;       //有序区的长度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 = 1 ; i &lt; n ; i++){//从第二个元素开始排序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sorted = i-1;        //有序区从头到将要排序的元素的前一个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temp = p[i];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while(sorted &gt;= 0 &amp;&amp; p[sorted] &gt; temp){     //从后向前比较，将比较和后移工作放在一个while循环里，因为不清楚循环次数所以使用while循环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p[sorted+1] = p[sorted];                //从要排序的元素开始，前一个元素向后移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sorted--;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p[sorted+1] = temp;                         //while循环结束即要排序的元素应在的位置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n,i;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*p = (int*)malloc(sizeof(int) * 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 = 0 ; i &lt; n ; 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scanf("%d",&amp;p[i]);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InsertSort(p,n);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 = 0 ; i &lt; n ; i++){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printf("%d",p[i]);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void InsertSort(int *p,int 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sorted;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i,j;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*s = p,*e = p+n-1;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 ; s &lt; e ; s++){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sorted = s-p-1;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temp = *s;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while(sorted &gt;= 0 &amp;&amp; *(p+sorted) &gt; temp){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*(p+sorted+1) = *(p+sorted);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sorted--;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*(p+sorted+1)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n,i;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*p = (int*)malloc(sizeof(int) * 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 = 0 ; i &lt; n 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scanf("%d",&amp;p[i]);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InsertSort(p,n);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for(i = 0 ; i &lt; n 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printf("%d",p[i]);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A1AC"/>
    <w:multiLevelType w:val="singleLevel"/>
    <w:tmpl w:val="01CBA1AC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6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2021-06-16T08:10:54Z</dcterms:created>
  <dc:creator>86186</dc:creator>
  <cp:lastModifiedBy>以亦</cp:lastModifiedBy>
  <dcterms:modified xsi:type="dcterms:W3CDTF">2021-06-16T08:29:01Z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