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29D" w:rsidRDefault="003A33F3" w:rsidP="003A33F3">
      <w:pPr>
        <w:jc w:val="center"/>
        <w:rPr>
          <w:rFonts w:ascii="黑体" w:eastAsia="黑体" w:hAnsi="黑体"/>
          <w:sz w:val="36"/>
          <w:szCs w:val="40"/>
        </w:rPr>
      </w:pPr>
      <w:r w:rsidRPr="003A33F3">
        <w:rPr>
          <w:rFonts w:ascii="黑体" w:eastAsia="黑体" w:hAnsi="黑体" w:hint="eastAsia"/>
          <w:sz w:val="36"/>
          <w:szCs w:val="40"/>
        </w:rPr>
        <w:t>视觉定位方法</w:t>
      </w:r>
    </w:p>
    <w:p w:rsidR="003B7A0F" w:rsidRDefault="003B7A0F" w:rsidP="003B7A0F">
      <w:pPr>
        <w:pStyle w:val="a3"/>
        <w:ind w:left="570" w:firstLineChars="0" w:firstLine="0"/>
        <w:rPr>
          <w:rFonts w:ascii="宋体" w:eastAsia="宋体" w:hAnsi="宋体"/>
          <w:szCs w:val="21"/>
        </w:rPr>
      </w:pPr>
      <w:r w:rsidRPr="003B7A0F">
        <w:rPr>
          <w:rFonts w:ascii="宋体" w:eastAsia="宋体" w:hAnsi="宋体" w:hint="eastAsia"/>
          <w:szCs w:val="21"/>
        </w:rPr>
        <w:t>本项目</w:t>
      </w:r>
      <w:r w:rsidR="00EF7B61">
        <w:rPr>
          <w:rFonts w:ascii="宋体" w:eastAsia="宋体" w:hAnsi="宋体" w:hint="eastAsia"/>
          <w:szCs w:val="21"/>
        </w:rPr>
        <w:t>所使用到的</w:t>
      </w:r>
      <w:r w:rsidRPr="003B7A0F">
        <w:rPr>
          <w:rFonts w:ascii="宋体" w:eastAsia="宋体" w:hAnsi="宋体" w:hint="eastAsia"/>
          <w:szCs w:val="21"/>
        </w:rPr>
        <w:t>视觉定位技术主要分为两部分：</w:t>
      </w:r>
    </w:p>
    <w:p w:rsidR="003B7A0F" w:rsidRDefault="003B7A0F" w:rsidP="00EF7B6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3B7A0F">
        <w:rPr>
          <w:rFonts w:ascii="宋体" w:eastAsia="宋体" w:hAnsi="宋体" w:hint="eastAsia"/>
          <w:szCs w:val="21"/>
        </w:rPr>
        <w:t>点云重建。在这一</w:t>
      </w:r>
      <w:r>
        <w:rPr>
          <w:rFonts w:ascii="宋体" w:eastAsia="宋体" w:hAnsi="宋体" w:hint="eastAsia"/>
          <w:szCs w:val="21"/>
        </w:rPr>
        <w:t>步骤中，</w:t>
      </w:r>
      <w:r w:rsidR="00EF7B61">
        <w:rPr>
          <w:rFonts w:ascii="宋体" w:eastAsia="宋体" w:hAnsi="宋体" w:hint="eastAsia"/>
          <w:szCs w:val="21"/>
        </w:rPr>
        <w:t>利用</w:t>
      </w:r>
      <w:r>
        <w:rPr>
          <w:rFonts w:ascii="宋体" w:eastAsia="宋体" w:hAnsi="宋体" w:hint="eastAsia"/>
          <w:szCs w:val="21"/>
        </w:rPr>
        <w:t>已有的图像进行点云重建，可以离线进行</w:t>
      </w:r>
      <w:r w:rsidR="00EF7B61">
        <w:rPr>
          <w:rFonts w:ascii="宋体" w:eastAsia="宋体" w:hAnsi="宋体" w:hint="eastAsia"/>
          <w:szCs w:val="21"/>
        </w:rPr>
        <w:t>；</w:t>
      </w:r>
    </w:p>
    <w:p w:rsidR="00EF7B61" w:rsidRDefault="00EF7B61" w:rsidP="00EF7B6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视觉定位。</w:t>
      </w:r>
      <w:r w:rsidR="003D384C">
        <w:rPr>
          <w:rFonts w:ascii="宋体" w:eastAsia="宋体" w:hAnsi="宋体" w:hint="eastAsia"/>
          <w:szCs w:val="21"/>
        </w:rPr>
        <w:t>给定（1）</w:t>
      </w:r>
      <w:r w:rsidR="002967BB">
        <w:rPr>
          <w:rFonts w:ascii="宋体" w:eastAsia="宋体" w:hAnsi="宋体" w:hint="eastAsia"/>
          <w:szCs w:val="21"/>
        </w:rPr>
        <w:t>中</w:t>
      </w:r>
      <w:r w:rsidR="003D384C">
        <w:rPr>
          <w:rFonts w:ascii="宋体" w:eastAsia="宋体" w:hAnsi="宋体" w:hint="eastAsia"/>
          <w:szCs w:val="21"/>
        </w:rPr>
        <w:t>得到的点云模型以及需要进行定位的图像，恢复图像相对于已有模型的位姿，包括旋转矩阵和平移向量。</w:t>
      </w:r>
    </w:p>
    <w:p w:rsidR="00F03AFF" w:rsidRPr="00F03AFF" w:rsidRDefault="00F03AFF" w:rsidP="00F03AFF">
      <w:pPr>
        <w:ind w:left="57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接下来将分别对以上两个步骤进行详细介绍。</w:t>
      </w:r>
    </w:p>
    <w:p w:rsidR="003A33F3" w:rsidRPr="003B7A0F" w:rsidRDefault="00BC7FC0" w:rsidP="003A33F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B7A0F">
        <w:rPr>
          <w:rFonts w:ascii="黑体" w:eastAsia="黑体" w:hAnsi="黑体" w:hint="eastAsia"/>
          <w:sz w:val="28"/>
          <w:szCs w:val="28"/>
        </w:rPr>
        <w:t>点云重建</w:t>
      </w:r>
    </w:p>
    <w:p w:rsidR="00DD045B" w:rsidRDefault="00BC7FC0" w:rsidP="00DD045B">
      <w:pPr>
        <w:ind w:firstLine="420"/>
        <w:rPr>
          <w:rFonts w:ascii="宋体" w:eastAsia="宋体" w:hAnsi="宋体" w:hint="eastAsia"/>
          <w:szCs w:val="21"/>
        </w:rPr>
      </w:pPr>
      <w:r w:rsidRPr="00517241">
        <w:rPr>
          <w:rFonts w:ascii="宋体" w:eastAsia="宋体" w:hAnsi="宋体" w:hint="eastAsia"/>
          <w:szCs w:val="21"/>
        </w:rPr>
        <w:t>现有的点云重建方法有很多，Bundler，VisualSfM，COLMAP。考虑到COLMAP效果较好，速度也较快，此项目拟采用COLMAP</w:t>
      </w:r>
      <w:r w:rsidR="004D092B">
        <w:rPr>
          <w:rFonts w:ascii="宋体" w:eastAsia="宋体" w:hAnsi="宋体" w:hint="eastAsia"/>
          <w:szCs w:val="21"/>
        </w:rPr>
        <w:t>软件</w:t>
      </w:r>
      <w:r w:rsidRPr="00517241">
        <w:rPr>
          <w:rFonts w:ascii="宋体" w:eastAsia="宋体" w:hAnsi="宋体" w:hint="eastAsia"/>
          <w:szCs w:val="21"/>
        </w:rPr>
        <w:t>来进行点云重建</w:t>
      </w:r>
      <w:r w:rsidR="00956062" w:rsidRPr="00517241">
        <w:rPr>
          <w:rFonts w:ascii="宋体" w:eastAsia="宋体" w:hAnsi="宋体" w:hint="eastAsia"/>
          <w:szCs w:val="21"/>
        </w:rPr>
        <w:t>。</w:t>
      </w:r>
    </w:p>
    <w:p w:rsidR="003A33F3" w:rsidRDefault="00517241" w:rsidP="00BC7F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由于COLMAP本身重建是基于SIFT描述子，而现在的一些基于学习的描述子（例如HardNet、SOSNet）在一些标准数据集</w:t>
      </w:r>
      <w:r w:rsidR="003B7A0F">
        <w:rPr>
          <w:rFonts w:ascii="宋体" w:eastAsia="宋体" w:hAnsi="宋体" w:hint="eastAsia"/>
          <w:szCs w:val="21"/>
        </w:rPr>
        <w:t>（例如</w:t>
      </w:r>
      <w:r w:rsidR="004E70DE">
        <w:rPr>
          <w:rFonts w:ascii="宋体" w:eastAsia="宋体" w:hAnsi="宋体" w:hint="eastAsia"/>
          <w:szCs w:val="21"/>
        </w:rPr>
        <w:t>Brown数据集、HPtches数据集</w:t>
      </w:r>
      <w:r w:rsidR="003B7A0F">
        <w:rPr>
          <w:rFonts w:ascii="宋体" w:eastAsia="宋体" w:hAnsi="宋体" w:hint="eastAsia"/>
          <w:szCs w:val="21"/>
        </w:rPr>
        <w:t>）</w:t>
      </w:r>
      <w:r w:rsidR="003D12D4">
        <w:rPr>
          <w:rFonts w:ascii="宋体" w:eastAsia="宋体" w:hAnsi="宋体" w:hint="eastAsia"/>
          <w:szCs w:val="21"/>
        </w:rPr>
        <w:t>展现出了明显优于SIFT描述子</w:t>
      </w:r>
      <w:r w:rsidR="001D67CE">
        <w:rPr>
          <w:rFonts w:ascii="宋体" w:eastAsia="宋体" w:hAnsi="宋体" w:hint="eastAsia"/>
          <w:szCs w:val="21"/>
        </w:rPr>
        <w:t>的性能。</w:t>
      </w:r>
      <w:r w:rsidR="00BB4E84">
        <w:rPr>
          <w:rFonts w:ascii="宋体" w:eastAsia="宋体" w:hAnsi="宋体" w:hint="eastAsia"/>
          <w:szCs w:val="21"/>
        </w:rPr>
        <w:t>本项目拟替换掉COLMAP软件中的特征匹配模块，改为采用</w:t>
      </w:r>
      <w:r w:rsidR="00B311A8">
        <w:rPr>
          <w:rFonts w:ascii="宋体" w:eastAsia="宋体" w:hAnsi="宋体" w:hint="eastAsia"/>
          <w:szCs w:val="21"/>
        </w:rPr>
        <w:t>SOSNet</w:t>
      </w:r>
      <w:r w:rsidR="00535FA6">
        <w:rPr>
          <w:rFonts w:ascii="宋体" w:eastAsia="宋体" w:hAnsi="宋体"/>
          <w:szCs w:val="21"/>
        </w:rPr>
        <w:t>[2]</w:t>
      </w:r>
      <w:r w:rsidR="00B311A8">
        <w:rPr>
          <w:rFonts w:ascii="宋体" w:eastAsia="宋体" w:hAnsi="宋体" w:hint="eastAsia"/>
          <w:szCs w:val="21"/>
        </w:rPr>
        <w:t>描述子</w:t>
      </w:r>
      <w:r w:rsidR="00E97AD2">
        <w:rPr>
          <w:rFonts w:ascii="宋体" w:eastAsia="宋体" w:hAnsi="宋体" w:hint="eastAsia"/>
          <w:szCs w:val="21"/>
        </w:rPr>
        <w:t>。</w:t>
      </w:r>
    </w:p>
    <w:p w:rsidR="0016794E" w:rsidRDefault="0016794E" w:rsidP="00BC7F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进行点云重建的具体内容如下：</w:t>
      </w:r>
    </w:p>
    <w:p w:rsidR="0016794E" w:rsidRDefault="004E36EA" w:rsidP="008C3C2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8C3C27">
        <w:rPr>
          <w:rFonts w:ascii="宋体" w:eastAsia="宋体" w:hAnsi="宋体" w:hint="eastAsia"/>
          <w:szCs w:val="21"/>
        </w:rPr>
        <w:t>关键点提取</w:t>
      </w:r>
      <w:r w:rsidR="00B8391C" w:rsidRPr="008C3C27">
        <w:rPr>
          <w:rFonts w:ascii="宋体" w:eastAsia="宋体" w:hAnsi="宋体" w:hint="eastAsia"/>
          <w:szCs w:val="21"/>
        </w:rPr>
        <w:t>：</w:t>
      </w:r>
      <w:r w:rsidR="0016794E" w:rsidRPr="008C3C27">
        <w:rPr>
          <w:rFonts w:ascii="宋体" w:eastAsia="宋体" w:hAnsi="宋体" w:hint="eastAsia"/>
          <w:szCs w:val="21"/>
        </w:rPr>
        <w:t>对所有图像采用高斯差分（Difference</w:t>
      </w:r>
      <w:r w:rsidR="0016794E" w:rsidRPr="008C3C27">
        <w:rPr>
          <w:rFonts w:ascii="宋体" w:eastAsia="宋体" w:hAnsi="宋体"/>
          <w:szCs w:val="21"/>
        </w:rPr>
        <w:t xml:space="preserve"> </w:t>
      </w:r>
      <w:r w:rsidR="0016794E" w:rsidRPr="008C3C27">
        <w:rPr>
          <w:rFonts w:ascii="宋体" w:eastAsia="宋体" w:hAnsi="宋体" w:hint="eastAsia"/>
          <w:szCs w:val="21"/>
        </w:rPr>
        <w:t>of</w:t>
      </w:r>
      <w:r w:rsidR="0016794E" w:rsidRPr="008C3C27">
        <w:rPr>
          <w:rFonts w:ascii="宋体" w:eastAsia="宋体" w:hAnsi="宋体"/>
          <w:szCs w:val="21"/>
        </w:rPr>
        <w:t xml:space="preserve"> </w:t>
      </w:r>
      <w:r w:rsidR="0016794E" w:rsidRPr="008C3C27">
        <w:rPr>
          <w:rFonts w:ascii="宋体" w:eastAsia="宋体" w:hAnsi="宋体" w:hint="eastAsia"/>
          <w:szCs w:val="21"/>
        </w:rPr>
        <w:t>Gaussian</w:t>
      </w:r>
      <w:r w:rsidR="00FF5706" w:rsidRPr="008C3C27">
        <w:rPr>
          <w:rFonts w:ascii="宋体" w:eastAsia="宋体" w:hAnsi="宋体" w:hint="eastAsia"/>
          <w:szCs w:val="21"/>
        </w:rPr>
        <w:t>,</w:t>
      </w:r>
      <w:r w:rsidR="00FF5706" w:rsidRPr="008C3C27">
        <w:rPr>
          <w:rFonts w:ascii="宋体" w:eastAsia="宋体" w:hAnsi="宋体"/>
          <w:szCs w:val="21"/>
        </w:rPr>
        <w:t xml:space="preserve"> DoG</w:t>
      </w:r>
      <w:r w:rsidR="0016794E" w:rsidRPr="008C3C27">
        <w:rPr>
          <w:rFonts w:ascii="宋体" w:eastAsia="宋体" w:hAnsi="宋体" w:hint="eastAsia"/>
          <w:szCs w:val="21"/>
        </w:rPr>
        <w:t>）</w:t>
      </w:r>
      <w:r w:rsidR="0016794E" w:rsidRPr="008C3C27">
        <w:rPr>
          <w:rFonts w:ascii="宋体" w:eastAsia="宋体" w:hAnsi="宋体" w:hint="eastAsia"/>
          <w:szCs w:val="21"/>
        </w:rPr>
        <w:t>检测器</w:t>
      </w:r>
      <w:r w:rsidR="0016794E" w:rsidRPr="008C3C27">
        <w:rPr>
          <w:rFonts w:ascii="宋体" w:eastAsia="宋体" w:hAnsi="宋体" w:hint="eastAsia"/>
          <w:szCs w:val="21"/>
        </w:rPr>
        <w:t>进行关键点提取，在关键点处</w:t>
      </w:r>
      <w:r w:rsidR="00DC0620" w:rsidRPr="008C3C27">
        <w:rPr>
          <w:rFonts w:ascii="宋体" w:eastAsia="宋体" w:hAnsi="宋体" w:hint="eastAsia"/>
          <w:szCs w:val="21"/>
        </w:rPr>
        <w:t>提取图像块，将图像块输入SOSNet中，得到相应的描述子。</w:t>
      </w:r>
      <w:r w:rsidR="00856E69" w:rsidRPr="008C3C27">
        <w:rPr>
          <w:rFonts w:ascii="宋体" w:eastAsia="宋体" w:hAnsi="宋体" w:hint="eastAsia"/>
          <w:szCs w:val="21"/>
        </w:rPr>
        <w:t>对于DoG检测器，可以调用Op</w:t>
      </w:r>
      <w:r w:rsidR="00856E69" w:rsidRPr="008C3C27">
        <w:rPr>
          <w:rFonts w:ascii="宋体" w:eastAsia="宋体" w:hAnsi="宋体"/>
          <w:szCs w:val="21"/>
        </w:rPr>
        <w:t>enCV</w:t>
      </w:r>
      <w:r w:rsidR="00856E69" w:rsidRPr="008C3C27">
        <w:rPr>
          <w:rFonts w:ascii="宋体" w:eastAsia="宋体" w:hAnsi="宋体" w:hint="eastAsia"/>
          <w:szCs w:val="21"/>
        </w:rPr>
        <w:t>库的接口；对于SOSNet，</w:t>
      </w:r>
      <w:r w:rsidR="00197D9B" w:rsidRPr="008C3C27">
        <w:rPr>
          <w:rFonts w:ascii="宋体" w:eastAsia="宋体" w:hAnsi="宋体" w:hint="eastAsia"/>
          <w:szCs w:val="21"/>
        </w:rPr>
        <w:t>作者</w:t>
      </w:r>
      <w:r w:rsidR="00856E69" w:rsidRPr="008C3C27">
        <w:rPr>
          <w:rFonts w:ascii="宋体" w:eastAsia="宋体" w:hAnsi="宋体" w:hint="eastAsia"/>
          <w:szCs w:val="21"/>
        </w:rPr>
        <w:t>公开</w:t>
      </w:r>
      <w:r w:rsidR="00197D9B" w:rsidRPr="008C3C27">
        <w:rPr>
          <w:rFonts w:ascii="宋体" w:eastAsia="宋体" w:hAnsi="宋体" w:hint="eastAsia"/>
          <w:szCs w:val="21"/>
        </w:rPr>
        <w:t>了</w:t>
      </w:r>
      <w:r w:rsidR="00856E69" w:rsidRPr="008C3C27">
        <w:rPr>
          <w:rFonts w:ascii="宋体" w:eastAsia="宋体" w:hAnsi="宋体" w:hint="eastAsia"/>
          <w:szCs w:val="21"/>
        </w:rPr>
        <w:t>代码以及</w:t>
      </w:r>
      <w:r w:rsidR="00197D9B" w:rsidRPr="008C3C27">
        <w:rPr>
          <w:rFonts w:ascii="宋体" w:eastAsia="宋体" w:hAnsi="宋体" w:hint="eastAsia"/>
          <w:szCs w:val="21"/>
        </w:rPr>
        <w:t>训练好的模型</w:t>
      </w:r>
      <w:r w:rsidR="00197D9B" w:rsidRPr="008C3C27">
        <w:rPr>
          <w:rFonts w:ascii="宋体" w:eastAsia="宋体" w:hAnsi="宋体" w:hint="eastAsia"/>
          <w:szCs w:val="21"/>
        </w:rPr>
        <w:t>，</w:t>
      </w:r>
      <w:r w:rsidR="00197D9B" w:rsidRPr="008C3C27">
        <w:rPr>
          <w:rFonts w:ascii="宋体" w:eastAsia="宋体" w:hAnsi="宋体" w:hint="eastAsia"/>
          <w:szCs w:val="21"/>
        </w:rPr>
        <w:t>可以直接</w:t>
      </w:r>
      <w:r w:rsidR="00197D9B" w:rsidRPr="008C3C27">
        <w:rPr>
          <w:rFonts w:ascii="宋体" w:eastAsia="宋体" w:hAnsi="宋体" w:hint="eastAsia"/>
          <w:szCs w:val="21"/>
        </w:rPr>
        <w:t>调用。</w:t>
      </w:r>
    </w:p>
    <w:p w:rsidR="004F5EE5" w:rsidRDefault="004E36EA" w:rsidP="008C3C2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8C3C27">
        <w:rPr>
          <w:rFonts w:ascii="宋体" w:eastAsia="宋体" w:hAnsi="宋体" w:hint="eastAsia"/>
          <w:szCs w:val="21"/>
        </w:rPr>
        <w:t>描述子匹配</w:t>
      </w:r>
      <w:r w:rsidR="00B8391C" w:rsidRPr="008C3C27">
        <w:rPr>
          <w:rFonts w:ascii="宋体" w:eastAsia="宋体" w:hAnsi="宋体" w:hint="eastAsia"/>
          <w:szCs w:val="21"/>
        </w:rPr>
        <w:t>：</w:t>
      </w:r>
      <w:r w:rsidR="002E7A9E" w:rsidRPr="008C3C27">
        <w:rPr>
          <w:rFonts w:ascii="宋体" w:eastAsia="宋体" w:hAnsi="宋体" w:hint="eastAsia"/>
          <w:szCs w:val="21"/>
        </w:rPr>
        <w:t>采用相互最近邻（M</w:t>
      </w:r>
      <w:r w:rsidR="002E7A9E" w:rsidRPr="008C3C27">
        <w:rPr>
          <w:rFonts w:ascii="宋体" w:eastAsia="宋体" w:hAnsi="宋体"/>
          <w:szCs w:val="21"/>
        </w:rPr>
        <w:t>utual Nearest Neighbor</w:t>
      </w:r>
      <w:r w:rsidR="009339C2" w:rsidRPr="008C3C27">
        <w:rPr>
          <w:rFonts w:ascii="宋体" w:eastAsia="宋体" w:hAnsi="宋体"/>
          <w:szCs w:val="21"/>
        </w:rPr>
        <w:t>, MNN</w:t>
      </w:r>
      <w:r w:rsidR="002E7A9E" w:rsidRPr="008C3C27">
        <w:rPr>
          <w:rFonts w:ascii="宋体" w:eastAsia="宋体" w:hAnsi="宋体" w:hint="eastAsia"/>
          <w:szCs w:val="21"/>
        </w:rPr>
        <w:t>）</w:t>
      </w:r>
      <w:r w:rsidR="009339C2" w:rsidRPr="008C3C27">
        <w:rPr>
          <w:rFonts w:ascii="宋体" w:eastAsia="宋体" w:hAnsi="宋体" w:hint="eastAsia"/>
          <w:szCs w:val="21"/>
        </w:rPr>
        <w:t>和ratio</w:t>
      </w:r>
      <w:r w:rsidR="009339C2" w:rsidRPr="008C3C27">
        <w:rPr>
          <w:rFonts w:ascii="宋体" w:eastAsia="宋体" w:hAnsi="宋体"/>
          <w:szCs w:val="21"/>
        </w:rPr>
        <w:t xml:space="preserve"> test</w:t>
      </w:r>
      <w:r w:rsidR="009339C2" w:rsidRPr="008C3C27">
        <w:rPr>
          <w:rFonts w:ascii="宋体" w:eastAsia="宋体" w:hAnsi="宋体" w:hint="eastAsia"/>
          <w:szCs w:val="21"/>
        </w:rPr>
        <w:t>方法对描述子进行匹配</w:t>
      </w:r>
      <w:r w:rsidR="004F5EE5" w:rsidRPr="008C3C27">
        <w:rPr>
          <w:rFonts w:ascii="宋体" w:eastAsia="宋体" w:hAnsi="宋体" w:hint="eastAsia"/>
          <w:szCs w:val="21"/>
        </w:rPr>
        <w:t>；</w:t>
      </w:r>
    </w:p>
    <w:p w:rsidR="00DC0620" w:rsidRPr="008C3C27" w:rsidRDefault="004F5EE5" w:rsidP="008C3C27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Cs w:val="21"/>
        </w:rPr>
      </w:pPr>
      <w:r w:rsidRPr="008C3C27">
        <w:rPr>
          <w:rFonts w:ascii="宋体" w:eastAsia="宋体" w:hAnsi="宋体" w:hint="eastAsia"/>
          <w:szCs w:val="21"/>
        </w:rPr>
        <w:t>丛运动恢复结构</w:t>
      </w:r>
      <w:r w:rsidR="00EF535C" w:rsidRPr="008C3C27">
        <w:rPr>
          <w:rFonts w:ascii="宋体" w:eastAsia="宋体" w:hAnsi="宋体" w:hint="eastAsia"/>
          <w:szCs w:val="21"/>
        </w:rPr>
        <w:t>：</w:t>
      </w:r>
      <w:r w:rsidRPr="008C3C27">
        <w:rPr>
          <w:rFonts w:ascii="宋体" w:eastAsia="宋体" w:hAnsi="宋体" w:hint="eastAsia"/>
          <w:szCs w:val="21"/>
        </w:rPr>
        <w:t>得到的匹配对将作为COLMAP软件重建模块的输入，得到最终的点云模型。</w:t>
      </w:r>
      <w:r w:rsidR="00947479" w:rsidRPr="008C3C27">
        <w:rPr>
          <w:rFonts w:ascii="宋体" w:eastAsia="宋体" w:hAnsi="宋体" w:hint="eastAsia"/>
          <w:szCs w:val="21"/>
        </w:rPr>
        <w:t>具体而言，每一个点</w:t>
      </w:r>
      <w:r w:rsidR="00EE259A" w:rsidRPr="008C3C27">
        <w:rPr>
          <w:rFonts w:ascii="宋体" w:eastAsia="宋体" w:hAnsi="宋体" w:hint="eastAsia"/>
          <w:szCs w:val="21"/>
        </w:rPr>
        <w:t>的属性</w:t>
      </w:r>
      <w:r w:rsidR="00947479" w:rsidRPr="008C3C27">
        <w:rPr>
          <w:rFonts w:ascii="宋体" w:eastAsia="宋体" w:hAnsi="宋体" w:hint="eastAsia"/>
          <w:szCs w:val="21"/>
        </w:rPr>
        <w:t>包含(</w:t>
      </w:r>
      <w:r w:rsidR="00947479" w:rsidRPr="008C3C27">
        <w:rPr>
          <w:rFonts w:ascii="宋体" w:eastAsia="宋体" w:hAnsi="宋体"/>
          <w:szCs w:val="21"/>
        </w:rPr>
        <w:t>x,y,z)</w:t>
      </w:r>
      <w:r w:rsidR="00947479" w:rsidRPr="008C3C27">
        <w:rPr>
          <w:rFonts w:ascii="宋体" w:eastAsia="宋体" w:hAnsi="宋体" w:hint="eastAsia"/>
          <w:szCs w:val="21"/>
        </w:rPr>
        <w:t>坐标以及对应的1</w:t>
      </w:r>
      <w:r w:rsidR="00947479" w:rsidRPr="008C3C27">
        <w:rPr>
          <w:rFonts w:ascii="宋体" w:eastAsia="宋体" w:hAnsi="宋体"/>
          <w:szCs w:val="21"/>
        </w:rPr>
        <w:t>28</w:t>
      </w:r>
      <w:r w:rsidR="00947479" w:rsidRPr="008C3C27">
        <w:rPr>
          <w:rFonts w:ascii="宋体" w:eastAsia="宋体" w:hAnsi="宋体" w:hint="eastAsia"/>
          <w:szCs w:val="21"/>
        </w:rPr>
        <w:t>维描述子。</w:t>
      </w:r>
    </w:p>
    <w:p w:rsidR="003A33F3" w:rsidRDefault="00381A79" w:rsidP="003A33F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相机</w:t>
      </w:r>
      <w:r w:rsidR="003B7A0F" w:rsidRPr="003B7A0F">
        <w:rPr>
          <w:rFonts w:ascii="黑体" w:eastAsia="黑体" w:hAnsi="黑体" w:hint="eastAsia"/>
          <w:sz w:val="28"/>
          <w:szCs w:val="28"/>
        </w:rPr>
        <w:t>定位</w:t>
      </w:r>
    </w:p>
    <w:p w:rsidR="00A940F5" w:rsidRPr="00A940F5" w:rsidRDefault="00A940F5" w:rsidP="00A940F5">
      <w:pPr>
        <w:pStyle w:val="a3"/>
        <w:ind w:firstLineChars="0"/>
        <w:rPr>
          <w:rFonts w:ascii="宋体" w:eastAsia="宋体" w:hAnsi="宋体" w:hint="eastAsia"/>
          <w:sz w:val="24"/>
          <w:szCs w:val="24"/>
        </w:rPr>
      </w:pPr>
      <w:r w:rsidRPr="00A940F5">
        <w:rPr>
          <w:rFonts w:ascii="宋体" w:eastAsia="宋体" w:hAnsi="宋体" w:hint="eastAsia"/>
          <w:sz w:val="24"/>
          <w:szCs w:val="24"/>
        </w:rPr>
        <w:t>相机定位的目的是恢复给定图像相对于(</w:t>
      </w:r>
      <w:r w:rsidRPr="00A940F5">
        <w:rPr>
          <w:rFonts w:ascii="宋体" w:eastAsia="宋体" w:hAnsi="宋体"/>
          <w:sz w:val="24"/>
          <w:szCs w:val="24"/>
        </w:rPr>
        <w:t>1)</w:t>
      </w:r>
      <w:r w:rsidRPr="00A940F5">
        <w:rPr>
          <w:rFonts w:ascii="宋体" w:eastAsia="宋体" w:hAnsi="宋体" w:hint="eastAsia"/>
          <w:sz w:val="24"/>
          <w:szCs w:val="24"/>
        </w:rPr>
        <w:t>中所获点云模型的位姿，主要包含二维-三维点匹配和PnP算法求解位姿两个步骤：</w:t>
      </w:r>
    </w:p>
    <w:p w:rsidR="00A940F5" w:rsidRDefault="00A940F5" w:rsidP="00A940F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二维-三维匹配</w:t>
      </w:r>
    </w:p>
    <w:p w:rsidR="004F062E" w:rsidRDefault="004F062E" w:rsidP="004F062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现有文献中的方法主要包含二维-三维(</w:t>
      </w:r>
      <w:r>
        <w:rPr>
          <w:rFonts w:ascii="宋体" w:eastAsia="宋体" w:hAnsi="宋体"/>
          <w:sz w:val="24"/>
          <w:szCs w:val="24"/>
        </w:rPr>
        <w:t>2D-3D)</w:t>
      </w:r>
      <w:r>
        <w:rPr>
          <w:rFonts w:ascii="宋体" w:eastAsia="宋体" w:hAnsi="宋体" w:hint="eastAsia"/>
          <w:sz w:val="24"/>
          <w:szCs w:val="24"/>
        </w:rPr>
        <w:t>匹配以及三维-二维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3D-2D)</w:t>
      </w:r>
      <w:r>
        <w:rPr>
          <w:rFonts w:ascii="宋体" w:eastAsia="宋体" w:hAnsi="宋体" w:hint="eastAsia"/>
          <w:sz w:val="24"/>
          <w:szCs w:val="24"/>
        </w:rPr>
        <w:t>匹配。其中</w:t>
      </w:r>
      <w:r>
        <w:rPr>
          <w:rFonts w:ascii="宋体" w:eastAsia="宋体" w:hAnsi="宋体"/>
          <w:sz w:val="24"/>
          <w:szCs w:val="24"/>
        </w:rPr>
        <w:t>2D-3D</w:t>
      </w:r>
      <w:r>
        <w:rPr>
          <w:rFonts w:ascii="宋体" w:eastAsia="宋体" w:hAnsi="宋体" w:hint="eastAsia"/>
          <w:sz w:val="24"/>
          <w:szCs w:val="24"/>
        </w:rPr>
        <w:t>法相较于3D-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D法性能更好，但速度更慢。为了在保证匹配精度的同时提升匹配的速度，</w:t>
      </w:r>
      <w:r w:rsidR="00A940F5" w:rsidRPr="00A940F5">
        <w:rPr>
          <w:rFonts w:ascii="宋体" w:eastAsia="宋体" w:hAnsi="宋体" w:hint="eastAsia"/>
          <w:sz w:val="24"/>
          <w:szCs w:val="24"/>
        </w:rPr>
        <w:t>本项目主要参考</w:t>
      </w:r>
      <w:r>
        <w:rPr>
          <w:rFonts w:ascii="宋体" w:eastAsia="宋体" w:hAnsi="宋体" w:hint="eastAsia"/>
          <w:sz w:val="24"/>
          <w:szCs w:val="24"/>
        </w:rPr>
        <w:t>了</w:t>
      </w:r>
      <w:r w:rsidR="00A940F5" w:rsidRPr="00A940F5">
        <w:rPr>
          <w:rFonts w:ascii="宋体" w:eastAsia="宋体" w:hAnsi="宋体" w:hint="eastAsia"/>
          <w:sz w:val="24"/>
          <w:szCs w:val="24"/>
        </w:rPr>
        <w:t>文献[</w:t>
      </w:r>
      <w:r w:rsidR="00A940F5" w:rsidRPr="00A940F5">
        <w:rPr>
          <w:rFonts w:ascii="宋体" w:eastAsia="宋体" w:hAnsi="宋体"/>
          <w:sz w:val="24"/>
          <w:szCs w:val="24"/>
        </w:rPr>
        <w:t>1]</w:t>
      </w:r>
      <w:r w:rsidR="00A940F5" w:rsidRPr="00A940F5">
        <w:rPr>
          <w:rFonts w:ascii="宋体" w:eastAsia="宋体" w:hAnsi="宋体" w:hint="eastAsia"/>
          <w:sz w:val="24"/>
          <w:szCs w:val="24"/>
        </w:rPr>
        <w:t>中的快速匹配方法。</w:t>
      </w:r>
    </w:p>
    <w:p w:rsidR="00A940F5" w:rsidRDefault="004F062E" w:rsidP="004F062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具体而言，</w:t>
      </w:r>
      <w:r w:rsidR="00F222F3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算法</w:t>
      </w:r>
      <w:r w:rsidR="00A940F5" w:rsidRPr="00A940F5">
        <w:rPr>
          <w:rFonts w:ascii="宋体" w:eastAsia="宋体" w:hAnsi="宋体" w:hint="eastAsia"/>
          <w:sz w:val="24"/>
          <w:szCs w:val="24"/>
        </w:rPr>
        <w:t>首先构建一颗词汇树(</w:t>
      </w:r>
      <w:r w:rsidR="00A940F5" w:rsidRPr="00A940F5">
        <w:rPr>
          <w:rFonts w:ascii="宋体" w:eastAsia="宋体" w:hAnsi="宋体"/>
          <w:sz w:val="24"/>
          <w:szCs w:val="24"/>
        </w:rPr>
        <w:t>vocabulary tree)</w:t>
      </w:r>
      <w:r w:rsidR="00A940F5" w:rsidRPr="00A940F5">
        <w:rPr>
          <w:rFonts w:ascii="宋体" w:eastAsia="宋体" w:hAnsi="宋体" w:hint="eastAsia"/>
          <w:sz w:val="24"/>
          <w:szCs w:val="24"/>
        </w:rPr>
        <w:t>，将所有三维点分配到其对应的</w:t>
      </w:r>
      <w:r w:rsidR="00630E1C">
        <w:rPr>
          <w:rFonts w:ascii="宋体" w:eastAsia="宋体" w:hAnsi="宋体" w:hint="eastAsia"/>
          <w:sz w:val="24"/>
          <w:szCs w:val="24"/>
        </w:rPr>
        <w:t>视觉</w:t>
      </w:r>
      <w:r w:rsidR="00A940F5" w:rsidRPr="00A940F5">
        <w:rPr>
          <w:rFonts w:ascii="宋体" w:eastAsia="宋体" w:hAnsi="宋体" w:hint="eastAsia"/>
          <w:sz w:val="24"/>
          <w:szCs w:val="24"/>
        </w:rPr>
        <w:t>词汇上。这一步骤只需要离线进行一次。接下来，对于每一图像，匹配的过程如下：</w:t>
      </w:r>
    </w:p>
    <w:p w:rsidR="00630E1C" w:rsidRDefault="00630E1C" w:rsidP="008C3C2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利用DoG</w:t>
      </w:r>
      <w:r w:rsidR="004F062E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+SOSNet对图像进行特征提取；</w:t>
      </w:r>
    </w:p>
    <w:p w:rsidR="008C3C27" w:rsidRDefault="00630E1C" w:rsidP="008C3C2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找到图像描述子对应的视觉词汇，以及该视觉词汇包含的三维点</w:t>
      </w:r>
      <w:r w:rsidR="004B68D7">
        <w:rPr>
          <w:rFonts w:ascii="宋体" w:eastAsia="宋体" w:hAnsi="宋体" w:hint="eastAsia"/>
          <w:sz w:val="24"/>
          <w:szCs w:val="24"/>
        </w:rPr>
        <w:t>（定义为</w:t>
      </w:r>
      <w:r w:rsidR="004B68D7" w:rsidRPr="004B68D7">
        <w:rPr>
          <w:rFonts w:ascii="宋体" w:eastAsia="宋体" w:hAnsi="宋体" w:hint="eastAsia"/>
          <w:b/>
          <w:bCs/>
          <w:sz w:val="24"/>
          <w:szCs w:val="24"/>
        </w:rPr>
        <w:t>潜在匹配点</w:t>
      </w:r>
      <w:r w:rsidR="004B68D7">
        <w:rPr>
          <w:rFonts w:ascii="宋体" w:eastAsia="宋体" w:hAnsi="宋体" w:hint="eastAsia"/>
          <w:sz w:val="24"/>
          <w:szCs w:val="24"/>
        </w:rPr>
        <w:t>）。三点的数目可以衡量匹配这一描述子所需要的开销，我们需要以尽可能小的开销来得到一定数量的描述子以供后续的PnP算法使用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30E1C" w:rsidRDefault="004B68D7" w:rsidP="008C3C2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得到每个描述子的潜在匹配点之后，根据潜在匹配点的数量对描述子进行排序，并挑选出K个潜在匹配点数量最少的描述子；</w:t>
      </w:r>
    </w:p>
    <w:p w:rsidR="008C3C27" w:rsidRPr="008C3C27" w:rsidRDefault="004B68D7" w:rsidP="008C3C27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采用MNN</w:t>
      </w:r>
      <w:r>
        <w:rPr>
          <w:rFonts w:ascii="宋体" w:eastAsia="宋体" w:hAnsi="宋体"/>
          <w:sz w:val="24"/>
          <w:szCs w:val="24"/>
        </w:rPr>
        <w:t>+ratio test</w:t>
      </w:r>
      <w:r>
        <w:rPr>
          <w:rFonts w:ascii="宋体" w:eastAsia="宋体" w:hAnsi="宋体" w:hint="eastAsia"/>
          <w:sz w:val="24"/>
          <w:szCs w:val="24"/>
        </w:rPr>
        <w:t>方法进行特征匹配</w:t>
      </w:r>
      <w:r w:rsidR="00E43EB8">
        <w:rPr>
          <w:rFonts w:ascii="宋体" w:eastAsia="宋体" w:hAnsi="宋体" w:hint="eastAsia"/>
          <w:sz w:val="24"/>
          <w:szCs w:val="24"/>
        </w:rPr>
        <w:t>。</w:t>
      </w:r>
    </w:p>
    <w:p w:rsidR="00583057" w:rsidRPr="00583057" w:rsidRDefault="00A940F5" w:rsidP="00583057">
      <w:pPr>
        <w:pStyle w:val="a3"/>
        <w:numPr>
          <w:ilvl w:val="1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位姿求解</w:t>
      </w:r>
    </w:p>
    <w:p w:rsidR="002D5767" w:rsidRPr="002D5767" w:rsidRDefault="00583057" w:rsidP="002D5767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</w:t>
      </w:r>
      <w:r w:rsidR="00A940F5">
        <w:rPr>
          <w:rFonts w:ascii="宋体" w:eastAsia="宋体" w:hAnsi="宋体" w:hint="eastAsia"/>
          <w:sz w:val="24"/>
          <w:szCs w:val="24"/>
        </w:rPr>
        <w:t>前一步骤中获得的</w:t>
      </w:r>
      <w:r w:rsidR="001B2F06">
        <w:rPr>
          <w:rFonts w:ascii="宋体" w:eastAsia="宋体" w:hAnsi="宋体" w:hint="eastAsia"/>
          <w:sz w:val="24"/>
          <w:szCs w:val="24"/>
        </w:rPr>
        <w:t>二维-三维点对</w:t>
      </w:r>
      <w:r>
        <w:rPr>
          <w:rFonts w:ascii="宋体" w:eastAsia="宋体" w:hAnsi="宋体" w:hint="eastAsia"/>
          <w:sz w:val="24"/>
          <w:szCs w:val="24"/>
        </w:rPr>
        <w:t>后</w:t>
      </w:r>
      <w:r w:rsidR="001B2F06">
        <w:rPr>
          <w:rFonts w:ascii="宋体" w:eastAsia="宋体" w:hAnsi="宋体" w:hint="eastAsia"/>
          <w:sz w:val="24"/>
          <w:szCs w:val="24"/>
        </w:rPr>
        <w:t>，</w:t>
      </w:r>
      <w:r w:rsidR="00A940F5">
        <w:rPr>
          <w:rFonts w:ascii="宋体" w:eastAsia="宋体" w:hAnsi="宋体" w:hint="eastAsia"/>
          <w:sz w:val="24"/>
          <w:szCs w:val="24"/>
        </w:rPr>
        <w:t>即</w:t>
      </w:r>
      <w:r w:rsidR="001B2F06">
        <w:rPr>
          <w:rFonts w:ascii="宋体" w:eastAsia="宋体" w:hAnsi="宋体" w:hint="eastAsia"/>
          <w:sz w:val="24"/>
          <w:szCs w:val="24"/>
        </w:rPr>
        <w:t>可利用PnP算法来进行相机位姿的求解。</w:t>
      </w:r>
      <w:r w:rsidR="006F551A">
        <w:rPr>
          <w:rFonts w:ascii="宋体" w:eastAsia="宋体" w:hAnsi="宋体" w:hint="eastAsia"/>
          <w:sz w:val="24"/>
          <w:szCs w:val="24"/>
        </w:rPr>
        <w:t>由于匹配点对中仍然</w:t>
      </w:r>
      <w:r w:rsidR="002D5767">
        <w:rPr>
          <w:rFonts w:ascii="宋体" w:eastAsia="宋体" w:hAnsi="宋体" w:hint="eastAsia"/>
          <w:sz w:val="24"/>
          <w:szCs w:val="24"/>
        </w:rPr>
        <w:t>可能</w:t>
      </w:r>
      <w:r w:rsidR="006F551A">
        <w:rPr>
          <w:rFonts w:ascii="宋体" w:eastAsia="宋体" w:hAnsi="宋体" w:hint="eastAsia"/>
          <w:sz w:val="24"/>
          <w:szCs w:val="24"/>
        </w:rPr>
        <w:t>存在</w:t>
      </w:r>
      <w:r w:rsidR="002D5767">
        <w:rPr>
          <w:rFonts w:ascii="宋体" w:eastAsia="宋体" w:hAnsi="宋体" w:hint="eastAsia"/>
          <w:sz w:val="24"/>
          <w:szCs w:val="24"/>
        </w:rPr>
        <w:t>一些外点，可以采用一些基于RANSAC的方法进行剔除，例如MAGSAC</w:t>
      </w:r>
      <w:r w:rsidR="004E72A5">
        <w:rPr>
          <w:rFonts w:ascii="宋体" w:eastAsia="宋体" w:hAnsi="宋体"/>
          <w:sz w:val="24"/>
          <w:szCs w:val="24"/>
        </w:rPr>
        <w:t>[3]</w:t>
      </w:r>
      <w:r w:rsidR="002D5767">
        <w:rPr>
          <w:rFonts w:ascii="宋体" w:eastAsia="宋体" w:hAnsi="宋体" w:hint="eastAsia"/>
          <w:sz w:val="24"/>
          <w:szCs w:val="24"/>
        </w:rPr>
        <w:t>，MAGSAC+</w:t>
      </w:r>
      <w:r w:rsidR="002D5767">
        <w:rPr>
          <w:rFonts w:ascii="宋体" w:eastAsia="宋体" w:hAnsi="宋体"/>
          <w:sz w:val="24"/>
          <w:szCs w:val="24"/>
        </w:rPr>
        <w:t>+</w:t>
      </w:r>
      <w:r w:rsidR="004E72A5">
        <w:rPr>
          <w:rFonts w:ascii="宋体" w:eastAsia="宋体" w:hAnsi="宋体"/>
          <w:sz w:val="24"/>
          <w:szCs w:val="24"/>
        </w:rPr>
        <w:t>[4]</w:t>
      </w:r>
      <w:r w:rsidR="002D5767">
        <w:rPr>
          <w:rFonts w:ascii="宋体" w:eastAsia="宋体" w:hAnsi="宋体" w:hint="eastAsia"/>
          <w:sz w:val="24"/>
          <w:szCs w:val="24"/>
        </w:rPr>
        <w:t>等等。</w:t>
      </w:r>
      <w:r w:rsidR="00563453">
        <w:rPr>
          <w:rFonts w:ascii="宋体" w:eastAsia="宋体" w:hAnsi="宋体" w:hint="eastAsia"/>
          <w:sz w:val="24"/>
          <w:szCs w:val="24"/>
        </w:rPr>
        <w:t>其中</w:t>
      </w:r>
      <w:r w:rsidR="0012173E">
        <w:rPr>
          <w:rFonts w:ascii="宋体" w:eastAsia="宋体" w:hAnsi="宋体" w:hint="eastAsia"/>
          <w:sz w:val="24"/>
          <w:szCs w:val="24"/>
        </w:rPr>
        <w:t>MAGSAC算法的</w:t>
      </w:r>
      <w:r w:rsidR="00563453">
        <w:rPr>
          <w:rFonts w:ascii="宋体" w:eastAsia="宋体" w:hAnsi="宋体" w:hint="eastAsia"/>
          <w:sz w:val="24"/>
          <w:szCs w:val="24"/>
        </w:rPr>
        <w:t>改进版MAGSAC+</w:t>
      </w:r>
      <w:r w:rsidR="00563453">
        <w:rPr>
          <w:rFonts w:ascii="宋体" w:eastAsia="宋体" w:hAnsi="宋体"/>
          <w:sz w:val="24"/>
          <w:szCs w:val="24"/>
        </w:rPr>
        <w:t>+</w:t>
      </w:r>
      <w:r w:rsidR="004E72A5">
        <w:rPr>
          <w:rFonts w:ascii="宋体" w:eastAsia="宋体" w:hAnsi="宋体" w:hint="eastAsia"/>
          <w:sz w:val="24"/>
          <w:szCs w:val="24"/>
        </w:rPr>
        <w:t>方法在OpenCV库中有实现，可以直接调用。</w:t>
      </w:r>
    </w:p>
    <w:p w:rsidR="00BF331D" w:rsidRDefault="00BF331D" w:rsidP="003B7A0F">
      <w:pPr>
        <w:pStyle w:val="a3"/>
        <w:ind w:left="570" w:firstLineChars="0" w:firstLine="0"/>
        <w:rPr>
          <w:rFonts w:ascii="宋体" w:eastAsia="宋体" w:hAnsi="宋体"/>
          <w:sz w:val="24"/>
          <w:szCs w:val="24"/>
        </w:rPr>
      </w:pPr>
    </w:p>
    <w:p w:rsidR="00BF331D" w:rsidRDefault="00BF331D" w:rsidP="003B7A0F">
      <w:pPr>
        <w:pStyle w:val="a3"/>
        <w:ind w:left="570" w:firstLineChars="0" w:firstLine="0"/>
        <w:rPr>
          <w:rFonts w:ascii="宋体" w:eastAsia="宋体" w:hAnsi="宋体"/>
          <w:sz w:val="24"/>
          <w:szCs w:val="24"/>
        </w:rPr>
      </w:pPr>
    </w:p>
    <w:p w:rsidR="003B7A0F" w:rsidRDefault="00BF331D" w:rsidP="00BF33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[1] </w:t>
      </w:r>
      <w:r w:rsidR="00E96D7C" w:rsidRPr="00BF331D">
        <w:rPr>
          <w:rFonts w:ascii="宋体" w:eastAsia="宋体" w:hAnsi="宋体"/>
          <w:sz w:val="24"/>
          <w:szCs w:val="24"/>
        </w:rPr>
        <w:t>Fast Image-Based Localization using Direct 2D-to-3D Matching</w:t>
      </w:r>
      <w:r>
        <w:rPr>
          <w:rFonts w:ascii="宋体" w:eastAsia="宋体" w:hAnsi="宋体"/>
          <w:sz w:val="24"/>
          <w:szCs w:val="24"/>
        </w:rPr>
        <w:t xml:space="preserve">, </w:t>
      </w:r>
      <w:r w:rsidR="00EC7F4C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CCV2011</w:t>
      </w:r>
    </w:p>
    <w:p w:rsidR="00327403" w:rsidRDefault="00327403" w:rsidP="00BF33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2] </w:t>
      </w:r>
      <w:r w:rsidRPr="00327403">
        <w:rPr>
          <w:rFonts w:ascii="宋体" w:eastAsia="宋体" w:hAnsi="宋体"/>
          <w:sz w:val="24"/>
          <w:szCs w:val="24"/>
        </w:rPr>
        <w:t>SOSNet: Second Order Similarity Regularization for Local Descriptor Learning</w:t>
      </w:r>
    </w:p>
    <w:p w:rsidR="0015343E" w:rsidRDefault="0015343E" w:rsidP="00BF33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3] </w:t>
      </w:r>
      <w:r w:rsidRPr="0015343E">
        <w:rPr>
          <w:rFonts w:ascii="宋体" w:eastAsia="宋体" w:hAnsi="宋体"/>
          <w:sz w:val="24"/>
          <w:szCs w:val="24"/>
        </w:rPr>
        <w:t>MAGSAC: Marginalizing Sample Consensus</w:t>
      </w:r>
    </w:p>
    <w:p w:rsidR="0015343E" w:rsidRPr="00BF331D" w:rsidRDefault="0015343E" w:rsidP="00BF331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[4] </w:t>
      </w:r>
      <w:r w:rsidRPr="0015343E">
        <w:rPr>
          <w:rFonts w:ascii="宋体" w:eastAsia="宋体" w:hAnsi="宋体"/>
          <w:sz w:val="24"/>
          <w:szCs w:val="24"/>
        </w:rPr>
        <w:t>MAGSAC++, a fast, reliable and accurate robust estimator</w:t>
      </w:r>
    </w:p>
    <w:sectPr w:rsidR="0015343E" w:rsidRPr="00BF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643"/>
    <w:multiLevelType w:val="hybridMultilevel"/>
    <w:tmpl w:val="D98675A0"/>
    <w:lvl w:ilvl="0" w:tplc="33BAD0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D373AC"/>
    <w:multiLevelType w:val="hybridMultilevel"/>
    <w:tmpl w:val="E3C80658"/>
    <w:lvl w:ilvl="0" w:tplc="391420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8076DE"/>
    <w:multiLevelType w:val="hybridMultilevel"/>
    <w:tmpl w:val="75526D44"/>
    <w:lvl w:ilvl="0" w:tplc="C6983F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02551E"/>
    <w:multiLevelType w:val="hybridMultilevel"/>
    <w:tmpl w:val="287A271E"/>
    <w:lvl w:ilvl="0" w:tplc="946EEA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DE1B89"/>
    <w:multiLevelType w:val="hybridMultilevel"/>
    <w:tmpl w:val="60BEC0BA"/>
    <w:lvl w:ilvl="0" w:tplc="B4E2B6FA">
      <w:start w:val="1"/>
      <w:numFmt w:val="decimal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7B5259"/>
    <w:multiLevelType w:val="hybridMultilevel"/>
    <w:tmpl w:val="1BC83146"/>
    <w:lvl w:ilvl="0" w:tplc="B4E2B6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871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24876722">
    <w:abstractNumId w:val="6"/>
  </w:num>
  <w:num w:numId="2" w16cid:durableId="1685935251">
    <w:abstractNumId w:val="5"/>
  </w:num>
  <w:num w:numId="3" w16cid:durableId="231620701">
    <w:abstractNumId w:val="4"/>
  </w:num>
  <w:num w:numId="4" w16cid:durableId="239146130">
    <w:abstractNumId w:val="2"/>
  </w:num>
  <w:num w:numId="5" w16cid:durableId="1370840951">
    <w:abstractNumId w:val="0"/>
  </w:num>
  <w:num w:numId="6" w16cid:durableId="1386103686">
    <w:abstractNumId w:val="1"/>
  </w:num>
  <w:num w:numId="7" w16cid:durableId="600259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F3"/>
    <w:rsid w:val="0012173E"/>
    <w:rsid w:val="0015343E"/>
    <w:rsid w:val="0016794E"/>
    <w:rsid w:val="00197D9B"/>
    <w:rsid w:val="001B2F06"/>
    <w:rsid w:val="001B7B57"/>
    <w:rsid w:val="001D3429"/>
    <w:rsid w:val="001D67CE"/>
    <w:rsid w:val="002967BB"/>
    <w:rsid w:val="002D5767"/>
    <w:rsid w:val="002E7A9E"/>
    <w:rsid w:val="00327403"/>
    <w:rsid w:val="00381A79"/>
    <w:rsid w:val="003A33F3"/>
    <w:rsid w:val="003B7A0F"/>
    <w:rsid w:val="003D12D4"/>
    <w:rsid w:val="003D384C"/>
    <w:rsid w:val="003F1587"/>
    <w:rsid w:val="004B68D7"/>
    <w:rsid w:val="004D092B"/>
    <w:rsid w:val="004E36EA"/>
    <w:rsid w:val="004E70DE"/>
    <w:rsid w:val="004E72A5"/>
    <w:rsid w:val="004F062E"/>
    <w:rsid w:val="004F5EE5"/>
    <w:rsid w:val="00517241"/>
    <w:rsid w:val="00535FA6"/>
    <w:rsid w:val="00563453"/>
    <w:rsid w:val="00583057"/>
    <w:rsid w:val="005C690C"/>
    <w:rsid w:val="00630E1C"/>
    <w:rsid w:val="006A0FAE"/>
    <w:rsid w:val="006B329D"/>
    <w:rsid w:val="006F551A"/>
    <w:rsid w:val="00856E69"/>
    <w:rsid w:val="00884E79"/>
    <w:rsid w:val="008C3C27"/>
    <w:rsid w:val="009339C2"/>
    <w:rsid w:val="00947479"/>
    <w:rsid w:val="0095094A"/>
    <w:rsid w:val="00956062"/>
    <w:rsid w:val="009E1079"/>
    <w:rsid w:val="00A03775"/>
    <w:rsid w:val="00A21DBB"/>
    <w:rsid w:val="00A940F5"/>
    <w:rsid w:val="00B10A0F"/>
    <w:rsid w:val="00B311A8"/>
    <w:rsid w:val="00B8391C"/>
    <w:rsid w:val="00BB4E84"/>
    <w:rsid w:val="00BB67BB"/>
    <w:rsid w:val="00BC7FC0"/>
    <w:rsid w:val="00BF331D"/>
    <w:rsid w:val="00C234CF"/>
    <w:rsid w:val="00DC0620"/>
    <w:rsid w:val="00DD045B"/>
    <w:rsid w:val="00E43EB8"/>
    <w:rsid w:val="00E96D7C"/>
    <w:rsid w:val="00E97AD2"/>
    <w:rsid w:val="00EC7F4C"/>
    <w:rsid w:val="00EE259A"/>
    <w:rsid w:val="00EF535C"/>
    <w:rsid w:val="00EF7B61"/>
    <w:rsid w:val="00F03AFF"/>
    <w:rsid w:val="00F222F3"/>
    <w:rsid w:val="00FC2513"/>
    <w:rsid w:val="00FC38BF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0A16"/>
  <w15:chartTrackingRefBased/>
  <w15:docId w15:val="{8CC5AEE6-35A6-41AA-8A29-7BDDD8BC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雨臻</dc:creator>
  <cp:keywords/>
  <dc:description/>
  <cp:lastModifiedBy>刘 雨臻</cp:lastModifiedBy>
  <cp:revision>66</cp:revision>
  <dcterms:created xsi:type="dcterms:W3CDTF">2022-12-02T08:15:00Z</dcterms:created>
  <dcterms:modified xsi:type="dcterms:W3CDTF">2022-12-02T09:38:00Z</dcterms:modified>
</cp:coreProperties>
</file>