
<file path=[Content_Types].xml><?xml version="1.0" encoding="utf-8"?>
<Types xmlns="http://schemas.openxmlformats.org/package/2006/content-types"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0E1B0" w14:textId="27B70FBA" w:rsidR="008D04DE" w:rsidRPr="008D04DE" w:rsidRDefault="008D04DE" w:rsidP="008D04DE">
      <w:pPr>
        <w:spacing w:line="360" w:lineRule="auto"/>
        <w:jc w:val="center"/>
        <w:rPr>
          <w:rFonts w:ascii="华文中宋" w:eastAsia="华文中宋" w:hAnsi="华文中宋"/>
          <w:sz w:val="44"/>
        </w:rPr>
      </w:pPr>
      <w:r w:rsidRPr="008D04DE">
        <w:rPr>
          <w:rFonts w:ascii="华文中宋" w:eastAsia="华文中宋" w:hAnsi="华文中宋" w:hint="eastAsia"/>
          <w:sz w:val="44"/>
        </w:rPr>
        <w:t>数字信号处理实验报告</w:t>
      </w:r>
    </w:p>
    <w:p w14:paraId="2886E5E1" w14:textId="55F01879" w:rsidR="008D04DE" w:rsidRDefault="008D04DE" w:rsidP="008D04DE">
      <w:pPr>
        <w:pBdr>
          <w:top w:val="single" w:sz="6" w:space="1" w:color="auto"/>
          <w:bottom w:val="single" w:sz="6" w:space="1" w:color="auto"/>
        </w:pBdr>
        <w:jc w:val="center"/>
      </w:pPr>
      <w:r>
        <w:rPr>
          <w:rFonts w:hint="eastAsia"/>
        </w:rPr>
        <w:t>班级：通信</w:t>
      </w:r>
      <w:r>
        <w:rPr>
          <w:rFonts w:hint="eastAsia"/>
        </w:rPr>
        <w:t>1802</w:t>
      </w:r>
      <w:r>
        <w:t xml:space="preserve">   </w:t>
      </w:r>
      <w:r>
        <w:rPr>
          <w:rFonts w:hint="eastAsia"/>
        </w:rPr>
        <w:t>姓名：刘增运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学号：</w:t>
      </w:r>
      <w:r>
        <w:rPr>
          <w:rFonts w:hint="eastAsia"/>
        </w:rPr>
        <w:t>1808030220</w:t>
      </w:r>
      <w:r>
        <w:t xml:space="preserve">   </w:t>
      </w:r>
      <w:r>
        <w:rPr>
          <w:rFonts w:hint="eastAsia"/>
        </w:rPr>
        <w:t>指导老师：顾朝志</w:t>
      </w:r>
    </w:p>
    <w:p w14:paraId="5E2B0E23" w14:textId="208EFCD9" w:rsidR="0019766F" w:rsidRPr="008D04DE" w:rsidRDefault="008D04DE" w:rsidP="008D04DE">
      <w:pPr>
        <w:jc w:val="center"/>
        <w:rPr>
          <w:rFonts w:ascii="黑体" w:eastAsia="黑体" w:hAnsi="黑体"/>
        </w:rPr>
      </w:pPr>
      <w:r w:rsidRPr="008D04DE">
        <w:rPr>
          <w:rFonts w:ascii="黑体" w:eastAsia="黑体" w:hAnsi="黑体" w:hint="eastAsia"/>
          <w:sz w:val="32"/>
        </w:rPr>
        <w:t>实验一 序列的傅里叶变换和离散傅里叶变换及其关系</w:t>
      </w:r>
    </w:p>
    <w:p w14:paraId="3C2F38F3" w14:textId="7AA89ECF" w:rsidR="008D04DE" w:rsidRDefault="008D04DE" w:rsidP="008D04DE">
      <w:pPr>
        <w:spacing w:line="360" w:lineRule="auto"/>
      </w:pPr>
    </w:p>
    <w:p w14:paraId="406165B2" w14:textId="23C13B2B" w:rsidR="008D04DE" w:rsidRPr="008D04DE" w:rsidRDefault="008D04DE" w:rsidP="008D04DE">
      <w:pPr>
        <w:spacing w:line="460" w:lineRule="atLeast"/>
        <w:rPr>
          <w:b/>
          <w:sz w:val="32"/>
        </w:rPr>
      </w:pPr>
      <w:r w:rsidRPr="008D04DE">
        <w:rPr>
          <w:rFonts w:hint="eastAsia"/>
          <w:b/>
          <w:sz w:val="32"/>
        </w:rPr>
        <w:t>一、实验目的：</w:t>
      </w:r>
    </w:p>
    <w:p w14:paraId="7387467C" w14:textId="67B6313C" w:rsidR="008D04DE" w:rsidRPr="008D04DE" w:rsidRDefault="006F2417" w:rsidP="008D04DE">
      <w:pPr>
        <w:spacing w:line="460" w:lineRule="atLeast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1、</w:t>
      </w:r>
      <w:r w:rsidR="008D04DE" w:rsidRPr="008D04DE">
        <w:rPr>
          <w:rFonts w:ascii="宋体" w:hAnsi="宋体" w:hint="eastAsia"/>
        </w:rPr>
        <w:t>掌握序列傅里叶变换DTFT的计算机实现方法；</w:t>
      </w:r>
    </w:p>
    <w:p w14:paraId="27A807AC" w14:textId="7502C3A7" w:rsidR="008D04DE" w:rsidRPr="008D04DE" w:rsidRDefault="006F2417" w:rsidP="008D04DE">
      <w:pPr>
        <w:spacing w:line="460" w:lineRule="atLeast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2、</w:t>
      </w:r>
      <w:r w:rsidR="008D04DE" w:rsidRPr="008D04DE">
        <w:rPr>
          <w:rFonts w:ascii="宋体" w:hAnsi="宋体" w:hint="eastAsia"/>
        </w:rPr>
        <w:t>掌握序列DFT基本理论及其计算机实现方法；</w:t>
      </w:r>
    </w:p>
    <w:p w14:paraId="743B1870" w14:textId="69AD298F" w:rsidR="008D04DE" w:rsidRPr="008D04DE" w:rsidRDefault="006F2417" w:rsidP="008D04DE">
      <w:pPr>
        <w:spacing w:line="460" w:lineRule="atLeast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3、</w:t>
      </w:r>
      <w:r w:rsidR="008D04DE" w:rsidRPr="008D04DE">
        <w:rPr>
          <w:rFonts w:ascii="宋体" w:hAnsi="宋体" w:hint="eastAsia"/>
        </w:rPr>
        <w:t>掌握序列傅里叶变换DTFT和序列DFT的关系；</w:t>
      </w:r>
    </w:p>
    <w:p w14:paraId="1A25816B" w14:textId="74C4DA1E" w:rsidR="008D04DE" w:rsidRPr="008D04DE" w:rsidRDefault="008D04DE" w:rsidP="008D04DE">
      <w:pPr>
        <w:spacing w:line="460" w:lineRule="atLeast"/>
        <w:ind w:firstLineChars="200" w:firstLine="480"/>
        <w:rPr>
          <w:rFonts w:ascii="宋体" w:hAnsi="宋体"/>
        </w:rPr>
      </w:pPr>
      <w:r w:rsidRPr="008D04DE">
        <w:rPr>
          <w:rFonts w:ascii="宋体" w:hAnsi="宋体" w:hint="eastAsia"/>
        </w:rPr>
        <w:t>4</w:t>
      </w:r>
      <w:r w:rsidR="006F2417">
        <w:rPr>
          <w:rFonts w:ascii="宋体" w:hAnsi="宋体" w:hint="eastAsia"/>
        </w:rPr>
        <w:t>、</w:t>
      </w:r>
      <w:r w:rsidRPr="008D04DE">
        <w:rPr>
          <w:rFonts w:ascii="宋体" w:hAnsi="宋体" w:hint="eastAsia"/>
        </w:rPr>
        <w:t>理解 中 值与 的实际角频率 之间的对应关系。</w:t>
      </w:r>
    </w:p>
    <w:p w14:paraId="31E177EA" w14:textId="31C22AA5" w:rsidR="008D04DE" w:rsidRPr="008D04DE" w:rsidRDefault="008D04DE" w:rsidP="008D04DE">
      <w:pPr>
        <w:spacing w:line="360" w:lineRule="auto"/>
      </w:pPr>
    </w:p>
    <w:p w14:paraId="7CC05187" w14:textId="462188FA" w:rsidR="008D04DE" w:rsidRPr="008D04DE" w:rsidRDefault="008D04DE" w:rsidP="008D04DE">
      <w:pPr>
        <w:spacing w:line="460" w:lineRule="atLeast"/>
        <w:rPr>
          <w:b/>
          <w:sz w:val="32"/>
        </w:rPr>
      </w:pPr>
      <w:r w:rsidRPr="008D04DE">
        <w:rPr>
          <w:rFonts w:hint="eastAsia"/>
          <w:b/>
          <w:sz w:val="32"/>
        </w:rPr>
        <w:t>二、实验原理：</w:t>
      </w:r>
    </w:p>
    <w:p w14:paraId="79049D3A" w14:textId="643B4D06" w:rsidR="008D04DE" w:rsidRPr="005C6510" w:rsidRDefault="0090187C" w:rsidP="008D04DE">
      <w:pPr>
        <w:spacing w:line="460" w:lineRule="atLeast"/>
        <w:ind w:firstLineChars="200"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D04DE" w:rsidRPr="005C6510">
        <w:rPr>
          <w:rFonts w:hint="eastAsia"/>
        </w:rPr>
        <w:t>有限长序列</w:t>
      </w:r>
      <m:oMath>
        <m:r>
          <w:rPr>
            <w:rFonts w:asci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n</m:t>
            </m:r>
          </m:e>
        </m:d>
      </m:oMath>
      <w:r w:rsidR="008D04DE" w:rsidRPr="005C6510">
        <w:rPr>
          <w:rFonts w:hint="eastAsia"/>
        </w:rPr>
        <w:t>的离散时间傅立叶变换对（</w:t>
      </w:r>
      <w:r w:rsidR="008D04DE" w:rsidRPr="005C6510">
        <w:rPr>
          <w:rFonts w:hint="eastAsia"/>
        </w:rPr>
        <w:t>DTFT</w:t>
      </w:r>
      <w:r w:rsidR="008D04DE" w:rsidRPr="005C6510">
        <w:rPr>
          <w:rFonts w:hint="eastAsia"/>
        </w:rPr>
        <w:t>）</w:t>
      </w:r>
      <w:r w:rsidR="008D04DE">
        <w:rPr>
          <w:rFonts w:hint="eastAsia"/>
        </w:rPr>
        <w:t>：</w:t>
      </w:r>
    </w:p>
    <w:p w14:paraId="4110BD92" w14:textId="0B624F13" w:rsidR="008D04DE" w:rsidRPr="005C6510" w:rsidRDefault="008D04DE" w:rsidP="008D04DE">
      <w:pPr>
        <w:spacing w:line="440" w:lineRule="atLeast"/>
        <w:ind w:leftChars="229" w:left="550" w:firstLineChars="700" w:firstLine="1680"/>
      </w:pPr>
      <m:oMathPara>
        <m:oMath>
          <m:r>
            <w:rPr>
              <w:rFonts w:asci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e</m:t>
                  </m:r>
                </m:e>
                <m:sup>
                  <m:r>
                    <w:rPr>
                      <w:rFonts w:asci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/>
                        </w:rPr>
                        <m:t>k</m:t>
                      </m:r>
                    </m:sub>
                  </m:sSub>
                </m:sup>
              </m:sSup>
            </m:e>
          </m:d>
          <m:r>
            <w:rPr>
              <w:rFonts w:asci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n=0</m:t>
              </m:r>
            </m:sub>
            <m:sup>
              <m:r>
                <w:rPr>
                  <w:rFonts w:ascii="Cambria Math"/>
                </w:rPr>
                <m:t>N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sup>
            <m:e>
              <m:r>
                <w:rPr>
                  <w:rFonts w:asci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n</m:t>
                  </m:r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k</m:t>
                  </m:r>
                </m:sub>
              </m:sSub>
              <m:r>
                <w:rPr>
                  <w:rFonts w:ascii="Cambria Math"/>
                </w:rPr>
                <m:t>n</m:t>
              </m:r>
            </m:sup>
          </m:sSup>
        </m:oMath>
      </m:oMathPara>
    </w:p>
    <w:p w14:paraId="3A455B7D" w14:textId="34B5405E" w:rsidR="008D04DE" w:rsidRPr="005C6510" w:rsidRDefault="008D04DE" w:rsidP="008D04DE">
      <w:pPr>
        <w:spacing w:line="440" w:lineRule="atLeast"/>
        <w:ind w:leftChars="229" w:left="550" w:firstLineChars="700" w:firstLine="1680"/>
      </w:pPr>
      <m:oMathPara>
        <m:oMath>
          <m:r>
            <w:rPr>
              <w:rFonts w:asci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n</m:t>
              </m:r>
            </m:e>
          </m:d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2π</m:t>
              </m:r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π</m:t>
              </m:r>
            </m:sub>
            <m:sup>
              <m:r>
                <w:rPr>
                  <w:rFonts w:ascii="Cambria Math"/>
                </w:rPr>
                <m:t>π</m:t>
              </m:r>
            </m:sup>
            <m:e>
              <m:r>
                <w:rPr>
                  <w:rFonts w:asci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/>
                        </w:rPr>
                        <m:t>jω</m:t>
                      </m:r>
                    </m:sup>
                  </m:sSup>
                </m:e>
              </m:d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jωn</m:t>
              </m:r>
            </m:sup>
          </m:sSup>
          <m:r>
            <w:rPr>
              <w:rFonts w:ascii="Cambria Math"/>
            </w:rPr>
            <m:t>dω</m:t>
          </m:r>
        </m:oMath>
      </m:oMathPara>
    </w:p>
    <w:p w14:paraId="11D38EE6" w14:textId="1843D7BA" w:rsidR="008D04DE" w:rsidRPr="005C6510" w:rsidRDefault="0090187C" w:rsidP="008D04DE">
      <w:pPr>
        <w:spacing w:line="440" w:lineRule="atLeast"/>
        <w:ind w:firstLineChars="200"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D04DE" w:rsidRPr="005C6510">
        <w:rPr>
          <w:rFonts w:hint="eastAsia"/>
        </w:rPr>
        <w:t>有限长序列的离散傅里叶变换对</w:t>
      </w:r>
      <w:r w:rsidR="008D04DE" w:rsidRPr="005C6510">
        <w:rPr>
          <w:rFonts w:hint="eastAsia"/>
        </w:rPr>
        <w:t>DFT</w:t>
      </w:r>
      <w:r w:rsidR="008D04DE">
        <w:rPr>
          <w:rFonts w:hint="eastAsia"/>
        </w:rPr>
        <w:t>：</w:t>
      </w:r>
    </w:p>
    <w:p w14:paraId="1C9FE04A" w14:textId="133155BB" w:rsidR="008D04DE" w:rsidRPr="005C6510" w:rsidRDefault="008D04DE" w:rsidP="008D04DE">
      <w:pPr>
        <w:spacing w:line="440" w:lineRule="atLeast"/>
        <w:ind w:firstLineChars="150" w:firstLine="360"/>
      </w:pPr>
      <m:oMathPara>
        <m:oMath>
          <m:r>
            <w:rPr>
              <w:rFonts w:ascii="Cambria Math"/>
              <w:noProof/>
            </w:rPr>
            <m:t>X(k)=</m:t>
          </m:r>
          <m:nary>
            <m:naryPr>
              <m:chr m:val="∑"/>
              <m:ctrlPr>
                <w:rPr>
                  <w:rFonts w:ascii="Cambria Math" w:hAnsi="Cambria Math"/>
                  <w:i/>
                  <w:noProof/>
                </w:rPr>
              </m:ctrlPr>
            </m:naryPr>
            <m:sub>
              <m:r>
                <w:rPr>
                  <w:rFonts w:ascii="Cambria Math"/>
                  <w:noProof/>
                </w:rPr>
                <m:t>n=0</m:t>
              </m:r>
            </m:sub>
            <m:sup>
              <m:r>
                <w:rPr>
                  <w:rFonts w:ascii="Cambria Math"/>
                  <w:noProof/>
                </w:rPr>
                <m:t>N</m:t>
              </m:r>
              <m:r>
                <w:rPr>
                  <w:rFonts w:ascii="Cambria Math"/>
                  <w:noProof/>
                </w:rPr>
                <m:t>-</m:t>
              </m:r>
              <m:r>
                <w:rPr>
                  <w:rFonts w:ascii="Cambria Math"/>
                  <w:noProof/>
                </w:rPr>
                <m:t>1</m:t>
              </m:r>
            </m:sup>
            <m:e>
              <m:r>
                <w:rPr>
                  <w:rFonts w:ascii="Cambria Math"/>
                  <w:noProof/>
                </w:rPr>
                <m:t>x(n)</m:t>
              </m:r>
            </m:e>
          </m:nary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/>
                  <w:noProof/>
                </w:rPr>
                <m:t>e</m:t>
              </m:r>
            </m:e>
            <m:sup>
              <m:r>
                <w:rPr>
                  <w:rFonts w:ascii="Cambria Math"/>
                  <w:noProof/>
                </w:rPr>
                <m:t>-</m:t>
              </m:r>
              <m:r>
                <w:rPr>
                  <w:rFonts w:ascii="Cambria Math"/>
                  <w:noProof/>
                </w:rPr>
                <m:t>j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/>
                      <w:noProof/>
                    </w:rPr>
                    <m:t>2π</m:t>
                  </m:r>
                </m:num>
                <m:den>
                  <m:r>
                    <w:rPr>
                      <w:rFonts w:ascii="Cambria Math"/>
                      <w:noProof/>
                    </w:rPr>
                    <m:t>N</m:t>
                  </m:r>
                </m:den>
              </m:f>
              <m:r>
                <w:rPr>
                  <w:rFonts w:ascii="Cambria Math"/>
                  <w:noProof/>
                </w:rPr>
                <m:t>kn</m:t>
              </m:r>
            </m:sup>
          </m:sSup>
          <m:r>
            <w:rPr>
              <w:rFonts w:ascii="Cambria Math"/>
              <w:noProof/>
            </w:rPr>
            <m:t>,k=0,1,2</m:t>
          </m:r>
          <m:r>
            <w:rPr>
              <w:rFonts w:ascii="Cambria Math" w:hAnsi="Cambria Math" w:cs="Cambria Math"/>
              <w:noProof/>
            </w:rPr>
            <m:t>⋯</m:t>
          </m:r>
          <m:r>
            <w:rPr>
              <w:rFonts w:ascii="Cambria Math"/>
              <w:noProof/>
            </w:rPr>
            <m:t>N</m:t>
          </m:r>
          <m:r>
            <w:rPr>
              <w:rFonts w:ascii="Cambria Math"/>
              <w:noProof/>
            </w:rPr>
            <m:t>-</m:t>
          </m:r>
          <m:r>
            <w:rPr>
              <w:rFonts w:ascii="Cambria Math"/>
              <w:noProof/>
            </w:rPr>
            <m:t>1</m:t>
          </m:r>
        </m:oMath>
      </m:oMathPara>
    </w:p>
    <w:p w14:paraId="3C6C2710" w14:textId="54BDDF6E" w:rsidR="008D04DE" w:rsidRPr="005C6510" w:rsidRDefault="008D04DE" w:rsidP="008D04DE">
      <w:pPr>
        <w:spacing w:line="440" w:lineRule="atLeast"/>
        <w:ind w:firstLineChars="150" w:firstLine="360"/>
      </w:pPr>
      <w:r w:rsidRPr="005C6510"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2E18267A" wp14:editId="0F470D22">
            <wp:simplePos x="0" y="0"/>
            <wp:positionH relativeFrom="margin">
              <wp:align>center</wp:align>
            </wp:positionH>
            <wp:positionV relativeFrom="paragraph">
              <wp:posOffset>91440</wp:posOffset>
            </wp:positionV>
            <wp:extent cx="2857500" cy="601345"/>
            <wp:effectExtent l="0" t="0" r="0" b="825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1D9AAD" w14:textId="77777777" w:rsidR="001B798D" w:rsidRDefault="001B798D" w:rsidP="008D04DE">
      <w:pPr>
        <w:spacing w:line="440" w:lineRule="atLeast"/>
        <w:ind w:firstLineChars="200" w:firstLine="480"/>
      </w:pPr>
    </w:p>
    <w:p w14:paraId="7820EEA6" w14:textId="77777777" w:rsidR="001B798D" w:rsidRDefault="001B798D" w:rsidP="008D04DE">
      <w:pPr>
        <w:spacing w:line="440" w:lineRule="atLeast"/>
        <w:ind w:firstLineChars="200" w:firstLine="480"/>
      </w:pPr>
    </w:p>
    <w:p w14:paraId="4BB91F47" w14:textId="77777777" w:rsidR="001B798D" w:rsidRDefault="001B798D" w:rsidP="008D04DE">
      <w:pPr>
        <w:spacing w:line="440" w:lineRule="atLeast"/>
        <w:ind w:firstLineChars="200" w:firstLine="480"/>
      </w:pPr>
    </w:p>
    <w:p w14:paraId="029B9C0B" w14:textId="238AC61D" w:rsidR="006F2417" w:rsidRPr="006F2417" w:rsidRDefault="0090187C" w:rsidP="006F2417">
      <w:pPr>
        <w:spacing w:line="440" w:lineRule="atLeast"/>
        <w:ind w:firstLineChars="200"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6F2417" w:rsidRPr="006F2417">
        <w:rPr>
          <w:rFonts w:hint="eastAsia"/>
        </w:rPr>
        <w:t>序列</w:t>
      </w:r>
      <m:oMath>
        <m:r>
          <w:rPr>
            <w:rFonts w:ascii="Cambria Math"/>
          </w:rPr>
          <m:t>DTFT</m:t>
        </m:r>
      </m:oMath>
      <w:r w:rsidR="006F2417" w:rsidRPr="006F2417">
        <w:rPr>
          <w:rFonts w:hint="eastAsia"/>
        </w:rPr>
        <w:t>和</w:t>
      </w:r>
      <m:oMath>
        <m:r>
          <w:rPr>
            <w:rFonts w:ascii="Cambria Math"/>
          </w:rPr>
          <m:t>DFT</m:t>
        </m:r>
      </m:oMath>
      <w:r w:rsidR="006F2417" w:rsidRPr="006F2417">
        <w:rPr>
          <w:rFonts w:hint="eastAsia"/>
        </w:rPr>
        <w:t>之间的关系</w:t>
      </w:r>
      <w:r w:rsidR="006F2417">
        <w:rPr>
          <w:rFonts w:hint="eastAsia"/>
        </w:rPr>
        <w:t>：</w:t>
      </w:r>
    </w:p>
    <w:p w14:paraId="26BE071F" w14:textId="50D4668F" w:rsidR="006F2417" w:rsidRPr="006F2417" w:rsidRDefault="006F2417" w:rsidP="006F2417">
      <w:pPr>
        <w:spacing w:line="440" w:lineRule="atLeast"/>
        <w:ind w:firstLineChars="200" w:firstLine="480"/>
      </w:pPr>
      <m:oMath>
        <m:r>
          <w:rPr>
            <w:rFonts w:asci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k</m:t>
            </m:r>
          </m:e>
        </m:d>
      </m:oMath>
      <w:r w:rsidRPr="006F2417">
        <w:t>可看作是对序列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Pr="006F2417">
        <w:t>的傅氏变换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jω</m:t>
                </m:r>
              </m:sup>
            </m:sSup>
          </m:e>
        </m:d>
      </m:oMath>
      <w:r w:rsidRPr="006F2417">
        <w:t>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~</m:t>
                </m:r>
              </m:fName>
              <m:e>
                <m:r>
                  <w:rPr>
                    <w:rFonts w:ascii="Cambria Math" w:hAnsi="Cambria Math"/>
                  </w:rPr>
                  <m:t>2</m:t>
                </m:r>
              </m:e>
            </m:func>
            <m:r>
              <w:rPr>
                <w:rFonts w:ascii="Cambria Math" w:hAnsi="Cambria Math"/>
              </w:rPr>
              <m:t>π</m:t>
            </m:r>
          </m:e>
        </m:d>
      </m:oMath>
      <w:r w:rsidRPr="006F2417">
        <w:t>区间上的</w:t>
      </w:r>
      <m:oMath>
        <m:r>
          <w:rPr>
            <w:rFonts w:ascii="Cambria Math" w:hAnsi="Cambria Math"/>
          </w:rPr>
          <m:t>N</m:t>
        </m:r>
      </m:oMath>
      <w:r w:rsidRPr="006F2417">
        <w:t>点采样，</w:t>
      </w:r>
      <w:r w:rsidRPr="006F2417">
        <w:rPr>
          <w:rFonts w:hint="eastAsia"/>
        </w:rPr>
        <w:t>采样间隔为：</w:t>
      </w:r>
      <m:oMath>
        <m:r>
          <w:rPr>
            <w:rFonts w:ascii="Cambria Math"/>
          </w:rPr>
          <m:t>2π/N</m:t>
        </m:r>
      </m:oMath>
      <w:r w:rsidRPr="006F2417">
        <w:t>。具体详见教材</w:t>
      </w:r>
      <w:r w:rsidRPr="006F2417">
        <w:t xml:space="preserve"> P77-P79</w:t>
      </w:r>
      <w:r w:rsidRPr="006F2417">
        <w:t>。</w:t>
      </w:r>
      <w:r w:rsidRPr="006F2417">
        <w:t xml:space="preserve"> </w:t>
      </w:r>
    </w:p>
    <w:p w14:paraId="632401C9" w14:textId="1D024394" w:rsidR="006F2417" w:rsidRPr="006F2417" w:rsidRDefault="006F2417" w:rsidP="006F2417">
      <w:pPr>
        <w:spacing w:line="440" w:lineRule="atLeast"/>
        <w:ind w:firstLineChars="200" w:firstLine="480"/>
      </w:pPr>
      <w:r w:rsidRPr="006F2417">
        <w:rPr>
          <w:rFonts w:hint="eastAsia"/>
        </w:rPr>
        <w:t>说明</w:t>
      </w:r>
      <m:oMath>
        <m:r>
          <w:rPr>
            <w:rFonts w:ascii="Cambria Math" w:hAnsi="Cambria Math"/>
          </w:rPr>
          <m:t>1</m:t>
        </m:r>
      </m:oMath>
      <w:r w:rsidRPr="006F2417">
        <w:t>：在用</w:t>
      </w:r>
      <m:oMath>
        <m:r>
          <w:rPr>
            <w:rFonts w:ascii="Cambria Math" w:hAnsi="Cambria Math"/>
          </w:rPr>
          <m:t>DTFT</m:t>
        </m:r>
      </m:oMath>
      <w:r w:rsidRPr="006F2417">
        <w:t>分析序列的频谱和绘制幅频图时，应给出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j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</m:sSup>
              </m:e>
            </m:d>
          </m:e>
        </m:d>
        <m:r>
          <w:rPr>
            <w:rFonts w:ascii="Cambria Math" w:hAnsi="Cambria Math" w:hint="eastAsia"/>
          </w:rPr>
          <m:t>~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 w:rsidRPr="006F2417">
        <w:rPr>
          <w:rFonts w:hint="eastAsia"/>
        </w:rPr>
        <w:t>的关系曲线。为了在计算机上观察分析各种序列的连续幅频特性，通常对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jω</m:t>
                </m:r>
              </m:sup>
            </m:sSup>
          </m:e>
        </m:d>
      </m:oMath>
      <w:r w:rsidRPr="006F2417">
        <w:rPr>
          <w:rFonts w:hint="eastAsia"/>
        </w:rPr>
        <w:t>在</w:t>
      </w:r>
      <m:oMath>
        <m:r>
          <w:rPr>
            <w:rFonts w:ascii="Cambria Math" w:hAnsi="Cambria Math"/>
          </w:rPr>
          <w:lastRenderedPageBreak/>
          <m:t>0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~</m:t>
            </m:r>
          </m:fName>
          <m:e>
            <m:r>
              <w:rPr>
                <w:rFonts w:ascii="Cambria Math" w:hAnsi="Cambria Math"/>
              </w:rPr>
              <m:t>2</m:t>
            </m:r>
          </m:e>
        </m:func>
        <m:r>
          <w:rPr>
            <w:rFonts w:ascii="Cambria Math" w:hAnsi="Cambria Math"/>
          </w:rPr>
          <m:t>π</m:t>
        </m:r>
      </m:oMath>
      <w:r w:rsidRPr="006F2417">
        <w:t>的整周期上进行</w:t>
      </w:r>
      <m:oMath>
        <m:r>
          <w:rPr>
            <w:rFonts w:ascii="Cambria Math" w:hAnsi="Cambria Math"/>
          </w:rPr>
          <m:t>M</m:t>
        </m:r>
      </m:oMath>
      <w:r w:rsidRPr="006F2417">
        <w:t>点采样来观察分析连续频谱。为了能给出</w:t>
      </w:r>
      <m:oMath>
        <m:r>
          <w:rPr>
            <w:rFonts w:ascii="Cambria Math" w:hAnsi="Cambria Math"/>
          </w:rPr>
          <m:t>2π</m:t>
        </m:r>
      </m:oMath>
      <w:r w:rsidRPr="006F2417">
        <w:t>整周期</w:t>
      </w:r>
      <w:r w:rsidRPr="006F2417">
        <w:rPr>
          <w:rFonts w:hint="eastAsia"/>
        </w:rPr>
        <w:t>的图形，并和</w:t>
      </w:r>
      <m:oMath>
        <m:r>
          <w:rPr>
            <w:rFonts w:ascii="Cambria Math" w:hAnsi="Cambria Math"/>
          </w:rPr>
          <m:t>DFT</m:t>
        </m:r>
      </m:oMath>
      <w:r w:rsidRPr="006F2417">
        <w:t>给出的频谱图做比较，一般将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ω</m:t>
            </m:r>
          </m:e>
          <m:sub>
            <m:r>
              <w:rPr>
                <w:rFonts w:ascii="Cambria Math"/>
              </w:rPr>
              <m:t>k</m:t>
            </m:r>
          </m:sub>
        </m:sSub>
      </m:oMath>
      <w:r w:rsidRPr="006F2417">
        <w:t>取为：</w:t>
      </w:r>
      <w:r w:rsidRPr="006F2417">
        <w:t xml:space="preserve"> </w:t>
      </w:r>
    </w:p>
    <w:p w14:paraId="77655E79" w14:textId="1F626A29" w:rsidR="006F2417" w:rsidRPr="006F2417" w:rsidRDefault="00981ABB" w:rsidP="006F2417">
      <w:pPr>
        <w:spacing w:line="440" w:lineRule="atLeast"/>
        <w:ind w:firstLineChars="200" w:firstLine="48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k,k=0,1,2,3⋅⋅⋅M-1</m:t>
        </m:r>
      </m:oMath>
      <w:r w:rsidR="006F2417" w:rsidRPr="006F2417">
        <w:rPr>
          <w:rFonts w:hint="eastAsia"/>
        </w:rPr>
        <w:t>或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ω</m:t>
            </m:r>
          </m:e>
          <m:sub>
            <m:r>
              <w:rPr>
                <w:rFonts w:ascii="Cambria Math"/>
              </w:rPr>
              <m:t>k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4π</m:t>
            </m:r>
          </m:num>
          <m:den>
            <m:r>
              <w:rPr>
                <w:rFonts w:ascii="Cambria Math"/>
              </w:rPr>
              <m:t>M</m:t>
            </m:r>
          </m:den>
        </m:f>
        <m:r>
          <w:rPr>
            <w:rFonts w:ascii="Cambria Math"/>
          </w:rPr>
          <m:t>k,k=0,1,2,3</m:t>
        </m:r>
        <m:r>
          <w:rPr>
            <w:rFonts w:ascii="Cambria Math" w:hAnsi="Cambria Math" w:cs="Cambria Math"/>
          </w:rPr>
          <m:t>⋅⋅⋅</m:t>
        </m:r>
        <m:r>
          <w:rPr>
            <w:rFonts w:ascii="Cambria Math"/>
          </w:rPr>
          <m:t>M</m:t>
        </m:r>
        <m:r>
          <w:rPr>
            <w:rFonts w:ascii="Cambria Math"/>
          </w:rPr>
          <m:t>-</m:t>
        </m:r>
        <m:r>
          <w:rPr>
            <w:rFonts w:ascii="Cambria Math"/>
          </w:rPr>
          <m:t>1</m:t>
        </m:r>
      </m:oMath>
      <w:r w:rsidR="006F2417" w:rsidRPr="006F2417">
        <w:rPr>
          <w:rFonts w:hint="eastAsia"/>
        </w:rPr>
        <w:t>等</w:t>
      </w:r>
    </w:p>
    <w:p w14:paraId="06E63BBA" w14:textId="4621FE3F" w:rsidR="006F2417" w:rsidRPr="006F2417" w:rsidRDefault="006F2417" w:rsidP="00A0684F">
      <w:pPr>
        <w:spacing w:line="440" w:lineRule="atLeast"/>
      </w:pPr>
      <w:r w:rsidRPr="006F2417">
        <w:rPr>
          <w:rFonts w:hint="eastAsia"/>
        </w:rPr>
        <w:t>通常</w:t>
      </w:r>
      <m:oMath>
        <m:r>
          <w:rPr>
            <w:rFonts w:ascii="Cambria Math" w:hAnsi="Cambria Math"/>
          </w:rPr>
          <m:t>M</m:t>
        </m:r>
      </m:oMath>
      <w:r w:rsidRPr="006F2417">
        <w:t>应取得大一些（如</w:t>
      </w:r>
      <m:oMath>
        <m:r>
          <w:rPr>
            <w:rFonts w:ascii="Cambria Math"/>
          </w:rPr>
          <m:t>M=1000</m:t>
        </m:r>
      </m:oMath>
      <w:r w:rsidRPr="006F2417">
        <w:rPr>
          <w:rFonts w:hint="eastAsia"/>
        </w:rPr>
        <w:t>）</w:t>
      </w:r>
      <w:r w:rsidRPr="006F2417">
        <w:t>，以便观察连续频谱的细节变化。</w:t>
      </w:r>
      <w:r w:rsidRPr="006F2417">
        <w:t xml:space="preserve"> </w:t>
      </w:r>
    </w:p>
    <w:p w14:paraId="498DF41C" w14:textId="255B4EAA" w:rsidR="006F2417" w:rsidRPr="006F2417" w:rsidRDefault="006F2417" w:rsidP="006F2417">
      <w:pPr>
        <w:spacing w:line="440" w:lineRule="atLeast"/>
        <w:ind w:firstLineChars="200" w:firstLine="480"/>
      </w:pPr>
      <w:r w:rsidRPr="006F2417">
        <w:rPr>
          <w:rFonts w:hint="eastAsia"/>
        </w:rPr>
        <w:t>说明</w:t>
      </w:r>
      <m:oMath>
        <m:r>
          <w:rPr>
            <w:rFonts w:ascii="Cambria Math" w:hAnsi="Cambria Math"/>
          </w:rPr>
          <m:t>2</m:t>
        </m:r>
      </m:oMath>
      <w:r w:rsidRPr="006F2417">
        <w:t>：在用</w:t>
      </w:r>
      <m:oMath>
        <m:r>
          <w:rPr>
            <w:rFonts w:ascii="Cambria Math" w:hAnsi="Cambria Math"/>
          </w:rPr>
          <m:t>DFT</m:t>
        </m:r>
      </m:oMath>
      <w:r w:rsidRPr="006F2417">
        <w:t>分析频谱和绘制幅频特性图时，通常要给</w:t>
      </w:r>
      <w:r w:rsidRPr="006F2417">
        <w:rPr>
          <w:rFonts w:hint="eastAsia"/>
        </w:rPr>
        <w:t>出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~</m:t>
            </m:r>
          </m:fName>
          <m:e>
            <m:r>
              <w:rPr>
                <w:rFonts w:ascii="Cambria Math" w:hAnsi="Cambria Math"/>
              </w:rPr>
              <m:t>k</m:t>
            </m:r>
          </m:e>
        </m:func>
      </m:oMath>
      <w:r w:rsidRPr="006F2417">
        <w:t>之</w:t>
      </w:r>
      <w:r w:rsidRPr="006F2417">
        <w:rPr>
          <w:rFonts w:hint="eastAsia"/>
        </w:rPr>
        <w:t>间的关系图。为便于读取</w:t>
      </w:r>
      <m:oMath>
        <m:r>
          <w:rPr>
            <w:rFonts w:ascii="Cambria Math" w:hAnsi="Cambria Math"/>
          </w:rPr>
          <m:t>DFT</m:t>
        </m:r>
      </m:oMath>
      <w:r w:rsidRPr="006F2417">
        <w:t>幅频图中</w:t>
      </w:r>
      <m:oMath>
        <m:r>
          <w:rPr>
            <w:rFonts w:ascii="Cambria Math" w:hAnsi="Cambria Math"/>
          </w:rPr>
          <m:t>k</m:t>
        </m:r>
      </m:oMath>
      <w:r w:rsidRPr="006F2417">
        <w:t>值代表的频率值</w:t>
      </w:r>
      <m:oMath>
        <m:r>
          <w:rPr>
            <w:rFonts w:ascii="Cambria Math" w:hAnsi="Cambria Math"/>
          </w:rPr>
          <m:t>ω</m:t>
        </m:r>
      </m:oMath>
      <w:r w:rsidRPr="006F2417">
        <w:t>，最好将频谱图中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Pr="006F2417">
        <w:t>的自变量</w:t>
      </w:r>
      <m:oMath>
        <m:r>
          <w:rPr>
            <w:rFonts w:ascii="Cambria Math" w:hAnsi="Cambria Math"/>
          </w:rPr>
          <m:t>k</m:t>
        </m:r>
      </m:oMath>
      <w:r w:rsidRPr="006F2417">
        <w:t>换算成对应的频率并作为横坐标，即</w:t>
      </w:r>
      <m:oMath>
        <m:r>
          <w:rPr>
            <w:rFonts w:ascii="Cambria Math"/>
          </w:rPr>
          <m:t>k</m:t>
        </m:r>
      </m:oMath>
      <w:r w:rsidRPr="006F2417">
        <w:t>代表的频率为：</w:t>
      </w:r>
      <w:r w:rsidRPr="006F2417">
        <w:t xml:space="preserve"> </w:t>
      </w:r>
    </w:p>
    <w:p w14:paraId="65DAB015" w14:textId="2F30EF5B" w:rsidR="006F2417" w:rsidRPr="006F2417" w:rsidRDefault="00981ABB" w:rsidP="006F2417">
      <w:pPr>
        <w:spacing w:line="440" w:lineRule="atLeast"/>
        <w:ind w:firstLineChars="200" w:firstLine="48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ω</m:t>
              </m:r>
            </m:e>
            <m:sub>
              <m:r>
                <w:rPr>
                  <w:rFonts w:ascii="Cambria Math"/>
                </w:rPr>
                <m:t>k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2π</m:t>
              </m:r>
            </m:num>
            <m:den>
              <m:r>
                <w:rPr>
                  <w:rFonts w:ascii="Cambria Math"/>
                </w:rPr>
                <m:t>N</m:t>
              </m:r>
            </m:den>
          </m:f>
          <m:r>
            <w:rPr>
              <w:rFonts w:ascii="Cambria Math"/>
            </w:rPr>
            <m:t>k,k=1,2,3,</m:t>
          </m:r>
          <m:r>
            <w:rPr>
              <w:rFonts w:ascii="Cambria Math" w:hAnsi="Cambria Math" w:cs="Cambria Math"/>
            </w:rPr>
            <m:t>⋅⋅⋅</m:t>
          </m:r>
          <m:r>
            <w:rPr>
              <w:rFonts w:ascii="Cambria Math"/>
            </w:rPr>
            <m:t>N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1.</m:t>
          </m:r>
        </m:oMath>
      </m:oMathPara>
    </w:p>
    <w:p w14:paraId="11A214A3" w14:textId="3FE7B4DD" w:rsidR="006F2417" w:rsidRPr="006F2417" w:rsidRDefault="006F2417" w:rsidP="006F2417">
      <w:pPr>
        <w:spacing w:line="440" w:lineRule="atLeast"/>
        <w:ind w:firstLineChars="200" w:firstLine="480"/>
      </w:pPr>
      <w:r w:rsidRPr="006F2417">
        <w:rPr>
          <w:rFonts w:hint="eastAsia"/>
        </w:rPr>
        <w:t>进一步，为便于读取频率值，最好关于</w:t>
      </w:r>
      <m:oMath>
        <m:r>
          <w:rPr>
            <w:rFonts w:ascii="Cambria Math" w:hAnsi="Cambria Math"/>
          </w:rPr>
          <m:t>π</m:t>
        </m:r>
      </m:oMath>
      <w:r w:rsidRPr="006F2417">
        <w:t>归一化，即以</w:t>
      </w:r>
      <m:oMath>
        <m:r>
          <w:rPr>
            <w:rFonts w:ascii="Cambria Math"/>
          </w:rPr>
          <m:t>ω/π</m:t>
        </m:r>
      </m:oMath>
      <w:r w:rsidRPr="006F2417">
        <w:t>作为横坐标。</w:t>
      </w:r>
    </w:p>
    <w:p w14:paraId="1F4DA4E7" w14:textId="00BBF2BC" w:rsidR="003F60AC" w:rsidRDefault="003F60AC" w:rsidP="008D04DE">
      <w:pPr>
        <w:spacing w:line="440" w:lineRule="atLeast"/>
      </w:pPr>
    </w:p>
    <w:p w14:paraId="455BCE58" w14:textId="79265A62" w:rsidR="003F60AC" w:rsidRPr="003F60AC" w:rsidRDefault="003F60AC" w:rsidP="008D04DE">
      <w:pPr>
        <w:spacing w:line="440" w:lineRule="atLeast"/>
        <w:rPr>
          <w:b/>
          <w:sz w:val="32"/>
        </w:rPr>
      </w:pPr>
      <w:r w:rsidRPr="003F60AC">
        <w:rPr>
          <w:rFonts w:hint="eastAsia"/>
          <w:b/>
          <w:sz w:val="32"/>
        </w:rPr>
        <w:t>三、实验内容</w:t>
      </w:r>
    </w:p>
    <w:p w14:paraId="28AED0E9" w14:textId="77777777" w:rsidR="003F60AC" w:rsidRDefault="003F60AC" w:rsidP="009D3924">
      <w:pPr>
        <w:spacing w:line="360" w:lineRule="auto"/>
      </w:pPr>
      <w:r>
        <w:rPr>
          <w:rFonts w:hint="eastAsia"/>
        </w:rPr>
        <w:t>1.</w:t>
      </w:r>
      <w:r>
        <w:rPr>
          <w:rFonts w:hint="eastAsia"/>
        </w:rPr>
        <w:t>编程实现</w:t>
      </w:r>
      <w:r>
        <w:rPr>
          <w:rFonts w:hint="eastAsia"/>
        </w:rPr>
        <w:t xml:space="preserve"> DTFT</w:t>
      </w:r>
      <w:r>
        <w:rPr>
          <w:rFonts w:hint="eastAsia"/>
        </w:rPr>
        <w:t>。函数格式如下：</w:t>
      </w:r>
      <w:r>
        <w:rPr>
          <w:rFonts w:hint="eastAsia"/>
        </w:rPr>
        <w:t xml:space="preserve"> </w:t>
      </w:r>
    </w:p>
    <w:p w14:paraId="559149FE" w14:textId="4EA188AA" w:rsidR="003F60AC" w:rsidRDefault="003F60AC" w:rsidP="003F60AC">
      <w:pPr>
        <w:spacing w:line="360" w:lineRule="auto"/>
      </w:pPr>
      <w:r>
        <w:t xml:space="preserve">function [ Xejw]=dtft(xn,w); </w:t>
      </w:r>
    </w:p>
    <w:p w14:paraId="41D07CD3" w14:textId="77777777" w:rsidR="003F60AC" w:rsidRDefault="003F60AC" w:rsidP="003F60AC">
      <w:pPr>
        <w:spacing w:line="360" w:lineRule="auto"/>
      </w:pPr>
      <w:r>
        <w:t xml:space="preserve">% Discrete Time Fourier Transform </w:t>
      </w:r>
    </w:p>
    <w:p w14:paraId="7651858A" w14:textId="77777777" w:rsidR="003F60AC" w:rsidRDefault="003F60AC" w:rsidP="003F60AC">
      <w:pPr>
        <w:spacing w:line="360" w:lineRule="auto"/>
      </w:pPr>
      <w:r>
        <w:rPr>
          <w:rFonts w:hint="eastAsia"/>
        </w:rPr>
        <w:t xml:space="preserve">%xn </w:t>
      </w:r>
      <w:r>
        <w:rPr>
          <w:rFonts w:hint="eastAsia"/>
        </w:rPr>
        <w:t>为</w:t>
      </w:r>
      <w:proofErr w:type="gramStart"/>
      <w:r>
        <w:rPr>
          <w:rFonts w:hint="eastAsia"/>
        </w:rPr>
        <w:t>待分析</w:t>
      </w:r>
      <w:proofErr w:type="gramEnd"/>
      <w:r>
        <w:rPr>
          <w:rFonts w:hint="eastAsia"/>
        </w:rPr>
        <w:t>的序列</w:t>
      </w:r>
      <w:r>
        <w:rPr>
          <w:rFonts w:hint="eastAsia"/>
        </w:rPr>
        <w:t xml:space="preserve"> </w:t>
      </w:r>
    </w:p>
    <w:p w14:paraId="2D788DD1" w14:textId="307CE5A3" w:rsidR="008D04DE" w:rsidRDefault="003F60AC" w:rsidP="003F60AC">
      <w:pPr>
        <w:spacing w:line="360" w:lineRule="auto"/>
      </w:pPr>
      <w:r>
        <w:rPr>
          <w:rFonts w:hint="eastAsia"/>
        </w:rPr>
        <w:t xml:space="preserve">%w </w:t>
      </w:r>
      <w:r>
        <w:rPr>
          <w:rFonts w:hint="eastAsia"/>
        </w:rPr>
        <w:t>为观察的频域向量</w:t>
      </w:r>
    </w:p>
    <w:p w14:paraId="11B1E8FA" w14:textId="77777777" w:rsidR="009D3924" w:rsidRPr="009D3924" w:rsidRDefault="009D3924" w:rsidP="009D392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D39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function [Xejw]=dtft(xn,w)  </w:t>
      </w:r>
    </w:p>
    <w:p w14:paraId="170608BF" w14:textId="77777777" w:rsidR="009D3924" w:rsidRPr="009D3924" w:rsidRDefault="009D3924" w:rsidP="009D392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D39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N=length(xn);  </w:t>
      </w:r>
    </w:p>
    <w:p w14:paraId="5D8A42A7" w14:textId="77777777" w:rsidR="009D3924" w:rsidRPr="009D3924" w:rsidRDefault="009D3924" w:rsidP="009D392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D39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X=0;  </w:t>
      </w:r>
    </w:p>
    <w:p w14:paraId="1C2BF482" w14:textId="77777777" w:rsidR="009D3924" w:rsidRPr="009D3924" w:rsidRDefault="009D3924" w:rsidP="009D392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D392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D39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ii=1:N  </w:t>
      </w:r>
    </w:p>
    <w:p w14:paraId="5D4FF205" w14:textId="77777777" w:rsidR="009D3924" w:rsidRPr="009D3924" w:rsidRDefault="009D3924" w:rsidP="009D392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D39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X=xn(ii)*exp(-1i*w*(ii-1))+X;  </w:t>
      </w:r>
    </w:p>
    <w:p w14:paraId="5F049F01" w14:textId="77777777" w:rsidR="009D3924" w:rsidRPr="009D3924" w:rsidRDefault="009D3924" w:rsidP="009D3924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D39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14:paraId="4F54C680" w14:textId="77777777" w:rsidR="009D3924" w:rsidRPr="009D3924" w:rsidRDefault="009D3924" w:rsidP="009D3924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D39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Xejw=X; </w:t>
      </w:r>
    </w:p>
    <w:p w14:paraId="6FAAE11F" w14:textId="098B5D99" w:rsidR="008D04DE" w:rsidRDefault="008D04DE" w:rsidP="008D04DE">
      <w:pPr>
        <w:spacing w:line="360" w:lineRule="auto"/>
      </w:pPr>
    </w:p>
    <w:p w14:paraId="274A32A1" w14:textId="77777777" w:rsidR="009D3924" w:rsidRDefault="009D3924" w:rsidP="009D3924">
      <w:pPr>
        <w:spacing w:line="360" w:lineRule="auto"/>
      </w:pPr>
      <w:r>
        <w:rPr>
          <w:rFonts w:hint="eastAsia"/>
        </w:rPr>
        <w:t>2.</w:t>
      </w:r>
      <w:r>
        <w:rPr>
          <w:rFonts w:hint="eastAsia"/>
        </w:rPr>
        <w:t>编程实现</w:t>
      </w:r>
      <w:r>
        <w:rPr>
          <w:rFonts w:hint="eastAsia"/>
        </w:rPr>
        <w:t xml:space="preserve"> DFT</w:t>
      </w:r>
      <w:r>
        <w:rPr>
          <w:rFonts w:hint="eastAsia"/>
        </w:rPr>
        <w:t>。函数格式如下：</w:t>
      </w:r>
      <w:r>
        <w:rPr>
          <w:rFonts w:hint="eastAsia"/>
        </w:rPr>
        <w:t xml:space="preserve"> </w:t>
      </w:r>
    </w:p>
    <w:p w14:paraId="648501C9" w14:textId="583DCAE6" w:rsidR="009D3924" w:rsidRDefault="009D3924" w:rsidP="009D3924">
      <w:pPr>
        <w:spacing w:line="360" w:lineRule="auto"/>
      </w:pPr>
      <w:r>
        <w:t>function [</w:t>
      </w:r>
      <w:proofErr w:type="spellStart"/>
      <w:r>
        <w:t>Xk</w:t>
      </w:r>
      <w:proofErr w:type="spellEnd"/>
      <w:r>
        <w:t xml:space="preserve">]=dft(xn, N) </w:t>
      </w:r>
    </w:p>
    <w:p w14:paraId="5DA257CE" w14:textId="77777777" w:rsidR="009D3924" w:rsidRDefault="009D3924" w:rsidP="009D3924">
      <w:pPr>
        <w:spacing w:line="360" w:lineRule="auto"/>
      </w:pPr>
      <w:r>
        <w:t xml:space="preserve">%Discrete Fourier Transform </w:t>
      </w:r>
    </w:p>
    <w:p w14:paraId="380F673B" w14:textId="77777777" w:rsidR="009D3924" w:rsidRDefault="009D3924" w:rsidP="009D3924">
      <w:pPr>
        <w:spacing w:line="360" w:lineRule="auto"/>
      </w:pPr>
      <w:r>
        <w:rPr>
          <w:rFonts w:hint="eastAsia"/>
        </w:rPr>
        <w:t xml:space="preserve">%xn </w:t>
      </w:r>
      <w:r>
        <w:rPr>
          <w:rFonts w:hint="eastAsia"/>
        </w:rPr>
        <w:t>为</w:t>
      </w:r>
      <w:proofErr w:type="gramStart"/>
      <w:r>
        <w:rPr>
          <w:rFonts w:hint="eastAsia"/>
        </w:rPr>
        <w:t>待分析</w:t>
      </w:r>
      <w:proofErr w:type="gramEnd"/>
      <w:r>
        <w:rPr>
          <w:rFonts w:hint="eastAsia"/>
        </w:rPr>
        <w:t>的序列，</w:t>
      </w:r>
      <w:r>
        <w:rPr>
          <w:rFonts w:hint="eastAsia"/>
        </w:rPr>
        <w:t xml:space="preserve"> </w:t>
      </w:r>
    </w:p>
    <w:p w14:paraId="41F823C4" w14:textId="77777777" w:rsidR="009D3924" w:rsidRDefault="009D3924" w:rsidP="009D3924">
      <w:pPr>
        <w:spacing w:line="360" w:lineRule="auto"/>
      </w:pPr>
      <w:r>
        <w:rPr>
          <w:rFonts w:hint="eastAsia"/>
        </w:rPr>
        <w:t xml:space="preserve">%N </w:t>
      </w:r>
      <w:r>
        <w:rPr>
          <w:rFonts w:hint="eastAsia"/>
        </w:rPr>
        <w:t>为</w:t>
      </w:r>
      <w:r>
        <w:rPr>
          <w:rFonts w:hint="eastAsia"/>
        </w:rPr>
        <w:t xml:space="preserve"> DFT </w:t>
      </w:r>
      <w:r>
        <w:rPr>
          <w:rFonts w:hint="eastAsia"/>
        </w:rPr>
        <w:t>点数</w:t>
      </w:r>
      <w:r>
        <w:rPr>
          <w:rFonts w:hint="eastAsia"/>
        </w:rPr>
        <w:t xml:space="preserve"> </w:t>
      </w:r>
    </w:p>
    <w:p w14:paraId="42926975" w14:textId="6780EE2B" w:rsidR="008D04DE" w:rsidRDefault="009D3924" w:rsidP="009D3924">
      <w:pPr>
        <w:spacing w:line="360" w:lineRule="auto"/>
      </w:pPr>
      <w:r>
        <w:rPr>
          <w:rFonts w:hint="eastAsia"/>
        </w:rPr>
        <w:t>%</w:t>
      </w:r>
      <w:r>
        <w:rPr>
          <w:rFonts w:hint="eastAsia"/>
        </w:rPr>
        <w:t>程序要求</w:t>
      </w:r>
      <w:r>
        <w:rPr>
          <w:rFonts w:hint="eastAsia"/>
        </w:rPr>
        <w:t xml:space="preserve"> xn </w:t>
      </w:r>
      <w:r>
        <w:rPr>
          <w:rFonts w:hint="eastAsia"/>
        </w:rPr>
        <w:t>的长度与</w:t>
      </w:r>
      <w:r>
        <w:rPr>
          <w:rFonts w:hint="eastAsia"/>
        </w:rPr>
        <w:t xml:space="preserve"> N </w:t>
      </w:r>
      <w:r>
        <w:rPr>
          <w:rFonts w:hint="eastAsia"/>
        </w:rPr>
        <w:t>不等时，需补零延长至</w:t>
      </w:r>
      <w:r>
        <w:rPr>
          <w:rFonts w:hint="eastAsia"/>
        </w:rPr>
        <w:t xml:space="preserve"> N</w:t>
      </w:r>
    </w:p>
    <w:p w14:paraId="297FF7BB" w14:textId="0039DDFC" w:rsidR="009D3924" w:rsidRPr="009D3924" w:rsidRDefault="009D3924" w:rsidP="009D392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D39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function [</w:t>
      </w:r>
      <w:proofErr w:type="spellStart"/>
      <w:r w:rsidRPr="009D39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Xk</w:t>
      </w:r>
      <w:proofErr w:type="spellEnd"/>
      <w:r w:rsidRPr="009D39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]=dft(xn, N)  </w:t>
      </w:r>
    </w:p>
    <w:p w14:paraId="2D4F9947" w14:textId="77777777" w:rsidR="009D3924" w:rsidRPr="009D3924" w:rsidRDefault="009D3924" w:rsidP="009D392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D39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l=length(xn);  </w:t>
      </w:r>
    </w:p>
    <w:p w14:paraId="61B7F230" w14:textId="77777777" w:rsidR="009D3924" w:rsidRPr="009D3924" w:rsidRDefault="009D3924" w:rsidP="009D392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D392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D39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l&lt;N  </w:t>
      </w:r>
    </w:p>
    <w:p w14:paraId="68D2FA85" w14:textId="77777777" w:rsidR="009D3924" w:rsidRPr="009D3924" w:rsidRDefault="009D3924" w:rsidP="009D392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D39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xn=[</w:t>
      </w:r>
      <w:proofErr w:type="spellStart"/>
      <w:r w:rsidRPr="009D39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xn,zeros</w:t>
      </w:r>
      <w:proofErr w:type="spellEnd"/>
      <w:r w:rsidRPr="009D39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(1,N-l)];  </w:t>
      </w:r>
    </w:p>
    <w:p w14:paraId="00E1AD6B" w14:textId="77777777" w:rsidR="009D3924" w:rsidRPr="009D3924" w:rsidRDefault="009D3924" w:rsidP="009D392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D39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14:paraId="6CC680F7" w14:textId="77777777" w:rsidR="009D3924" w:rsidRPr="009D3924" w:rsidRDefault="009D3924" w:rsidP="009D392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9D39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Xk</w:t>
      </w:r>
      <w:proofErr w:type="spellEnd"/>
      <w:r w:rsidRPr="009D39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=zeros(1,N);  </w:t>
      </w:r>
    </w:p>
    <w:p w14:paraId="164E6C2F" w14:textId="77777777" w:rsidR="009D3924" w:rsidRPr="009D3924" w:rsidRDefault="009D3924" w:rsidP="009D392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D39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k=zeros(1,N);  </w:t>
      </w:r>
    </w:p>
    <w:p w14:paraId="59990E08" w14:textId="77777777" w:rsidR="009D3924" w:rsidRPr="009D3924" w:rsidRDefault="009D3924" w:rsidP="009D392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D392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D39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D39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D39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=1:N  </w:t>
      </w:r>
    </w:p>
    <w:p w14:paraId="5FBC2345" w14:textId="77777777" w:rsidR="009D3924" w:rsidRPr="009D3924" w:rsidRDefault="009D3924" w:rsidP="009D392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D39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k(</w:t>
      </w:r>
      <w:proofErr w:type="spellStart"/>
      <w:r w:rsidRPr="009D39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D39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)=i-1;  </w:t>
      </w:r>
    </w:p>
    <w:p w14:paraId="11A0BD14" w14:textId="609DC9D1" w:rsidR="009D3924" w:rsidRPr="009D3924" w:rsidRDefault="009D3924" w:rsidP="009D392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D39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14:paraId="5E8252C0" w14:textId="77777777" w:rsidR="009D3924" w:rsidRPr="009D3924" w:rsidRDefault="009D3924" w:rsidP="009D392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D3924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D39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D39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D39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=1:N  </w:t>
      </w:r>
    </w:p>
    <w:p w14:paraId="48AD6937" w14:textId="77777777" w:rsidR="009D3924" w:rsidRPr="009D3924" w:rsidRDefault="009D3924" w:rsidP="009D392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D39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9D39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Xk</w:t>
      </w:r>
      <w:proofErr w:type="spellEnd"/>
      <w:r w:rsidRPr="009D39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proofErr w:type="spellStart"/>
      <w:r w:rsidRPr="009D39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Xk+xn</w:t>
      </w:r>
      <w:proofErr w:type="spellEnd"/>
      <w:r w:rsidRPr="009D39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D39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9D39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)*exp(-1i*2*pi/N*(i-1)*k);  </w:t>
      </w:r>
    </w:p>
    <w:p w14:paraId="2D149687" w14:textId="32842A2B" w:rsidR="008D04DE" w:rsidRDefault="009D3924" w:rsidP="00A0684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D392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14:paraId="60F19A5E" w14:textId="7F3FB320" w:rsidR="00A0684F" w:rsidRDefault="00A0684F" w:rsidP="009D3924">
      <w:pPr>
        <w:spacing w:line="360" w:lineRule="auto"/>
      </w:pPr>
    </w:p>
    <w:p w14:paraId="5EE232FE" w14:textId="49C7DBD2" w:rsidR="008D04DE" w:rsidRDefault="00A0684F" w:rsidP="00A0684F">
      <w:pPr>
        <w:spacing w:line="360" w:lineRule="auto"/>
      </w:pPr>
      <w:r w:rsidRPr="001B798D">
        <w:rPr>
          <w:noProof/>
        </w:rPr>
        <w:drawing>
          <wp:anchor distT="0" distB="0" distL="114300" distR="114300" simplePos="0" relativeHeight="251662336" behindDoc="1" locked="0" layoutInCell="1" allowOverlap="1" wp14:anchorId="4E202266" wp14:editId="6E86229C">
            <wp:simplePos x="0" y="0"/>
            <wp:positionH relativeFrom="margin">
              <wp:posOffset>-39764</wp:posOffset>
            </wp:positionH>
            <wp:positionV relativeFrom="paragraph">
              <wp:posOffset>1237396</wp:posOffset>
            </wp:positionV>
            <wp:extent cx="4948555" cy="370967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8555" cy="37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3924">
        <w:t>3.</w:t>
      </w:r>
      <w:r w:rsidRPr="00A0684F">
        <w:rPr>
          <w:rFonts w:asciiTheme="minorHAnsi" w:eastAsiaTheme="minorEastAsia" w:hAnsiTheme="minorHAnsi" w:hint="eastAsia"/>
          <w:szCs w:val="24"/>
        </w:rPr>
        <w:t xml:space="preserve"> </w:t>
      </w:r>
      <w:r w:rsidRPr="00A0684F">
        <w:rPr>
          <w:rFonts w:hint="eastAsia"/>
        </w:rPr>
        <w:t>调用上述</w:t>
      </w:r>
      <m:oMath>
        <m:r>
          <m:rPr>
            <m:nor/>
          </m:rPr>
          <w:rPr>
            <w:rFonts w:ascii="Cambria Math" w:hAnsi="Cambria Math"/>
          </w:rPr>
          <m:t>dtft</m:t>
        </m:r>
      </m:oMath>
      <w:r w:rsidRPr="00A0684F">
        <w:t>函数计算序列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Pr="00A0684F">
        <w:t>的</w:t>
      </w:r>
      <m:oMath>
        <m:r>
          <w:rPr>
            <w:rFonts w:ascii="Cambria Math" w:hAnsi="Cambria Math"/>
          </w:rPr>
          <m:t>DTFT</m:t>
        </m:r>
      </m:oMath>
      <w:r w:rsidRPr="00A0684F">
        <w:t>，给出其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j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p>
                </m:sSup>
              </m:e>
            </m:d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~ω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fName>
          <m:e/>
        </m:func>
      </m:oMath>
      <w:r w:rsidRPr="00A0684F">
        <w:t>幅</w:t>
      </w:r>
      <w:r w:rsidRPr="00A0684F">
        <w:rPr>
          <w:rFonts w:hint="eastAsia"/>
        </w:rPr>
        <w:t>频特性图，要求频谱分析的范围为</w:t>
      </w:r>
      <m:oMath>
        <m:r>
          <w:rPr>
            <w:rFonts w:ascii="Cambria Math" w:hAnsi="Cambria Math"/>
          </w:rPr>
          <m:t>0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~</m:t>
            </m:r>
          </m:fName>
          <m:e>
            <m:r>
              <w:rPr>
                <w:rFonts w:ascii="Cambria Math" w:hAnsi="Cambria Math"/>
              </w:rPr>
              <m:t>6</m:t>
            </m:r>
          </m:e>
        </m:func>
        <m:r>
          <w:rPr>
            <w:rFonts w:ascii="Cambria Math" w:hAnsi="Cambria Math"/>
          </w:rPr>
          <m:t>π,</m:t>
        </m:r>
      </m:oMath>
      <w:r w:rsidRPr="00A0684F">
        <w:t xml:space="preserve"> </w:t>
      </w:r>
      <w:r w:rsidRPr="00A0684F">
        <w:t>横坐标对</w:t>
      </w:r>
      <m:oMath>
        <m:r>
          <m:rPr>
            <m:nor/>
          </m:rPr>
          <w:rPr>
            <w:rFonts w:ascii="Cambria Math" w:hAnsi="Cambria Math"/>
          </w:rPr>
          <m:t>pi</m:t>
        </m:r>
      </m:oMath>
      <w:r w:rsidRPr="00A0684F">
        <w:t>进行归一化为</w:t>
      </w:r>
      <m:oMath>
        <m:r>
          <w:rPr>
            <w:rFonts w:ascii="Cambria Math" w:hAnsi="Cambria Math"/>
          </w:rPr>
          <m:t>ω/π</m:t>
        </m:r>
      </m:oMath>
      <w:r w:rsidRPr="00A0684F">
        <w:t>，即幅</w:t>
      </w:r>
      <w:r w:rsidRPr="00A0684F">
        <w:rPr>
          <w:rFonts w:hint="eastAsia"/>
        </w:rPr>
        <w:t>频特性绘制语句为：</w:t>
      </w:r>
      <m:oMath>
        <m:r>
          <m:rPr>
            <m:nor/>
          </m:rPr>
          <w:rPr>
            <w:rFonts w:ascii="Cambria Math"/>
          </w:rPr>
          <m:t>plot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nor/>
              </m:rPr>
              <w:rPr>
                <w:rFonts w:ascii="Cambria Math"/>
              </w:rPr>
              <m:t>w/pi,abs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nor/>
                  </m:rPr>
                  <w:rPr>
                    <w:rFonts w:ascii="Cambria Math"/>
                  </w:rPr>
                  <m:t>Xejw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/>
          </w:rPr>
          <m:t>;</m:t>
        </m:r>
      </m:oMath>
    </w:p>
    <w:p w14:paraId="6396FB22" w14:textId="3995E4B1" w:rsidR="00A0684F" w:rsidRDefault="00A0684F" w:rsidP="00A0684F">
      <w:pPr>
        <w:spacing w:line="360" w:lineRule="auto"/>
      </w:pPr>
    </w:p>
    <w:p w14:paraId="0B3945A1" w14:textId="45E119E7" w:rsidR="00A0684F" w:rsidRDefault="00A0684F" w:rsidP="00A0684F">
      <w:pPr>
        <w:spacing w:line="360" w:lineRule="auto"/>
      </w:pPr>
    </w:p>
    <w:p w14:paraId="0CF86372" w14:textId="42EB5ACF" w:rsidR="00A0684F" w:rsidRDefault="00A0684F" w:rsidP="00A0684F">
      <w:pPr>
        <w:spacing w:line="360" w:lineRule="auto"/>
      </w:pPr>
    </w:p>
    <w:p w14:paraId="4D2C7DBC" w14:textId="77777777" w:rsidR="00A0684F" w:rsidRDefault="00A0684F" w:rsidP="00A0684F">
      <w:pPr>
        <w:spacing w:line="360" w:lineRule="auto"/>
      </w:pPr>
    </w:p>
    <w:p w14:paraId="42A74BD7" w14:textId="1D494F91" w:rsidR="001B798D" w:rsidRPr="001B798D" w:rsidRDefault="001B798D" w:rsidP="001B798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7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clc,clear,close all  </w:t>
      </w:r>
    </w:p>
    <w:p w14:paraId="27154748" w14:textId="7831722D" w:rsidR="001B798D" w:rsidRPr="001B798D" w:rsidRDefault="001B798D" w:rsidP="001B798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7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xn=[1,1,1,1];  </w:t>
      </w:r>
    </w:p>
    <w:p w14:paraId="765C5644" w14:textId="349787A0" w:rsidR="001B798D" w:rsidRPr="001B798D" w:rsidRDefault="001B798D" w:rsidP="001B798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7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M=1000;  </w:t>
      </w:r>
    </w:p>
    <w:p w14:paraId="4F6668FC" w14:textId="58F6DB13" w:rsidR="001B798D" w:rsidRPr="001B798D" w:rsidRDefault="001B798D" w:rsidP="001B798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7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k=0:1:M-1;  </w:t>
      </w:r>
    </w:p>
    <w:p w14:paraId="26D6762C" w14:textId="66B54CB9" w:rsidR="001B798D" w:rsidRPr="001B798D" w:rsidRDefault="001B798D" w:rsidP="001B798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7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w=6*pi/M*k;  </w:t>
      </w:r>
    </w:p>
    <w:p w14:paraId="0C803BAC" w14:textId="497F0102" w:rsidR="001B798D" w:rsidRPr="001B798D" w:rsidRDefault="001B798D" w:rsidP="001B798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7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Xejw=dtft(xn,w);  </w:t>
      </w:r>
    </w:p>
    <w:p w14:paraId="2E7DE61D" w14:textId="6A6A6216" w:rsidR="001B798D" w:rsidRPr="001B798D" w:rsidRDefault="001B798D" w:rsidP="001B798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7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 subplot(511);  </w:t>
      </w:r>
    </w:p>
    <w:p w14:paraId="2EF1BBF4" w14:textId="7E1506A5" w:rsidR="001B798D" w:rsidRPr="001B798D" w:rsidRDefault="001B798D" w:rsidP="001B798D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7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plot(w/pi,abs(Xejw));  </w:t>
      </w:r>
    </w:p>
    <w:p w14:paraId="0AC45C2E" w14:textId="16A401C3" w:rsidR="001B798D" w:rsidRPr="00A0684F" w:rsidRDefault="001B798D" w:rsidP="001B798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7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ylabel(</w:t>
      </w:r>
      <w:r w:rsidRPr="001B798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'X(</w:t>
      </w:r>
      <w:proofErr w:type="spellStart"/>
      <w:r w:rsidRPr="001B798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ejw</w:t>
      </w:r>
      <w:proofErr w:type="spellEnd"/>
      <w:r w:rsidRPr="001B798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)'</w:t>
      </w:r>
      <w:r w:rsidRPr="001B7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14:paraId="5AECBE20" w14:textId="4A6EF513" w:rsidR="00A0684F" w:rsidRPr="001B798D" w:rsidRDefault="00A0684F" w:rsidP="001B798D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</w:p>
    <w:p w14:paraId="6206604C" w14:textId="1781DC12" w:rsidR="00A0684F" w:rsidRPr="00A0684F" w:rsidRDefault="001B798D" w:rsidP="00A0684F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B7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xlabel(</w:t>
      </w:r>
      <w:r w:rsidRPr="001B798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'\omega/\pi'</w:t>
      </w:r>
      <w:r w:rsidRPr="001B79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7709279" w14:textId="7E4617A7" w:rsidR="008D04DE" w:rsidRDefault="001B798D" w:rsidP="001B798D">
      <w:pPr>
        <w:spacing w:line="360" w:lineRule="auto"/>
        <w:ind w:firstLineChars="200" w:firstLine="480"/>
      </w:pPr>
      <w:r w:rsidRPr="001B798D">
        <w:rPr>
          <w:rFonts w:hint="eastAsia"/>
        </w:rPr>
        <w:t>实验结论</w:t>
      </w:r>
      <w:r w:rsidRPr="001B798D">
        <w:rPr>
          <w:rFonts w:hint="eastAsia"/>
        </w:rPr>
        <w:t xml:space="preserve"> 1</w:t>
      </w:r>
      <w:r w:rsidRPr="001B798D">
        <w:rPr>
          <w:rFonts w:hint="eastAsia"/>
        </w:rPr>
        <w:t>：有限长序列的频谱有何特性？</w:t>
      </w:r>
    </w:p>
    <w:p w14:paraId="42EBF17A" w14:textId="6A583895" w:rsidR="008D04DE" w:rsidRDefault="00A0684F" w:rsidP="00A0684F">
      <w:pPr>
        <w:spacing w:line="360" w:lineRule="auto"/>
        <w:ind w:firstLineChars="200" w:firstLine="480"/>
      </w:pPr>
      <w:r>
        <w:rPr>
          <w:rFonts w:hint="eastAsia"/>
        </w:rPr>
        <w:t>答：</w:t>
      </w:r>
      <w:r w:rsidRPr="00A0684F">
        <w:rPr>
          <w:rFonts w:ascii="楷体" w:eastAsia="楷体" w:hAnsi="楷体" w:hint="eastAsia"/>
        </w:rPr>
        <w:t>时域离散，频域周期延拓。时域有限窄，频域无限宽。</w:t>
      </w:r>
    </w:p>
    <w:p w14:paraId="3D0F52A2" w14:textId="53676DAB" w:rsidR="001B798D" w:rsidRDefault="001B798D" w:rsidP="008D04DE">
      <w:pPr>
        <w:spacing w:line="360" w:lineRule="auto"/>
      </w:pPr>
    </w:p>
    <w:p w14:paraId="2B6F8B8C" w14:textId="367735AD" w:rsidR="00A0684F" w:rsidRPr="00A0684F" w:rsidRDefault="00A0684F" w:rsidP="00A0684F">
      <w:pPr>
        <w:spacing w:line="360" w:lineRule="auto"/>
      </w:pPr>
      <w:r>
        <w:rPr>
          <w:rFonts w:hint="eastAsia"/>
        </w:rPr>
        <w:t>4.</w:t>
      </w:r>
      <w:r w:rsidRPr="00A0684F">
        <w:rPr>
          <w:rFonts w:hint="eastAsia"/>
        </w:rPr>
        <w:t>已知序列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,</m:t>
        </m:r>
      </m:oMath>
      <w:r w:rsidRPr="00A0684F">
        <w:t xml:space="preserve"> </w:t>
      </w:r>
      <w:r w:rsidRPr="00A0684F">
        <w:t>序列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Pr="00A0684F">
        <w:t>是将序列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Pr="00A0684F">
        <w:t>补零至</w:t>
      </w:r>
      <m:oMath>
        <m:r>
          <w:rPr>
            <w:rFonts w:ascii="Cambria Math"/>
          </w:rPr>
          <m:t>N=32</m:t>
        </m:r>
      </m:oMath>
      <w:r w:rsidRPr="00A0684F">
        <w:t>后形</w:t>
      </w:r>
      <w:r w:rsidRPr="00A0684F">
        <w:rPr>
          <w:rFonts w:hint="eastAsia"/>
        </w:rPr>
        <w:t>成新的序列。按要求完成以下实验内容：</w:t>
      </w:r>
      <w:r w:rsidRPr="00A0684F">
        <w:t xml:space="preserve"> </w:t>
      </w:r>
    </w:p>
    <w:p w14:paraId="71494802" w14:textId="216F2F83" w:rsidR="00A0684F" w:rsidRDefault="00A0684F" w:rsidP="00A0684F">
      <w:pPr>
        <w:spacing w:line="360" w:lineRule="auto"/>
      </w:pPr>
      <w:r w:rsidRPr="00A0684F">
        <w:rPr>
          <w:rFonts w:hint="eastAsia"/>
        </w:rPr>
        <w:t>（</w:t>
      </w:r>
      <w:r w:rsidRPr="00A0684F">
        <w:t>1</w:t>
      </w:r>
      <w:r w:rsidRPr="00A0684F">
        <w:t>）分别计算序列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Pr="00A0684F"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Pr="00A0684F">
        <w:t>的在频率区间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~</m:t>
                </m:r>
              </m:fName>
              <m:e>
                <m:r>
                  <w:rPr>
                    <w:rFonts w:ascii="Cambria Math" w:hAnsi="Cambria Math"/>
                  </w:rPr>
                  <m:t>2</m:t>
                </m:r>
              </m:e>
            </m:func>
            <m:r>
              <w:rPr>
                <w:rFonts w:ascii="Cambria Math" w:hAnsi="Cambria Math"/>
              </w:rPr>
              <m:t>π</m:t>
            </m:r>
          </m:e>
        </m:d>
      </m:oMath>
      <w:r w:rsidRPr="00A0684F">
        <w:t>范围上的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jω</m:t>
                </m:r>
              </m:sup>
            </m:sSup>
          </m:e>
        </m:d>
      </m:oMath>
      <w:r w:rsidRPr="00A0684F"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jω</m:t>
                </m:r>
              </m:sup>
            </m:sSup>
          </m:e>
        </m:d>
        <m:r>
          <w:rPr>
            <w:rFonts w:ascii="Cambria Math" w:hAnsi="Cambria Math"/>
          </w:rPr>
          <m:t>,</m:t>
        </m:r>
      </m:oMath>
      <w:r w:rsidRPr="00A0684F">
        <w:t xml:space="preserve"> </w:t>
      </w:r>
      <w:r w:rsidRPr="00A0684F">
        <w:t>并给出幅度谱的比较图，要求横坐标统一为</w:t>
      </w:r>
      <m:oMath>
        <m:r>
          <w:rPr>
            <w:rFonts w:ascii="Cambria Math"/>
          </w:rPr>
          <m:t>ω/π</m:t>
        </m:r>
      </m:oMath>
      <w:r w:rsidRPr="00A0684F">
        <w:t>。</w:t>
      </w:r>
      <w:r w:rsidRPr="00A0684F">
        <w:t xml:space="preserve"> </w:t>
      </w:r>
    </w:p>
    <w:p w14:paraId="55C20936" w14:textId="61918BE8" w:rsidR="00A0684F" w:rsidRPr="00A0684F" w:rsidRDefault="00A0684F" w:rsidP="00A0684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8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clc,clear,close all  </w:t>
      </w:r>
    </w:p>
    <w:p w14:paraId="0FE841B3" w14:textId="3A09188C" w:rsidR="00A0684F" w:rsidRPr="00A0684F" w:rsidRDefault="00A0684F" w:rsidP="00A0684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8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xn=[1,1,1,1];  </w:t>
      </w:r>
    </w:p>
    <w:p w14:paraId="5C2D24C7" w14:textId="16FCC35E" w:rsidR="00A0684F" w:rsidRPr="00A0684F" w:rsidRDefault="00A0684F" w:rsidP="00A0684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8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M=1000;  </w:t>
      </w:r>
    </w:p>
    <w:p w14:paraId="4AE8BB56" w14:textId="65C17A0A" w:rsidR="00A0684F" w:rsidRPr="00A0684F" w:rsidRDefault="00A0684F" w:rsidP="00A0684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8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k=0:1:M-1;  </w:t>
      </w:r>
    </w:p>
    <w:p w14:paraId="5D67B24C" w14:textId="17D2F8F7" w:rsidR="00A0684F" w:rsidRPr="00A0684F" w:rsidRDefault="00A0684F" w:rsidP="00A0684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8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x1=[</w:t>
      </w:r>
      <w:proofErr w:type="spellStart"/>
      <w:r w:rsidRPr="00A068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xn,zeros</w:t>
      </w:r>
      <w:proofErr w:type="spellEnd"/>
      <w:r w:rsidRPr="00A068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(1,28)];  </w:t>
      </w:r>
    </w:p>
    <w:p w14:paraId="6E300890" w14:textId="77777777" w:rsidR="00A0684F" w:rsidRPr="00A0684F" w:rsidRDefault="00A0684F" w:rsidP="00A0684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8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w1=2*pi/1000*k;  </w:t>
      </w:r>
    </w:p>
    <w:p w14:paraId="43C57F4A" w14:textId="3B74AB84" w:rsidR="00A0684F" w:rsidRPr="00A0684F" w:rsidRDefault="00A0684F" w:rsidP="00A0684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8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X=dtft(xn,w1);  </w:t>
      </w:r>
    </w:p>
    <w:p w14:paraId="0AB100D8" w14:textId="77777777" w:rsidR="00A0684F" w:rsidRPr="00A0684F" w:rsidRDefault="00A0684F" w:rsidP="00A0684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8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subplot(211);  </w:t>
      </w:r>
    </w:p>
    <w:p w14:paraId="437A1278" w14:textId="2996A35F" w:rsidR="00A0684F" w:rsidRPr="00A0684F" w:rsidRDefault="00A0684F" w:rsidP="00A0684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8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plot(w1/pi,abs(X));  </w:t>
      </w:r>
    </w:p>
    <w:p w14:paraId="3D2361AE" w14:textId="2F127C6C" w:rsidR="00A0684F" w:rsidRPr="00A0684F" w:rsidRDefault="00A0684F" w:rsidP="00A0684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8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ylabel(</w:t>
      </w:r>
      <w:r w:rsidRPr="00A0684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'X'</w:t>
      </w:r>
      <w:r w:rsidRPr="00A068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14:paraId="1167331F" w14:textId="77777777" w:rsidR="00A0684F" w:rsidRPr="00A0684F" w:rsidRDefault="00A0684F" w:rsidP="00A0684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8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subplot(212);  </w:t>
      </w:r>
    </w:p>
    <w:p w14:paraId="3F20D6BF" w14:textId="410B96CA" w:rsidR="00A0684F" w:rsidRPr="00A0684F" w:rsidRDefault="00A0684F" w:rsidP="00A0684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8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X1=dtft(x1,w1);  </w:t>
      </w:r>
    </w:p>
    <w:p w14:paraId="69DB36D9" w14:textId="7EBD8F64" w:rsidR="00A0684F" w:rsidRPr="00A0684F" w:rsidRDefault="00A0684F" w:rsidP="00A0684F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8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plot(w1/pi,abs(X1));  </w:t>
      </w:r>
    </w:p>
    <w:p w14:paraId="19D41E64" w14:textId="77777777" w:rsidR="00A0684F" w:rsidRPr="00A0684F" w:rsidRDefault="00A0684F" w:rsidP="00A0684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8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ylabel(</w:t>
      </w:r>
      <w:r w:rsidRPr="00A0684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'X1'</w:t>
      </w:r>
      <w:r w:rsidRPr="00A068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14:paraId="799EA9F5" w14:textId="2B88B4D3" w:rsidR="00A0684F" w:rsidRPr="00A0684F" w:rsidRDefault="00A0684F" w:rsidP="00A0684F">
      <w:pPr>
        <w:widowControl w:val="0"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line="210" w:lineRule="atLeast"/>
        <w:ind w:left="714" w:hanging="357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068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xlabel(</w:t>
      </w:r>
      <w:r w:rsidRPr="00A0684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'\omega/\pi'</w:t>
      </w:r>
      <w:r w:rsidRPr="00A0684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14:paraId="3318E611" w14:textId="5C38E6A2" w:rsidR="00A0684F" w:rsidRPr="00A0684F" w:rsidRDefault="00A0684F" w:rsidP="00A0684F">
      <w:pPr>
        <w:spacing w:line="360" w:lineRule="auto"/>
      </w:pPr>
    </w:p>
    <w:p w14:paraId="235C5FE0" w14:textId="2334C49E" w:rsidR="00A0684F" w:rsidRDefault="00A0684F" w:rsidP="00A0684F">
      <w:pPr>
        <w:spacing w:line="360" w:lineRule="auto"/>
        <w:ind w:firstLineChars="200" w:firstLine="480"/>
      </w:pPr>
      <w:r w:rsidRPr="00A0684F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0DF863C5" wp14:editId="58BFF83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54880" cy="356425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56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684F">
        <w:rPr>
          <w:rFonts w:hint="eastAsia"/>
        </w:rPr>
        <w:t>实验结论</w:t>
      </w:r>
      <w:r w:rsidRPr="00A0684F">
        <w:t xml:space="preserve"> 2</w:t>
      </w:r>
      <w:r w:rsidRPr="00A0684F">
        <w:t>：原序列及其补零后序列的</w:t>
      </w:r>
      <m:oMath>
        <m:r>
          <m:rPr>
            <m:nor/>
          </m:rPr>
          <w:rPr>
            <w:rFonts w:ascii="Cambria Math"/>
          </w:rPr>
          <m:t>DTFT</m:t>
        </m:r>
      </m:oMath>
      <w:r w:rsidRPr="00A0684F">
        <w:t>是否相同？</w:t>
      </w:r>
      <w:r w:rsidRPr="00A0684F">
        <w:t xml:space="preserve"> </w:t>
      </w:r>
    </w:p>
    <w:p w14:paraId="035FFCB0" w14:textId="3D8BC8C6" w:rsidR="00A0684F" w:rsidRPr="00A0684F" w:rsidRDefault="00A0684F" w:rsidP="00A0684F">
      <w:pPr>
        <w:spacing w:line="360" w:lineRule="auto"/>
        <w:ind w:firstLineChars="200" w:firstLine="480"/>
        <w:rPr>
          <w:rFonts w:ascii="楷体" w:eastAsia="楷体" w:hAnsi="楷体"/>
        </w:rPr>
      </w:pPr>
      <w:r>
        <w:rPr>
          <w:rFonts w:hint="eastAsia"/>
        </w:rPr>
        <w:t>答：</w:t>
      </w:r>
      <w:r w:rsidRPr="00A0684F">
        <w:rPr>
          <w:rFonts w:ascii="楷体" w:eastAsia="楷体" w:hAnsi="楷体"/>
        </w:rPr>
        <w:t>原序列及其补零后序列的</w:t>
      </w:r>
      <m:oMath>
        <m:r>
          <m:rPr>
            <m:nor/>
          </m:rPr>
          <w:rPr>
            <w:rFonts w:ascii="楷体" w:eastAsia="楷体" w:hAnsi="楷体"/>
          </w:rPr>
          <m:t>DTFT</m:t>
        </m:r>
      </m:oMath>
      <w:r w:rsidRPr="00A0684F">
        <w:rPr>
          <w:rFonts w:ascii="楷体" w:eastAsia="楷体" w:hAnsi="楷体"/>
        </w:rPr>
        <w:t>相同</w:t>
      </w:r>
      <w:r w:rsidRPr="00A0684F">
        <w:rPr>
          <w:rFonts w:ascii="楷体" w:eastAsia="楷体" w:hAnsi="楷体" w:hint="eastAsia"/>
        </w:rPr>
        <w:t>。</w:t>
      </w:r>
    </w:p>
    <w:p w14:paraId="2CE7D052" w14:textId="77777777" w:rsidR="00A0684F" w:rsidRPr="00A0684F" w:rsidRDefault="00A0684F" w:rsidP="00A0684F">
      <w:pPr>
        <w:spacing w:line="360" w:lineRule="auto"/>
      </w:pPr>
    </w:p>
    <w:p w14:paraId="40F1E60B" w14:textId="277791BD" w:rsidR="00A0684F" w:rsidRDefault="00A0684F" w:rsidP="00816174">
      <w:pPr>
        <w:spacing w:line="360" w:lineRule="auto"/>
      </w:pPr>
      <w:r w:rsidRPr="00A0684F">
        <w:rPr>
          <w:rFonts w:hint="eastAsia"/>
        </w:rPr>
        <w:t>（</w:t>
      </w:r>
      <w:r w:rsidRPr="00A0684F">
        <w:t>2</w:t>
      </w:r>
      <w:r w:rsidRPr="00A0684F">
        <w:t>）计算序列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Pr="00A0684F">
        <w:t>的</w:t>
      </w:r>
      <m:oMath>
        <m:r>
          <w:rPr>
            <w:rFonts w:ascii="Cambria Math" w:hAnsi="Cambria Math"/>
          </w:rPr>
          <m:t>4</m:t>
        </m:r>
      </m:oMath>
      <w:r w:rsidRPr="00A0684F">
        <w:t>点和</w:t>
      </w:r>
      <m:oMath>
        <m:r>
          <w:rPr>
            <w:rFonts w:ascii="Cambria Math" w:hAnsi="Cambria Math"/>
          </w:rPr>
          <m:t>32</m:t>
        </m:r>
      </m:oMath>
      <w:r w:rsidRPr="00A0684F">
        <w:t>点</w:t>
      </w:r>
      <m:oMath>
        <m:r>
          <m:rPr>
            <m:nor/>
          </m:rPr>
          <w:rPr>
            <w:rFonts w:ascii="Cambria Math" w:hAnsi="Cambria Math"/>
          </w:rPr>
          <m:t>DFT</m:t>
        </m:r>
      </m:oMath>
      <w:r w:rsidRPr="00A0684F">
        <w:t>，并给出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jω</m:t>
                </m:r>
              </m:sup>
            </m:sSup>
          </m:e>
        </m:d>
      </m:oMath>
      <w:r w:rsidRPr="00A0684F">
        <w:t>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~</m:t>
                </m:r>
              </m:fName>
              <m:e>
                <m:r>
                  <w:rPr>
                    <w:rFonts w:ascii="Cambria Math" w:hAnsi="Cambria Math"/>
                  </w:rPr>
                  <m:t>2</m:t>
                </m:r>
              </m:e>
            </m:func>
            <m:r>
              <w:rPr>
                <w:rFonts w:ascii="Cambria Math" w:hAnsi="Cambria Math"/>
              </w:rPr>
              <m:t>π</m:t>
            </m:r>
          </m:e>
        </m:d>
      </m:oMath>
      <w:r w:rsidRPr="00A0684F">
        <w:t>范围上的</w:t>
      </w:r>
      <w:r w:rsidRPr="00A0684F">
        <w:rPr>
          <w:rFonts w:hint="eastAsia"/>
        </w:rPr>
        <w:t>幅度谱与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Pr="00A0684F">
        <w:t>幅度谱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、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 w:rsidRPr="00A0684F">
        <w:t>之间的关系图，要求横坐标统一为</w:t>
      </w:r>
      <m:oMath>
        <m:r>
          <w:rPr>
            <w:rFonts w:ascii="Cambria Math"/>
          </w:rPr>
          <m:t>ω/π</m:t>
        </m:r>
      </m:oMath>
      <w:r w:rsidRPr="00A0684F">
        <w:t>。</w:t>
      </w:r>
      <w:r w:rsidRPr="00A0684F">
        <w:t xml:space="preserve"> </w:t>
      </w:r>
    </w:p>
    <w:p w14:paraId="3389526B" w14:textId="77777777" w:rsidR="00816174" w:rsidRPr="00816174" w:rsidRDefault="00816174" w:rsidP="0081617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161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clc,clear,close all  </w:t>
      </w:r>
    </w:p>
    <w:p w14:paraId="362BA272" w14:textId="77777777" w:rsidR="00816174" w:rsidRPr="00816174" w:rsidRDefault="00816174" w:rsidP="0081617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161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xn=[1,1,1,1];  </w:t>
      </w:r>
    </w:p>
    <w:p w14:paraId="4303D102" w14:textId="77777777" w:rsidR="00816174" w:rsidRPr="00816174" w:rsidRDefault="00816174" w:rsidP="0081617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161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M=4;  </w:t>
      </w:r>
    </w:p>
    <w:p w14:paraId="047616F1" w14:textId="77777777" w:rsidR="00816174" w:rsidRPr="00816174" w:rsidRDefault="00816174" w:rsidP="0081617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161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k=0:1:M-1;  </w:t>
      </w:r>
    </w:p>
    <w:p w14:paraId="415ACD87" w14:textId="77777777" w:rsidR="00816174" w:rsidRPr="00816174" w:rsidRDefault="00816174" w:rsidP="0081617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161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N=1000;  </w:t>
      </w:r>
    </w:p>
    <w:p w14:paraId="538B93CD" w14:textId="77777777" w:rsidR="00816174" w:rsidRPr="00816174" w:rsidRDefault="00816174" w:rsidP="0081617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161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k1=0:1:N-1;  </w:t>
      </w:r>
    </w:p>
    <w:p w14:paraId="2CB1FE8F" w14:textId="77777777" w:rsidR="00816174" w:rsidRPr="00816174" w:rsidRDefault="00816174" w:rsidP="0081617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161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w1=2*pi/1000*k1;  </w:t>
      </w:r>
    </w:p>
    <w:p w14:paraId="437F7AAF" w14:textId="77777777" w:rsidR="00816174" w:rsidRPr="00816174" w:rsidRDefault="00816174" w:rsidP="0081617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161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X1=dtft(xn,w1);  </w:t>
      </w:r>
    </w:p>
    <w:p w14:paraId="0C925109" w14:textId="77777777" w:rsidR="00816174" w:rsidRPr="00816174" w:rsidRDefault="00816174" w:rsidP="0081617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161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Xk1=dft(xn,M);  </w:t>
      </w:r>
    </w:p>
    <w:p w14:paraId="643B885B" w14:textId="77777777" w:rsidR="00816174" w:rsidRPr="00816174" w:rsidRDefault="00816174" w:rsidP="0081617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161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subplot(211);  </w:t>
      </w:r>
    </w:p>
    <w:p w14:paraId="5AEAECD7" w14:textId="77777777" w:rsidR="00816174" w:rsidRPr="00816174" w:rsidRDefault="00816174" w:rsidP="0081617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161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plot(w1/pi,abs(X1));  </w:t>
      </w:r>
    </w:p>
    <w:p w14:paraId="018CCF86" w14:textId="77777777" w:rsidR="00816174" w:rsidRPr="00816174" w:rsidRDefault="00816174" w:rsidP="0081617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161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hold on,grid on  </w:t>
      </w:r>
    </w:p>
    <w:p w14:paraId="1201EBE0" w14:textId="77777777" w:rsidR="00816174" w:rsidRPr="00816174" w:rsidRDefault="00816174" w:rsidP="0081617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161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stem(2/M*k,abs(Xk1));  </w:t>
      </w:r>
    </w:p>
    <w:p w14:paraId="6EC29996" w14:textId="77777777" w:rsidR="00816174" w:rsidRPr="00816174" w:rsidRDefault="00816174" w:rsidP="0081617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161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ylabel(</w:t>
      </w:r>
      <w:r w:rsidRPr="0081617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'Xk1'</w:t>
      </w:r>
      <w:r w:rsidRPr="008161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14:paraId="3A8AF116" w14:textId="77777777" w:rsidR="00816174" w:rsidRPr="00816174" w:rsidRDefault="00816174" w:rsidP="0081617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161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M=32;  </w:t>
      </w:r>
    </w:p>
    <w:p w14:paraId="7F4FB646" w14:textId="77777777" w:rsidR="00816174" w:rsidRPr="00816174" w:rsidRDefault="00816174" w:rsidP="0081617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161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k=0:1:M-1;  </w:t>
      </w:r>
    </w:p>
    <w:p w14:paraId="3010A11A" w14:textId="77777777" w:rsidR="00816174" w:rsidRPr="00816174" w:rsidRDefault="00816174" w:rsidP="0081617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161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Xk2=dft(xn,M);  </w:t>
      </w:r>
    </w:p>
    <w:p w14:paraId="09013E16" w14:textId="77777777" w:rsidR="00816174" w:rsidRPr="00816174" w:rsidRDefault="00816174" w:rsidP="0081617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161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subplot(212);  </w:t>
      </w:r>
    </w:p>
    <w:p w14:paraId="0FB78B17" w14:textId="77777777" w:rsidR="00816174" w:rsidRPr="00816174" w:rsidRDefault="00816174" w:rsidP="0081617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161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plot(w1/pi,abs(X1));  </w:t>
      </w:r>
    </w:p>
    <w:p w14:paraId="0F5FB492" w14:textId="77777777" w:rsidR="00816174" w:rsidRPr="00816174" w:rsidRDefault="00816174" w:rsidP="0081617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161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hold on,grid on  </w:t>
      </w:r>
    </w:p>
    <w:p w14:paraId="659EF5E4" w14:textId="77777777" w:rsidR="00816174" w:rsidRPr="00816174" w:rsidRDefault="00816174" w:rsidP="0081617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161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stem(2/M*k,abs(Xk2));  </w:t>
      </w:r>
    </w:p>
    <w:p w14:paraId="1E4C1627" w14:textId="77777777" w:rsidR="00816174" w:rsidRPr="00816174" w:rsidRDefault="00816174" w:rsidP="00816174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161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xlabel(</w:t>
      </w:r>
      <w:r w:rsidRPr="0081617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'\omega/\pi'</w:t>
      </w:r>
      <w:r w:rsidRPr="008161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14:paraId="4F129BDD" w14:textId="25D787F1" w:rsidR="00816174" w:rsidRPr="00816174" w:rsidRDefault="00816174" w:rsidP="00816174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161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ylabel(</w:t>
      </w:r>
      <w:r w:rsidRPr="00816174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'Xk2'</w:t>
      </w:r>
      <w:r w:rsidRPr="00816174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  <w:r w:rsidRPr="00816174">
        <w:rPr>
          <w:noProof/>
        </w:rPr>
        <w:drawing>
          <wp:anchor distT="0" distB="0" distL="114300" distR="114300" simplePos="0" relativeHeight="251666432" behindDoc="0" locked="0" layoutInCell="1" allowOverlap="1" wp14:anchorId="23FEA797" wp14:editId="10E0A4FC">
            <wp:simplePos x="0" y="0"/>
            <wp:positionH relativeFrom="column">
              <wp:posOffset>0</wp:posOffset>
            </wp:positionH>
            <wp:positionV relativeFrom="paragraph">
              <wp:posOffset>292735</wp:posOffset>
            </wp:positionV>
            <wp:extent cx="5326380" cy="399288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8D0D5" w14:textId="77777777" w:rsidR="00816174" w:rsidRPr="00A0684F" w:rsidRDefault="00816174" w:rsidP="00A0684F">
      <w:pPr>
        <w:spacing w:line="360" w:lineRule="auto"/>
      </w:pPr>
    </w:p>
    <w:p w14:paraId="65B0DF9B" w14:textId="53B937CE" w:rsidR="001B798D" w:rsidRDefault="00A0684F" w:rsidP="00A0684F">
      <w:pPr>
        <w:spacing w:line="360" w:lineRule="auto"/>
        <w:ind w:firstLineChars="200" w:firstLine="480"/>
      </w:pPr>
      <w:r w:rsidRPr="00A0684F">
        <w:rPr>
          <w:rFonts w:hint="eastAsia"/>
        </w:rPr>
        <w:t>实</w:t>
      </w:r>
      <w:bookmarkStart w:id="0" w:name="_GoBack"/>
      <w:bookmarkEnd w:id="0"/>
      <w:r w:rsidRPr="00A0684F">
        <w:rPr>
          <w:rFonts w:hint="eastAsia"/>
        </w:rPr>
        <w:t>验结论</w:t>
      </w:r>
      <m:oMath>
        <m:r>
          <w:rPr>
            <w:rFonts w:ascii="Cambria Math"/>
          </w:rPr>
          <m:t>3</m:t>
        </m:r>
      </m:oMath>
      <w:r w:rsidRPr="00A0684F">
        <w:t>：序列补零的方法能否减少栅栏效应？能否提高频率分辨</w:t>
      </w:r>
      <w:r w:rsidRPr="00A0684F">
        <w:rPr>
          <w:rFonts w:hint="eastAsia"/>
        </w:rPr>
        <w:t>率？</w:t>
      </w:r>
    </w:p>
    <w:p w14:paraId="3A4B5C32" w14:textId="25FADBE6" w:rsidR="008D04DE" w:rsidRDefault="00A0684F" w:rsidP="00816174">
      <w:pPr>
        <w:spacing w:line="440" w:lineRule="atLeast"/>
        <w:ind w:firstLineChars="300" w:firstLine="720"/>
        <w:rPr>
          <w:rFonts w:ascii="楷体" w:eastAsia="楷体" w:hAnsi="楷体"/>
        </w:rPr>
      </w:pPr>
      <w:r>
        <w:rPr>
          <w:rFonts w:hint="eastAsia"/>
        </w:rPr>
        <w:t>答：</w:t>
      </w:r>
      <w:r w:rsidRPr="00816174">
        <w:rPr>
          <w:rFonts w:ascii="楷体" w:eastAsia="楷体" w:hAnsi="楷体"/>
        </w:rPr>
        <w:t>序列补零的方法能减少栅栏效应</w:t>
      </w:r>
      <w:r w:rsidRPr="00816174">
        <w:rPr>
          <w:rFonts w:ascii="楷体" w:eastAsia="楷体" w:hAnsi="楷体" w:hint="eastAsia"/>
        </w:rPr>
        <w:t>。</w:t>
      </w:r>
      <w:r w:rsidR="00816174" w:rsidRPr="00816174">
        <w:rPr>
          <w:rFonts w:ascii="楷体" w:eastAsia="楷体" w:hAnsi="楷体" w:hint="eastAsia"/>
        </w:rPr>
        <w:t>但</w:t>
      </w:r>
      <w:r w:rsidRPr="00816174">
        <w:rPr>
          <w:rFonts w:ascii="楷体" w:eastAsia="楷体" w:hAnsi="楷体" w:hint="eastAsia"/>
        </w:rPr>
        <w:t>不能提高频率分辨率，因为频率分辨率</w:t>
      </w:r>
      <w:r w:rsidR="00816174" w:rsidRPr="00816174">
        <w:rPr>
          <w:rFonts w:ascii="楷体" w:eastAsia="楷体" w:hAnsi="楷体" w:hint="eastAsia"/>
        </w:rPr>
        <w:t>取决于时域采样时间</w:t>
      </w:r>
      <w:r w:rsidRPr="00816174">
        <w:rPr>
          <w:rFonts w:ascii="楷体" w:eastAsia="楷体" w:hAnsi="楷体" w:hint="eastAsia"/>
        </w:rPr>
        <w:t>长度，</w:t>
      </w:r>
      <w:r w:rsidR="00816174" w:rsidRPr="00816174">
        <w:rPr>
          <w:rFonts w:ascii="楷体" w:eastAsia="楷体" w:hAnsi="楷体" w:hint="eastAsia"/>
        </w:rPr>
        <w:t>尽管</w:t>
      </w:r>
      <w:r w:rsidRPr="00816174">
        <w:rPr>
          <w:rFonts w:ascii="楷体" w:eastAsia="楷体" w:hAnsi="楷体" w:hint="eastAsia"/>
        </w:rPr>
        <w:t>在补零后采样点多，但是</w:t>
      </w:r>
      <w:r w:rsidR="00816174" w:rsidRPr="00816174">
        <w:rPr>
          <w:rFonts w:ascii="楷体" w:eastAsia="楷体" w:hAnsi="楷体" w:hint="eastAsia"/>
        </w:rPr>
        <w:t>时间</w:t>
      </w:r>
      <w:r w:rsidRPr="00816174">
        <w:rPr>
          <w:rFonts w:ascii="楷体" w:eastAsia="楷体" w:hAnsi="楷体" w:hint="eastAsia"/>
        </w:rPr>
        <w:t>长度却没有变，所以频率分辨率不变。</w:t>
      </w:r>
    </w:p>
    <w:p w14:paraId="23D2C007" w14:textId="671D8C3B" w:rsidR="008A1BDA" w:rsidRDefault="008A1BDA" w:rsidP="00816174">
      <w:pPr>
        <w:spacing w:line="440" w:lineRule="atLeast"/>
        <w:ind w:firstLineChars="300" w:firstLine="720"/>
      </w:pPr>
    </w:p>
    <w:p w14:paraId="25119B42" w14:textId="0FC4965D" w:rsidR="008A1BDA" w:rsidRDefault="008A1BDA" w:rsidP="008A1BDA">
      <w:pPr>
        <w:spacing w:line="440" w:lineRule="atLeast"/>
        <w:rPr>
          <w:b/>
          <w:sz w:val="32"/>
        </w:rPr>
      </w:pPr>
      <w:r w:rsidRPr="008A1BDA">
        <w:rPr>
          <w:rFonts w:hint="eastAsia"/>
          <w:b/>
          <w:sz w:val="32"/>
        </w:rPr>
        <w:t>四、思考题</w:t>
      </w:r>
    </w:p>
    <w:p w14:paraId="03C91D38" w14:textId="6196D143" w:rsidR="008A1BDA" w:rsidRPr="008A1BDA" w:rsidRDefault="008A1BDA" w:rsidP="008A1BDA">
      <w:pPr>
        <w:spacing w:line="440" w:lineRule="atLeast"/>
      </w:pPr>
      <m:oMathPara>
        <m:oMath>
          <m:r>
            <w:rPr>
              <w:rFonts w:ascii="Cambria Math" w:hAnsi="Cambria Math"/>
            </w:rPr>
            <m:t>x(n)</m:t>
          </m:r>
          <m:r>
            <m:rPr>
              <m:nor/>
            </m:rPr>
            <m:t xml:space="preserve"> </m:t>
          </m:r>
          <m:r>
            <m:rPr>
              <m:nor/>
            </m:rPr>
            <m:t>的</m:t>
          </m:r>
          <m:r>
            <m:rPr>
              <m:nor/>
            </m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N</m:t>
          </m:r>
          <m:r>
            <m:rPr>
              <m:nor/>
            </m:rPr>
            <m:t xml:space="preserve"> </m:t>
          </m:r>
          <m:r>
            <m:rPr>
              <m:nor/>
            </m:rPr>
            <m:t>点</m:t>
          </m:r>
          <m:r>
            <m:rPr>
              <m:nor/>
            </m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DFT</m:t>
          </m:r>
          <m:r>
            <w:rPr>
              <w:rFonts w:ascii="Cambria Math" w:hAnsi="Cambria Math"/>
            </w:rPr>
            <m:t>X(k)</m:t>
          </m:r>
          <m:r>
            <m:rPr>
              <m:nor/>
            </m:rPr>
            <m:t xml:space="preserve"> </m:t>
          </m:r>
          <m:r>
            <m:rPr>
              <m:nor/>
            </m:rPr>
            <m:t>中，序号</m:t>
          </m:r>
          <m:r>
            <m:rPr>
              <m:nor/>
            </m:rPr>
            <m:t xml:space="preserve"> </m:t>
          </m:r>
          <m:r>
            <w:rPr>
              <w:rFonts w:ascii="Cambria Math" w:hAnsi="Cambria Math"/>
            </w:rPr>
            <m:t>k</m:t>
          </m:r>
          <m:r>
            <m:rPr>
              <m:nor/>
            </m:rPr>
            <m:t xml:space="preserve"> </m:t>
          </m:r>
          <m:r>
            <m:rPr>
              <m:nor/>
            </m:rPr>
            <m:t>代表的实际角频率</m:t>
          </m:r>
          <m:r>
            <m:rPr>
              <m:nor/>
            </m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nor/>
            </m:rPr>
            <m:t xml:space="preserve"> </m:t>
          </m:r>
          <m:r>
            <m:rPr>
              <m:nor/>
            </m:rPr>
            <m:t>是多少</m:t>
          </m:r>
          <m:r>
            <m:rPr>
              <m:nor/>
            </m:rPr>
            <m:t>?</m:t>
          </m:r>
        </m:oMath>
      </m:oMathPara>
    </w:p>
    <w:p w14:paraId="71E6DAFE" w14:textId="07A12E8D" w:rsidR="008A1BDA" w:rsidRPr="008A1BDA" w:rsidRDefault="008A1BDA" w:rsidP="008A1BDA">
      <w:pPr>
        <w:spacing w:line="440" w:lineRule="atLeast"/>
        <w:ind w:firstLineChars="200" w:firstLine="480"/>
        <w:rPr>
          <w:rFonts w:hint="eastAsia"/>
        </w:rPr>
      </w:pPr>
      <w:r>
        <w:rPr>
          <w:rFonts w:hint="eastAsia"/>
        </w:rPr>
        <w:t>答：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×k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 w:hint="eastAsia"/>
          </w:rPr>
          <m:t>k</m:t>
        </m:r>
        <m:r>
          <m:rPr>
            <m:sty m:val="p"/>
          </m:rPr>
          <w:rPr>
            <w:rFonts w:ascii="Cambria Math" w:hAnsi="Cambria Math"/>
          </w:rPr>
          <m:t>=1,2,……,N-1</m:t>
        </m:r>
      </m:oMath>
    </w:p>
    <w:sectPr w:rsidR="008A1BDA" w:rsidRPr="008A1B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89E7BE" w14:textId="77777777" w:rsidR="00981ABB" w:rsidRDefault="00981ABB" w:rsidP="008A1BDA">
      <w:pPr>
        <w:spacing w:line="240" w:lineRule="auto"/>
      </w:pPr>
      <w:r>
        <w:separator/>
      </w:r>
    </w:p>
  </w:endnote>
  <w:endnote w:type="continuationSeparator" w:id="0">
    <w:p w14:paraId="3AB4B059" w14:textId="77777777" w:rsidR="00981ABB" w:rsidRDefault="00981ABB" w:rsidP="008A1B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8566D0" w14:textId="77777777" w:rsidR="00981ABB" w:rsidRDefault="00981ABB" w:rsidP="008A1BDA">
      <w:pPr>
        <w:spacing w:line="240" w:lineRule="auto"/>
      </w:pPr>
      <w:r>
        <w:separator/>
      </w:r>
    </w:p>
  </w:footnote>
  <w:footnote w:type="continuationSeparator" w:id="0">
    <w:p w14:paraId="316AC48B" w14:textId="77777777" w:rsidR="00981ABB" w:rsidRDefault="00981ABB" w:rsidP="008A1B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40B42"/>
    <w:multiLevelType w:val="multilevel"/>
    <w:tmpl w:val="394C8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C50846"/>
    <w:multiLevelType w:val="multilevel"/>
    <w:tmpl w:val="4AC4A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DE79F1"/>
    <w:multiLevelType w:val="hybridMultilevel"/>
    <w:tmpl w:val="00D07B3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3575044"/>
    <w:multiLevelType w:val="hybridMultilevel"/>
    <w:tmpl w:val="00D07B3E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3E9178D7"/>
    <w:multiLevelType w:val="multilevel"/>
    <w:tmpl w:val="24B0E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696F2F"/>
    <w:multiLevelType w:val="multilevel"/>
    <w:tmpl w:val="7A8E1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214226"/>
    <w:multiLevelType w:val="multilevel"/>
    <w:tmpl w:val="E514F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B701C7"/>
    <w:multiLevelType w:val="multilevel"/>
    <w:tmpl w:val="CA384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E747B8"/>
    <w:multiLevelType w:val="multilevel"/>
    <w:tmpl w:val="4E801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8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bordersDoNotSurroundHeader/>
  <w:bordersDoNotSurroundFooter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E2B"/>
    <w:rsid w:val="0019766F"/>
    <w:rsid w:val="001B798D"/>
    <w:rsid w:val="003F60AC"/>
    <w:rsid w:val="006F2417"/>
    <w:rsid w:val="00816174"/>
    <w:rsid w:val="008910A6"/>
    <w:rsid w:val="008A1BDA"/>
    <w:rsid w:val="008D04DE"/>
    <w:rsid w:val="0090187C"/>
    <w:rsid w:val="00981ABB"/>
    <w:rsid w:val="009D3924"/>
    <w:rsid w:val="00A0684F"/>
    <w:rsid w:val="00B103AB"/>
    <w:rsid w:val="00C94E2B"/>
    <w:rsid w:val="00CC51E7"/>
    <w:rsid w:val="00CE438E"/>
    <w:rsid w:val="00E8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B16431"/>
  <w15:chartTrackingRefBased/>
  <w15:docId w15:val="{18552CE5-9A7C-4DE0-9C2A-1650840C9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30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D04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D04D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D04D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D04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D04D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D04D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Placeholder Text"/>
    <w:basedOn w:val="a0"/>
    <w:uiPriority w:val="99"/>
    <w:semiHidden/>
    <w:rsid w:val="009D3924"/>
    <w:rPr>
      <w:color w:val="808080"/>
    </w:rPr>
  </w:style>
  <w:style w:type="paragraph" w:styleId="a4">
    <w:name w:val="List Paragraph"/>
    <w:basedOn w:val="a"/>
    <w:uiPriority w:val="34"/>
    <w:qFormat/>
    <w:rsid w:val="006F2417"/>
    <w:pPr>
      <w:widowControl w:val="0"/>
      <w:spacing w:line="240" w:lineRule="auto"/>
      <w:ind w:firstLineChars="200" w:firstLine="420"/>
    </w:pPr>
    <w:rPr>
      <w:rFonts w:asciiTheme="minorHAnsi" w:eastAsiaTheme="minorEastAsia" w:hAnsiTheme="minorHAnsi"/>
      <w:sz w:val="21"/>
    </w:rPr>
  </w:style>
  <w:style w:type="paragraph" w:styleId="a5">
    <w:name w:val="header"/>
    <w:basedOn w:val="a"/>
    <w:link w:val="a6"/>
    <w:uiPriority w:val="99"/>
    <w:unhideWhenUsed/>
    <w:rsid w:val="008A1B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A1BD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A1BD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A1B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484</Words>
  <Characters>2761</Characters>
  <Application>Microsoft Office Word</Application>
  <DocSecurity>0</DocSecurity>
  <Lines>23</Lines>
  <Paragraphs>6</Paragraphs>
  <ScaleCrop>false</ScaleCrop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</dc:creator>
  <cp:keywords/>
  <dc:description/>
  <cp:lastModifiedBy>lance</cp:lastModifiedBy>
  <cp:revision>5</cp:revision>
  <dcterms:created xsi:type="dcterms:W3CDTF">2021-04-12T10:17:00Z</dcterms:created>
  <dcterms:modified xsi:type="dcterms:W3CDTF">2021-04-12T12:17:00Z</dcterms:modified>
</cp:coreProperties>
</file>