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1A9" w:rsidRDefault="00A571A9">
      <w:pPr>
        <w:ind w:firstLineChars="50" w:firstLine="140"/>
        <w:rPr>
          <w:rFonts w:ascii="宋体" w:eastAsia="宋体" w:hAnsi="宋体" w:cs="宋体"/>
          <w:sz w:val="28"/>
          <w:szCs w:val="28"/>
        </w:rPr>
      </w:pPr>
    </w:p>
    <w:p w:rsidR="00A571A9" w:rsidRDefault="001450E8">
      <w:pPr>
        <w:ind w:firstLineChars="50" w:firstLine="140"/>
        <w:jc w:val="center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>
            <wp:extent cx="982345" cy="982345"/>
            <wp:effectExtent l="0" t="0" r="8255" b="8255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>
            <wp:extent cx="3537585" cy="798830"/>
            <wp:effectExtent l="0" t="0" r="5715" b="1270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571A9" w:rsidRDefault="00A571A9">
      <w:pPr>
        <w:ind w:firstLineChars="200" w:firstLine="560"/>
        <w:rPr>
          <w:rFonts w:ascii="宋体" w:eastAsia="宋体" w:hAnsi="宋体" w:cs="宋体"/>
          <w:sz w:val="28"/>
          <w:szCs w:val="28"/>
        </w:rPr>
      </w:pPr>
    </w:p>
    <w:p w:rsidR="00A571A9" w:rsidRDefault="00A571A9">
      <w:pPr>
        <w:rPr>
          <w:rFonts w:ascii="华文行楷" w:eastAsia="华文行楷" w:hAnsi="华文行楷" w:cs="华文行楷"/>
          <w:sz w:val="72"/>
          <w:szCs w:val="72"/>
        </w:rPr>
      </w:pPr>
    </w:p>
    <w:p w:rsidR="00A571A9" w:rsidRPr="006D7459" w:rsidRDefault="001450E8" w:rsidP="006D7459">
      <w:pPr>
        <w:jc w:val="center"/>
        <w:rPr>
          <w:b/>
          <w:sz w:val="84"/>
          <w:szCs w:val="84"/>
        </w:rPr>
      </w:pPr>
      <w:r w:rsidRPr="006D7459">
        <w:rPr>
          <w:rFonts w:hint="eastAsia"/>
          <w:b/>
          <w:sz w:val="84"/>
          <w:szCs w:val="84"/>
        </w:rPr>
        <w:t>飞行控制系统</w:t>
      </w:r>
    </w:p>
    <w:p w:rsidR="00A571A9" w:rsidRDefault="00A571A9">
      <w:pPr>
        <w:rPr>
          <w:rFonts w:ascii="宋体" w:eastAsia="宋体" w:hAnsi="宋体" w:cs="宋体"/>
          <w:sz w:val="28"/>
          <w:szCs w:val="28"/>
          <w:u w:val="single"/>
        </w:rPr>
      </w:pPr>
    </w:p>
    <w:p w:rsidR="00A571A9" w:rsidRDefault="00A571A9">
      <w:pPr>
        <w:ind w:firstLineChars="500" w:firstLine="1400"/>
        <w:rPr>
          <w:rFonts w:ascii="宋体" w:eastAsia="宋体" w:hAnsi="宋体" w:cs="宋体"/>
          <w:sz w:val="28"/>
          <w:szCs w:val="28"/>
          <w:u w:val="single"/>
        </w:rPr>
      </w:pPr>
    </w:p>
    <w:p w:rsidR="00A571A9" w:rsidRDefault="00A571A9">
      <w:pPr>
        <w:ind w:firstLineChars="500" w:firstLine="1400"/>
        <w:rPr>
          <w:rFonts w:ascii="宋体" w:eastAsia="宋体" w:hAnsi="宋体" w:cs="宋体"/>
          <w:sz w:val="28"/>
          <w:szCs w:val="28"/>
          <w:u w:val="single"/>
        </w:rPr>
      </w:pPr>
    </w:p>
    <w:p w:rsidR="00A571A9" w:rsidRDefault="00A571A9">
      <w:pPr>
        <w:ind w:firstLineChars="500" w:firstLine="1400"/>
        <w:rPr>
          <w:rFonts w:ascii="宋体" w:eastAsia="宋体" w:hAnsi="宋体" w:cs="宋体"/>
          <w:sz w:val="28"/>
          <w:szCs w:val="28"/>
          <w:u w:val="single"/>
        </w:rPr>
      </w:pPr>
    </w:p>
    <w:p w:rsidR="00A571A9" w:rsidRDefault="00A571A9">
      <w:pPr>
        <w:ind w:firstLineChars="500" w:firstLine="1400"/>
        <w:rPr>
          <w:rFonts w:ascii="宋体" w:eastAsia="宋体" w:hAnsi="宋体" w:cs="宋体"/>
          <w:sz w:val="28"/>
          <w:szCs w:val="28"/>
          <w:u w:val="single"/>
        </w:rPr>
      </w:pPr>
    </w:p>
    <w:p w:rsidR="00A571A9" w:rsidRDefault="00A571A9">
      <w:pPr>
        <w:rPr>
          <w:rFonts w:ascii="宋体" w:eastAsia="宋体" w:hAnsi="宋体" w:cs="宋体"/>
          <w:sz w:val="32"/>
          <w:szCs w:val="32"/>
          <w:u w:val="single"/>
        </w:rPr>
      </w:pPr>
    </w:p>
    <w:p w:rsidR="00A571A9" w:rsidRDefault="001450E8">
      <w:pPr>
        <w:ind w:firstLineChars="500" w:firstLine="2000"/>
        <w:rPr>
          <w:rFonts w:ascii="黑体" w:eastAsia="黑体" w:hAnsi="黑体" w:cs="黑体"/>
          <w:sz w:val="40"/>
          <w:szCs w:val="40"/>
          <w:u w:val="single"/>
        </w:rPr>
      </w:pPr>
      <w:r>
        <w:rPr>
          <w:rFonts w:ascii="黑体" w:eastAsia="黑体" w:hAnsi="黑体" w:cs="黑体" w:hint="eastAsia"/>
          <w:sz w:val="40"/>
          <w:szCs w:val="40"/>
        </w:rPr>
        <w:t xml:space="preserve"> </w:t>
      </w:r>
      <w:r>
        <w:rPr>
          <w:rFonts w:ascii="黑体" w:eastAsia="黑体" w:hAnsi="黑体" w:cs="黑体" w:hint="eastAsia"/>
          <w:sz w:val="40"/>
          <w:szCs w:val="40"/>
          <w:u w:val="single"/>
        </w:rPr>
        <w:t xml:space="preserve">学   </w:t>
      </w:r>
      <w:r w:rsidR="00581B6C">
        <w:rPr>
          <w:rFonts w:ascii="黑体" w:eastAsia="黑体" w:hAnsi="黑体" w:cs="黑体"/>
          <w:sz w:val="40"/>
          <w:szCs w:val="40"/>
          <w:u w:val="single"/>
        </w:rPr>
        <w:t xml:space="preserve"> </w:t>
      </w:r>
      <w:r>
        <w:rPr>
          <w:rFonts w:ascii="黑体" w:eastAsia="黑体" w:hAnsi="黑体" w:cs="黑体" w:hint="eastAsia"/>
          <w:sz w:val="40"/>
          <w:szCs w:val="40"/>
          <w:u w:val="single"/>
        </w:rPr>
        <w:t>号：</w:t>
      </w:r>
      <w:r w:rsidR="00DE31AD">
        <w:rPr>
          <w:rFonts w:ascii="黑体" w:eastAsia="黑体" w:hAnsi="黑体" w:cs="黑体" w:hint="eastAsia"/>
          <w:sz w:val="40"/>
          <w:szCs w:val="40"/>
          <w:u w:val="single"/>
        </w:rPr>
        <w:t xml:space="preserve"> 2016261627</w:t>
      </w:r>
      <w:r w:rsidR="00581B6C">
        <w:rPr>
          <w:rFonts w:ascii="黑体" w:eastAsia="黑体" w:hAnsi="黑体" w:cs="黑体"/>
          <w:sz w:val="40"/>
          <w:szCs w:val="40"/>
          <w:u w:val="single"/>
        </w:rPr>
        <w:t xml:space="preserve"> </w:t>
      </w:r>
    </w:p>
    <w:p w:rsidR="00A571A9" w:rsidRDefault="001450E8">
      <w:pPr>
        <w:ind w:firstLineChars="500" w:firstLine="2000"/>
        <w:rPr>
          <w:rFonts w:ascii="黑体" w:eastAsia="黑体" w:hAnsi="黑体" w:cs="黑体"/>
          <w:sz w:val="40"/>
          <w:szCs w:val="40"/>
          <w:u w:val="single"/>
        </w:rPr>
      </w:pPr>
      <w:r>
        <w:rPr>
          <w:rFonts w:ascii="黑体" w:eastAsia="黑体" w:hAnsi="黑体" w:cs="黑体" w:hint="eastAsia"/>
          <w:sz w:val="40"/>
          <w:szCs w:val="40"/>
        </w:rPr>
        <w:t xml:space="preserve"> </w:t>
      </w:r>
      <w:r>
        <w:rPr>
          <w:rFonts w:ascii="黑体" w:eastAsia="黑体" w:hAnsi="黑体" w:cs="黑体" w:hint="eastAsia"/>
          <w:sz w:val="40"/>
          <w:szCs w:val="40"/>
          <w:u w:val="single"/>
        </w:rPr>
        <w:t xml:space="preserve">姓  </w:t>
      </w:r>
      <w:r w:rsidR="00581B6C">
        <w:rPr>
          <w:rFonts w:ascii="黑体" w:eastAsia="黑体" w:hAnsi="黑体" w:cs="黑体"/>
          <w:sz w:val="40"/>
          <w:szCs w:val="40"/>
          <w:u w:val="single"/>
        </w:rPr>
        <w:t xml:space="preserve"> </w:t>
      </w:r>
      <w:r>
        <w:rPr>
          <w:rFonts w:ascii="黑体" w:eastAsia="黑体" w:hAnsi="黑体" w:cs="黑体" w:hint="eastAsia"/>
          <w:sz w:val="40"/>
          <w:szCs w:val="40"/>
          <w:u w:val="single"/>
        </w:rPr>
        <w:t xml:space="preserve"> 名：   </w:t>
      </w:r>
      <w:r w:rsidR="00DE31AD">
        <w:rPr>
          <w:rFonts w:ascii="黑体" w:eastAsia="黑体" w:hAnsi="黑体" w:cs="黑体" w:hint="eastAsia"/>
          <w:sz w:val="40"/>
          <w:szCs w:val="40"/>
          <w:u w:val="single"/>
        </w:rPr>
        <w:t>李 辉</w:t>
      </w:r>
      <w:r>
        <w:rPr>
          <w:rFonts w:ascii="黑体" w:eastAsia="黑体" w:hAnsi="黑体" w:cs="黑体" w:hint="eastAsia"/>
          <w:sz w:val="40"/>
          <w:szCs w:val="40"/>
          <w:u w:val="single"/>
        </w:rPr>
        <w:t xml:space="preserve">   </w:t>
      </w:r>
      <w:r w:rsidR="00581B6C">
        <w:rPr>
          <w:rFonts w:ascii="黑体" w:eastAsia="黑体" w:hAnsi="黑体" w:cs="黑体"/>
          <w:sz w:val="40"/>
          <w:szCs w:val="40"/>
          <w:u w:val="single"/>
        </w:rPr>
        <w:t xml:space="preserve"> </w:t>
      </w:r>
    </w:p>
    <w:p w:rsidR="00581B6C" w:rsidRDefault="00581B6C" w:rsidP="00581B6C">
      <w:pPr>
        <w:ind w:firstLineChars="550" w:firstLine="2200"/>
        <w:rPr>
          <w:rFonts w:ascii="黑体" w:eastAsia="黑体" w:hAnsi="黑体" w:cs="黑体" w:hint="eastAsia"/>
          <w:sz w:val="40"/>
          <w:szCs w:val="40"/>
          <w:u w:val="single"/>
        </w:rPr>
      </w:pPr>
      <w:r>
        <w:rPr>
          <w:rFonts w:ascii="黑体" w:eastAsia="黑体" w:hAnsi="黑体" w:cs="黑体" w:hint="eastAsia"/>
          <w:sz w:val="40"/>
          <w:szCs w:val="40"/>
          <w:u w:val="single"/>
        </w:rPr>
        <w:t xml:space="preserve">指导老师：  </w:t>
      </w:r>
      <w:r>
        <w:rPr>
          <w:rFonts w:ascii="黑体" w:eastAsia="黑体" w:hAnsi="黑体" w:cs="黑体"/>
          <w:sz w:val="40"/>
          <w:szCs w:val="40"/>
          <w:u w:val="single"/>
        </w:rPr>
        <w:t xml:space="preserve"> </w:t>
      </w:r>
      <w:r>
        <w:rPr>
          <w:rFonts w:ascii="黑体" w:eastAsia="黑体" w:hAnsi="黑体" w:cs="黑体" w:hint="eastAsia"/>
          <w:sz w:val="40"/>
          <w:szCs w:val="40"/>
          <w:u w:val="single"/>
        </w:rPr>
        <w:t xml:space="preserve">吴 梅   </w:t>
      </w:r>
      <w:r>
        <w:rPr>
          <w:rFonts w:ascii="黑体" w:eastAsia="黑体" w:hAnsi="黑体" w:cs="黑体"/>
          <w:sz w:val="40"/>
          <w:szCs w:val="40"/>
          <w:u w:val="single"/>
        </w:rPr>
        <w:t xml:space="preserve"> </w:t>
      </w:r>
    </w:p>
    <w:p w:rsidR="00A571A9" w:rsidRDefault="001450E8">
      <w:pPr>
        <w:ind w:firstLineChars="500" w:firstLine="2000"/>
        <w:rPr>
          <w:rFonts w:ascii="黑体" w:eastAsia="黑体" w:hAnsi="黑体" w:cs="黑体"/>
          <w:sz w:val="40"/>
          <w:szCs w:val="40"/>
          <w:u w:val="single"/>
        </w:rPr>
      </w:pPr>
      <w:r>
        <w:rPr>
          <w:rFonts w:ascii="黑体" w:eastAsia="黑体" w:hAnsi="黑体" w:cs="黑体" w:hint="eastAsia"/>
          <w:sz w:val="40"/>
          <w:szCs w:val="40"/>
        </w:rPr>
        <w:t xml:space="preserve"> </w:t>
      </w:r>
      <w:r>
        <w:rPr>
          <w:rFonts w:ascii="黑体" w:eastAsia="黑体" w:hAnsi="黑体" w:cs="黑体" w:hint="eastAsia"/>
          <w:sz w:val="40"/>
          <w:szCs w:val="40"/>
          <w:u w:val="single"/>
        </w:rPr>
        <w:t xml:space="preserve">时  </w:t>
      </w:r>
      <w:r w:rsidR="00581B6C">
        <w:rPr>
          <w:rFonts w:ascii="黑体" w:eastAsia="黑体" w:hAnsi="黑体" w:cs="黑体"/>
          <w:sz w:val="40"/>
          <w:szCs w:val="40"/>
          <w:u w:val="single"/>
        </w:rPr>
        <w:t xml:space="preserve"> </w:t>
      </w:r>
      <w:r>
        <w:rPr>
          <w:rFonts w:ascii="黑体" w:eastAsia="黑体" w:hAnsi="黑体" w:cs="黑体" w:hint="eastAsia"/>
          <w:sz w:val="40"/>
          <w:szCs w:val="40"/>
          <w:u w:val="single"/>
        </w:rPr>
        <w:t xml:space="preserve"> 间：</w:t>
      </w:r>
      <w:r w:rsidR="00581B6C">
        <w:rPr>
          <w:rFonts w:ascii="黑体" w:eastAsia="黑体" w:hAnsi="黑体" w:cs="黑体" w:hint="eastAsia"/>
          <w:sz w:val="40"/>
          <w:szCs w:val="40"/>
          <w:u w:val="single"/>
        </w:rPr>
        <w:t xml:space="preserve"> </w:t>
      </w:r>
      <w:r>
        <w:rPr>
          <w:rFonts w:ascii="黑体" w:eastAsia="黑体" w:hAnsi="黑体" w:cs="黑体" w:hint="eastAsia"/>
          <w:sz w:val="40"/>
          <w:szCs w:val="40"/>
          <w:u w:val="single"/>
        </w:rPr>
        <w:t>201</w:t>
      </w:r>
      <w:r w:rsidR="00DE31AD">
        <w:rPr>
          <w:rFonts w:ascii="黑体" w:eastAsia="黑体" w:hAnsi="黑体" w:cs="黑体"/>
          <w:sz w:val="40"/>
          <w:szCs w:val="40"/>
          <w:u w:val="single"/>
        </w:rPr>
        <w:t>7</w:t>
      </w:r>
      <w:r w:rsidR="00DE31AD">
        <w:rPr>
          <w:rFonts w:ascii="黑体" w:eastAsia="黑体" w:hAnsi="黑体" w:cs="黑体" w:hint="eastAsia"/>
          <w:sz w:val="40"/>
          <w:szCs w:val="40"/>
          <w:u w:val="single"/>
        </w:rPr>
        <w:t>.06.30</w:t>
      </w:r>
      <w:r w:rsidR="00581B6C">
        <w:rPr>
          <w:rFonts w:ascii="黑体" w:eastAsia="黑体" w:hAnsi="黑体" w:cs="黑体"/>
          <w:sz w:val="40"/>
          <w:szCs w:val="40"/>
          <w:u w:val="single"/>
        </w:rPr>
        <w:t xml:space="preserve"> </w:t>
      </w:r>
    </w:p>
    <w:p w:rsidR="00A571A9" w:rsidRDefault="001450E8">
      <w:pPr>
        <w:ind w:firstLineChars="500" w:firstLine="2000"/>
        <w:rPr>
          <w:rFonts w:ascii="黑体" w:eastAsia="黑体" w:hAnsi="黑体" w:cs="黑体"/>
          <w:sz w:val="40"/>
          <w:szCs w:val="40"/>
          <w:u w:val="single"/>
        </w:rPr>
      </w:pPr>
      <w:r>
        <w:rPr>
          <w:rFonts w:ascii="黑体" w:eastAsia="黑体" w:hAnsi="黑体" w:cs="黑体" w:hint="eastAsia"/>
          <w:sz w:val="40"/>
          <w:szCs w:val="40"/>
        </w:rPr>
        <w:t xml:space="preserve"> </w:t>
      </w:r>
    </w:p>
    <w:p w:rsidR="00A571A9" w:rsidRDefault="006D7459">
      <w:pPr>
        <w:jc w:val="left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br w:type="page"/>
      </w:r>
      <w:r w:rsidR="00B33BFD">
        <w:rPr>
          <w:rFonts w:ascii="宋体" w:eastAsia="宋体" w:hAnsi="宋体" w:cs="宋体"/>
          <w:sz w:val="28"/>
          <w:szCs w:val="28"/>
        </w:rPr>
        <w:lastRenderedPageBreak/>
        <w:br w:type="page"/>
      </w:r>
    </w:p>
    <w:sdt>
      <w:sdtPr>
        <w:rPr>
          <w:lang w:val="zh-CN"/>
        </w:rPr>
        <w:id w:val="-18120127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3A76BD" w:rsidRDefault="003A76BD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B33BFD" w:rsidRDefault="003A76BD">
          <w:pPr>
            <w:pStyle w:val="1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583356" w:history="1">
            <w:r w:rsidR="00B33BFD" w:rsidRPr="002D0AD7">
              <w:rPr>
                <w:rStyle w:val="ac"/>
                <w:rFonts w:hint="eastAsia"/>
                <w:noProof/>
              </w:rPr>
              <w:t>一．</w:t>
            </w:r>
            <w:r w:rsidR="00B33BFD" w:rsidRPr="002D0AD7">
              <w:rPr>
                <w:rStyle w:val="ac"/>
                <w:noProof/>
              </w:rPr>
              <w:t>F16</w:t>
            </w:r>
            <w:r w:rsidR="00B33BFD" w:rsidRPr="002D0AD7">
              <w:rPr>
                <w:rStyle w:val="ac"/>
                <w:rFonts w:hint="eastAsia"/>
                <w:noProof/>
              </w:rPr>
              <w:t>飞机各飞行状态的配平、线性化及品质评定</w:t>
            </w:r>
            <w:r w:rsidR="00B33BFD">
              <w:rPr>
                <w:noProof/>
                <w:webHidden/>
              </w:rPr>
              <w:tab/>
            </w:r>
            <w:r w:rsidR="00B33BFD">
              <w:rPr>
                <w:noProof/>
                <w:webHidden/>
              </w:rPr>
              <w:fldChar w:fldCharType="begin"/>
            </w:r>
            <w:r w:rsidR="00B33BFD">
              <w:rPr>
                <w:noProof/>
                <w:webHidden/>
              </w:rPr>
              <w:instrText xml:space="preserve"> PAGEREF _Toc486583356 \h </w:instrText>
            </w:r>
            <w:r w:rsidR="00B33BFD">
              <w:rPr>
                <w:noProof/>
                <w:webHidden/>
              </w:rPr>
            </w:r>
            <w:r w:rsidR="00B33BFD">
              <w:rPr>
                <w:noProof/>
                <w:webHidden/>
              </w:rPr>
              <w:fldChar w:fldCharType="separate"/>
            </w:r>
            <w:r w:rsidR="00B33BFD">
              <w:rPr>
                <w:noProof/>
                <w:webHidden/>
              </w:rPr>
              <w:t>1</w:t>
            </w:r>
            <w:r w:rsidR="00B33BFD"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57" w:history="1">
            <w:r w:rsidRPr="002D0AD7">
              <w:rPr>
                <w:rStyle w:val="ac"/>
                <w:noProof/>
              </w:rPr>
              <w:t xml:space="preserve">1.1 </w:t>
            </w:r>
            <w:r w:rsidRPr="002D0AD7">
              <w:rPr>
                <w:rStyle w:val="ac"/>
                <w:rFonts w:hint="eastAsia"/>
                <w:noProof/>
              </w:rPr>
              <w:t>低空低速配平、线性化及品质评定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58" w:history="1">
            <w:r w:rsidRPr="002D0AD7">
              <w:rPr>
                <w:rStyle w:val="ac"/>
                <w:noProof/>
              </w:rPr>
              <w:t>1.1.1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59" w:history="1">
            <w:r w:rsidRPr="002D0AD7">
              <w:rPr>
                <w:rStyle w:val="ac"/>
                <w:noProof/>
              </w:rPr>
              <w:t>1.1.2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60" w:history="1">
            <w:r w:rsidRPr="002D0AD7">
              <w:rPr>
                <w:rStyle w:val="ac"/>
                <w:noProof/>
              </w:rPr>
              <w:t xml:space="preserve">1.2 </w:t>
            </w:r>
            <w:r w:rsidRPr="002D0AD7">
              <w:rPr>
                <w:rStyle w:val="ac"/>
                <w:rFonts w:hint="eastAsia"/>
                <w:noProof/>
              </w:rPr>
              <w:t>低空中速配平、线性化及品质评定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61" w:history="1">
            <w:r w:rsidRPr="002D0AD7">
              <w:rPr>
                <w:rStyle w:val="ac"/>
                <w:noProof/>
              </w:rPr>
              <w:t>1.2.1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62" w:history="1">
            <w:r w:rsidRPr="002D0AD7">
              <w:rPr>
                <w:rStyle w:val="ac"/>
                <w:noProof/>
              </w:rPr>
              <w:t>1.2.2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63" w:history="1">
            <w:r w:rsidRPr="002D0AD7">
              <w:rPr>
                <w:rStyle w:val="ac"/>
                <w:noProof/>
              </w:rPr>
              <w:t xml:space="preserve">1.3 </w:t>
            </w:r>
            <w:r w:rsidRPr="002D0AD7">
              <w:rPr>
                <w:rStyle w:val="ac"/>
                <w:rFonts w:hint="eastAsia"/>
                <w:noProof/>
              </w:rPr>
              <w:t>低空高速配平、线性化及品质评定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64" w:history="1">
            <w:r w:rsidRPr="002D0AD7">
              <w:rPr>
                <w:rStyle w:val="ac"/>
                <w:noProof/>
              </w:rPr>
              <w:t>1.3.1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65" w:history="1">
            <w:r w:rsidRPr="002D0AD7">
              <w:rPr>
                <w:rStyle w:val="ac"/>
                <w:noProof/>
              </w:rPr>
              <w:t>1.3.2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66" w:history="1">
            <w:r w:rsidRPr="002D0AD7">
              <w:rPr>
                <w:rStyle w:val="ac"/>
                <w:noProof/>
              </w:rPr>
              <w:t xml:space="preserve">1.4 </w:t>
            </w:r>
            <w:r w:rsidRPr="002D0AD7">
              <w:rPr>
                <w:rStyle w:val="ac"/>
                <w:rFonts w:hint="eastAsia"/>
                <w:noProof/>
              </w:rPr>
              <w:t>中空低速配平、线性化及品质评定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67" w:history="1">
            <w:r w:rsidRPr="002D0AD7">
              <w:rPr>
                <w:rStyle w:val="ac"/>
                <w:noProof/>
              </w:rPr>
              <w:t>1.4.1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68" w:history="1">
            <w:r w:rsidRPr="002D0AD7">
              <w:rPr>
                <w:rStyle w:val="ac"/>
                <w:noProof/>
              </w:rPr>
              <w:t>1.4.2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69" w:history="1">
            <w:r w:rsidRPr="002D0AD7">
              <w:rPr>
                <w:rStyle w:val="ac"/>
                <w:noProof/>
              </w:rPr>
              <w:t xml:space="preserve">1.5 </w:t>
            </w:r>
            <w:r w:rsidRPr="002D0AD7">
              <w:rPr>
                <w:rStyle w:val="ac"/>
                <w:rFonts w:hint="eastAsia"/>
                <w:noProof/>
              </w:rPr>
              <w:t>中空中速配平、线性化及品质评定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70" w:history="1">
            <w:r w:rsidRPr="002D0AD7">
              <w:rPr>
                <w:rStyle w:val="ac"/>
                <w:noProof/>
              </w:rPr>
              <w:t>1.5.1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71" w:history="1">
            <w:r w:rsidRPr="002D0AD7">
              <w:rPr>
                <w:rStyle w:val="ac"/>
                <w:noProof/>
              </w:rPr>
              <w:t>1.5.2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72" w:history="1">
            <w:r w:rsidRPr="002D0AD7">
              <w:rPr>
                <w:rStyle w:val="ac"/>
                <w:noProof/>
              </w:rPr>
              <w:t xml:space="preserve">1.6 </w:t>
            </w:r>
            <w:r w:rsidRPr="002D0AD7">
              <w:rPr>
                <w:rStyle w:val="ac"/>
                <w:rFonts w:hint="eastAsia"/>
                <w:noProof/>
              </w:rPr>
              <w:t>中空高速配平、线性化及品质评定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73" w:history="1">
            <w:r w:rsidRPr="002D0AD7">
              <w:rPr>
                <w:rStyle w:val="ac"/>
                <w:noProof/>
              </w:rPr>
              <w:t>1.6.1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74" w:history="1">
            <w:r w:rsidRPr="002D0AD7">
              <w:rPr>
                <w:rStyle w:val="ac"/>
                <w:noProof/>
              </w:rPr>
              <w:t>1.6.2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75" w:history="1">
            <w:r w:rsidRPr="002D0AD7">
              <w:rPr>
                <w:rStyle w:val="ac"/>
                <w:noProof/>
              </w:rPr>
              <w:t xml:space="preserve">1.7 </w:t>
            </w:r>
            <w:r w:rsidRPr="002D0AD7">
              <w:rPr>
                <w:rStyle w:val="ac"/>
                <w:rFonts w:hint="eastAsia"/>
                <w:noProof/>
              </w:rPr>
              <w:t>高空低速配平、线性化及品质评定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76" w:history="1">
            <w:r w:rsidRPr="002D0AD7">
              <w:rPr>
                <w:rStyle w:val="ac"/>
                <w:noProof/>
              </w:rPr>
              <w:t>1.7.1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77" w:history="1">
            <w:r w:rsidRPr="002D0AD7">
              <w:rPr>
                <w:rStyle w:val="ac"/>
                <w:noProof/>
              </w:rPr>
              <w:t>1.7.2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78" w:history="1">
            <w:r w:rsidRPr="002D0AD7">
              <w:rPr>
                <w:rStyle w:val="ac"/>
                <w:noProof/>
              </w:rPr>
              <w:t xml:space="preserve">1.8 </w:t>
            </w:r>
            <w:r w:rsidRPr="002D0AD7">
              <w:rPr>
                <w:rStyle w:val="ac"/>
                <w:rFonts w:hint="eastAsia"/>
                <w:noProof/>
              </w:rPr>
              <w:t>高空中速配平、线性化及品质评定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79" w:history="1">
            <w:r w:rsidRPr="002D0AD7">
              <w:rPr>
                <w:rStyle w:val="ac"/>
                <w:noProof/>
              </w:rPr>
              <w:t>1.8.1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80" w:history="1">
            <w:r w:rsidRPr="002D0AD7">
              <w:rPr>
                <w:rStyle w:val="ac"/>
                <w:noProof/>
              </w:rPr>
              <w:t>1.8.2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81" w:history="1">
            <w:r w:rsidRPr="002D0AD7">
              <w:rPr>
                <w:rStyle w:val="ac"/>
                <w:noProof/>
              </w:rPr>
              <w:t xml:space="preserve">1.9 </w:t>
            </w:r>
            <w:r w:rsidRPr="002D0AD7">
              <w:rPr>
                <w:rStyle w:val="ac"/>
                <w:rFonts w:hint="eastAsia"/>
                <w:noProof/>
              </w:rPr>
              <w:t>高空高速配平、线性化及品质评定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82" w:history="1">
            <w:r w:rsidRPr="002D0AD7">
              <w:rPr>
                <w:rStyle w:val="ac"/>
                <w:noProof/>
              </w:rPr>
              <w:t>1.9.1</w:t>
            </w:r>
            <w:r w:rsidRPr="002D0AD7">
              <w:rPr>
                <w:rStyle w:val="ac"/>
                <w:rFonts w:hint="eastAsia"/>
                <w:noProof/>
              </w:rPr>
              <w:t>纵向运动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83" w:history="1">
            <w:r w:rsidRPr="002D0AD7">
              <w:rPr>
                <w:rStyle w:val="ac"/>
                <w:noProof/>
              </w:rPr>
              <w:t>1.9.2</w:t>
            </w:r>
            <w:r w:rsidRPr="002D0AD7">
              <w:rPr>
                <w:rStyle w:val="ac"/>
                <w:rFonts w:hint="eastAsia"/>
                <w:noProof/>
              </w:rPr>
              <w:t>横侧向运动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486583384" w:history="1">
            <w:r w:rsidRPr="002D0AD7">
              <w:rPr>
                <w:rStyle w:val="ac"/>
                <w:rFonts w:hint="eastAsia"/>
                <w:noProof/>
              </w:rPr>
              <w:t>二．</w:t>
            </w:r>
            <w:r w:rsidRPr="002D0AD7">
              <w:rPr>
                <w:rStyle w:val="ac"/>
                <w:noProof/>
              </w:rPr>
              <w:t>F16</w:t>
            </w:r>
            <w:r w:rsidRPr="002D0AD7">
              <w:rPr>
                <w:rStyle w:val="ac"/>
                <w:rFonts w:hint="eastAsia"/>
                <w:noProof/>
              </w:rPr>
              <w:t>的控制率设计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85" w:history="1">
            <w:r w:rsidRPr="002D0AD7">
              <w:rPr>
                <w:rStyle w:val="ac"/>
                <w:noProof/>
              </w:rPr>
              <w:t>2.1</w:t>
            </w:r>
            <w:r w:rsidRPr="002D0AD7">
              <w:rPr>
                <w:rStyle w:val="ac"/>
                <w:rFonts w:hint="eastAsia"/>
                <w:noProof/>
              </w:rPr>
              <w:t>增稳设计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86" w:history="1">
            <w:r w:rsidRPr="002D0AD7">
              <w:rPr>
                <w:rStyle w:val="ac"/>
                <w:noProof/>
              </w:rPr>
              <w:t>2.1.1</w:t>
            </w:r>
            <w:r w:rsidRPr="002D0AD7">
              <w:rPr>
                <w:rStyle w:val="ac"/>
                <w:rFonts w:hint="eastAsia"/>
                <w:noProof/>
              </w:rPr>
              <w:t>纵向增稳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87" w:history="1">
            <w:r w:rsidRPr="002D0AD7">
              <w:rPr>
                <w:rStyle w:val="ac"/>
                <w:noProof/>
              </w:rPr>
              <w:t>2.1.2</w:t>
            </w:r>
            <w:r w:rsidRPr="002D0AD7">
              <w:rPr>
                <w:rStyle w:val="ac"/>
                <w:rFonts w:hint="eastAsia"/>
                <w:noProof/>
              </w:rPr>
              <w:t>横向增稳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88" w:history="1">
            <w:r w:rsidRPr="002D0AD7">
              <w:rPr>
                <w:rStyle w:val="ac"/>
                <w:noProof/>
              </w:rPr>
              <w:t xml:space="preserve">2.2 </w:t>
            </w:r>
            <w:r w:rsidRPr="002D0AD7">
              <w:rPr>
                <w:rStyle w:val="ac"/>
                <w:rFonts w:hint="eastAsia"/>
                <w:noProof/>
              </w:rPr>
              <w:t>基于线性化模型的控制律设计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89" w:history="1">
            <w:r w:rsidRPr="002D0AD7">
              <w:rPr>
                <w:rStyle w:val="ac"/>
                <w:noProof/>
              </w:rPr>
              <w:t>2.2.1</w:t>
            </w:r>
            <w:r w:rsidRPr="002D0AD7">
              <w:rPr>
                <w:rStyle w:val="ac"/>
                <w:rFonts w:hint="eastAsia"/>
                <w:noProof/>
              </w:rPr>
              <w:t>高度预选控制律设计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90" w:history="1">
            <w:r w:rsidRPr="002D0AD7">
              <w:rPr>
                <w:rStyle w:val="ac"/>
                <w:noProof/>
              </w:rPr>
              <w:t>2.2.2</w:t>
            </w:r>
            <w:r w:rsidRPr="002D0AD7">
              <w:rPr>
                <w:rStyle w:val="ac"/>
                <w:rFonts w:hint="eastAsia"/>
                <w:noProof/>
              </w:rPr>
              <w:t>航向预选控制律设计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91" w:history="1">
            <w:r w:rsidRPr="002D0AD7">
              <w:rPr>
                <w:rStyle w:val="ac"/>
                <w:noProof/>
              </w:rPr>
              <w:t>2.2.3</w:t>
            </w:r>
            <w:r w:rsidRPr="002D0AD7">
              <w:rPr>
                <w:rStyle w:val="ac"/>
                <w:rFonts w:hint="eastAsia"/>
                <w:noProof/>
              </w:rPr>
              <w:t>平面轨迹跟踪控制律设计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6583392" w:history="1">
            <w:r w:rsidRPr="002D0AD7">
              <w:rPr>
                <w:rStyle w:val="ac"/>
                <w:noProof/>
              </w:rPr>
              <w:t>2.2.4</w:t>
            </w:r>
            <w:r w:rsidRPr="002D0AD7">
              <w:rPr>
                <w:rStyle w:val="ac"/>
                <w:rFonts w:hint="eastAsia"/>
                <w:noProof/>
              </w:rPr>
              <w:t>定高盘旋系统控制律设计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6583393" w:history="1">
            <w:r w:rsidRPr="002D0AD7">
              <w:rPr>
                <w:rStyle w:val="ac"/>
                <w:noProof/>
              </w:rPr>
              <w:t>2.3</w:t>
            </w:r>
            <w:r w:rsidRPr="002D0AD7">
              <w:rPr>
                <w:rStyle w:val="ac"/>
                <w:rFonts w:hint="eastAsia"/>
                <w:noProof/>
              </w:rPr>
              <w:t>剖面飞行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486583394" w:history="1">
            <w:r w:rsidRPr="002D0AD7">
              <w:rPr>
                <w:rStyle w:val="ac"/>
                <w:rFonts w:hint="eastAsia"/>
                <w:noProof/>
              </w:rPr>
              <w:t>三、非线性模型验证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BFD" w:rsidRDefault="00B33BFD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486583395" w:history="1">
            <w:r w:rsidRPr="002D0AD7">
              <w:rPr>
                <w:rStyle w:val="ac"/>
                <w:rFonts w:hint="eastAsia"/>
                <w:noProof/>
              </w:rPr>
              <w:t>四、总结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_Toc486583395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76BD" w:rsidRDefault="003A76BD" w:rsidP="003A76BD">
          <w:pPr>
            <w:rPr>
              <w:b/>
              <w:bCs/>
              <w:lang w:val="zh-CN"/>
            </w:rPr>
            <w:sectPr w:rsidR="003A76BD" w:rsidSect="006D7459">
              <w:footerReference w:type="default" r:id="rId11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  <w:p w:rsidR="00A571A9" w:rsidRPr="003A76BD" w:rsidRDefault="003A76BD" w:rsidP="003A76BD">
          <w:pPr>
            <w:rPr>
              <w:rFonts w:hint="eastAsia"/>
            </w:rPr>
          </w:pPr>
        </w:p>
      </w:sdtContent>
    </w:sdt>
    <w:p w:rsidR="00B33BFD" w:rsidRDefault="00B33BFD" w:rsidP="00B33BFD"/>
    <w:p w:rsidR="00B33BFD" w:rsidRDefault="00B33BFD" w:rsidP="00B33BFD"/>
    <w:p w:rsidR="00B33BFD" w:rsidRDefault="00B33BFD" w:rsidP="00B33BFD"/>
    <w:p w:rsidR="00B33BFD" w:rsidRDefault="00B33BFD" w:rsidP="00B33BFD">
      <w:pPr>
        <w:sectPr w:rsidR="00B33BFD" w:rsidSect="006D7459">
          <w:footerReference w:type="default" r:id="rId12"/>
          <w:type w:val="continuous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B33BFD" w:rsidRDefault="00B33BFD" w:rsidP="00B33BFD"/>
    <w:p w:rsidR="00B33BFD" w:rsidRPr="00B33BFD" w:rsidRDefault="00B33BFD" w:rsidP="00B33BFD">
      <w:pPr>
        <w:rPr>
          <w:rFonts w:hint="eastAsia"/>
        </w:rPr>
      </w:pPr>
      <w:r>
        <w:br w:type="page"/>
      </w:r>
    </w:p>
    <w:p w:rsidR="00A571A9" w:rsidRPr="008005B9" w:rsidRDefault="00BB5B38" w:rsidP="00D26E90">
      <w:pPr>
        <w:pStyle w:val="1"/>
        <w:jc w:val="center"/>
        <w:rPr>
          <w:sz w:val="32"/>
        </w:rPr>
      </w:pPr>
      <w:bookmarkStart w:id="1" w:name="_Toc486583356"/>
      <w:proofErr w:type="gramStart"/>
      <w:r w:rsidRPr="008005B9">
        <w:rPr>
          <w:rFonts w:hint="eastAsia"/>
          <w:sz w:val="32"/>
        </w:rPr>
        <w:lastRenderedPageBreak/>
        <w:t>一</w:t>
      </w:r>
      <w:proofErr w:type="gramEnd"/>
      <w:r w:rsidR="001450E8" w:rsidRPr="008005B9">
        <w:rPr>
          <w:rFonts w:hint="eastAsia"/>
          <w:sz w:val="32"/>
        </w:rPr>
        <w:t>．</w:t>
      </w:r>
      <w:r w:rsidR="001450E8" w:rsidRPr="008005B9">
        <w:rPr>
          <w:rFonts w:hint="eastAsia"/>
          <w:sz w:val="32"/>
        </w:rPr>
        <w:t>F16</w:t>
      </w:r>
      <w:r w:rsidR="008005B9">
        <w:rPr>
          <w:rFonts w:hint="eastAsia"/>
          <w:sz w:val="32"/>
        </w:rPr>
        <w:t>飞机各飞行状态的配平、</w:t>
      </w:r>
      <w:r w:rsidR="001450E8" w:rsidRPr="008005B9">
        <w:rPr>
          <w:rFonts w:hint="eastAsia"/>
          <w:sz w:val="32"/>
        </w:rPr>
        <w:t>线性化及品质评定</w:t>
      </w:r>
      <w:bookmarkEnd w:id="1"/>
    </w:p>
    <w:p w:rsidR="00A571A9" w:rsidRDefault="001450E8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    </w:t>
      </w:r>
      <w:r w:rsidRPr="008005B9">
        <w:rPr>
          <w:rFonts w:asciiTheme="minorEastAsia" w:hAnsiTheme="minorEastAsia" w:cstheme="minorEastAsia" w:hint="eastAsia"/>
          <w:szCs w:val="24"/>
        </w:rPr>
        <w:t>F16非线性模型选取低空、中空和高空飞行高度，高中低三个飞行速度，完成飞机的配平及线性化，并对九个飞行状态进行品质评定。</w:t>
      </w:r>
    </w:p>
    <w:p w:rsidR="00A571A9" w:rsidRPr="00DE31AD" w:rsidRDefault="001450E8" w:rsidP="00DE31AD">
      <w:pPr>
        <w:pStyle w:val="aa"/>
        <w:rPr>
          <w:sz w:val="32"/>
        </w:rPr>
      </w:pPr>
      <w:r w:rsidRPr="00DE31AD">
        <w:rPr>
          <w:rFonts w:hint="eastAsia"/>
          <w:sz w:val="32"/>
        </w:rPr>
        <w:t xml:space="preserve">  </w:t>
      </w:r>
      <w:bookmarkStart w:id="2" w:name="_Toc486583357"/>
      <w:r w:rsidR="00DE31AD" w:rsidRPr="008005B9">
        <w:t>1</w:t>
      </w:r>
      <w:r w:rsidRPr="008005B9">
        <w:t xml:space="preserve">.1 </w:t>
      </w:r>
      <w:r w:rsidRPr="008005B9">
        <w:t>低空低速配平、线性化及品质评定</w:t>
      </w:r>
      <w:bookmarkEnd w:id="2"/>
    </w:p>
    <w:p w:rsidR="00A571A9" w:rsidRPr="008005B9" w:rsidRDefault="001450E8">
      <w:pPr>
        <w:spacing w:line="360" w:lineRule="auto"/>
        <w:ind w:firstLine="480"/>
        <w:rPr>
          <w:szCs w:val="21"/>
        </w:rPr>
      </w:pPr>
      <w:r w:rsidRPr="008005B9">
        <w:rPr>
          <w:rFonts w:hint="eastAsia"/>
          <w:szCs w:val="21"/>
        </w:rPr>
        <w:t>运行</w:t>
      </w:r>
      <w:r w:rsidRPr="008005B9">
        <w:rPr>
          <w:rFonts w:hint="eastAsia"/>
          <w:szCs w:val="21"/>
        </w:rPr>
        <w:t>linF16Sim.m</w:t>
      </w:r>
      <w:r w:rsidRPr="008005B9">
        <w:rPr>
          <w:rFonts w:hint="eastAsia"/>
          <w:szCs w:val="21"/>
        </w:rPr>
        <w:t>即可完成对</w:t>
      </w:r>
      <w:r w:rsidRPr="008005B9">
        <w:rPr>
          <w:rFonts w:hint="eastAsia"/>
          <w:szCs w:val="21"/>
        </w:rPr>
        <w:t>F16</w:t>
      </w:r>
      <w:r w:rsidRPr="008005B9">
        <w:rPr>
          <w:rFonts w:hint="eastAsia"/>
          <w:szCs w:val="21"/>
        </w:rPr>
        <w:t>配平、线性化及解耦分组。当高度为</w:t>
      </w:r>
      <w:r w:rsidRPr="008005B9">
        <w:rPr>
          <w:rFonts w:hint="eastAsia"/>
          <w:szCs w:val="21"/>
        </w:rPr>
        <w:t>5000ft</w:t>
      </w:r>
      <w:r w:rsidRPr="008005B9">
        <w:rPr>
          <w:rFonts w:hint="eastAsia"/>
          <w:szCs w:val="21"/>
        </w:rPr>
        <w:t>，速度为</w:t>
      </w:r>
      <w:r w:rsidRPr="008005B9">
        <w:rPr>
          <w:rFonts w:hint="eastAsia"/>
          <w:szCs w:val="21"/>
        </w:rPr>
        <w:t>400ft/s</w:t>
      </w:r>
      <w:r w:rsidRPr="008005B9">
        <w:rPr>
          <w:rFonts w:hint="eastAsia"/>
          <w:szCs w:val="21"/>
        </w:rPr>
        <w:t>时，选取飞机水平飞行状态，在无扰动的情况下对</w:t>
      </w:r>
      <w:r w:rsidRPr="008005B9">
        <w:rPr>
          <w:rFonts w:hint="eastAsia"/>
          <w:szCs w:val="21"/>
        </w:rPr>
        <w:t>F16</w:t>
      </w:r>
      <w:r w:rsidRPr="008005B9">
        <w:rPr>
          <w:rFonts w:hint="eastAsia"/>
          <w:szCs w:val="21"/>
        </w:rPr>
        <w:t>进行配平、线性化及解耦。配平结果如下所示：</w:t>
      </w:r>
    </w:p>
    <w:p w:rsidR="00A571A9" w:rsidRDefault="001450E8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181EA788" wp14:editId="6B0DDB4E">
            <wp:extent cx="1981372" cy="1577477"/>
            <wp:effectExtent l="0" t="0" r="0" b="3810"/>
            <wp:docPr id="7168" name="图片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DE31AD" w:rsidRDefault="00DE31AD" w:rsidP="00DE31AD">
      <w:pPr>
        <w:pStyle w:val="ab"/>
      </w:pPr>
      <w:bookmarkStart w:id="3" w:name="_Toc486583358"/>
      <w:r w:rsidRPr="00DE31AD">
        <w:t>1</w:t>
      </w:r>
      <w:r w:rsidR="001450E8" w:rsidRPr="00DE31AD">
        <w:rPr>
          <w:rFonts w:hint="eastAsia"/>
        </w:rPr>
        <w:t>.1.1</w:t>
      </w:r>
      <w:r w:rsidR="001450E8" w:rsidRPr="00DE31AD">
        <w:rPr>
          <w:rFonts w:hint="eastAsia"/>
        </w:rPr>
        <w:t>纵向运动</w:t>
      </w:r>
      <w:bookmarkEnd w:id="3"/>
    </w:p>
    <w:p w:rsidR="00A571A9" w:rsidRPr="008005B9" w:rsidRDefault="001450E8">
      <w:p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 w:rsidRPr="008005B9">
        <w:rPr>
          <w:rFonts w:ascii="宋体" w:hAnsi="宋体" w:hint="eastAsia"/>
          <w:szCs w:val="21"/>
        </w:rPr>
        <w:t>1.省略横侧向运动对纵向运动的影响，可以得到飞机纵向解耦后的状态方程为：</w:t>
      </w:r>
    </w:p>
    <w:p w:rsidR="00A571A9" w:rsidRDefault="001450E8">
      <w:pPr>
        <w:ind w:firstLineChars="200" w:firstLine="480"/>
        <w:jc w:val="center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position w:val="-38"/>
          <w:sz w:val="24"/>
          <w:szCs w:val="24"/>
        </w:rPr>
        <w:object w:dxaOrig="1478" w:dyaOrig="9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48pt" o:ole="">
            <v:imagedata r:id="rId14" o:title=""/>
          </v:shape>
          <o:OLEObject Type="Embed" ProgID="Equation.3" ShapeID="_x0000_i1025" DrawAspect="Content" ObjectID="_1560325870" r:id="rId15"/>
        </w:object>
      </w:r>
    </w:p>
    <w:p w:rsidR="00A571A9" w:rsidRPr="008005B9" w:rsidRDefault="001450E8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 w:rsidRPr="008005B9">
        <w:rPr>
          <w:rFonts w:ascii="宋体" w:hAnsi="宋体" w:hint="eastAsia"/>
          <w:szCs w:val="21"/>
        </w:rPr>
        <w:t>其中：控制量为</w:t>
      </w:r>
      <w:r w:rsidR="008C4BA1" w:rsidRPr="008005B9">
        <w:rPr>
          <w:rFonts w:ascii="宋体" w:eastAsia="宋体" w:hAnsi="宋体"/>
          <w:position w:val="-12"/>
          <w:szCs w:val="21"/>
        </w:rPr>
        <w:object w:dxaOrig="1540" w:dyaOrig="380">
          <v:shape id="_x0000_i1026" type="#_x0000_t75" style="width:78pt;height:18pt" o:ole="">
            <v:imagedata r:id="rId16" o:title=""/>
          </v:shape>
          <o:OLEObject Type="Embed" ProgID="Equation.DSMT4" ShapeID="_x0000_i1026" DrawAspect="Content" ObjectID="_1560325871" r:id="rId17"/>
        </w:object>
      </w:r>
      <w:r w:rsidRPr="008005B9">
        <w:rPr>
          <w:rFonts w:ascii="宋体" w:hAnsi="宋体" w:hint="eastAsia"/>
          <w:szCs w:val="21"/>
        </w:rPr>
        <w:t>；状态量</w:t>
      </w:r>
      <w:r w:rsidR="008C4BA1" w:rsidRPr="008005B9">
        <w:rPr>
          <w:rFonts w:ascii="宋体" w:eastAsia="宋体" w:hAnsi="宋体"/>
          <w:position w:val="-10"/>
          <w:szCs w:val="21"/>
        </w:rPr>
        <w:object w:dxaOrig="1520" w:dyaOrig="360">
          <v:shape id="_x0000_i1027" type="#_x0000_t75" style="width:78pt;height:18pt" o:ole="">
            <v:imagedata r:id="rId18" o:title=""/>
          </v:shape>
          <o:OLEObject Type="Embed" ProgID="Equation.DSMT4" ShapeID="_x0000_i1027" DrawAspect="Content" ObjectID="_1560325872" r:id="rId19"/>
        </w:object>
      </w:r>
      <w:r w:rsidRPr="008005B9">
        <w:rPr>
          <w:rFonts w:ascii="宋体" w:hAnsi="宋体" w:hint="eastAsia"/>
          <w:szCs w:val="21"/>
        </w:rPr>
        <w:t>；</w:t>
      </w:r>
    </w:p>
    <w:p w:rsidR="001450E8" w:rsidRPr="008005B9" w:rsidRDefault="001450E8" w:rsidP="008C4BA1">
      <w:pPr>
        <w:spacing w:line="360" w:lineRule="auto"/>
        <w:ind w:firstLine="420"/>
        <w:jc w:val="left"/>
        <w:rPr>
          <w:szCs w:val="21"/>
        </w:rPr>
      </w:pPr>
      <w:r w:rsidRPr="008005B9">
        <w:rPr>
          <w:rFonts w:hint="eastAsia"/>
          <w:szCs w:val="21"/>
        </w:rPr>
        <w:t>对</w:t>
      </w:r>
      <w:r w:rsidRPr="008005B9">
        <w:rPr>
          <w:rFonts w:hint="eastAsia"/>
          <w:szCs w:val="21"/>
        </w:rPr>
        <w:t>F16</w:t>
      </w:r>
      <w:r w:rsidRPr="008005B9">
        <w:rPr>
          <w:rFonts w:hint="eastAsia"/>
          <w:szCs w:val="21"/>
        </w:rPr>
        <w:t>解耦分组得到纵向状态和输出方程。</w:t>
      </w:r>
    </w:p>
    <w:p w:rsidR="008C4BA1" w:rsidRPr="008C4BA1" w:rsidRDefault="008C4BA1" w:rsidP="008C4BA1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DA32372" wp14:editId="4693734D">
            <wp:extent cx="2011997" cy="1981200"/>
            <wp:effectExtent l="0" t="0" r="7620" b="0"/>
            <wp:docPr id="7172" name="图片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525" cy="19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A">
        <w:rPr>
          <w:noProof/>
        </w:rPr>
        <w:drawing>
          <wp:inline distT="0" distB="0" distL="0" distR="0" wp14:anchorId="21BB353B" wp14:editId="25F5CD43">
            <wp:extent cx="2004060" cy="19986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3957" cy="2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8C4BA1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</w:t>
      </w:r>
      <w:r>
        <w:rPr>
          <w:sz w:val="24"/>
          <w:szCs w:val="24"/>
        </w:rPr>
        <w:t>damp</w:t>
      </w:r>
      <w:r>
        <w:rPr>
          <w:sz w:val="24"/>
          <w:szCs w:val="24"/>
        </w:rPr>
        <w:t>（</w:t>
      </w:r>
      <w:proofErr w:type="spellStart"/>
      <w:r w:rsidR="000715A1">
        <w:rPr>
          <w:rFonts w:hint="eastAsia"/>
          <w:sz w:val="24"/>
          <w:szCs w:val="24"/>
        </w:rPr>
        <w:t>Alon</w:t>
      </w:r>
      <w:proofErr w:type="spellEnd"/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可得</w:t>
      </w:r>
      <w:r w:rsidR="001450E8">
        <w:rPr>
          <w:rFonts w:hint="eastAsia"/>
          <w:sz w:val="24"/>
          <w:szCs w:val="24"/>
        </w:rPr>
        <w:t>纵向方程特征根如下：</w:t>
      </w:r>
    </w:p>
    <w:p w:rsidR="00A571A9" w:rsidRDefault="008C4BA1">
      <w:r>
        <w:rPr>
          <w:noProof/>
        </w:rPr>
        <w:drawing>
          <wp:inline distT="0" distB="0" distL="0" distR="0" wp14:anchorId="61D038FD" wp14:editId="0C271DDA">
            <wp:extent cx="4816257" cy="1486029"/>
            <wp:effectExtent l="0" t="0" r="3810" b="0"/>
            <wp:docPr id="7175" name="图片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8005B9" w:rsidRDefault="001450E8">
      <w:pPr>
        <w:spacing w:line="360" w:lineRule="auto"/>
        <w:rPr>
          <w:rFonts w:ascii="宋体" w:hAnsi="宋体"/>
          <w:szCs w:val="21"/>
        </w:rPr>
      </w:pPr>
      <w:r w:rsidRPr="008005B9">
        <w:rPr>
          <w:rFonts w:ascii="宋体" w:hAnsi="宋体" w:hint="eastAsia"/>
          <w:szCs w:val="21"/>
        </w:rPr>
        <w:t>可以看出飞机在纵向共有两组共轭复根；</w:t>
      </w:r>
    </w:p>
    <w:p w:rsidR="00A571A9" w:rsidRPr="008005B9" w:rsidRDefault="001450E8">
      <w:pPr>
        <w:spacing w:line="360" w:lineRule="auto"/>
        <w:rPr>
          <w:szCs w:val="21"/>
        </w:rPr>
      </w:pPr>
      <w:r w:rsidRPr="008005B9">
        <w:rPr>
          <w:rFonts w:hint="eastAsia"/>
          <w:szCs w:val="21"/>
        </w:rPr>
        <w:t xml:space="preserve">    -</w:t>
      </w:r>
      <w:r w:rsidR="008C4BA1" w:rsidRPr="008005B9">
        <w:rPr>
          <w:szCs w:val="21"/>
        </w:rPr>
        <w:t>5.73</w:t>
      </w:r>
      <w:r w:rsidRPr="008005B9">
        <w:rPr>
          <w:rFonts w:hint="eastAsia"/>
          <w:szCs w:val="21"/>
        </w:rPr>
        <w:t>e-03+</w:t>
      </w:r>
      <w:r w:rsidR="008C4BA1" w:rsidRPr="008005B9">
        <w:rPr>
          <w:szCs w:val="21"/>
        </w:rPr>
        <w:t>9.99</w:t>
      </w:r>
      <w:r w:rsidRPr="008005B9">
        <w:rPr>
          <w:rFonts w:hint="eastAsia"/>
          <w:szCs w:val="21"/>
        </w:rPr>
        <w:t>e-02i</w:t>
      </w:r>
      <w:r w:rsidRPr="008005B9">
        <w:rPr>
          <w:rFonts w:ascii="宋体" w:hAnsi="宋体" w:hint="eastAsia"/>
          <w:szCs w:val="21"/>
        </w:rPr>
        <w:t>和</w:t>
      </w:r>
      <w:r w:rsidR="008C4BA1" w:rsidRPr="008005B9">
        <w:rPr>
          <w:rFonts w:hint="eastAsia"/>
          <w:szCs w:val="21"/>
        </w:rPr>
        <w:t>-</w:t>
      </w:r>
      <w:r w:rsidR="008C4BA1" w:rsidRPr="008005B9">
        <w:rPr>
          <w:szCs w:val="21"/>
        </w:rPr>
        <w:t>5.73</w:t>
      </w:r>
      <w:r w:rsidR="008C4BA1" w:rsidRPr="008005B9">
        <w:rPr>
          <w:rFonts w:hint="eastAsia"/>
          <w:szCs w:val="21"/>
        </w:rPr>
        <w:t>e-03</w:t>
      </w:r>
      <w:r w:rsidR="008C4BA1" w:rsidRPr="008005B9">
        <w:rPr>
          <w:szCs w:val="21"/>
        </w:rPr>
        <w:t>-9.99</w:t>
      </w:r>
      <w:r w:rsidR="008C4BA1" w:rsidRPr="008005B9">
        <w:rPr>
          <w:rFonts w:hint="eastAsia"/>
          <w:szCs w:val="21"/>
        </w:rPr>
        <w:t>e-02i</w:t>
      </w:r>
      <w:r w:rsidRPr="008005B9">
        <w:rPr>
          <w:rFonts w:hint="eastAsia"/>
          <w:szCs w:val="21"/>
        </w:rPr>
        <w:t>对应长周期模态；</w:t>
      </w:r>
    </w:p>
    <w:p w:rsidR="00A571A9" w:rsidRPr="008005B9" w:rsidRDefault="001450E8">
      <w:pPr>
        <w:spacing w:line="360" w:lineRule="auto"/>
        <w:ind w:firstLine="480"/>
        <w:rPr>
          <w:rFonts w:ascii="宋体" w:hAnsi="宋体"/>
          <w:szCs w:val="21"/>
        </w:rPr>
      </w:pPr>
      <w:r w:rsidRPr="008005B9">
        <w:rPr>
          <w:rFonts w:hint="eastAsia"/>
          <w:szCs w:val="21"/>
        </w:rPr>
        <w:t>-</w:t>
      </w:r>
      <w:r w:rsidR="008C4BA1" w:rsidRPr="008005B9">
        <w:rPr>
          <w:szCs w:val="21"/>
        </w:rPr>
        <w:t>8.39</w:t>
      </w:r>
      <w:r w:rsidRPr="008005B9">
        <w:rPr>
          <w:rFonts w:hint="eastAsia"/>
          <w:szCs w:val="21"/>
        </w:rPr>
        <w:t>e-01+</w:t>
      </w:r>
      <w:r w:rsidR="008C4BA1" w:rsidRPr="008005B9">
        <w:rPr>
          <w:szCs w:val="21"/>
        </w:rPr>
        <w:t>1.31</w:t>
      </w:r>
      <w:r w:rsidRPr="008005B9">
        <w:rPr>
          <w:rFonts w:hint="eastAsia"/>
          <w:szCs w:val="21"/>
        </w:rPr>
        <w:t>i</w:t>
      </w:r>
      <w:r w:rsidRPr="008005B9">
        <w:rPr>
          <w:rFonts w:hint="eastAsia"/>
          <w:szCs w:val="21"/>
        </w:rPr>
        <w:t>与</w:t>
      </w:r>
      <w:r w:rsidRPr="008005B9">
        <w:rPr>
          <w:rFonts w:hint="eastAsia"/>
          <w:szCs w:val="21"/>
        </w:rPr>
        <w:t>-</w:t>
      </w:r>
      <w:r w:rsidR="008C4BA1" w:rsidRPr="008005B9">
        <w:rPr>
          <w:szCs w:val="21"/>
        </w:rPr>
        <w:t>8.39</w:t>
      </w:r>
      <w:r w:rsidR="008C4BA1" w:rsidRPr="008005B9">
        <w:rPr>
          <w:rFonts w:hint="eastAsia"/>
          <w:szCs w:val="21"/>
        </w:rPr>
        <w:t>e-01+</w:t>
      </w:r>
      <w:r w:rsidR="008C4BA1" w:rsidRPr="008005B9">
        <w:rPr>
          <w:szCs w:val="21"/>
        </w:rPr>
        <w:t>1.31</w:t>
      </w:r>
      <w:r w:rsidRPr="008005B9">
        <w:rPr>
          <w:rFonts w:hint="eastAsia"/>
          <w:szCs w:val="21"/>
        </w:rPr>
        <w:t>i</w:t>
      </w:r>
      <w:r w:rsidR="008C4BA1" w:rsidRPr="008005B9">
        <w:rPr>
          <w:szCs w:val="21"/>
        </w:rPr>
        <w:t xml:space="preserve"> </w:t>
      </w:r>
      <w:r w:rsidRPr="008005B9">
        <w:rPr>
          <w:rFonts w:ascii="宋体" w:hAnsi="宋体" w:hint="eastAsia"/>
          <w:szCs w:val="21"/>
        </w:rPr>
        <w:t>对应短周期模态。</w:t>
      </w:r>
    </w:p>
    <w:p w:rsidR="00A571A9" w:rsidRPr="008005B9" w:rsidRDefault="001450E8">
      <w:pPr>
        <w:spacing w:line="360" w:lineRule="auto"/>
        <w:rPr>
          <w:rStyle w:val="a7"/>
          <w:b w:val="0"/>
        </w:rPr>
      </w:pPr>
      <w:r>
        <w:rPr>
          <w:rFonts w:hint="eastAsia"/>
          <w:sz w:val="24"/>
          <w:szCs w:val="24"/>
        </w:rPr>
        <w:t xml:space="preserve"> </w:t>
      </w:r>
      <w:r w:rsidRPr="008005B9">
        <w:rPr>
          <w:rStyle w:val="a7"/>
          <w:rFonts w:hint="eastAsia"/>
          <w:b w:val="0"/>
        </w:rPr>
        <w:t xml:space="preserve">2. </w:t>
      </w:r>
      <w:r w:rsidRPr="008005B9">
        <w:rPr>
          <w:rStyle w:val="a7"/>
          <w:rFonts w:hint="eastAsia"/>
          <w:b w:val="0"/>
        </w:rPr>
        <w:t>纵向稳定性分析</w:t>
      </w:r>
    </w:p>
    <w:p w:rsidR="008005B9" w:rsidRDefault="001450E8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 </w:t>
      </w:r>
      <w:r w:rsidRPr="008005B9">
        <w:rPr>
          <w:rFonts w:hint="eastAsia"/>
          <w:szCs w:val="21"/>
        </w:rPr>
        <w:t>输入</w:t>
      </w:r>
      <w:proofErr w:type="spellStart"/>
      <w:r w:rsidRPr="008005B9">
        <w:rPr>
          <w:rFonts w:hint="eastAsia"/>
          <w:szCs w:val="21"/>
        </w:rPr>
        <w:t>deltat</w:t>
      </w:r>
      <w:proofErr w:type="spellEnd"/>
      <w:r w:rsidRPr="008005B9">
        <w:rPr>
          <w:rFonts w:hint="eastAsia"/>
          <w:szCs w:val="21"/>
        </w:rPr>
        <w:t>=</w:t>
      </w:r>
      <w:proofErr w:type="spellStart"/>
      <w:r w:rsidRPr="008005B9">
        <w:rPr>
          <w:rFonts w:hint="eastAsia"/>
          <w:szCs w:val="21"/>
        </w:rPr>
        <w:t>deltae</w:t>
      </w:r>
      <w:proofErr w:type="spellEnd"/>
      <w:r w:rsidRPr="008005B9">
        <w:rPr>
          <w:rFonts w:hint="eastAsia"/>
          <w:szCs w:val="21"/>
        </w:rPr>
        <w:t>=0</w:t>
      </w:r>
      <w:r w:rsidRPr="008005B9">
        <w:rPr>
          <w:rFonts w:hint="eastAsia"/>
          <w:szCs w:val="21"/>
        </w:rPr>
        <w:t>，设初始状态为</w:t>
      </w:r>
      <w:r w:rsidR="00725C47" w:rsidRPr="008005B9">
        <w:rPr>
          <w:rFonts w:hint="eastAsia"/>
          <w:position w:val="-12"/>
          <w:szCs w:val="21"/>
        </w:rPr>
        <w:object w:dxaOrig="3040" w:dyaOrig="380">
          <v:shape id="_x0000_i1028" type="#_x0000_t75" style="width:150pt;height:18pt" o:ole="">
            <v:imagedata r:id="rId23" o:title=""/>
          </v:shape>
          <o:OLEObject Type="Embed" ProgID="Equation.DSMT4" ShapeID="_x0000_i1028" DrawAspect="Content" ObjectID="_1560325873" r:id="rId24"/>
        </w:object>
      </w:r>
      <w:r w:rsidRPr="008005B9">
        <w:rPr>
          <w:rFonts w:hint="eastAsia"/>
          <w:szCs w:val="21"/>
        </w:rPr>
        <w:t>。</w:t>
      </w:r>
    </w:p>
    <w:p w:rsidR="00A571A9" w:rsidRPr="008005B9" w:rsidRDefault="001450E8">
      <w:pPr>
        <w:jc w:val="left"/>
        <w:rPr>
          <w:szCs w:val="21"/>
        </w:rPr>
      </w:pPr>
      <w:r w:rsidRPr="008005B9">
        <w:rPr>
          <w:rFonts w:hint="eastAsia"/>
          <w:szCs w:val="21"/>
        </w:rPr>
        <w:t>其</w:t>
      </w:r>
      <w:proofErr w:type="spellStart"/>
      <w:r w:rsidRPr="008005B9">
        <w:rPr>
          <w:rFonts w:hint="eastAsia"/>
          <w:szCs w:val="21"/>
        </w:rPr>
        <w:t>simulink</w:t>
      </w:r>
      <w:proofErr w:type="spellEnd"/>
      <w:r w:rsidR="00DE31AD" w:rsidRPr="008005B9">
        <w:rPr>
          <w:rFonts w:hint="eastAsia"/>
          <w:szCs w:val="21"/>
        </w:rPr>
        <w:t>仿真模型</w:t>
      </w:r>
      <w:r w:rsidRPr="008005B9">
        <w:rPr>
          <w:rFonts w:hint="eastAsia"/>
          <w:szCs w:val="21"/>
        </w:rPr>
        <w:t>如下所示：</w:t>
      </w:r>
    </w:p>
    <w:p w:rsidR="00A571A9" w:rsidRDefault="00725C47" w:rsidP="00725C47">
      <w:pPr>
        <w:pStyle w:val="a4"/>
        <w:spacing w:line="360" w:lineRule="auto"/>
        <w:ind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B0E2CD" wp14:editId="43F9AB90">
            <wp:extent cx="3482340" cy="2080768"/>
            <wp:effectExtent l="0" t="0" r="3810" b="0"/>
            <wp:docPr id="7177" name="图片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163" cy="21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8005B9" w:rsidRDefault="001450E8">
      <w:pPr>
        <w:pStyle w:val="a4"/>
        <w:spacing w:line="360" w:lineRule="auto"/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  </w:t>
      </w:r>
      <w:r w:rsidRPr="008005B9">
        <w:rPr>
          <w:rFonts w:hint="eastAsia"/>
          <w:szCs w:val="21"/>
        </w:rPr>
        <w:t>响应曲线如下图所示：</w:t>
      </w:r>
    </w:p>
    <w:p w:rsidR="00A571A9" w:rsidRDefault="00DC29E5">
      <w:pPr>
        <w:pStyle w:val="a4"/>
        <w:spacing w:line="360" w:lineRule="auto"/>
        <w:jc w:val="left"/>
        <w:rPr>
          <w:sz w:val="24"/>
          <w:szCs w:val="24"/>
        </w:rPr>
      </w:pPr>
      <w:r w:rsidRPr="00DC29E5">
        <w:rPr>
          <w:noProof/>
          <w:sz w:val="24"/>
          <w:szCs w:val="24"/>
        </w:rPr>
        <w:drawing>
          <wp:inline distT="0" distB="0" distL="0" distR="0" wp14:anchorId="5C378C07" wp14:editId="5A03C4C7">
            <wp:extent cx="5274310" cy="2529205"/>
            <wp:effectExtent l="0" t="0" r="2540" b="444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8005B9" w:rsidRDefault="001450E8">
      <w:pPr>
        <w:spacing w:line="360" w:lineRule="auto"/>
        <w:jc w:val="left"/>
        <w:rPr>
          <w:szCs w:val="21"/>
        </w:rPr>
      </w:pPr>
      <w:r>
        <w:rPr>
          <w:rFonts w:hint="eastAsia"/>
          <w:sz w:val="24"/>
          <w:szCs w:val="24"/>
        </w:rPr>
        <w:lastRenderedPageBreak/>
        <w:t xml:space="preserve">  </w:t>
      </w:r>
      <w:r w:rsidR="00DE31AD">
        <w:rPr>
          <w:sz w:val="24"/>
          <w:szCs w:val="24"/>
        </w:rPr>
        <w:tab/>
      </w:r>
      <w:r w:rsidRPr="008005B9">
        <w:rPr>
          <w:rFonts w:hint="eastAsia"/>
          <w:szCs w:val="21"/>
        </w:rPr>
        <w:t>由图中可知，</w:t>
      </w:r>
      <w:r w:rsidRPr="008005B9">
        <w:rPr>
          <w:rFonts w:ascii="宋体" w:hAnsi="宋体" w:hint="eastAsia"/>
          <w:szCs w:val="21"/>
        </w:rPr>
        <w:t>给飞机纵向施加</w:t>
      </w:r>
      <w:proofErr w:type="gramStart"/>
      <w:r w:rsidRPr="008005B9">
        <w:rPr>
          <w:rFonts w:ascii="宋体" w:hAnsi="宋体" w:hint="eastAsia"/>
          <w:szCs w:val="21"/>
        </w:rPr>
        <w:t>一个阶跃迎角</w:t>
      </w:r>
      <w:proofErr w:type="gramEnd"/>
      <w:r w:rsidRPr="008005B9">
        <w:rPr>
          <w:rFonts w:ascii="宋体" w:hAnsi="宋体" w:hint="eastAsia"/>
          <w:szCs w:val="21"/>
        </w:rPr>
        <w:t>干扰信号时，</w:t>
      </w:r>
      <w:r w:rsidRPr="008005B9">
        <w:rPr>
          <w:rFonts w:hint="eastAsia"/>
          <w:szCs w:val="21"/>
        </w:rPr>
        <w:t>该系统纵向运动是稳定的，经过一段时间的运动后各个状态</w:t>
      </w:r>
      <w:r w:rsidR="00DE31AD" w:rsidRPr="008005B9">
        <w:rPr>
          <w:rFonts w:hAnsi="宋体" w:hint="eastAsia"/>
          <w:szCs w:val="21"/>
        </w:rPr>
        <w:t>参数都趋于平衡点</w:t>
      </w:r>
      <w:r w:rsidRPr="008005B9">
        <w:rPr>
          <w:rFonts w:hint="eastAsia"/>
          <w:szCs w:val="21"/>
        </w:rPr>
        <w:t>。但各个运动参数响应的动态性能差别很大。</w:t>
      </w:r>
    </w:p>
    <w:p w:rsidR="00A571A9" w:rsidRPr="008005B9" w:rsidRDefault="001450E8" w:rsidP="00DE31AD">
      <w:pPr>
        <w:spacing w:line="360" w:lineRule="auto"/>
        <w:ind w:firstLine="420"/>
        <w:jc w:val="left"/>
        <w:rPr>
          <w:szCs w:val="21"/>
        </w:rPr>
      </w:pPr>
      <w:r w:rsidRPr="008005B9">
        <w:rPr>
          <w:rFonts w:hint="eastAsia"/>
          <w:szCs w:val="21"/>
        </w:rPr>
        <w:t>飞行速度</w:t>
      </w:r>
      <w:r w:rsidRPr="008005B9">
        <w:rPr>
          <w:rFonts w:hint="eastAsia"/>
          <w:szCs w:val="21"/>
        </w:rPr>
        <w:t>v</w:t>
      </w:r>
      <w:r w:rsidRPr="008005B9">
        <w:rPr>
          <w:rFonts w:hint="eastAsia"/>
          <w:szCs w:val="21"/>
        </w:rPr>
        <w:t>属于欠阻尼运动，阻尼比ξ小，响应值衰减振荡，超调量大，响应速度慢，经过</w:t>
      </w:r>
      <w:proofErr w:type="spellStart"/>
      <w:r w:rsidRPr="008005B9">
        <w:rPr>
          <w:rFonts w:hint="eastAsia"/>
          <w:szCs w:val="21"/>
        </w:rPr>
        <w:t>ts</w:t>
      </w:r>
      <w:proofErr w:type="spellEnd"/>
      <w:r w:rsidRPr="008005B9">
        <w:rPr>
          <w:rFonts w:hint="eastAsia"/>
          <w:szCs w:val="21"/>
        </w:rPr>
        <w:t>=800s</w:t>
      </w:r>
      <w:r w:rsidRPr="008005B9">
        <w:rPr>
          <w:rFonts w:hint="eastAsia"/>
          <w:szCs w:val="21"/>
        </w:rPr>
        <w:t>之后才稳定下来；</w:t>
      </w:r>
    </w:p>
    <w:p w:rsidR="00725C47" w:rsidRPr="008005B9" w:rsidRDefault="00725C47" w:rsidP="00725C47">
      <w:pPr>
        <w:spacing w:line="360" w:lineRule="auto"/>
        <w:ind w:firstLine="420"/>
        <w:jc w:val="left"/>
        <w:rPr>
          <w:szCs w:val="21"/>
        </w:rPr>
      </w:pPr>
      <w:r w:rsidRPr="008005B9">
        <w:rPr>
          <w:rFonts w:hint="eastAsia"/>
          <w:szCs w:val="21"/>
        </w:rPr>
        <w:t>迎角响应速度快，欠阻尼，阻尼比ξ比较大，调节时间短，</w:t>
      </w:r>
      <w:proofErr w:type="spellStart"/>
      <w:r w:rsidR="008005B9" w:rsidRPr="008005B9">
        <w:rPr>
          <w:rFonts w:hint="eastAsia"/>
          <w:szCs w:val="21"/>
        </w:rPr>
        <w:t>ts</w:t>
      </w:r>
      <w:proofErr w:type="spellEnd"/>
      <w:r w:rsidR="008005B9" w:rsidRPr="008005B9">
        <w:rPr>
          <w:rFonts w:hint="eastAsia"/>
          <w:szCs w:val="21"/>
        </w:rPr>
        <w:t>=5</w:t>
      </w:r>
      <w:r w:rsidRPr="008005B9">
        <w:rPr>
          <w:rFonts w:hint="eastAsia"/>
          <w:szCs w:val="21"/>
        </w:rPr>
        <w:t>0s</w:t>
      </w:r>
      <w:r w:rsidRPr="008005B9">
        <w:rPr>
          <w:rFonts w:hint="eastAsia"/>
          <w:szCs w:val="21"/>
        </w:rPr>
        <w:t>。</w:t>
      </w:r>
    </w:p>
    <w:p w:rsidR="00A571A9" w:rsidRPr="008005B9" w:rsidRDefault="001450E8" w:rsidP="00725C47">
      <w:pPr>
        <w:spacing w:line="360" w:lineRule="auto"/>
        <w:ind w:firstLine="420"/>
        <w:jc w:val="left"/>
        <w:rPr>
          <w:szCs w:val="21"/>
        </w:rPr>
      </w:pPr>
      <w:r w:rsidRPr="008005B9">
        <w:rPr>
          <w:rFonts w:hint="eastAsia"/>
          <w:szCs w:val="21"/>
        </w:rPr>
        <w:t>俯仰角响应过程与</w:t>
      </w:r>
      <w:r w:rsidRPr="008005B9">
        <w:rPr>
          <w:rFonts w:hint="eastAsia"/>
          <w:szCs w:val="21"/>
        </w:rPr>
        <w:t>V</w:t>
      </w:r>
      <w:r w:rsidRPr="008005B9">
        <w:rPr>
          <w:rFonts w:hint="eastAsia"/>
          <w:szCs w:val="21"/>
        </w:rPr>
        <w:t>类似，属于欠阻尼运动，阻尼比ξ小，响应值在原点附近衰减震荡，趋于稳定，调节时间</w:t>
      </w:r>
      <w:proofErr w:type="spellStart"/>
      <w:r w:rsidRPr="008005B9">
        <w:rPr>
          <w:rFonts w:hint="eastAsia"/>
          <w:szCs w:val="21"/>
        </w:rPr>
        <w:t>ts</w:t>
      </w:r>
      <w:proofErr w:type="spellEnd"/>
      <w:r w:rsidRPr="008005B9">
        <w:rPr>
          <w:rFonts w:hint="eastAsia"/>
          <w:szCs w:val="21"/>
        </w:rPr>
        <w:t>=650s</w:t>
      </w:r>
      <w:r w:rsidRPr="008005B9">
        <w:rPr>
          <w:rFonts w:hint="eastAsia"/>
          <w:szCs w:val="21"/>
        </w:rPr>
        <w:t>；</w:t>
      </w:r>
    </w:p>
    <w:p w:rsidR="00A571A9" w:rsidRDefault="001450E8" w:rsidP="00725C47">
      <w:pPr>
        <w:spacing w:line="360" w:lineRule="auto"/>
        <w:ind w:firstLine="420"/>
        <w:jc w:val="left"/>
        <w:rPr>
          <w:szCs w:val="21"/>
        </w:rPr>
      </w:pPr>
      <w:r w:rsidRPr="008005B9">
        <w:rPr>
          <w:rFonts w:hint="eastAsia"/>
          <w:szCs w:val="21"/>
        </w:rPr>
        <w:t>俯仰角速率响应过程，欠阻尼，阻尼比ξ比较大，</w:t>
      </w:r>
      <w:r w:rsidRPr="008005B9">
        <w:rPr>
          <w:rFonts w:hint="eastAsia"/>
          <w:szCs w:val="21"/>
        </w:rPr>
        <w:t xml:space="preserve"> </w:t>
      </w:r>
      <w:proofErr w:type="spellStart"/>
      <w:r w:rsidRPr="008005B9">
        <w:rPr>
          <w:rFonts w:hint="eastAsia"/>
          <w:szCs w:val="21"/>
        </w:rPr>
        <w:t>ts</w:t>
      </w:r>
      <w:proofErr w:type="spellEnd"/>
      <w:r w:rsidRPr="008005B9">
        <w:rPr>
          <w:rFonts w:hint="eastAsia"/>
          <w:szCs w:val="21"/>
        </w:rPr>
        <w:t>=300s</w:t>
      </w:r>
      <w:r w:rsidRPr="008005B9">
        <w:rPr>
          <w:rFonts w:hint="eastAsia"/>
          <w:szCs w:val="21"/>
        </w:rPr>
        <w:t>。飞机自身能够快速恢复到平衡状态，这说明飞机具有很好的稳定性能。</w:t>
      </w:r>
    </w:p>
    <w:p w:rsidR="008005B9" w:rsidRPr="008005B9" w:rsidRDefault="008005B9" w:rsidP="00725C47">
      <w:pPr>
        <w:spacing w:line="360" w:lineRule="auto"/>
        <w:ind w:firstLine="420"/>
        <w:jc w:val="left"/>
        <w:rPr>
          <w:szCs w:val="21"/>
        </w:rPr>
      </w:pPr>
    </w:p>
    <w:p w:rsidR="00A571A9" w:rsidRPr="008005B9" w:rsidRDefault="001450E8">
      <w:pPr>
        <w:tabs>
          <w:tab w:val="left" w:pos="883"/>
        </w:tabs>
        <w:spacing w:line="360" w:lineRule="auto"/>
        <w:rPr>
          <w:szCs w:val="21"/>
        </w:rPr>
      </w:pPr>
      <w:r w:rsidRPr="008005B9">
        <w:rPr>
          <w:rFonts w:hint="eastAsia"/>
          <w:szCs w:val="21"/>
        </w:rPr>
        <w:t xml:space="preserve"> 3. </w:t>
      </w:r>
      <w:r w:rsidRPr="008005B9">
        <w:rPr>
          <w:rFonts w:hint="eastAsia"/>
          <w:szCs w:val="21"/>
        </w:rPr>
        <w:t>纵向操纵性分析</w:t>
      </w:r>
    </w:p>
    <w:p w:rsidR="00A571A9" w:rsidRDefault="001450E8" w:rsidP="009B6BBF">
      <w:pPr>
        <w:tabs>
          <w:tab w:val="left" w:pos="883"/>
        </w:tabs>
        <w:spacing w:line="360" w:lineRule="auto"/>
        <w:ind w:firstLine="480"/>
        <w:rPr>
          <w:rFonts w:hAnsi="宋体"/>
          <w:sz w:val="24"/>
          <w:szCs w:val="24"/>
        </w:rPr>
      </w:pPr>
      <w:r w:rsidRPr="008005B9">
        <w:rPr>
          <w:rFonts w:hint="eastAsia"/>
          <w:szCs w:val="21"/>
        </w:rPr>
        <w:t>设初始状态为</w:t>
      </w:r>
      <w:r w:rsidRPr="008005B9">
        <w:rPr>
          <w:rFonts w:hint="eastAsia"/>
          <w:szCs w:val="21"/>
        </w:rPr>
        <w:t>0</w:t>
      </w:r>
      <w:r w:rsidRPr="008005B9">
        <w:rPr>
          <w:rFonts w:hint="eastAsia"/>
          <w:szCs w:val="21"/>
        </w:rPr>
        <w:t>，施加输入信号：</w:t>
      </w:r>
      <w:r w:rsidRPr="008005B9">
        <w:rPr>
          <w:rFonts w:hint="eastAsia"/>
          <w:position w:val="-10"/>
          <w:szCs w:val="21"/>
        </w:rPr>
        <w:object w:dxaOrig="1660" w:dyaOrig="320">
          <v:shape id="_x0000_i1029" type="#_x0000_t75" style="width:84pt;height:18pt" o:ole="">
            <v:imagedata r:id="rId27" o:title=""/>
          </v:shape>
          <o:OLEObject Type="Embed" ProgID="Equation.3" ShapeID="_x0000_i1029" DrawAspect="Content" ObjectID="_1560325874" r:id="rId28"/>
        </w:object>
      </w:r>
      <w:r w:rsidRPr="008005B9">
        <w:rPr>
          <w:rFonts w:hAnsi="宋体" w:hint="eastAsia"/>
          <w:szCs w:val="21"/>
        </w:rPr>
        <w:t>为一正</w:t>
      </w:r>
      <w:r w:rsidR="009B6BBF" w:rsidRPr="008005B9">
        <w:rPr>
          <w:rFonts w:hAnsi="宋体" w:hint="eastAsia"/>
          <w:szCs w:val="21"/>
        </w:rPr>
        <w:t>2</w:t>
      </w:r>
      <w:r w:rsidRPr="008005B9">
        <w:rPr>
          <w:rFonts w:hAnsi="宋体" w:hint="eastAsia"/>
          <w:szCs w:val="21"/>
        </w:rPr>
        <w:t>度的如图所示信号。</w:t>
      </w:r>
    </w:p>
    <w:p w:rsidR="009B6BBF" w:rsidRPr="009B6BBF" w:rsidRDefault="009B6BBF" w:rsidP="008005B9">
      <w:pPr>
        <w:tabs>
          <w:tab w:val="left" w:pos="883"/>
        </w:tabs>
        <w:spacing w:line="360" w:lineRule="auto"/>
        <w:ind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A0F722" wp14:editId="0335C253">
            <wp:extent cx="2836565" cy="2049780"/>
            <wp:effectExtent l="0" t="0" r="1905" b="7620"/>
            <wp:docPr id="7179" name="图片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8698" cy="20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9B6BBF" w:rsidP="008005B9">
      <w:pPr>
        <w:tabs>
          <w:tab w:val="left" w:pos="883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6C9E01" wp14:editId="21F65A85">
            <wp:extent cx="4505063" cy="2331720"/>
            <wp:effectExtent l="0" t="0" r="0" b="0"/>
            <wp:docPr id="7180" name="图片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458" cy="23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A571A9">
      <w:pPr>
        <w:ind w:firstLine="420"/>
        <w:jc w:val="center"/>
        <w:rPr>
          <w:rFonts w:hAnsi="宋体"/>
          <w:sz w:val="24"/>
          <w:szCs w:val="24"/>
        </w:rPr>
      </w:pPr>
    </w:p>
    <w:p w:rsidR="00A571A9" w:rsidRDefault="001450E8">
      <w:pPr>
        <w:ind w:firstLine="42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lastRenderedPageBreak/>
        <w:t>响应如下图所示：</w:t>
      </w:r>
    </w:p>
    <w:p w:rsidR="00A571A9" w:rsidRDefault="00DC29E5">
      <w:pPr>
        <w:rPr>
          <w:rFonts w:hAnsi="宋体"/>
          <w:sz w:val="24"/>
          <w:szCs w:val="24"/>
        </w:rPr>
      </w:pPr>
      <w:r w:rsidRPr="00DC29E5">
        <w:rPr>
          <w:rFonts w:hAnsi="宋体"/>
          <w:noProof/>
          <w:sz w:val="24"/>
          <w:szCs w:val="24"/>
        </w:rPr>
        <w:drawing>
          <wp:inline distT="0" distB="0" distL="0" distR="0" wp14:anchorId="02FB55BF" wp14:editId="7F15210D">
            <wp:extent cx="5274310" cy="2529205"/>
            <wp:effectExtent l="0" t="0" r="2540" b="444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8005B9" w:rsidRDefault="001450E8">
      <w:pPr>
        <w:ind w:firstLineChars="200" w:firstLine="420"/>
        <w:rPr>
          <w:szCs w:val="21"/>
        </w:rPr>
      </w:pPr>
      <w:r w:rsidRPr="008005B9">
        <w:rPr>
          <w:rFonts w:ascii="宋体" w:hAnsi="宋体" w:hint="eastAsia"/>
          <w:szCs w:val="21"/>
        </w:rPr>
        <w:t>当给升降舵施加该操纵信号时，</w:t>
      </w:r>
      <w:r w:rsidRPr="008005B9">
        <w:rPr>
          <w:rFonts w:hint="eastAsia"/>
          <w:szCs w:val="21"/>
        </w:rPr>
        <w:t>系统零状态响应与零输入响应特征类似。</w:t>
      </w:r>
      <w:r w:rsidRPr="008005B9">
        <w:rPr>
          <w:rFonts w:hint="eastAsia"/>
          <w:position w:val="-10"/>
          <w:szCs w:val="21"/>
        </w:rPr>
        <w:object w:dxaOrig="620" w:dyaOrig="320">
          <v:shape id="_x0000_i1030" type="#_x0000_t75" style="width:30pt;height:18pt" o:ole="">
            <v:imagedata r:id="rId32" o:title=""/>
          </v:shape>
          <o:OLEObject Type="Embed" ProgID="Equation.3" ShapeID="_x0000_i1030" DrawAspect="Content" ObjectID="_1560325875" r:id="rId33"/>
        </w:object>
      </w:r>
      <w:r w:rsidRPr="008005B9">
        <w:rPr>
          <w:rFonts w:hint="eastAsia"/>
          <w:szCs w:val="21"/>
        </w:rPr>
        <w:t>和</w:t>
      </w:r>
      <w:r w:rsidRPr="008005B9">
        <w:rPr>
          <w:rFonts w:hint="eastAsia"/>
          <w:position w:val="-10"/>
          <w:szCs w:val="21"/>
        </w:rPr>
        <w:object w:dxaOrig="200" w:dyaOrig="260">
          <v:shape id="_x0000_i1031" type="#_x0000_t75" style="width:12pt;height:12pt" o:ole="">
            <v:imagedata r:id="rId34" o:title=""/>
          </v:shape>
          <o:OLEObject Type="Embed" ProgID="Equation.3" ShapeID="_x0000_i1031" DrawAspect="Content" ObjectID="_1560325876" r:id="rId35"/>
        </w:object>
      </w:r>
      <w:r w:rsidRPr="008005B9">
        <w:rPr>
          <w:rFonts w:hint="eastAsia"/>
          <w:szCs w:val="21"/>
        </w:rPr>
        <w:t>响应速度快。</w:t>
      </w:r>
      <w:r w:rsidRPr="008005B9">
        <w:rPr>
          <w:rFonts w:hint="eastAsia"/>
          <w:szCs w:val="21"/>
        </w:rPr>
        <w:t xml:space="preserve">        </w:t>
      </w:r>
    </w:p>
    <w:p w:rsidR="00A571A9" w:rsidRDefault="001450E8">
      <w:pPr>
        <w:ind w:firstLineChars="200" w:firstLine="420"/>
        <w:rPr>
          <w:rFonts w:ascii="宋体" w:hAnsi="宋体"/>
          <w:sz w:val="24"/>
          <w:szCs w:val="24"/>
        </w:rPr>
      </w:pPr>
      <w:r w:rsidRPr="008005B9">
        <w:rPr>
          <w:rFonts w:hint="eastAsia"/>
          <w:szCs w:val="21"/>
        </w:rPr>
        <w:t>从上面的时域稳定性和操作性分析可知，该系统纵向运动稳定。从长</w:t>
      </w:r>
      <w:r w:rsidRPr="008005B9">
        <w:rPr>
          <w:rFonts w:hint="eastAsia"/>
          <w:szCs w:val="21"/>
        </w:rPr>
        <w:t>/</w:t>
      </w:r>
      <w:r w:rsidRPr="008005B9">
        <w:rPr>
          <w:rFonts w:hint="eastAsia"/>
          <w:szCs w:val="21"/>
        </w:rPr>
        <w:t>短周期模态考虑，</w:t>
      </w:r>
      <w:r w:rsidRPr="008005B9">
        <w:rPr>
          <w:rFonts w:hint="eastAsia"/>
          <w:position w:val="-10"/>
          <w:szCs w:val="21"/>
        </w:rPr>
        <w:object w:dxaOrig="620" w:dyaOrig="320">
          <v:shape id="_x0000_i1032" type="#_x0000_t75" style="width:30pt;height:18pt" o:ole="">
            <v:imagedata r:id="rId32" o:title=""/>
          </v:shape>
          <o:OLEObject Type="Embed" ProgID="Equation.3" ShapeID="_x0000_i1032" DrawAspect="Content" ObjectID="_1560325877" r:id="rId36"/>
        </w:object>
      </w:r>
      <w:r w:rsidRPr="008005B9">
        <w:rPr>
          <w:rFonts w:hint="eastAsia"/>
          <w:szCs w:val="21"/>
        </w:rPr>
        <w:t>和</w:t>
      </w:r>
      <w:r w:rsidRPr="008005B9">
        <w:rPr>
          <w:rFonts w:hint="eastAsia"/>
          <w:position w:val="-10"/>
          <w:szCs w:val="21"/>
        </w:rPr>
        <w:object w:dxaOrig="200" w:dyaOrig="260">
          <v:shape id="_x0000_i1033" type="#_x0000_t75" style="width:12pt;height:12pt" o:ole="">
            <v:imagedata r:id="rId34" o:title=""/>
          </v:shape>
          <o:OLEObject Type="Embed" ProgID="Equation.3" ShapeID="_x0000_i1033" DrawAspect="Content" ObjectID="_1560325878" r:id="rId37"/>
        </w:object>
      </w:r>
      <w:r w:rsidR="005D7A0F" w:rsidRPr="008005B9">
        <w:rPr>
          <w:rFonts w:hint="eastAsia"/>
          <w:szCs w:val="21"/>
        </w:rPr>
        <w:t>主要受短周期模态的影响，响应速度快</w:t>
      </w:r>
      <w:r w:rsidRPr="008005B9">
        <w:rPr>
          <w:rFonts w:hint="eastAsia"/>
          <w:szCs w:val="21"/>
        </w:rPr>
        <w:t>。</w:t>
      </w:r>
      <w:r w:rsidR="005D7A0F" w:rsidRPr="008005B9">
        <w:rPr>
          <w:rFonts w:hint="eastAsia"/>
          <w:position w:val="-8"/>
          <w:szCs w:val="21"/>
        </w:rPr>
        <w:object w:dxaOrig="800" w:dyaOrig="300">
          <v:shape id="_x0000_i1034" type="#_x0000_t75" style="width:42pt;height:18pt" o:ole="">
            <v:imagedata r:id="rId38" o:title=""/>
          </v:shape>
          <o:OLEObject Type="Embed" ProgID="Equation.DSMT4" ShapeID="_x0000_i1034" DrawAspect="Content" ObjectID="_1560325879" r:id="rId39"/>
        </w:object>
      </w:r>
      <w:r w:rsidRPr="008005B9">
        <w:rPr>
          <w:rFonts w:hint="eastAsia"/>
          <w:szCs w:val="21"/>
        </w:rPr>
        <w:t>主要</w:t>
      </w:r>
      <w:r w:rsidR="005D7A0F" w:rsidRPr="008005B9">
        <w:rPr>
          <w:rFonts w:hint="eastAsia"/>
          <w:szCs w:val="21"/>
        </w:rPr>
        <w:t>受长周期模态影响，响应速度慢，经过相对较长时间之后才达到稳态值</w:t>
      </w:r>
      <w:r w:rsidRPr="008005B9">
        <w:rPr>
          <w:rFonts w:hint="eastAsia"/>
          <w:szCs w:val="21"/>
        </w:rPr>
        <w:t>。</w:t>
      </w:r>
    </w:p>
    <w:p w:rsidR="00A571A9" w:rsidRPr="00895EE4" w:rsidRDefault="00531D51" w:rsidP="008005B9">
      <w:pPr>
        <w:pStyle w:val="ab"/>
      </w:pPr>
      <w:bookmarkStart w:id="4" w:name="_Toc486583359"/>
      <w:r>
        <w:t>1</w:t>
      </w:r>
      <w:r w:rsidR="001450E8" w:rsidRPr="00895EE4">
        <w:rPr>
          <w:rFonts w:hint="eastAsia"/>
        </w:rPr>
        <w:t>.1.2</w:t>
      </w:r>
      <w:r w:rsidR="001450E8" w:rsidRPr="00895EE4">
        <w:rPr>
          <w:rFonts w:hint="eastAsia"/>
        </w:rPr>
        <w:t>横侧向运动</w:t>
      </w:r>
      <w:bookmarkEnd w:id="4"/>
    </w:p>
    <w:p w:rsidR="00A571A9" w:rsidRDefault="001450E8">
      <w:pPr>
        <w:spacing w:line="360" w:lineRule="auto"/>
        <w:ind w:firstLineChars="200" w:firstLine="420"/>
        <w:jc w:val="left"/>
        <w:rPr>
          <w:rFonts w:ascii="宋体" w:hAnsi="宋体"/>
          <w:sz w:val="24"/>
          <w:szCs w:val="24"/>
        </w:rPr>
      </w:pPr>
      <w:r w:rsidRPr="008005B9">
        <w:rPr>
          <w:rFonts w:ascii="宋体" w:hAnsi="宋体" w:hint="eastAsia"/>
          <w:szCs w:val="24"/>
        </w:rPr>
        <w:t>1.忽略纵向运动对横侧向运动的影响，就可以得到飞机横侧向解耦后的状态方程为：</w:t>
      </w:r>
    </w:p>
    <w:p w:rsidR="00A571A9" w:rsidRDefault="001450E8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position w:val="-32"/>
          <w:sz w:val="24"/>
          <w:szCs w:val="24"/>
        </w:rPr>
        <w:object w:dxaOrig="1478" w:dyaOrig="758">
          <v:shape id="_x0000_i1035" type="#_x0000_t75" style="width:1in;height:36pt" o:ole="">
            <v:imagedata r:id="rId40" o:title=""/>
          </v:shape>
          <o:OLEObject Type="Embed" ProgID="Equation.DSMT4" ShapeID="_x0000_i1035" DrawAspect="Content" ObjectID="_1560325880" r:id="rId41"/>
        </w:object>
      </w:r>
    </w:p>
    <w:p w:rsidR="00A571A9" w:rsidRPr="008005B9" w:rsidRDefault="001450E8">
      <w:pPr>
        <w:spacing w:line="360" w:lineRule="auto"/>
        <w:ind w:firstLine="480"/>
        <w:rPr>
          <w:rFonts w:ascii="宋体" w:hAnsi="宋体"/>
          <w:szCs w:val="24"/>
        </w:rPr>
      </w:pPr>
      <w:r w:rsidRPr="008005B9">
        <w:rPr>
          <w:rFonts w:ascii="宋体" w:hAnsi="宋体" w:hint="eastAsia"/>
          <w:szCs w:val="24"/>
        </w:rPr>
        <w:t>其中：控制量</w:t>
      </w:r>
      <w:r w:rsidR="005D7A0F" w:rsidRPr="008005B9">
        <w:rPr>
          <w:rFonts w:ascii="宋体" w:eastAsia="宋体" w:hAnsi="宋体"/>
          <w:position w:val="-12"/>
          <w:szCs w:val="24"/>
        </w:rPr>
        <w:object w:dxaOrig="1100" w:dyaOrig="360">
          <v:shape id="_x0000_i1036" type="#_x0000_t75" style="width:54pt;height:18pt" o:ole="">
            <v:imagedata r:id="rId42" o:title=""/>
          </v:shape>
          <o:OLEObject Type="Embed" ProgID="Equation.DSMT4" ShapeID="_x0000_i1036" DrawAspect="Content" ObjectID="_1560325881" r:id="rId43"/>
        </w:object>
      </w:r>
      <w:r w:rsidRPr="008005B9">
        <w:rPr>
          <w:rFonts w:ascii="宋体" w:hAnsi="宋体" w:hint="eastAsia"/>
          <w:szCs w:val="24"/>
        </w:rPr>
        <w:t>；状态量</w:t>
      </w:r>
      <w:r w:rsidR="005D7A0F" w:rsidRPr="008005B9">
        <w:rPr>
          <w:rFonts w:ascii="宋体" w:hAnsi="宋体" w:hint="eastAsia"/>
          <w:position w:val="-12"/>
          <w:szCs w:val="24"/>
        </w:rPr>
        <w:object w:dxaOrig="1600" w:dyaOrig="420">
          <v:shape id="_x0000_i1037" type="#_x0000_t75" style="width:78pt;height:24pt" o:ole="">
            <v:imagedata r:id="rId44" o:title=""/>
          </v:shape>
          <o:OLEObject Type="Embed" ProgID="Equation.DSMT4" ShapeID="_x0000_i1037" DrawAspect="Content" ObjectID="_1560325882" r:id="rId45"/>
        </w:object>
      </w:r>
      <w:r w:rsidRPr="008005B9">
        <w:rPr>
          <w:rFonts w:ascii="宋体" w:hAnsi="宋体" w:hint="eastAsia"/>
          <w:szCs w:val="24"/>
        </w:rPr>
        <w:t>；</w:t>
      </w:r>
    </w:p>
    <w:p w:rsidR="00A571A9" w:rsidRPr="008005B9" w:rsidRDefault="001450E8">
      <w:pPr>
        <w:spacing w:line="360" w:lineRule="auto"/>
        <w:ind w:firstLine="480"/>
        <w:rPr>
          <w:szCs w:val="24"/>
        </w:rPr>
      </w:pPr>
      <w:r w:rsidRPr="008005B9">
        <w:rPr>
          <w:rFonts w:hint="eastAsia"/>
          <w:szCs w:val="24"/>
        </w:rPr>
        <w:t>对</w:t>
      </w:r>
      <w:r w:rsidRPr="008005B9">
        <w:rPr>
          <w:rFonts w:hint="eastAsia"/>
          <w:szCs w:val="24"/>
        </w:rPr>
        <w:t>F16</w:t>
      </w:r>
      <w:r w:rsidRPr="008005B9">
        <w:rPr>
          <w:rFonts w:hint="eastAsia"/>
          <w:szCs w:val="24"/>
        </w:rPr>
        <w:t>解耦分组得到横侧向状态和输出方程。</w:t>
      </w:r>
    </w:p>
    <w:p w:rsidR="00A571A9" w:rsidRDefault="005D7A0F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68A1F76B" wp14:editId="289DB2D7">
            <wp:extent cx="2203126" cy="223266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3485" cy="22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A">
        <w:rPr>
          <w:noProof/>
        </w:rPr>
        <w:drawing>
          <wp:inline distT="0" distB="0" distL="0" distR="0" wp14:anchorId="44E2BC52" wp14:editId="495F63F0">
            <wp:extent cx="2281440" cy="2263140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9423" cy="22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ind w:firstLine="480"/>
      </w:pPr>
      <w:r>
        <w:rPr>
          <w:rFonts w:hint="eastAsia"/>
        </w:rPr>
        <w:lastRenderedPageBreak/>
        <w:t>利用</w:t>
      </w:r>
      <w:r w:rsidR="00F35319">
        <w:rPr>
          <w:rFonts w:hint="eastAsia"/>
        </w:rPr>
        <w:t>damp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</w:t>
      </w:r>
      <w:r w:rsidR="00F35319">
        <w:t>lat</w:t>
      </w:r>
      <w:proofErr w:type="spellEnd"/>
      <w:r w:rsidR="00A42720">
        <w:rPr>
          <w:rFonts w:hint="eastAsia"/>
        </w:rPr>
        <w:t>）易知横侧向</w:t>
      </w:r>
      <w:r>
        <w:rPr>
          <w:rFonts w:hint="eastAsia"/>
        </w:rPr>
        <w:t>特征根为：</w:t>
      </w:r>
    </w:p>
    <w:p w:rsidR="00A571A9" w:rsidRDefault="00F35319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6B89D955" wp14:editId="22638858">
            <wp:extent cx="4907705" cy="1402202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 w:rsidR="00F35319">
        <w:rPr>
          <w:rFonts w:ascii="宋体" w:hAnsi="宋体"/>
          <w:sz w:val="24"/>
          <w:szCs w:val="24"/>
        </w:rPr>
        <w:tab/>
      </w:r>
      <w:r w:rsidR="008005B9">
        <w:rPr>
          <w:rFonts w:ascii="宋体" w:hAnsi="宋体" w:hint="eastAsia"/>
          <w:szCs w:val="24"/>
        </w:rPr>
        <w:t>由上可以看出</w:t>
      </w:r>
      <w:r w:rsidRPr="008005B9">
        <w:rPr>
          <w:rFonts w:ascii="宋体" w:hAnsi="宋体" w:hint="eastAsia"/>
          <w:szCs w:val="24"/>
        </w:rPr>
        <w:t>：系统的特征根全部在复平面的左半平面上，对应三个模态，所以系统是稳定的。</w:t>
      </w:r>
    </w:p>
    <w:p w:rsidR="00A571A9" w:rsidRPr="008005B9" w:rsidRDefault="001450E8">
      <w:pPr>
        <w:spacing w:line="360" w:lineRule="auto"/>
        <w:rPr>
          <w:szCs w:val="21"/>
        </w:rPr>
      </w:pPr>
      <w:r>
        <w:rPr>
          <w:rFonts w:hint="eastAsia"/>
          <w:sz w:val="24"/>
          <w:szCs w:val="24"/>
        </w:rPr>
        <w:t xml:space="preserve">  </w:t>
      </w:r>
      <w:r w:rsidRPr="008005B9">
        <w:rPr>
          <w:rFonts w:hint="eastAsia"/>
          <w:szCs w:val="21"/>
        </w:rPr>
        <w:t xml:space="preserve">2. </w:t>
      </w:r>
      <w:r w:rsidRPr="008005B9">
        <w:rPr>
          <w:rFonts w:hint="eastAsia"/>
          <w:szCs w:val="21"/>
        </w:rPr>
        <w:t>横侧向稳定性分析</w:t>
      </w:r>
    </w:p>
    <w:p w:rsidR="00A571A9" w:rsidRPr="008005B9" w:rsidRDefault="001450E8">
      <w:pPr>
        <w:ind w:firstLine="480"/>
        <w:jc w:val="left"/>
        <w:rPr>
          <w:szCs w:val="21"/>
        </w:rPr>
      </w:pPr>
      <w:r w:rsidRPr="008005B9">
        <w:rPr>
          <w:rFonts w:hint="eastAsia"/>
          <w:szCs w:val="21"/>
        </w:rPr>
        <w:t>输入</w:t>
      </w:r>
      <w:r w:rsidR="00A65BBA" w:rsidRPr="008005B9">
        <w:rPr>
          <w:szCs w:val="21"/>
        </w:rPr>
        <w:t>ail</w:t>
      </w:r>
      <w:r w:rsidR="00A65BBA" w:rsidRPr="008005B9">
        <w:rPr>
          <w:rFonts w:hint="eastAsia"/>
          <w:szCs w:val="21"/>
        </w:rPr>
        <w:t>=</w:t>
      </w:r>
      <w:proofErr w:type="spellStart"/>
      <w:r w:rsidR="00A65BBA" w:rsidRPr="008005B9">
        <w:rPr>
          <w:rFonts w:hint="eastAsia"/>
          <w:szCs w:val="21"/>
        </w:rPr>
        <w:t>rud</w:t>
      </w:r>
      <w:proofErr w:type="spellEnd"/>
      <w:r w:rsidRPr="008005B9">
        <w:rPr>
          <w:rFonts w:hint="eastAsia"/>
          <w:szCs w:val="21"/>
        </w:rPr>
        <w:t>=0</w:t>
      </w:r>
      <w:r w:rsidRPr="008005B9">
        <w:rPr>
          <w:rFonts w:hint="eastAsia"/>
          <w:szCs w:val="21"/>
        </w:rPr>
        <w:t>，设初始状态为</w:t>
      </w:r>
      <w:r w:rsidR="00A65BBA" w:rsidRPr="008005B9">
        <w:rPr>
          <w:rFonts w:hint="eastAsia"/>
          <w:position w:val="-12"/>
          <w:szCs w:val="21"/>
        </w:rPr>
        <w:object w:dxaOrig="2780" w:dyaOrig="380">
          <v:shape id="_x0000_i1038" type="#_x0000_t75" style="width:138pt;height:18pt" o:ole="">
            <v:imagedata r:id="rId49" o:title=""/>
          </v:shape>
          <o:OLEObject Type="Embed" ProgID="Equation.DSMT4" ShapeID="_x0000_i1038" DrawAspect="Content" ObjectID="_1560325883" r:id="rId50"/>
        </w:object>
      </w:r>
      <w:r w:rsidRPr="008005B9">
        <w:rPr>
          <w:rFonts w:hint="eastAsia"/>
          <w:szCs w:val="21"/>
        </w:rPr>
        <w:t>。其</w:t>
      </w:r>
      <w:proofErr w:type="spellStart"/>
      <w:r w:rsidRPr="008005B9">
        <w:rPr>
          <w:rFonts w:hint="eastAsia"/>
          <w:szCs w:val="21"/>
        </w:rPr>
        <w:t>simulink</w:t>
      </w:r>
      <w:proofErr w:type="spellEnd"/>
      <w:r w:rsidRPr="008005B9">
        <w:rPr>
          <w:rFonts w:hint="eastAsia"/>
          <w:szCs w:val="21"/>
        </w:rPr>
        <w:t>仿真模型的方框图如下所示：</w:t>
      </w:r>
    </w:p>
    <w:p w:rsidR="00A571A9" w:rsidRDefault="00A65BBA" w:rsidP="008005B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725230" wp14:editId="3FC7DA72">
            <wp:extent cx="3421380" cy="2110660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9402" cy="21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响应曲线如下图所示：</w:t>
      </w:r>
    </w:p>
    <w:p w:rsidR="00A571A9" w:rsidRPr="008005B9" w:rsidRDefault="00A65BBA">
      <w:pPr>
        <w:spacing w:line="360" w:lineRule="auto"/>
        <w:rPr>
          <w:rFonts w:ascii="Times New Roman" w:hAnsi="Times New Roman" w:cs="Times New Roman"/>
          <w:szCs w:val="24"/>
        </w:rPr>
      </w:pPr>
      <w:r w:rsidRPr="00A65BBA">
        <w:rPr>
          <w:noProof/>
          <w:sz w:val="24"/>
          <w:szCs w:val="24"/>
        </w:rPr>
        <w:drawing>
          <wp:inline distT="0" distB="0" distL="0" distR="0" wp14:anchorId="71142D8A" wp14:editId="2E23F714">
            <wp:extent cx="5274310" cy="25292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E8">
        <w:rPr>
          <w:rFonts w:hint="eastAsia"/>
          <w:sz w:val="24"/>
          <w:szCs w:val="24"/>
        </w:rPr>
        <w:t xml:space="preserve">   </w:t>
      </w:r>
      <w:r w:rsidR="001450E8" w:rsidRPr="008005B9">
        <w:rPr>
          <w:rFonts w:hint="eastAsia"/>
        </w:rPr>
        <w:t>由以上四幅响应曲线可知，该系统横侧向运动的四个状态量是稳定的，阻尼比比较大。</w:t>
      </w:r>
      <w:r w:rsidR="001450E8" w:rsidRPr="008005B9">
        <w:rPr>
          <w:rFonts w:hint="eastAsia"/>
        </w:rPr>
        <w:lastRenderedPageBreak/>
        <w:t>施加扰动信号之后，</w:t>
      </w:r>
      <w:r w:rsidRPr="008005B9">
        <w:rPr>
          <w:rFonts w:hint="eastAsia"/>
        </w:rPr>
        <w:t>四</w:t>
      </w:r>
      <w:r w:rsidR="001450E8" w:rsidRPr="008005B9">
        <w:rPr>
          <w:rFonts w:hint="eastAsia"/>
        </w:rPr>
        <w:t>个状态</w:t>
      </w:r>
      <w:r w:rsidR="001450E8" w:rsidRPr="008005B9">
        <w:rPr>
          <w:rFonts w:hAnsi="宋体" w:hint="eastAsia"/>
        </w:rPr>
        <w:t>都能迅速恢复到原点</w:t>
      </w:r>
      <w:r w:rsidR="001450E8" w:rsidRPr="008005B9">
        <w:rPr>
          <w:rFonts w:hint="eastAsia"/>
        </w:rPr>
        <w:t>，属于欠阻尼运动，荷兰滚模态在各参数中均占主要地位。动态性能高，调节时间短，</w:t>
      </w:r>
      <w:proofErr w:type="spellStart"/>
      <w:r w:rsidR="001450E8" w:rsidRPr="008005B9">
        <w:rPr>
          <w:rFonts w:hint="eastAsia"/>
        </w:rPr>
        <w:t>ts</w:t>
      </w:r>
      <w:proofErr w:type="spellEnd"/>
      <w:r w:rsidR="001450E8" w:rsidRPr="008005B9">
        <w:rPr>
          <w:rFonts w:hint="eastAsia"/>
        </w:rPr>
        <w:t>=12s</w:t>
      </w:r>
      <w:r w:rsidR="008005B9">
        <w:rPr>
          <w:rFonts w:hint="eastAsia"/>
        </w:rPr>
        <w:t>，因此飞机受</w:t>
      </w:r>
      <w:r w:rsidR="001450E8" w:rsidRPr="008005B9">
        <w:rPr>
          <w:rFonts w:hint="eastAsia"/>
        </w:rPr>
        <w:t>扰动后能迅速地恢复稳定状态。</w:t>
      </w:r>
    </w:p>
    <w:p w:rsidR="00A571A9" w:rsidRPr="008005B9" w:rsidRDefault="00531D51" w:rsidP="00A65BBA">
      <w:pPr>
        <w:spacing w:line="36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在响应的初期，各个状态量都有微小</w:t>
      </w:r>
      <w:r w:rsidR="001450E8" w:rsidRPr="008005B9">
        <w:rPr>
          <w:rFonts w:ascii="Times New Roman" w:hAnsi="Times New Roman" w:cs="Times New Roman" w:hint="eastAsia"/>
          <w:szCs w:val="24"/>
        </w:rPr>
        <w:t>的振荡，是受到荷兰滚模态的影响，响应趋近于稳态的过程受螺旋模态影响。</w:t>
      </w:r>
    </w:p>
    <w:p w:rsidR="00A571A9" w:rsidRPr="008005B9" w:rsidRDefault="00531D51">
      <w:pPr>
        <w:spacing w:line="36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该系统为四</w:t>
      </w:r>
      <w:r w:rsidR="001450E8" w:rsidRPr="008005B9">
        <w:rPr>
          <w:rFonts w:ascii="Times New Roman" w:hAnsi="Times New Roman" w:cs="Times New Roman" w:hint="eastAsia"/>
          <w:szCs w:val="24"/>
        </w:rPr>
        <w:t>阶系统，求得其中一对共轭复根，两个实根：</w:t>
      </w:r>
    </w:p>
    <w:p w:rsidR="00A571A9" w:rsidRPr="008005B9" w:rsidRDefault="001450E8">
      <w:pPr>
        <w:spacing w:line="360" w:lineRule="auto"/>
        <w:ind w:firstLine="420"/>
        <w:rPr>
          <w:rFonts w:ascii="Times New Roman" w:hAnsi="Times New Roman" w:cs="Times New Roman"/>
          <w:szCs w:val="24"/>
        </w:rPr>
      </w:pPr>
      <w:r w:rsidRPr="008005B9">
        <w:rPr>
          <w:rFonts w:ascii="Times New Roman" w:hAnsi="Times New Roman" w:cs="Times New Roman" w:hint="eastAsia"/>
          <w:szCs w:val="24"/>
        </w:rPr>
        <w:t>荷兰滚模态：</w:t>
      </w:r>
      <w:r w:rsidRPr="008005B9">
        <w:rPr>
          <w:rFonts w:ascii="Times New Roman" w:hAnsi="Times New Roman" w:cs="Times New Roman"/>
          <w:position w:val="-10"/>
          <w:szCs w:val="24"/>
        </w:rPr>
        <w:object w:dxaOrig="300" w:dyaOrig="340">
          <v:shape id="_x0000_i1039" type="#_x0000_t75" style="width:18pt;height:18pt" o:ole="">
            <v:imagedata r:id="rId53" o:title=""/>
          </v:shape>
          <o:OLEObject Type="Embed" ProgID="Equation.3" ShapeID="_x0000_i1039" DrawAspect="Content" ObjectID="_1560325884" r:id="rId54"/>
        </w:object>
      </w:r>
      <w:r w:rsidRPr="008005B9">
        <w:rPr>
          <w:rFonts w:ascii="Times New Roman" w:hAnsi="Times New Roman" w:cs="Times New Roman" w:hint="eastAsia"/>
          <w:szCs w:val="24"/>
        </w:rPr>
        <w:t xml:space="preserve">= </w:t>
      </w:r>
      <w:r w:rsidR="00A65BBA" w:rsidRPr="008005B9">
        <w:rPr>
          <w:rFonts w:ascii="Times New Roman" w:hAnsi="Times New Roman" w:cs="Times New Roman"/>
          <w:szCs w:val="24"/>
        </w:rPr>
        <w:t xml:space="preserve">-0.446 </w:t>
      </w:r>
      <w:r w:rsidR="00A65BBA" w:rsidRPr="008005B9">
        <w:rPr>
          <w:rFonts w:ascii="Times New Roman" w:hAnsi="Times New Roman" w:cs="Times New Roman" w:hint="eastAsia"/>
          <w:szCs w:val="24"/>
        </w:rPr>
        <w:t>±</w:t>
      </w:r>
      <w:r w:rsidR="00A65BBA" w:rsidRPr="008005B9">
        <w:rPr>
          <w:rFonts w:ascii="Times New Roman" w:hAnsi="Times New Roman" w:cs="Times New Roman"/>
          <w:szCs w:val="24"/>
        </w:rPr>
        <w:t xml:space="preserve"> 2.71i</w:t>
      </w:r>
    </w:p>
    <w:p w:rsidR="00A571A9" w:rsidRPr="008005B9" w:rsidRDefault="001450E8">
      <w:pPr>
        <w:spacing w:line="360" w:lineRule="auto"/>
        <w:ind w:firstLine="420"/>
        <w:rPr>
          <w:rFonts w:ascii="Times New Roman" w:hAnsi="Times New Roman" w:cs="Times New Roman"/>
          <w:szCs w:val="24"/>
        </w:rPr>
      </w:pPr>
      <w:r w:rsidRPr="008005B9">
        <w:rPr>
          <w:rFonts w:ascii="Times New Roman" w:hAnsi="Times New Roman" w:cs="Times New Roman" w:hint="eastAsia"/>
          <w:szCs w:val="24"/>
        </w:rPr>
        <w:t>螺旋模态：</w:t>
      </w:r>
      <w:r w:rsidRPr="008005B9">
        <w:rPr>
          <w:rFonts w:ascii="Times New Roman" w:hAnsi="Times New Roman" w:cs="Times New Roman"/>
          <w:position w:val="-12"/>
          <w:szCs w:val="24"/>
        </w:rPr>
        <w:object w:dxaOrig="240" w:dyaOrig="362">
          <v:shape id="_x0000_i1040" type="#_x0000_t75" style="width:12pt;height:18pt" o:ole="">
            <v:imagedata r:id="rId55" o:title=""/>
          </v:shape>
          <o:OLEObject Type="Embed" ProgID="Equation.3" ShapeID="_x0000_i1040" DrawAspect="Content" ObjectID="_1560325885" r:id="rId56"/>
        </w:object>
      </w:r>
      <w:r w:rsidRPr="008005B9">
        <w:rPr>
          <w:rFonts w:ascii="Times New Roman" w:hAnsi="Times New Roman" w:cs="Times New Roman" w:hint="eastAsia"/>
          <w:szCs w:val="24"/>
        </w:rPr>
        <w:t>=</w:t>
      </w:r>
      <w:r w:rsidR="00A65BBA" w:rsidRPr="008005B9">
        <w:rPr>
          <w:rFonts w:ascii="Times New Roman" w:hAnsi="Times New Roman" w:cs="Times New Roman"/>
          <w:szCs w:val="24"/>
        </w:rPr>
        <w:t>-1.28e-02</w:t>
      </w:r>
    </w:p>
    <w:p w:rsidR="00A571A9" w:rsidRPr="008005B9" w:rsidRDefault="001450E8">
      <w:pPr>
        <w:spacing w:line="360" w:lineRule="auto"/>
        <w:ind w:firstLine="420"/>
        <w:rPr>
          <w:rFonts w:ascii="Times New Roman" w:hAnsi="Times New Roman" w:cs="Times New Roman"/>
          <w:szCs w:val="24"/>
        </w:rPr>
      </w:pPr>
      <w:r w:rsidRPr="008005B9">
        <w:rPr>
          <w:rFonts w:ascii="Times New Roman" w:hAnsi="Times New Roman" w:cs="Times New Roman" w:hint="eastAsia"/>
          <w:szCs w:val="24"/>
        </w:rPr>
        <w:t>滚转阻尼模态：</w:t>
      </w:r>
      <w:r w:rsidRPr="008005B9">
        <w:rPr>
          <w:rFonts w:ascii="Times New Roman" w:hAnsi="Times New Roman" w:cs="Times New Roman"/>
          <w:position w:val="-10"/>
          <w:szCs w:val="24"/>
        </w:rPr>
        <w:object w:dxaOrig="240" w:dyaOrig="340">
          <v:shape id="_x0000_i1041" type="#_x0000_t75" style="width:12pt;height:18pt" o:ole="">
            <v:imagedata r:id="rId57" o:title=""/>
          </v:shape>
          <o:OLEObject Type="Embed" ProgID="Equation.3" ShapeID="_x0000_i1041" DrawAspect="Content" ObjectID="_1560325886" r:id="rId58"/>
        </w:object>
      </w:r>
      <w:r w:rsidRPr="008005B9">
        <w:rPr>
          <w:rFonts w:ascii="Times New Roman" w:hAnsi="Times New Roman" w:cs="Times New Roman" w:hint="eastAsia"/>
          <w:szCs w:val="24"/>
        </w:rPr>
        <w:t>=</w:t>
      </w:r>
      <w:r w:rsidR="00A65BBA" w:rsidRPr="008005B9">
        <w:rPr>
          <w:rFonts w:ascii="Times New Roman" w:hAnsi="Times New Roman" w:cs="Times New Roman"/>
          <w:szCs w:val="24"/>
        </w:rPr>
        <w:t>-2.12</w:t>
      </w:r>
    </w:p>
    <w:p w:rsidR="00A571A9" w:rsidRPr="008005B9" w:rsidRDefault="001450E8">
      <w:pPr>
        <w:spacing w:line="360" w:lineRule="auto"/>
        <w:ind w:firstLine="420"/>
        <w:rPr>
          <w:rFonts w:ascii="Times New Roman" w:hAnsi="Times New Roman" w:cs="Times New Roman"/>
          <w:szCs w:val="24"/>
        </w:rPr>
      </w:pPr>
      <w:r w:rsidRPr="008005B9">
        <w:rPr>
          <w:rFonts w:ascii="Times New Roman" w:hAnsi="Times New Roman" w:cs="Times New Roman" w:hint="eastAsia"/>
          <w:szCs w:val="24"/>
        </w:rPr>
        <w:t>动态性：由于闭环极点滚转阻尼模态</w:t>
      </w:r>
      <w:r w:rsidRPr="008005B9">
        <w:rPr>
          <w:rFonts w:ascii="Times New Roman" w:hAnsi="Times New Roman" w:cs="Times New Roman" w:hint="eastAsia"/>
          <w:szCs w:val="24"/>
        </w:rPr>
        <w:t xml:space="preserve"> </w:t>
      </w:r>
      <w:r w:rsidRPr="008005B9">
        <w:rPr>
          <w:rFonts w:ascii="Times New Roman" w:hAnsi="Times New Roman" w:cs="Times New Roman" w:hint="eastAsia"/>
          <w:position w:val="-10"/>
          <w:szCs w:val="24"/>
        </w:rPr>
        <w:object w:dxaOrig="214" w:dyaOrig="340">
          <v:shape id="_x0000_i1042" type="#_x0000_t75" style="width:12pt;height:18pt" o:ole="">
            <v:imagedata r:id="rId59" o:title=""/>
          </v:shape>
          <o:OLEObject Type="Embed" ProgID="Equation.3" ShapeID="_x0000_i1042" DrawAspect="Content" ObjectID="_1560325887" r:id="rId60"/>
        </w:object>
      </w:r>
      <w:r w:rsidRPr="008005B9">
        <w:rPr>
          <w:rFonts w:ascii="Times New Roman" w:hAnsi="Times New Roman" w:cs="Times New Roman" w:hint="eastAsia"/>
          <w:szCs w:val="24"/>
        </w:rPr>
        <w:t>=</w:t>
      </w:r>
      <w:r w:rsidR="00B80269" w:rsidRPr="008005B9">
        <w:rPr>
          <w:rFonts w:ascii="Times New Roman" w:hAnsi="Times New Roman" w:cs="Times New Roman"/>
          <w:szCs w:val="24"/>
        </w:rPr>
        <w:t>-2.12</w:t>
      </w:r>
      <w:r w:rsidRPr="008005B9">
        <w:rPr>
          <w:rFonts w:ascii="Times New Roman" w:hAnsi="Times New Roman" w:cs="Times New Roman" w:hint="eastAsia"/>
          <w:szCs w:val="24"/>
        </w:rPr>
        <w:t>距离虚轴的距离远大于荷兰滚模态</w:t>
      </w:r>
      <w:r w:rsidRPr="008005B9">
        <w:rPr>
          <w:rFonts w:ascii="Times New Roman" w:hAnsi="Times New Roman" w:cs="Times New Roman"/>
          <w:position w:val="-10"/>
          <w:szCs w:val="24"/>
        </w:rPr>
        <w:object w:dxaOrig="300" w:dyaOrig="340">
          <v:shape id="_x0000_i1043" type="#_x0000_t75" style="width:18pt;height:18pt" o:ole="">
            <v:imagedata r:id="rId53" o:title=""/>
          </v:shape>
          <o:OLEObject Type="Embed" ProgID="Equation.3" ShapeID="_x0000_i1043" DrawAspect="Content" ObjectID="_1560325888" r:id="rId61"/>
        </w:object>
      </w:r>
      <w:r w:rsidRPr="008005B9">
        <w:rPr>
          <w:rFonts w:ascii="Times New Roman" w:hAnsi="Times New Roman" w:cs="Times New Roman" w:hint="eastAsia"/>
          <w:szCs w:val="24"/>
        </w:rPr>
        <w:t>=</w:t>
      </w:r>
      <w:r w:rsidR="00B80269" w:rsidRPr="008005B9">
        <w:rPr>
          <w:rFonts w:ascii="Times New Roman" w:hAnsi="Times New Roman" w:cs="Times New Roman"/>
          <w:szCs w:val="24"/>
        </w:rPr>
        <w:t xml:space="preserve">-0.446 </w:t>
      </w:r>
      <w:r w:rsidR="00B80269" w:rsidRPr="008005B9">
        <w:rPr>
          <w:rFonts w:ascii="Times New Roman" w:hAnsi="Times New Roman" w:cs="Times New Roman" w:hint="eastAsia"/>
          <w:szCs w:val="24"/>
        </w:rPr>
        <w:t>±</w:t>
      </w:r>
      <w:r w:rsidR="00B80269" w:rsidRPr="008005B9">
        <w:rPr>
          <w:rFonts w:ascii="Times New Roman" w:hAnsi="Times New Roman" w:cs="Times New Roman"/>
          <w:szCs w:val="24"/>
        </w:rPr>
        <w:t xml:space="preserve"> 2.71i</w:t>
      </w:r>
      <w:r w:rsidRPr="008005B9">
        <w:rPr>
          <w:rFonts w:ascii="Times New Roman" w:hAnsi="Times New Roman" w:cs="Times New Roman" w:hint="eastAsia"/>
          <w:szCs w:val="24"/>
        </w:rPr>
        <w:t>和螺旋模态</w:t>
      </w:r>
      <w:r w:rsidRPr="008005B9">
        <w:rPr>
          <w:rFonts w:ascii="Times New Roman" w:hAnsi="Times New Roman" w:cs="Times New Roman"/>
          <w:position w:val="-12"/>
          <w:szCs w:val="24"/>
        </w:rPr>
        <w:object w:dxaOrig="240" w:dyaOrig="362">
          <v:shape id="_x0000_i1044" type="#_x0000_t75" style="width:12pt;height:18pt" o:ole="">
            <v:imagedata r:id="rId55" o:title=""/>
          </v:shape>
          <o:OLEObject Type="Embed" ProgID="Equation.3" ShapeID="_x0000_i1044" DrawAspect="Content" ObjectID="_1560325889" r:id="rId62"/>
        </w:object>
      </w:r>
      <w:r w:rsidRPr="008005B9">
        <w:rPr>
          <w:rFonts w:ascii="Times New Roman" w:hAnsi="Times New Roman" w:cs="Times New Roman" w:hint="eastAsia"/>
          <w:szCs w:val="24"/>
        </w:rPr>
        <w:t>=</w:t>
      </w:r>
      <w:r w:rsidR="00B80269" w:rsidRPr="008005B9">
        <w:rPr>
          <w:rFonts w:ascii="Times New Roman" w:hAnsi="Times New Roman" w:cs="Times New Roman"/>
          <w:szCs w:val="24"/>
        </w:rPr>
        <w:t>-1.28e-02</w:t>
      </w:r>
      <w:r w:rsidRPr="008005B9">
        <w:rPr>
          <w:rFonts w:ascii="Times New Roman" w:hAnsi="Times New Roman" w:cs="Times New Roman" w:hint="eastAsia"/>
          <w:szCs w:val="24"/>
        </w:rPr>
        <w:t>。因此滚转阻尼模态对系统的影响主要体现在响应的初期，系统受扰动后受滚转阻尼模态阻止而很快结束。</w:t>
      </w:r>
    </w:p>
    <w:p w:rsidR="00A571A9" w:rsidRPr="008005B9" w:rsidRDefault="001450E8">
      <w:pPr>
        <w:spacing w:line="360" w:lineRule="auto"/>
        <w:ind w:firstLine="420"/>
        <w:rPr>
          <w:rFonts w:ascii="Times New Roman" w:hAnsi="Times New Roman" w:cs="Times New Roman"/>
          <w:szCs w:val="24"/>
        </w:rPr>
      </w:pPr>
      <w:r w:rsidRPr="008005B9">
        <w:rPr>
          <w:rFonts w:ascii="Times New Roman" w:hAnsi="Times New Roman" w:cs="Times New Roman" w:hint="eastAsia"/>
          <w:szCs w:val="24"/>
        </w:rPr>
        <w:t>荷兰滚模态</w:t>
      </w:r>
      <w:r w:rsidRPr="008005B9">
        <w:rPr>
          <w:rFonts w:ascii="Times New Roman" w:hAnsi="Times New Roman" w:cs="Times New Roman"/>
          <w:position w:val="-10"/>
          <w:szCs w:val="24"/>
        </w:rPr>
        <w:object w:dxaOrig="300" w:dyaOrig="340">
          <v:shape id="_x0000_i1045" type="#_x0000_t75" style="width:18pt;height:18pt" o:ole="">
            <v:imagedata r:id="rId53" o:title=""/>
          </v:shape>
          <o:OLEObject Type="Embed" ProgID="Equation.3" ShapeID="_x0000_i1045" DrawAspect="Content" ObjectID="_1560325890" r:id="rId63"/>
        </w:object>
      </w:r>
      <w:r w:rsidRPr="008005B9">
        <w:rPr>
          <w:rFonts w:ascii="Times New Roman" w:hAnsi="Times New Roman" w:cs="Times New Roman" w:hint="eastAsia"/>
          <w:szCs w:val="24"/>
        </w:rPr>
        <w:t>的作用是使系统响应发生振荡，而</w:t>
      </w:r>
      <w:r w:rsidR="00531D51" w:rsidRPr="008005B9">
        <w:rPr>
          <w:rFonts w:ascii="Times New Roman" w:hAnsi="Times New Roman" w:cs="Times New Roman"/>
          <w:position w:val="-12"/>
          <w:szCs w:val="24"/>
        </w:rPr>
        <w:object w:dxaOrig="240" w:dyaOrig="360">
          <v:shape id="_x0000_i1046" type="#_x0000_t75" style="width:12pt;height:18pt" o:ole="">
            <v:imagedata r:id="rId64" o:title=""/>
          </v:shape>
          <o:OLEObject Type="Embed" ProgID="Equation.DSMT4" ShapeID="_x0000_i1046" DrawAspect="Content" ObjectID="_1560325891" r:id="rId65"/>
        </w:object>
      </w:r>
      <w:r w:rsidRPr="008005B9">
        <w:rPr>
          <w:rFonts w:ascii="Times New Roman" w:hAnsi="Times New Roman" w:cs="Times New Roman" w:hint="eastAsia"/>
          <w:szCs w:val="24"/>
        </w:rPr>
        <w:t>则是增大系统阻尼（使系统响应为单调非振荡过程）。飞机受扰后，滚转阻尼运动很快结束，共轭复根所表现的振荡运动将显露出来。</w:t>
      </w:r>
    </w:p>
    <w:p w:rsidR="00A571A9" w:rsidRPr="008005B9" w:rsidRDefault="001450E8">
      <w:pPr>
        <w:spacing w:line="360" w:lineRule="auto"/>
        <w:ind w:firstLine="420"/>
        <w:rPr>
          <w:sz w:val="18"/>
        </w:rPr>
      </w:pPr>
      <w:r w:rsidRPr="008005B9">
        <w:rPr>
          <w:rFonts w:ascii="Times New Roman" w:hAnsi="Times New Roman" w:cs="Times New Roman" w:hint="eastAsia"/>
          <w:szCs w:val="24"/>
        </w:rPr>
        <w:t>由于</w:t>
      </w:r>
      <w:r w:rsidRPr="008005B9">
        <w:rPr>
          <w:rFonts w:ascii="Times New Roman" w:hAnsi="Times New Roman" w:cs="Times New Roman"/>
          <w:position w:val="-10"/>
          <w:szCs w:val="24"/>
        </w:rPr>
        <w:object w:dxaOrig="300" w:dyaOrig="340">
          <v:shape id="_x0000_i1047" type="#_x0000_t75" style="width:18pt;height:18pt" o:ole="">
            <v:imagedata r:id="rId53" o:title=""/>
          </v:shape>
          <o:OLEObject Type="Embed" ProgID="Equation.3" ShapeID="_x0000_i1047" DrawAspect="Content" ObjectID="_1560325892" r:id="rId66"/>
        </w:object>
      </w:r>
      <w:r w:rsidRPr="008005B9">
        <w:rPr>
          <w:rFonts w:ascii="Times New Roman" w:hAnsi="Times New Roman" w:cs="Times New Roman" w:hint="eastAsia"/>
          <w:szCs w:val="24"/>
        </w:rPr>
        <w:t>距离虚轴的距离也远大于</w:t>
      </w:r>
      <w:r w:rsidRPr="008005B9">
        <w:rPr>
          <w:rFonts w:ascii="Times New Roman" w:hAnsi="Times New Roman" w:cs="Times New Roman"/>
          <w:position w:val="-12"/>
          <w:szCs w:val="24"/>
        </w:rPr>
        <w:object w:dxaOrig="240" w:dyaOrig="362">
          <v:shape id="_x0000_i1048" type="#_x0000_t75" style="width:12pt;height:18pt" o:ole="">
            <v:imagedata r:id="rId55" o:title=""/>
          </v:shape>
          <o:OLEObject Type="Embed" ProgID="Equation.3" ShapeID="_x0000_i1048" DrawAspect="Content" ObjectID="_1560325893" r:id="rId67"/>
        </w:object>
      </w:r>
      <w:r w:rsidRPr="008005B9">
        <w:rPr>
          <w:rFonts w:ascii="Times New Roman" w:hAnsi="Times New Roman" w:cs="Times New Roman" w:hint="eastAsia"/>
          <w:szCs w:val="24"/>
        </w:rPr>
        <w:t>距虚轴的距离，因此在整个时间响应过程中</w:t>
      </w:r>
      <w:r w:rsidR="009B6BBF" w:rsidRPr="008005B9">
        <w:rPr>
          <w:rFonts w:ascii="Times New Roman" w:hAnsi="Times New Roman" w:cs="Times New Roman"/>
          <w:noProof/>
          <w:position w:val="-12"/>
          <w:szCs w:val="24"/>
        </w:rPr>
        <w:drawing>
          <wp:inline distT="0" distB="0" distL="0" distR="0" wp14:anchorId="34CA7C21" wp14:editId="5708CADD">
            <wp:extent cx="152400" cy="228600"/>
            <wp:effectExtent l="0" t="0" r="0" b="0"/>
            <wp:docPr id="7191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5B9">
        <w:rPr>
          <w:rFonts w:ascii="Times New Roman" w:hAnsi="Times New Roman" w:cs="Times New Roman" w:hint="eastAsia"/>
          <w:szCs w:val="24"/>
        </w:rPr>
        <w:t>起主要作用。</w:t>
      </w:r>
      <w:r w:rsidR="009B6BBF" w:rsidRPr="008005B9">
        <w:rPr>
          <w:rFonts w:ascii="Times New Roman" w:hAnsi="Times New Roman" w:cs="Times New Roman"/>
          <w:noProof/>
          <w:position w:val="-12"/>
          <w:szCs w:val="24"/>
        </w:rPr>
        <w:drawing>
          <wp:inline distT="0" distB="0" distL="0" distR="0" wp14:anchorId="075B6811" wp14:editId="58B3F73E">
            <wp:extent cx="152400" cy="228600"/>
            <wp:effectExtent l="0" t="0" r="0" b="0"/>
            <wp:docPr id="719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5B9">
        <w:rPr>
          <w:rFonts w:ascii="Times New Roman" w:hAnsi="Times New Roman" w:cs="Times New Roman" w:hint="eastAsia"/>
          <w:szCs w:val="24"/>
        </w:rPr>
        <w:t>为闭环</w:t>
      </w:r>
      <w:proofErr w:type="gramStart"/>
      <w:r w:rsidRPr="008005B9">
        <w:rPr>
          <w:rFonts w:ascii="Times New Roman" w:hAnsi="Times New Roman" w:cs="Times New Roman" w:hint="eastAsia"/>
          <w:szCs w:val="24"/>
        </w:rPr>
        <w:t>主导负</w:t>
      </w:r>
      <w:r w:rsidR="00531D51">
        <w:rPr>
          <w:rFonts w:ascii="Times New Roman" w:hAnsi="Times New Roman" w:cs="Times New Roman" w:hint="eastAsia"/>
          <w:szCs w:val="24"/>
        </w:rPr>
        <w:t>实</w:t>
      </w:r>
      <w:r w:rsidR="00531D51">
        <w:rPr>
          <w:rFonts w:ascii="Times New Roman" w:hAnsi="Times New Roman" w:cs="Times New Roman"/>
          <w:szCs w:val="24"/>
        </w:rPr>
        <w:t>极</w:t>
      </w:r>
      <w:r w:rsidRPr="008005B9">
        <w:rPr>
          <w:rFonts w:ascii="Times New Roman" w:hAnsi="Times New Roman" w:cs="Times New Roman" w:hint="eastAsia"/>
          <w:szCs w:val="24"/>
        </w:rPr>
        <w:t>点</w:t>
      </w:r>
      <w:proofErr w:type="gramEnd"/>
      <w:r w:rsidRPr="008005B9">
        <w:rPr>
          <w:rFonts w:ascii="Times New Roman" w:hAnsi="Times New Roman" w:cs="Times New Roman" w:hint="eastAsia"/>
          <w:szCs w:val="24"/>
        </w:rPr>
        <w:t>，因此该螺旋模态是稳定的。</w:t>
      </w:r>
    </w:p>
    <w:p w:rsidR="00A571A9" w:rsidRPr="008005B9" w:rsidRDefault="001450E8">
      <w:pPr>
        <w:spacing w:line="360" w:lineRule="auto"/>
        <w:rPr>
          <w:szCs w:val="24"/>
        </w:rPr>
      </w:pPr>
      <w:r w:rsidRPr="008005B9">
        <w:rPr>
          <w:rFonts w:hint="eastAsia"/>
          <w:szCs w:val="24"/>
        </w:rPr>
        <w:t xml:space="preserve">  3. </w:t>
      </w:r>
      <w:r w:rsidRPr="008005B9">
        <w:rPr>
          <w:rFonts w:hint="eastAsia"/>
          <w:szCs w:val="24"/>
        </w:rPr>
        <w:t>横侧向操纵性分析</w:t>
      </w:r>
    </w:p>
    <w:p w:rsidR="00A571A9" w:rsidRPr="008005B9" w:rsidRDefault="00B80269">
      <w:pPr>
        <w:numPr>
          <w:ilvl w:val="0"/>
          <w:numId w:val="1"/>
        </w:numPr>
        <w:spacing w:line="360" w:lineRule="auto"/>
        <w:ind w:firstLine="480"/>
        <w:rPr>
          <w:szCs w:val="24"/>
        </w:rPr>
      </w:pPr>
      <w:r w:rsidRPr="008005B9">
        <w:rPr>
          <w:rFonts w:ascii="宋体" w:hAnsi="宋体" w:hint="eastAsia"/>
          <w:szCs w:val="24"/>
        </w:rPr>
        <w:t>对副翼施加2</w:t>
      </w:r>
      <w:r w:rsidR="001450E8" w:rsidRPr="008005B9">
        <w:rPr>
          <w:rFonts w:ascii="宋体" w:hAnsi="宋体" w:hint="eastAsia"/>
          <w:szCs w:val="24"/>
        </w:rPr>
        <w:t>度的</w:t>
      </w:r>
      <w:r w:rsidRPr="008005B9">
        <w:rPr>
          <w:rFonts w:ascii="宋体" w:hAnsi="宋体" w:hint="eastAsia"/>
          <w:szCs w:val="24"/>
        </w:rPr>
        <w:t>长度1</w:t>
      </w:r>
      <w:r w:rsidRPr="008005B9">
        <w:rPr>
          <w:rFonts w:ascii="宋体" w:hAnsi="宋体"/>
          <w:szCs w:val="24"/>
        </w:rPr>
        <w:t>s</w:t>
      </w:r>
      <w:proofErr w:type="gramStart"/>
      <w:r w:rsidRPr="008005B9">
        <w:rPr>
          <w:rFonts w:ascii="宋体" w:hAnsi="宋体"/>
          <w:szCs w:val="24"/>
        </w:rPr>
        <w:t>的阶跃</w:t>
      </w:r>
      <w:r w:rsidR="001450E8" w:rsidRPr="008005B9">
        <w:rPr>
          <w:rFonts w:ascii="宋体" w:hAnsi="宋体" w:hint="eastAsia"/>
          <w:szCs w:val="24"/>
        </w:rPr>
        <w:t>信号</w:t>
      </w:r>
      <w:proofErr w:type="gramEnd"/>
      <w:r w:rsidR="001450E8" w:rsidRPr="008005B9">
        <w:rPr>
          <w:rFonts w:ascii="宋体" w:hAnsi="宋体" w:hint="eastAsia"/>
          <w:szCs w:val="24"/>
        </w:rPr>
        <w:t>。</w:t>
      </w:r>
      <w:r w:rsidR="001450E8" w:rsidRPr="008005B9">
        <w:rPr>
          <w:rFonts w:hint="eastAsia"/>
          <w:szCs w:val="24"/>
        </w:rPr>
        <w:t>其</w:t>
      </w:r>
      <w:proofErr w:type="spellStart"/>
      <w:r w:rsidR="001450E8" w:rsidRPr="008005B9">
        <w:rPr>
          <w:rFonts w:hint="eastAsia"/>
          <w:szCs w:val="24"/>
        </w:rPr>
        <w:t>simulink</w:t>
      </w:r>
      <w:proofErr w:type="spellEnd"/>
      <w:r w:rsidR="001450E8" w:rsidRPr="008005B9">
        <w:rPr>
          <w:rFonts w:hint="eastAsia"/>
          <w:szCs w:val="24"/>
        </w:rPr>
        <w:t>仿真模型如下所示：</w:t>
      </w:r>
    </w:p>
    <w:p w:rsidR="00A571A9" w:rsidRDefault="00877E3B" w:rsidP="00531D5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20DFAA" wp14:editId="073143F2">
            <wp:extent cx="4038600" cy="2355769"/>
            <wp:effectExtent l="0" t="0" r="0" b="6985"/>
            <wp:docPr id="7170" name="图片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3285" cy="23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</w:pPr>
      <w:r>
        <w:rPr>
          <w:rFonts w:hint="eastAsia"/>
        </w:rPr>
        <w:lastRenderedPageBreak/>
        <w:t>各状态输出响应图如下</w:t>
      </w:r>
    </w:p>
    <w:p w:rsidR="00531D51" w:rsidRDefault="00877E3B" w:rsidP="00531D51">
      <w:pPr>
        <w:spacing w:line="360" w:lineRule="auto"/>
        <w:jc w:val="center"/>
        <w:rPr>
          <w:rFonts w:ascii="宋体" w:hAnsi="宋体"/>
          <w:szCs w:val="24"/>
        </w:rPr>
      </w:pPr>
      <w:r w:rsidRPr="00877E3B">
        <w:rPr>
          <w:noProof/>
        </w:rPr>
        <w:drawing>
          <wp:inline distT="0" distB="0" distL="0" distR="0" wp14:anchorId="08083D76" wp14:editId="3F2A813A">
            <wp:extent cx="4687686" cy="2247900"/>
            <wp:effectExtent l="0" t="0" r="0" b="0"/>
            <wp:docPr id="7169" name="图片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2164" cy="22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531D51" w:rsidRDefault="001450E8" w:rsidP="00531D51">
      <w:pPr>
        <w:spacing w:line="360" w:lineRule="auto"/>
        <w:ind w:firstLine="420"/>
        <w:jc w:val="center"/>
        <w:rPr>
          <w:szCs w:val="24"/>
        </w:rPr>
      </w:pPr>
      <w:r w:rsidRPr="00531D51">
        <w:rPr>
          <w:rFonts w:ascii="宋体" w:hAnsi="宋体" w:hint="eastAsia"/>
          <w:szCs w:val="24"/>
        </w:rPr>
        <w:t>当给副翼施加该操纵信号时，滚转角速度</w:t>
      </w:r>
      <w:r w:rsidRPr="00531D51">
        <w:rPr>
          <w:rFonts w:ascii="宋体" w:hAnsi="宋体" w:hint="eastAsia"/>
          <w:position w:val="-10"/>
          <w:szCs w:val="24"/>
        </w:rPr>
        <w:object w:dxaOrig="240" w:dyaOrig="260">
          <v:shape id="_x0000_i1049" type="#_x0000_t75" style="width:12pt;height:12pt" o:ole="">
            <v:imagedata r:id="rId71" o:title=""/>
          </v:shape>
          <o:OLEObject Type="Embed" ProgID="Equation.3" ShapeID="_x0000_i1049" DrawAspect="Content" ObjectID="_1560325894" r:id="rId72"/>
        </w:object>
      </w:r>
      <w:r w:rsidRPr="00531D51">
        <w:rPr>
          <w:rFonts w:ascii="宋体" w:hAnsi="宋体" w:hint="eastAsia"/>
          <w:szCs w:val="24"/>
        </w:rPr>
        <w:t>、滚转角</w:t>
      </w:r>
      <w:r w:rsidRPr="00531D51">
        <w:rPr>
          <w:rFonts w:ascii="宋体" w:hAnsi="宋体" w:hint="eastAsia"/>
          <w:position w:val="-10"/>
          <w:szCs w:val="24"/>
        </w:rPr>
        <w:object w:dxaOrig="420" w:dyaOrig="320">
          <v:shape id="_x0000_i1050" type="#_x0000_t75" style="width:24pt;height:18pt" o:ole="">
            <v:imagedata r:id="rId73" o:title=""/>
          </v:shape>
          <o:OLEObject Type="Embed" ProgID="Equation.3" ShapeID="_x0000_i1050" DrawAspect="Content" ObjectID="_1560325895" r:id="rId74"/>
        </w:object>
      </w:r>
      <w:r w:rsidRPr="00531D51">
        <w:rPr>
          <w:rFonts w:ascii="宋体" w:hAnsi="宋体" w:hint="eastAsia"/>
          <w:szCs w:val="24"/>
        </w:rPr>
        <w:t>、偏航角速度</w:t>
      </w:r>
      <w:r w:rsidRPr="00531D51">
        <w:rPr>
          <w:rFonts w:ascii="宋体" w:hAnsi="宋体" w:hint="eastAsia"/>
          <w:position w:val="-4"/>
          <w:szCs w:val="24"/>
        </w:rPr>
        <w:object w:dxaOrig="180" w:dyaOrig="200">
          <v:shape id="_x0000_i1051" type="#_x0000_t75" style="width:12pt;height:12pt" o:ole="">
            <v:imagedata r:id="rId75" o:title=""/>
          </v:shape>
          <o:OLEObject Type="Embed" ProgID="Equation.3" ShapeID="_x0000_i1051" DrawAspect="Content" ObjectID="_1560325896" r:id="rId76"/>
        </w:object>
      </w:r>
      <w:r w:rsidRPr="00531D51">
        <w:rPr>
          <w:rFonts w:ascii="宋体" w:hAnsi="宋体" w:hint="eastAsia"/>
          <w:szCs w:val="24"/>
        </w:rPr>
        <w:t>都会有明显的变化，但</w:t>
      </w:r>
      <w:r w:rsidRPr="00531D51">
        <w:rPr>
          <w:rFonts w:ascii="宋体" w:hAnsi="宋体" w:hint="eastAsia"/>
          <w:position w:val="-4"/>
          <w:szCs w:val="24"/>
        </w:rPr>
        <w:object w:dxaOrig="180" w:dyaOrig="200">
          <v:shape id="_x0000_i1052" type="#_x0000_t75" style="width:12pt;height:12pt" o:ole="">
            <v:imagedata r:id="rId75" o:title=""/>
          </v:shape>
          <o:OLEObject Type="Embed" ProgID="Equation.3" ShapeID="_x0000_i1052" DrawAspect="Content" ObjectID="_1560325897" r:id="rId77"/>
        </w:object>
      </w:r>
      <w:r w:rsidRPr="00531D51">
        <w:rPr>
          <w:rFonts w:ascii="宋体" w:hAnsi="宋体" w:hint="eastAsia"/>
          <w:szCs w:val="24"/>
        </w:rPr>
        <w:t>的变化幅度没有</w:t>
      </w:r>
      <w:r w:rsidRPr="00531D51">
        <w:rPr>
          <w:rFonts w:ascii="宋体" w:hAnsi="宋体" w:hint="eastAsia"/>
          <w:position w:val="-10"/>
          <w:szCs w:val="24"/>
        </w:rPr>
        <w:object w:dxaOrig="240" w:dyaOrig="260">
          <v:shape id="_x0000_i1053" type="#_x0000_t75" style="width:12pt;height:12pt" o:ole="">
            <v:imagedata r:id="rId71" o:title=""/>
          </v:shape>
          <o:OLEObject Type="Embed" ProgID="Equation.3" ShapeID="_x0000_i1053" DrawAspect="Content" ObjectID="_1560325898" r:id="rId78"/>
        </w:object>
      </w:r>
      <w:r w:rsidRPr="00531D51">
        <w:rPr>
          <w:rFonts w:ascii="宋体" w:hAnsi="宋体" w:hint="eastAsia"/>
          <w:szCs w:val="24"/>
        </w:rPr>
        <w:t>大，说明副翼</w:t>
      </w:r>
      <w:proofErr w:type="gramStart"/>
      <w:r w:rsidRPr="00531D51">
        <w:rPr>
          <w:rFonts w:ascii="宋体" w:hAnsi="宋体" w:hint="eastAsia"/>
          <w:szCs w:val="24"/>
        </w:rPr>
        <w:t>偏转对滚转角</w:t>
      </w:r>
      <w:proofErr w:type="gramEnd"/>
      <w:r w:rsidRPr="00531D51">
        <w:rPr>
          <w:rFonts w:ascii="宋体" w:hAnsi="宋体" w:hint="eastAsia"/>
          <w:szCs w:val="24"/>
        </w:rPr>
        <w:t>速率的影响是主要的，对偏航角速率的影响是次要的，但不可忽视，其他状态变量几乎不受该操纵信号的影响。</w:t>
      </w:r>
    </w:p>
    <w:p w:rsidR="00A571A9" w:rsidRDefault="001450E8">
      <w:pPr>
        <w:spacing w:line="360" w:lineRule="auto"/>
        <w:ind w:firstLine="480"/>
        <w:rPr>
          <w:sz w:val="24"/>
          <w:szCs w:val="24"/>
        </w:rPr>
      </w:pPr>
      <w:r w:rsidRPr="00531D51">
        <w:rPr>
          <w:rFonts w:ascii="宋体" w:hAnsi="宋体" w:hint="eastAsia"/>
          <w:szCs w:val="24"/>
        </w:rPr>
        <w:t>（2</w:t>
      </w:r>
      <w:r w:rsidR="00877E3B" w:rsidRPr="00531D51">
        <w:rPr>
          <w:rFonts w:ascii="宋体" w:hAnsi="宋体" w:hint="eastAsia"/>
          <w:szCs w:val="24"/>
        </w:rPr>
        <w:t>）对方向舵施加2度的长度1</w:t>
      </w:r>
      <w:r w:rsidR="00877E3B" w:rsidRPr="00531D51">
        <w:rPr>
          <w:rFonts w:ascii="宋体" w:hAnsi="宋体"/>
          <w:szCs w:val="24"/>
        </w:rPr>
        <w:t>s</w:t>
      </w:r>
      <w:proofErr w:type="gramStart"/>
      <w:r w:rsidR="00877E3B" w:rsidRPr="00531D51">
        <w:rPr>
          <w:rFonts w:ascii="宋体" w:hAnsi="宋体"/>
          <w:szCs w:val="24"/>
        </w:rPr>
        <w:t>的阶跃</w:t>
      </w:r>
      <w:r w:rsidR="00877E3B" w:rsidRPr="00531D51">
        <w:rPr>
          <w:rFonts w:ascii="宋体" w:hAnsi="宋体" w:hint="eastAsia"/>
          <w:szCs w:val="24"/>
        </w:rPr>
        <w:t>信号</w:t>
      </w:r>
      <w:proofErr w:type="gramEnd"/>
      <w:r w:rsidR="00877E3B" w:rsidRPr="00531D51">
        <w:rPr>
          <w:rFonts w:ascii="宋体" w:hAnsi="宋体" w:hint="eastAsia"/>
          <w:szCs w:val="24"/>
        </w:rPr>
        <w:t>。</w:t>
      </w:r>
      <w:r w:rsidRPr="00531D51">
        <w:rPr>
          <w:rFonts w:hint="eastAsia"/>
          <w:szCs w:val="24"/>
        </w:rPr>
        <w:t>其</w:t>
      </w:r>
      <w:proofErr w:type="spellStart"/>
      <w:r w:rsidRPr="00531D51">
        <w:rPr>
          <w:rFonts w:hint="eastAsia"/>
          <w:szCs w:val="24"/>
        </w:rPr>
        <w:t>simulink</w:t>
      </w:r>
      <w:proofErr w:type="spellEnd"/>
      <w:r w:rsidR="00531D51">
        <w:rPr>
          <w:rFonts w:hint="eastAsia"/>
          <w:szCs w:val="24"/>
        </w:rPr>
        <w:t>仿真模型</w:t>
      </w:r>
      <w:r w:rsidRPr="00531D51">
        <w:rPr>
          <w:rFonts w:hint="eastAsia"/>
          <w:szCs w:val="24"/>
        </w:rPr>
        <w:t>如下所示：</w:t>
      </w:r>
    </w:p>
    <w:p w:rsidR="00A571A9" w:rsidRDefault="00877E3B" w:rsidP="00531D5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AC7219" wp14:editId="5EA215BA">
            <wp:extent cx="3840480" cy="2133395"/>
            <wp:effectExtent l="0" t="0" r="7620" b="635"/>
            <wp:docPr id="7176" name="图片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64062" cy="21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left"/>
      </w:pPr>
      <w:r>
        <w:rPr>
          <w:rFonts w:hint="eastAsia"/>
        </w:rPr>
        <w:t>响应如下图所示：</w:t>
      </w:r>
      <w:r>
        <w:rPr>
          <w:noProof/>
        </w:rPr>
        <w:drawing>
          <wp:inline distT="0" distB="0" distL="114300" distR="114300" wp14:anchorId="0B2868F3" wp14:editId="284EE6BB">
            <wp:extent cx="635" cy="0"/>
            <wp:effectExtent l="0" t="0" r="0" b="0"/>
            <wp:docPr id="2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5F64D1A" wp14:editId="04F8CEFE">
            <wp:extent cx="635" cy="0"/>
            <wp:effectExtent l="0" t="0" r="0" b="0"/>
            <wp:docPr id="2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299328" wp14:editId="4DFF37CD">
            <wp:extent cx="635" cy="0"/>
            <wp:effectExtent l="0" t="0" r="0" b="0"/>
            <wp:docPr id="3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877E3B" w:rsidP="00531D51">
      <w:pPr>
        <w:spacing w:line="360" w:lineRule="auto"/>
        <w:jc w:val="center"/>
      </w:pPr>
      <w:r w:rsidRPr="00877E3B">
        <w:rPr>
          <w:noProof/>
        </w:rPr>
        <w:drawing>
          <wp:inline distT="0" distB="0" distL="0" distR="0" wp14:anchorId="530C9E3F" wp14:editId="261FAA82">
            <wp:extent cx="4830704" cy="2316480"/>
            <wp:effectExtent l="0" t="0" r="8255" b="7620"/>
            <wp:docPr id="7171" name="图片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48931" cy="23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531D51" w:rsidRDefault="001450E8" w:rsidP="00531D51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27DD0BFA" wp14:editId="66214BFC">
            <wp:extent cx="635" cy="0"/>
            <wp:effectExtent l="0" t="0" r="0" b="0"/>
            <wp:docPr id="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66CFE68" wp14:editId="3E6898EC">
            <wp:extent cx="635" cy="0"/>
            <wp:effectExtent l="0" t="0" r="0" b="0"/>
            <wp:docPr id="1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BF77F7" wp14:editId="456A1D97">
            <wp:extent cx="635" cy="0"/>
            <wp:effectExtent l="0" t="0" r="0" b="0"/>
            <wp:docPr id="1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2FE020D" wp14:editId="35A1582F">
            <wp:extent cx="635" cy="0"/>
            <wp:effectExtent l="0" t="0" r="0" b="0"/>
            <wp:docPr id="1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9C0C40A" wp14:editId="432D799E">
            <wp:extent cx="635" cy="0"/>
            <wp:effectExtent l="0" t="0" r="0" b="0"/>
            <wp:docPr id="1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29F6EE7" wp14:editId="796E58D9">
            <wp:extent cx="635" cy="0"/>
            <wp:effectExtent l="0" t="0" r="0" b="0"/>
            <wp:docPr id="1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953813C" wp14:editId="33918CC6">
            <wp:extent cx="635" cy="0"/>
            <wp:effectExtent l="0" t="0" r="0" b="0"/>
            <wp:docPr id="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531D51">
        <w:rPr>
          <w:noProof/>
          <w:sz w:val="18"/>
        </w:rPr>
        <w:drawing>
          <wp:inline distT="0" distB="0" distL="114300" distR="114300" wp14:anchorId="71D267AF" wp14:editId="2FE0AA06">
            <wp:extent cx="635" cy="0"/>
            <wp:effectExtent l="0" t="0" r="0" b="0"/>
            <wp:docPr id="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31D51">
        <w:rPr>
          <w:rFonts w:ascii="宋体" w:hAnsi="宋体" w:hint="eastAsia"/>
          <w:szCs w:val="24"/>
        </w:rPr>
        <w:t>由上图可以看出，当给方向舵施加</w:t>
      </w:r>
      <w:r w:rsidRPr="00531D51">
        <w:rPr>
          <w:rFonts w:ascii="宋体" w:hAnsi="宋体" w:hint="eastAsia"/>
          <w:szCs w:val="24"/>
        </w:rPr>
        <w:t>操纵信号时，滚转角速度</w:t>
      </w:r>
      <w:r w:rsidRPr="00531D51">
        <w:rPr>
          <w:rFonts w:ascii="宋体" w:hAnsi="宋体" w:hint="eastAsia"/>
          <w:position w:val="-10"/>
          <w:szCs w:val="24"/>
        </w:rPr>
        <w:object w:dxaOrig="240" w:dyaOrig="260">
          <v:shape id="_x0000_i1054" type="#_x0000_t75" style="width:12pt;height:12pt" o:ole="">
            <v:imagedata r:id="rId81" o:title=""/>
          </v:shape>
          <o:OLEObject Type="Embed" ProgID="Equation.3" ShapeID="_x0000_i1054" DrawAspect="Content" ObjectID="_1560325899" r:id="rId82"/>
        </w:object>
      </w:r>
      <w:r w:rsidRPr="00531D51">
        <w:rPr>
          <w:rFonts w:ascii="宋体" w:hAnsi="宋体" w:hint="eastAsia"/>
          <w:szCs w:val="24"/>
        </w:rPr>
        <w:t>，偏航角</w:t>
      </w:r>
      <w:r w:rsidRPr="00531D51">
        <w:rPr>
          <w:rFonts w:ascii="宋体" w:hAnsi="宋体" w:hint="eastAsia"/>
          <w:position w:val="-10"/>
          <w:szCs w:val="24"/>
        </w:rPr>
        <w:object w:dxaOrig="400" w:dyaOrig="300">
          <v:shape id="_x0000_i1055" type="#_x0000_t75" style="width:18pt;height:18pt" o:ole="">
            <v:imagedata r:id="rId83" o:title=""/>
          </v:shape>
          <o:OLEObject Type="Embed" ProgID="Equation.3" ShapeID="_x0000_i1055" DrawAspect="Content" ObjectID="_1560325900" r:id="rId84"/>
        </w:object>
      </w:r>
      <w:r w:rsidRPr="00531D51">
        <w:rPr>
          <w:rFonts w:ascii="宋体" w:hAnsi="宋体" w:hint="eastAsia"/>
          <w:szCs w:val="24"/>
        </w:rPr>
        <w:t>，偏航角速度</w:t>
      </w:r>
      <w:r w:rsidRPr="00531D51">
        <w:rPr>
          <w:rFonts w:ascii="宋体" w:hAnsi="宋体" w:hint="eastAsia"/>
          <w:position w:val="-4"/>
          <w:szCs w:val="24"/>
        </w:rPr>
        <w:object w:dxaOrig="180" w:dyaOrig="200">
          <v:shape id="_x0000_i1056" type="#_x0000_t75" style="width:12pt;height:12pt" o:ole="">
            <v:imagedata r:id="rId85" o:title=""/>
          </v:shape>
          <o:OLEObject Type="Embed" ProgID="Equation.3" ShapeID="_x0000_i1056" DrawAspect="Content" ObjectID="_1560325901" r:id="rId86"/>
        </w:object>
      </w:r>
      <w:r w:rsidRPr="00531D51">
        <w:rPr>
          <w:rFonts w:ascii="宋体" w:hAnsi="宋体" w:hint="eastAsia"/>
          <w:szCs w:val="24"/>
        </w:rPr>
        <w:t>都会有明显的变化，但</w:t>
      </w:r>
      <w:r w:rsidRPr="00531D51">
        <w:rPr>
          <w:rFonts w:ascii="宋体" w:hAnsi="宋体" w:hint="eastAsia"/>
          <w:position w:val="-10"/>
          <w:szCs w:val="24"/>
        </w:rPr>
        <w:object w:dxaOrig="240" w:dyaOrig="260">
          <v:shape id="_x0000_i1057" type="#_x0000_t75" style="width:12pt;height:12pt" o:ole="">
            <v:imagedata r:id="rId81" o:title=""/>
          </v:shape>
          <o:OLEObject Type="Embed" ProgID="Equation.3" ShapeID="_x0000_i1057" DrawAspect="Content" ObjectID="_1560325902" r:id="rId87"/>
        </w:object>
      </w:r>
      <w:r w:rsidRPr="00531D51">
        <w:rPr>
          <w:rFonts w:ascii="宋体" w:hAnsi="宋体" w:hint="eastAsia"/>
          <w:szCs w:val="24"/>
        </w:rPr>
        <w:t>的变化幅度</w:t>
      </w:r>
      <w:r w:rsidR="002D634F" w:rsidRPr="00531D51">
        <w:rPr>
          <w:rFonts w:ascii="宋体" w:hAnsi="宋体" w:hint="eastAsia"/>
          <w:szCs w:val="24"/>
        </w:rPr>
        <w:t>比</w:t>
      </w:r>
      <w:r w:rsidRPr="00531D51">
        <w:rPr>
          <w:rFonts w:ascii="宋体" w:hAnsi="宋体" w:hint="eastAsia"/>
          <w:position w:val="-4"/>
          <w:szCs w:val="24"/>
        </w:rPr>
        <w:object w:dxaOrig="180" w:dyaOrig="200">
          <v:shape id="_x0000_i1058" type="#_x0000_t75" style="width:12pt;height:12pt" o:ole="">
            <v:imagedata r:id="rId85" o:title=""/>
          </v:shape>
          <o:OLEObject Type="Embed" ProgID="Equation.3" ShapeID="_x0000_i1058" DrawAspect="Content" ObjectID="_1560325903" r:id="rId88"/>
        </w:object>
      </w:r>
      <w:r w:rsidRPr="00531D51">
        <w:rPr>
          <w:rFonts w:ascii="宋体" w:hAnsi="宋体" w:hint="eastAsia"/>
          <w:szCs w:val="24"/>
        </w:rPr>
        <w:t>大，说明方向舵偏转对偏航角速率的影响是主要的，</w:t>
      </w:r>
      <w:proofErr w:type="gramStart"/>
      <w:r w:rsidRPr="00531D51">
        <w:rPr>
          <w:rFonts w:ascii="宋体" w:hAnsi="宋体" w:hint="eastAsia"/>
          <w:szCs w:val="24"/>
        </w:rPr>
        <w:t>对滚转角</w:t>
      </w:r>
      <w:proofErr w:type="gramEnd"/>
      <w:r w:rsidRPr="00531D51">
        <w:rPr>
          <w:rFonts w:ascii="宋体" w:hAnsi="宋体" w:hint="eastAsia"/>
          <w:szCs w:val="24"/>
        </w:rPr>
        <w:t>速率的影响是次要的，但不可忽视，其他状态变量几乎不受该操纵信号的影响。</w:t>
      </w:r>
    </w:p>
    <w:p w:rsidR="00A571A9" w:rsidRDefault="00531D51" w:rsidP="00531D51">
      <w:pPr>
        <w:pStyle w:val="aa"/>
      </w:pPr>
      <w:bookmarkStart w:id="5" w:name="_Toc486583360"/>
      <w:r>
        <w:t>1</w:t>
      </w:r>
      <w:r w:rsidR="001450E8">
        <w:rPr>
          <w:rFonts w:hint="eastAsia"/>
        </w:rPr>
        <w:t xml:space="preserve">.2 </w:t>
      </w:r>
      <w:r w:rsidR="007A3D50">
        <w:rPr>
          <w:rFonts w:hint="eastAsia"/>
        </w:rPr>
        <w:t>低空中速</w:t>
      </w:r>
      <w:r w:rsidR="001450E8">
        <w:rPr>
          <w:rFonts w:hint="eastAsia"/>
        </w:rPr>
        <w:t>配平、线性化及品质评定</w:t>
      </w:r>
      <w:bookmarkEnd w:id="5"/>
    </w:p>
    <w:p w:rsidR="00A571A9" w:rsidRDefault="001450E8">
      <w:pPr>
        <w:spacing w:line="360" w:lineRule="auto"/>
        <w:ind w:firstLine="480"/>
        <w:rPr>
          <w:sz w:val="24"/>
          <w:szCs w:val="24"/>
        </w:rPr>
      </w:pPr>
      <w:r w:rsidRPr="00531D51">
        <w:rPr>
          <w:rFonts w:hint="eastAsia"/>
          <w:szCs w:val="24"/>
        </w:rPr>
        <w:t>当高度为</w:t>
      </w:r>
      <w:r w:rsidR="002D634F" w:rsidRPr="00531D51">
        <w:rPr>
          <w:rFonts w:hint="eastAsia"/>
          <w:szCs w:val="24"/>
        </w:rPr>
        <w:t>6</w:t>
      </w:r>
      <w:r w:rsidRPr="00531D51">
        <w:rPr>
          <w:rFonts w:hint="eastAsia"/>
          <w:szCs w:val="24"/>
        </w:rPr>
        <w:t>000ft</w:t>
      </w:r>
      <w:r w:rsidRPr="00531D51">
        <w:rPr>
          <w:rFonts w:hint="eastAsia"/>
          <w:szCs w:val="24"/>
        </w:rPr>
        <w:t>，速度为</w:t>
      </w:r>
      <w:r w:rsidR="002D634F" w:rsidRPr="00531D51">
        <w:rPr>
          <w:rFonts w:hint="eastAsia"/>
          <w:szCs w:val="24"/>
        </w:rPr>
        <w:t>6</w:t>
      </w:r>
      <w:r w:rsidRPr="00531D51">
        <w:rPr>
          <w:rFonts w:hint="eastAsia"/>
          <w:szCs w:val="24"/>
        </w:rPr>
        <w:t>00ft/s</w:t>
      </w:r>
      <w:r w:rsidRPr="00531D51">
        <w:rPr>
          <w:rFonts w:hint="eastAsia"/>
          <w:szCs w:val="24"/>
        </w:rPr>
        <w:t>时，选取飞机水平飞行状态，在无扰动的情况下对</w:t>
      </w:r>
      <w:r w:rsidRPr="00531D51">
        <w:rPr>
          <w:rFonts w:hint="eastAsia"/>
          <w:szCs w:val="24"/>
        </w:rPr>
        <w:t>F16</w:t>
      </w:r>
      <w:r w:rsidRPr="00531D51">
        <w:rPr>
          <w:rFonts w:hint="eastAsia"/>
          <w:szCs w:val="24"/>
        </w:rPr>
        <w:t>进行配平、线性化及解耦。配平结果如下所示：</w:t>
      </w:r>
    </w:p>
    <w:p w:rsidR="00A571A9" w:rsidRDefault="002D634F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58E76EFC" wp14:editId="4199AC56">
            <wp:extent cx="1668925" cy="1562235"/>
            <wp:effectExtent l="0" t="0" r="7620" b="0"/>
            <wp:docPr id="7193" name="图片 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1773D5" w:rsidRDefault="00531D51" w:rsidP="00531D51">
      <w:pPr>
        <w:pStyle w:val="ab"/>
      </w:pPr>
      <w:bookmarkStart w:id="6" w:name="_Toc486583361"/>
      <w:r>
        <w:rPr>
          <w:rFonts w:hint="eastAsia"/>
        </w:rPr>
        <w:t>1</w:t>
      </w:r>
      <w:r w:rsidR="001450E8" w:rsidRPr="001773D5">
        <w:rPr>
          <w:rFonts w:hint="eastAsia"/>
        </w:rPr>
        <w:t>.2.1</w:t>
      </w:r>
      <w:r w:rsidR="001450E8" w:rsidRPr="001773D5">
        <w:rPr>
          <w:rFonts w:hint="eastAsia"/>
        </w:rPr>
        <w:t>纵向运动</w:t>
      </w:r>
      <w:bookmarkEnd w:id="6"/>
    </w:p>
    <w:p w:rsidR="00A571A9" w:rsidRDefault="002D634F">
      <w:pPr>
        <w:spacing w:line="360" w:lineRule="auto"/>
        <w:ind w:firstLine="420"/>
        <w:jc w:val="left"/>
        <w:rPr>
          <w:rFonts w:ascii="宋体" w:hAnsi="宋体"/>
          <w:position w:val="-86"/>
        </w:rPr>
      </w:pPr>
      <w:r>
        <w:rPr>
          <w:noProof/>
        </w:rPr>
        <w:drawing>
          <wp:inline distT="0" distB="0" distL="0" distR="0" wp14:anchorId="3F754392" wp14:editId="10AE1A33">
            <wp:extent cx="2202180" cy="2202180"/>
            <wp:effectExtent l="0" t="0" r="7620" b="7620"/>
            <wp:docPr id="7194" name="图片 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02370" cy="22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A">
        <w:rPr>
          <w:noProof/>
        </w:rPr>
        <w:drawing>
          <wp:inline distT="0" distB="0" distL="0" distR="0" wp14:anchorId="022FC80F" wp14:editId="7E1A9D65">
            <wp:extent cx="2215789" cy="2209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201" cy="2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易知纵向方程特征根如下：</w:t>
      </w:r>
    </w:p>
    <w:p w:rsidR="00A571A9" w:rsidRPr="00531D51" w:rsidRDefault="002D634F" w:rsidP="00531D51">
      <w:pPr>
        <w:jc w:val="center"/>
      </w:pPr>
      <w:r>
        <w:rPr>
          <w:noProof/>
        </w:rPr>
        <w:drawing>
          <wp:inline distT="0" distB="0" distL="0" distR="0" wp14:anchorId="5E152381" wp14:editId="6BFFE759">
            <wp:extent cx="4663440" cy="1338648"/>
            <wp:effectExtent l="0" t="0" r="3810" b="0"/>
            <wp:docPr id="7199" name="图片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77759" cy="134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531D51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Pr="00531D51">
        <w:rPr>
          <w:rFonts w:hint="eastAsia"/>
          <w:szCs w:val="24"/>
        </w:rPr>
        <w:t xml:space="preserve">2. </w:t>
      </w:r>
      <w:r w:rsidRPr="00531D51">
        <w:rPr>
          <w:rFonts w:hint="eastAsia"/>
          <w:szCs w:val="24"/>
        </w:rPr>
        <w:t>纵向稳定性分析</w:t>
      </w:r>
    </w:p>
    <w:p w:rsidR="00A571A9" w:rsidRPr="00DC29E5" w:rsidRDefault="001450E8">
      <w:pPr>
        <w:jc w:val="left"/>
      </w:pPr>
      <w:r w:rsidRPr="00531D51">
        <w:rPr>
          <w:rFonts w:hint="eastAsia"/>
          <w:szCs w:val="24"/>
        </w:rPr>
        <w:t xml:space="preserve"> </w:t>
      </w:r>
      <w:r w:rsidRPr="00531D51">
        <w:rPr>
          <w:rFonts w:hint="eastAsia"/>
          <w:szCs w:val="24"/>
        </w:rPr>
        <w:t>输入</w:t>
      </w:r>
      <w:proofErr w:type="spellStart"/>
      <w:r w:rsidRPr="00531D51">
        <w:rPr>
          <w:rFonts w:hint="eastAsia"/>
          <w:szCs w:val="24"/>
        </w:rPr>
        <w:t>deltat</w:t>
      </w:r>
      <w:proofErr w:type="spellEnd"/>
      <w:r w:rsidRPr="00531D51">
        <w:rPr>
          <w:rFonts w:hint="eastAsia"/>
          <w:szCs w:val="24"/>
        </w:rPr>
        <w:t>=</w:t>
      </w:r>
      <w:proofErr w:type="spellStart"/>
      <w:r w:rsidRPr="00531D51">
        <w:rPr>
          <w:rFonts w:hint="eastAsia"/>
          <w:szCs w:val="24"/>
        </w:rPr>
        <w:t>deltae</w:t>
      </w:r>
      <w:proofErr w:type="spellEnd"/>
      <w:r w:rsidRPr="00531D51">
        <w:rPr>
          <w:rFonts w:hint="eastAsia"/>
          <w:szCs w:val="24"/>
        </w:rPr>
        <w:t>=0</w:t>
      </w:r>
      <w:r w:rsidRPr="00531D51">
        <w:rPr>
          <w:rFonts w:hint="eastAsia"/>
          <w:szCs w:val="24"/>
        </w:rPr>
        <w:t>，设初始状态为</w:t>
      </w:r>
      <w:r w:rsidR="00895EE4" w:rsidRPr="00531D51">
        <w:rPr>
          <w:rFonts w:hint="eastAsia"/>
          <w:position w:val="-12"/>
          <w:szCs w:val="24"/>
        </w:rPr>
        <w:object w:dxaOrig="3040" w:dyaOrig="380">
          <v:shape id="_x0000_i1059" type="#_x0000_t75" style="width:150pt;height:18pt" o:ole="">
            <v:imagedata r:id="rId92" o:title=""/>
          </v:shape>
          <o:OLEObject Type="Embed" ProgID="Equation.DSMT4" ShapeID="_x0000_i1059" DrawAspect="Content" ObjectID="_1560325904" r:id="rId93"/>
        </w:object>
      </w:r>
      <w:r w:rsidR="00531D51">
        <w:rPr>
          <w:rFonts w:hint="eastAsia"/>
          <w:szCs w:val="24"/>
        </w:rPr>
        <w:t>。</w:t>
      </w:r>
      <w:r w:rsidRPr="00531D51">
        <w:rPr>
          <w:rFonts w:hint="eastAsia"/>
          <w:szCs w:val="24"/>
        </w:rPr>
        <w:t>响应曲线如下图所示：</w:t>
      </w:r>
      <w:r w:rsidR="00DC29E5" w:rsidRPr="00DC29E5">
        <w:rPr>
          <w:noProof/>
          <w:sz w:val="24"/>
          <w:szCs w:val="24"/>
        </w:rPr>
        <w:drawing>
          <wp:inline distT="0" distB="0" distL="0" distR="0" wp14:anchorId="535B3937" wp14:editId="6DAEE4CB">
            <wp:extent cx="5274310" cy="2529205"/>
            <wp:effectExtent l="0" t="0" r="2540" b="444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531D51" w:rsidRDefault="001450E8" w:rsidP="00895EE4">
      <w:pPr>
        <w:spacing w:line="360" w:lineRule="auto"/>
        <w:ind w:firstLine="420"/>
        <w:jc w:val="left"/>
        <w:rPr>
          <w:szCs w:val="24"/>
        </w:rPr>
      </w:pPr>
      <w:r w:rsidRPr="00531D51">
        <w:rPr>
          <w:rFonts w:hint="eastAsia"/>
          <w:szCs w:val="24"/>
        </w:rPr>
        <w:t>由图中可知，</w:t>
      </w:r>
      <w:r w:rsidRPr="00531D51">
        <w:rPr>
          <w:rFonts w:ascii="宋体" w:hAnsi="宋体" w:hint="eastAsia"/>
          <w:szCs w:val="24"/>
        </w:rPr>
        <w:t>给飞机纵向施加</w:t>
      </w:r>
      <w:proofErr w:type="gramStart"/>
      <w:r w:rsidRPr="00531D51">
        <w:rPr>
          <w:rFonts w:ascii="宋体" w:hAnsi="宋体" w:hint="eastAsia"/>
          <w:szCs w:val="24"/>
        </w:rPr>
        <w:t>一个阶跃迎角</w:t>
      </w:r>
      <w:proofErr w:type="gramEnd"/>
      <w:r w:rsidRPr="00531D51">
        <w:rPr>
          <w:rFonts w:ascii="宋体" w:hAnsi="宋体" w:hint="eastAsia"/>
          <w:szCs w:val="24"/>
        </w:rPr>
        <w:t>干扰信号时，</w:t>
      </w:r>
      <w:r w:rsidRPr="00531D51">
        <w:rPr>
          <w:rFonts w:hint="eastAsia"/>
          <w:szCs w:val="24"/>
        </w:rPr>
        <w:t>经过一段时间的运动后各个状态参数都趋于</w:t>
      </w:r>
      <w:r w:rsidRPr="00531D51">
        <w:rPr>
          <w:rFonts w:hint="eastAsia"/>
          <w:szCs w:val="24"/>
        </w:rPr>
        <w:t>0</w:t>
      </w:r>
      <w:r w:rsidRPr="00531D51">
        <w:rPr>
          <w:rFonts w:hint="eastAsia"/>
          <w:szCs w:val="24"/>
        </w:rPr>
        <w:t>。</w:t>
      </w:r>
      <w:r w:rsidRPr="00531D51">
        <w:rPr>
          <w:rFonts w:ascii="宋体" w:hAnsi="宋体" w:hint="eastAsia"/>
          <w:szCs w:val="24"/>
        </w:rPr>
        <w:t>飞机自身能够恢复到平衡状态，这说明飞机具有很好的稳定性能。</w:t>
      </w:r>
    </w:p>
    <w:p w:rsidR="00A571A9" w:rsidRPr="00531D51" w:rsidRDefault="001450E8">
      <w:pPr>
        <w:tabs>
          <w:tab w:val="left" w:pos="883"/>
        </w:tabs>
        <w:spacing w:line="360" w:lineRule="auto"/>
        <w:rPr>
          <w:szCs w:val="24"/>
        </w:rPr>
      </w:pPr>
      <w:r w:rsidRPr="00531D51">
        <w:rPr>
          <w:rFonts w:hint="eastAsia"/>
          <w:szCs w:val="24"/>
        </w:rPr>
        <w:t xml:space="preserve"> 3. </w:t>
      </w:r>
      <w:r w:rsidRPr="00531D51">
        <w:rPr>
          <w:rFonts w:hint="eastAsia"/>
          <w:szCs w:val="24"/>
        </w:rPr>
        <w:t>纵向操纵性分析</w:t>
      </w:r>
    </w:p>
    <w:p w:rsidR="00A571A9" w:rsidRDefault="001450E8">
      <w:pPr>
        <w:tabs>
          <w:tab w:val="left" w:pos="883"/>
        </w:tabs>
        <w:spacing w:line="360" w:lineRule="auto"/>
        <w:ind w:firstLine="480"/>
        <w:rPr>
          <w:rFonts w:hAnsi="宋体"/>
          <w:sz w:val="24"/>
          <w:szCs w:val="24"/>
        </w:rPr>
      </w:pPr>
      <w:r w:rsidRPr="00531D51">
        <w:rPr>
          <w:rFonts w:hint="eastAsia"/>
          <w:szCs w:val="24"/>
        </w:rPr>
        <w:t>设初始状态为</w:t>
      </w:r>
      <w:r w:rsidRPr="00531D51">
        <w:rPr>
          <w:rFonts w:hint="eastAsia"/>
          <w:szCs w:val="24"/>
        </w:rPr>
        <w:t>0</w:t>
      </w:r>
      <w:r w:rsidRPr="00531D51">
        <w:rPr>
          <w:rFonts w:hint="eastAsia"/>
          <w:szCs w:val="24"/>
        </w:rPr>
        <w:t>，施加输入信号：</w:t>
      </w:r>
      <w:r w:rsidRPr="00531D51">
        <w:rPr>
          <w:rFonts w:hint="eastAsia"/>
          <w:position w:val="-10"/>
          <w:szCs w:val="24"/>
        </w:rPr>
        <w:object w:dxaOrig="1660" w:dyaOrig="320">
          <v:shape id="_x0000_i1060" type="#_x0000_t75" style="width:84pt;height:18pt" o:ole="">
            <v:imagedata r:id="rId27" o:title=""/>
          </v:shape>
          <o:OLEObject Type="Embed" ProgID="Equation.3" ShapeID="_x0000_i1060" DrawAspect="Content" ObjectID="_1560325905" r:id="rId95"/>
        </w:object>
      </w:r>
      <w:r w:rsidRPr="00531D51">
        <w:rPr>
          <w:rFonts w:hAnsi="宋体" w:hint="eastAsia"/>
          <w:szCs w:val="24"/>
        </w:rPr>
        <w:t>为</w:t>
      </w:r>
      <w:r w:rsidR="00772DF9" w:rsidRPr="00531D51">
        <w:rPr>
          <w:rFonts w:ascii="宋体" w:hAnsi="宋体" w:hint="eastAsia"/>
          <w:szCs w:val="24"/>
        </w:rPr>
        <w:t>2度的长度1</w:t>
      </w:r>
      <w:r w:rsidR="00772DF9" w:rsidRPr="00531D51">
        <w:rPr>
          <w:rFonts w:ascii="宋体" w:hAnsi="宋体"/>
          <w:szCs w:val="24"/>
        </w:rPr>
        <w:t>s</w:t>
      </w:r>
      <w:proofErr w:type="gramStart"/>
      <w:r w:rsidR="00772DF9" w:rsidRPr="00531D51">
        <w:rPr>
          <w:rFonts w:ascii="宋体" w:hAnsi="宋体"/>
          <w:szCs w:val="24"/>
        </w:rPr>
        <w:t>的阶跃</w:t>
      </w:r>
      <w:r w:rsidR="00772DF9" w:rsidRPr="00531D51">
        <w:rPr>
          <w:rFonts w:ascii="宋体" w:hAnsi="宋体" w:hint="eastAsia"/>
          <w:szCs w:val="24"/>
        </w:rPr>
        <w:t>信号</w:t>
      </w:r>
      <w:proofErr w:type="gramEnd"/>
      <w:r w:rsidRPr="00531D51">
        <w:rPr>
          <w:rFonts w:hAnsi="宋体" w:hint="eastAsia"/>
          <w:szCs w:val="24"/>
        </w:rPr>
        <w:t>。响应如下图所示：</w:t>
      </w:r>
    </w:p>
    <w:p w:rsidR="00A571A9" w:rsidRDefault="000A6EE7">
      <w:pPr>
        <w:tabs>
          <w:tab w:val="left" w:pos="883"/>
        </w:tabs>
        <w:spacing w:line="360" w:lineRule="auto"/>
        <w:rPr>
          <w:rFonts w:hAnsi="宋体"/>
          <w:sz w:val="24"/>
          <w:szCs w:val="24"/>
        </w:rPr>
      </w:pPr>
      <w:r w:rsidRPr="000A6EE7">
        <w:rPr>
          <w:rFonts w:hAnsi="宋体"/>
          <w:noProof/>
          <w:sz w:val="24"/>
          <w:szCs w:val="24"/>
        </w:rPr>
        <w:drawing>
          <wp:inline distT="0" distB="0" distL="0" distR="0" wp14:anchorId="698C3C93" wp14:editId="43FCC4EB">
            <wp:extent cx="5274310" cy="2529205"/>
            <wp:effectExtent l="0" t="0" r="2540" b="4445"/>
            <wp:docPr id="7204" name="图片 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</w:t>
      </w:r>
      <w:r w:rsidRPr="00531D51">
        <w:rPr>
          <w:rFonts w:ascii="宋体" w:hAnsi="宋体" w:hint="eastAsia"/>
          <w:szCs w:val="24"/>
        </w:rPr>
        <w:t>当给升降舵施加该操纵信号时，</w:t>
      </w:r>
      <w:r w:rsidR="000A6EE7" w:rsidRPr="00531D51">
        <w:rPr>
          <w:rFonts w:ascii="宋体" w:hAnsi="宋体" w:hint="eastAsia"/>
          <w:position w:val="-6"/>
          <w:szCs w:val="24"/>
        </w:rPr>
        <w:object w:dxaOrig="180" w:dyaOrig="220">
          <v:shape id="_x0000_i1061" type="#_x0000_t75" style="width:12pt;height:12pt" o:ole="">
            <v:imagedata r:id="rId97" o:title=""/>
          </v:shape>
          <o:OLEObject Type="Embed" ProgID="Equation.DSMT4" ShapeID="_x0000_i1061" DrawAspect="Content" ObjectID="_1560325906" r:id="rId98"/>
        </w:object>
      </w:r>
      <w:r w:rsidRPr="00531D51">
        <w:rPr>
          <w:rFonts w:ascii="宋体" w:hAnsi="宋体" w:hint="eastAsia"/>
          <w:szCs w:val="24"/>
        </w:rPr>
        <w:t>会有明显的变化，但变化幅度不大，并且</w:t>
      </w:r>
      <w:r w:rsidR="00531D51">
        <w:rPr>
          <w:rFonts w:ascii="宋体" w:hAnsi="宋体" w:hint="eastAsia"/>
          <w:szCs w:val="24"/>
        </w:rPr>
        <w:t>可以</w:t>
      </w:r>
      <w:r w:rsidR="00531D51">
        <w:rPr>
          <w:rFonts w:ascii="宋体" w:hAnsi="宋体"/>
          <w:szCs w:val="24"/>
        </w:rPr>
        <w:t>很</w:t>
      </w:r>
      <w:r w:rsidRPr="00531D51">
        <w:rPr>
          <w:rFonts w:ascii="宋体" w:hAnsi="宋体" w:hint="eastAsia"/>
          <w:szCs w:val="24"/>
        </w:rPr>
        <w:t>快恢复到平衡值</w:t>
      </w:r>
      <w:r w:rsidR="000A6EE7" w:rsidRPr="00531D51">
        <w:rPr>
          <w:rFonts w:ascii="宋体" w:hAnsi="宋体" w:hint="eastAsia"/>
          <w:szCs w:val="24"/>
        </w:rPr>
        <w:t>，其他状态变量几乎不受该操纵信号的影响，说明飞机具有较好的纵向静</w:t>
      </w:r>
      <w:r w:rsidRPr="00531D51">
        <w:rPr>
          <w:rFonts w:ascii="宋体" w:hAnsi="宋体" w:hint="eastAsia"/>
          <w:szCs w:val="24"/>
        </w:rPr>
        <w:t>稳定性。</w:t>
      </w:r>
    </w:p>
    <w:p w:rsidR="00A571A9" w:rsidRPr="00895EE4" w:rsidRDefault="00531D51" w:rsidP="00531D51">
      <w:pPr>
        <w:pStyle w:val="ab"/>
      </w:pPr>
      <w:bookmarkStart w:id="7" w:name="_Toc486583362"/>
      <w:r>
        <w:rPr>
          <w:rFonts w:hint="eastAsia"/>
        </w:rPr>
        <w:lastRenderedPageBreak/>
        <w:t>1</w:t>
      </w:r>
      <w:r w:rsidR="001450E8" w:rsidRPr="00895EE4">
        <w:rPr>
          <w:rFonts w:hint="eastAsia"/>
        </w:rPr>
        <w:t>.2.2</w:t>
      </w:r>
      <w:r w:rsidR="001450E8" w:rsidRPr="00895EE4">
        <w:rPr>
          <w:rFonts w:hint="eastAsia"/>
        </w:rPr>
        <w:t>横侧向运动</w:t>
      </w:r>
      <w:bookmarkEnd w:id="7"/>
    </w:p>
    <w:p w:rsidR="00A571A9" w:rsidRPr="0036337A" w:rsidRDefault="002D634F" w:rsidP="0036337A">
      <w:pPr>
        <w:spacing w:line="360" w:lineRule="auto"/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531B4C54" wp14:editId="594C0E00">
            <wp:extent cx="2341355" cy="2385060"/>
            <wp:effectExtent l="0" t="0" r="1905" b="0"/>
            <wp:docPr id="7197" name="图片 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45968" cy="23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A">
        <w:rPr>
          <w:noProof/>
        </w:rPr>
        <w:drawing>
          <wp:inline distT="0" distB="0" distL="0" distR="0" wp14:anchorId="55C20DE2" wp14:editId="109B88EC">
            <wp:extent cx="2404346" cy="2385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577" cy="23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ind w:firstLine="480"/>
      </w:pPr>
      <w:r>
        <w:rPr>
          <w:rFonts w:hint="eastAsia"/>
        </w:rPr>
        <w:t>易知横侧向方程特征根为：</w:t>
      </w:r>
    </w:p>
    <w:p w:rsidR="00A571A9" w:rsidRDefault="000A6EE7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39E075D7" wp14:editId="7315841B">
            <wp:extent cx="4793395" cy="1394581"/>
            <wp:effectExtent l="0" t="0" r="7620" b="0"/>
            <wp:docPr id="7202" name="图片 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 w:rsidR="000A6EE7">
        <w:rPr>
          <w:rFonts w:ascii="宋体" w:hAnsi="宋体"/>
          <w:sz w:val="24"/>
          <w:szCs w:val="24"/>
        </w:rPr>
        <w:tab/>
      </w:r>
      <w:r w:rsidRPr="00531D51">
        <w:rPr>
          <w:rFonts w:ascii="宋体" w:hAnsi="宋体" w:hint="eastAsia"/>
          <w:szCs w:val="24"/>
        </w:rPr>
        <w:t>由上可以得到：系统的特征根全部在复平面的左半平面上，所以系统是稳定的。</w:t>
      </w:r>
    </w:p>
    <w:p w:rsidR="00A571A9" w:rsidRPr="0036337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36337A">
        <w:rPr>
          <w:rFonts w:hint="eastAsia"/>
          <w:szCs w:val="24"/>
        </w:rPr>
        <w:t xml:space="preserve">2. </w:t>
      </w:r>
      <w:r w:rsidRPr="0036337A">
        <w:rPr>
          <w:rFonts w:hint="eastAsia"/>
          <w:szCs w:val="24"/>
        </w:rPr>
        <w:t>横侧向稳定性分析</w:t>
      </w:r>
    </w:p>
    <w:p w:rsidR="00A571A9" w:rsidRPr="0036337A" w:rsidRDefault="001450E8">
      <w:pPr>
        <w:ind w:firstLine="480"/>
        <w:jc w:val="left"/>
        <w:rPr>
          <w:szCs w:val="24"/>
        </w:rPr>
      </w:pPr>
      <w:r w:rsidRPr="0036337A">
        <w:rPr>
          <w:rFonts w:hint="eastAsia"/>
          <w:szCs w:val="24"/>
        </w:rPr>
        <w:t>输入</w:t>
      </w:r>
      <w:proofErr w:type="spellStart"/>
      <w:r w:rsidRPr="0036337A">
        <w:rPr>
          <w:rFonts w:hint="eastAsia"/>
          <w:szCs w:val="24"/>
        </w:rPr>
        <w:t>deltaa</w:t>
      </w:r>
      <w:proofErr w:type="spellEnd"/>
      <w:r w:rsidRPr="0036337A">
        <w:rPr>
          <w:rFonts w:hint="eastAsia"/>
          <w:szCs w:val="24"/>
        </w:rPr>
        <w:t>=</w:t>
      </w:r>
      <w:proofErr w:type="spellStart"/>
      <w:r w:rsidRPr="0036337A">
        <w:rPr>
          <w:rFonts w:hint="eastAsia"/>
          <w:szCs w:val="24"/>
        </w:rPr>
        <w:t>deltar</w:t>
      </w:r>
      <w:proofErr w:type="spellEnd"/>
      <w:r w:rsidRPr="0036337A">
        <w:rPr>
          <w:rFonts w:hint="eastAsia"/>
          <w:szCs w:val="24"/>
        </w:rPr>
        <w:t>=0</w:t>
      </w:r>
      <w:r w:rsidRPr="0036337A">
        <w:rPr>
          <w:rFonts w:hint="eastAsia"/>
          <w:szCs w:val="24"/>
        </w:rPr>
        <w:t>，设初始状态为</w:t>
      </w:r>
      <w:r w:rsidR="000A6EE7" w:rsidRPr="0036337A">
        <w:rPr>
          <w:rFonts w:hint="eastAsia"/>
          <w:position w:val="-12"/>
          <w:szCs w:val="24"/>
        </w:rPr>
        <w:object w:dxaOrig="2780" w:dyaOrig="380">
          <v:shape id="_x0000_i1062" type="#_x0000_t75" style="width:138pt;height:18pt" o:ole="">
            <v:imagedata r:id="rId101" o:title=""/>
          </v:shape>
          <o:OLEObject Type="Embed" ProgID="Equation.DSMT4" ShapeID="_x0000_i1062" DrawAspect="Content" ObjectID="_1560325907" r:id="rId102"/>
        </w:object>
      </w:r>
      <w:r w:rsidRPr="0036337A">
        <w:rPr>
          <w:rFonts w:hint="eastAsia"/>
          <w:szCs w:val="24"/>
        </w:rPr>
        <w:t>。</w:t>
      </w:r>
    </w:p>
    <w:p w:rsidR="00A571A9" w:rsidRPr="0036337A" w:rsidRDefault="001450E8">
      <w:pPr>
        <w:spacing w:line="360" w:lineRule="auto"/>
        <w:rPr>
          <w:szCs w:val="24"/>
        </w:rPr>
      </w:pPr>
      <w:r w:rsidRPr="0036337A">
        <w:rPr>
          <w:rFonts w:hint="eastAsia"/>
          <w:szCs w:val="24"/>
        </w:rPr>
        <w:t>响应曲线如下图所示：</w:t>
      </w:r>
    </w:p>
    <w:p w:rsidR="00A571A9" w:rsidRDefault="000A6EE7" w:rsidP="0036337A">
      <w:pPr>
        <w:spacing w:line="360" w:lineRule="auto"/>
        <w:jc w:val="center"/>
      </w:pPr>
      <w:r w:rsidRPr="000A6EE7">
        <w:rPr>
          <w:noProof/>
        </w:rPr>
        <w:drawing>
          <wp:inline distT="0" distB="0" distL="0" distR="0" wp14:anchorId="1B79F932" wp14:editId="3159B088">
            <wp:extent cx="5164401" cy="2476500"/>
            <wp:effectExtent l="0" t="0" r="0" b="0"/>
            <wp:docPr id="7203" name="图片 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70102" cy="247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>
      <w:pPr>
        <w:spacing w:line="360" w:lineRule="auto"/>
        <w:ind w:firstLineChars="200" w:firstLine="480"/>
        <w:rPr>
          <w:sz w:val="15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Pr="0036337A">
        <w:rPr>
          <w:rFonts w:hint="eastAsia"/>
          <w:sz w:val="18"/>
          <w:szCs w:val="24"/>
        </w:rPr>
        <w:t>图中从上往下分别为</w:t>
      </w:r>
      <w:r w:rsidR="000A6EE7" w:rsidRPr="0036337A">
        <w:rPr>
          <w:rFonts w:hint="eastAsia"/>
          <w:position w:val="-10"/>
          <w:sz w:val="18"/>
          <w:szCs w:val="24"/>
        </w:rPr>
        <w:object w:dxaOrig="1240" w:dyaOrig="320">
          <v:shape id="_x0000_i1063" type="#_x0000_t75" style="width:60pt;height:18pt" o:ole="">
            <v:imagedata r:id="rId104" o:title=""/>
          </v:shape>
          <o:OLEObject Type="Embed" ProgID="Equation.DSMT4" ShapeID="_x0000_i1063" DrawAspect="Content" ObjectID="_1560325908" r:id="rId105"/>
        </w:object>
      </w:r>
      <w:r w:rsidRPr="0036337A">
        <w:rPr>
          <w:rFonts w:hint="eastAsia"/>
          <w:sz w:val="18"/>
          <w:szCs w:val="24"/>
        </w:rPr>
        <w:t>响应曲线</w:t>
      </w:r>
      <w:r w:rsidR="0036337A" w:rsidRPr="0036337A">
        <w:rPr>
          <w:rFonts w:hint="eastAsia"/>
          <w:sz w:val="18"/>
          <w:szCs w:val="24"/>
        </w:rPr>
        <w:t>，</w:t>
      </w:r>
      <w:r w:rsidRPr="0036337A">
        <w:rPr>
          <w:rFonts w:ascii="宋体" w:hAnsi="宋体" w:hint="eastAsia"/>
          <w:sz w:val="18"/>
          <w:szCs w:val="24"/>
        </w:rPr>
        <w:t>给飞机横侧向施加</w:t>
      </w:r>
      <w:proofErr w:type="gramStart"/>
      <w:r w:rsidRPr="0036337A">
        <w:rPr>
          <w:rFonts w:ascii="宋体" w:hAnsi="宋体" w:hint="eastAsia"/>
          <w:sz w:val="18"/>
          <w:szCs w:val="24"/>
        </w:rPr>
        <w:t>一个阶跃侧滑</w:t>
      </w:r>
      <w:proofErr w:type="gramEnd"/>
      <w:r w:rsidRPr="0036337A">
        <w:rPr>
          <w:rFonts w:ascii="宋体" w:hAnsi="宋体" w:hint="eastAsia"/>
          <w:sz w:val="18"/>
          <w:szCs w:val="24"/>
        </w:rPr>
        <w:t>角干扰信号时，飞机状态变化不大，自身能够快速恢复到平衡状态，这说明飞机具有很好的稳定性能。</w:t>
      </w:r>
    </w:p>
    <w:p w:rsidR="00A571A9" w:rsidRPr="0036337A" w:rsidRDefault="001450E8">
      <w:pPr>
        <w:spacing w:line="360" w:lineRule="auto"/>
        <w:rPr>
          <w:sz w:val="18"/>
          <w:szCs w:val="24"/>
        </w:rPr>
      </w:pPr>
      <w:r w:rsidRPr="0036337A">
        <w:rPr>
          <w:rFonts w:hint="eastAsia"/>
          <w:sz w:val="18"/>
          <w:szCs w:val="24"/>
        </w:rPr>
        <w:t xml:space="preserve">  3. </w:t>
      </w:r>
      <w:r w:rsidRPr="0036337A">
        <w:rPr>
          <w:rFonts w:hint="eastAsia"/>
          <w:sz w:val="18"/>
          <w:szCs w:val="24"/>
        </w:rPr>
        <w:t>横侧向操纵性分析</w:t>
      </w:r>
    </w:p>
    <w:p w:rsidR="001773D5" w:rsidRPr="001773D5" w:rsidRDefault="001450E8" w:rsidP="00772DF9">
      <w:pPr>
        <w:spacing w:line="360" w:lineRule="auto"/>
        <w:jc w:val="left"/>
      </w:pPr>
      <w:r w:rsidRPr="0036337A">
        <w:rPr>
          <w:rFonts w:ascii="宋体" w:hAnsi="宋体" w:hint="eastAsia"/>
          <w:sz w:val="18"/>
          <w:szCs w:val="24"/>
        </w:rPr>
        <w:t xml:space="preserve">   (1)对副翼施</w:t>
      </w:r>
      <w:r w:rsidR="00772DF9" w:rsidRPr="0036337A">
        <w:rPr>
          <w:rFonts w:ascii="宋体" w:hAnsi="宋体" w:hint="eastAsia"/>
          <w:sz w:val="18"/>
          <w:szCs w:val="24"/>
        </w:rPr>
        <w:t>加2度的长度1</w:t>
      </w:r>
      <w:r w:rsidR="00772DF9" w:rsidRPr="0036337A">
        <w:rPr>
          <w:rFonts w:ascii="宋体" w:hAnsi="宋体"/>
          <w:sz w:val="18"/>
          <w:szCs w:val="24"/>
        </w:rPr>
        <w:t>s</w:t>
      </w:r>
      <w:proofErr w:type="gramStart"/>
      <w:r w:rsidR="00772DF9" w:rsidRPr="0036337A">
        <w:rPr>
          <w:rFonts w:ascii="宋体" w:hAnsi="宋体"/>
          <w:sz w:val="18"/>
          <w:szCs w:val="24"/>
        </w:rPr>
        <w:t>的阶跃</w:t>
      </w:r>
      <w:r w:rsidR="00772DF9" w:rsidRPr="0036337A">
        <w:rPr>
          <w:rFonts w:ascii="宋体" w:hAnsi="宋体" w:hint="eastAsia"/>
          <w:sz w:val="18"/>
          <w:szCs w:val="24"/>
        </w:rPr>
        <w:t>信号</w:t>
      </w:r>
      <w:proofErr w:type="gramEnd"/>
      <w:r w:rsidRPr="0036337A">
        <w:rPr>
          <w:rFonts w:ascii="宋体" w:hAnsi="宋体" w:hint="eastAsia"/>
          <w:sz w:val="18"/>
          <w:szCs w:val="24"/>
        </w:rPr>
        <w:t>，飞机各状态的变化。</w:t>
      </w:r>
      <w:r w:rsidRPr="0036337A">
        <w:rPr>
          <w:rFonts w:hint="eastAsia"/>
          <w:sz w:val="18"/>
        </w:rPr>
        <w:t>各状态输出响应如下</w:t>
      </w:r>
      <w:r w:rsidR="0036337A">
        <w:rPr>
          <w:rFonts w:hint="eastAsia"/>
          <w:sz w:val="18"/>
        </w:rPr>
        <w:t>：</w:t>
      </w:r>
      <w:r w:rsidR="001773D5" w:rsidRPr="001773D5">
        <w:rPr>
          <w:noProof/>
          <w:sz w:val="24"/>
        </w:rPr>
        <w:drawing>
          <wp:inline distT="0" distB="0" distL="0" distR="0" wp14:anchorId="58D6222E" wp14:editId="29EA1135">
            <wp:extent cx="5274310" cy="2529205"/>
            <wp:effectExtent l="0" t="0" r="2540" b="4445"/>
            <wp:docPr id="7206" name="图片 7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>
      <w:pPr>
        <w:spacing w:line="360" w:lineRule="auto"/>
        <w:rPr>
          <w:szCs w:val="24"/>
        </w:rPr>
      </w:pPr>
      <w:r>
        <w:rPr>
          <w:rFonts w:hint="eastAsia"/>
        </w:rPr>
        <w:t xml:space="preserve">     </w:t>
      </w:r>
      <w:r w:rsidR="009D284A" w:rsidRPr="0036337A">
        <w:rPr>
          <w:rFonts w:ascii="宋体" w:hAnsi="宋体" w:hint="eastAsia"/>
          <w:szCs w:val="24"/>
        </w:rPr>
        <w:t>由上图可以看出，当给方向舵施加该操纵信号时，系统</w:t>
      </w:r>
      <w:r w:rsidR="009D284A" w:rsidRPr="0036337A">
        <w:rPr>
          <w:rFonts w:ascii="宋体" w:hAnsi="宋体"/>
          <w:szCs w:val="24"/>
        </w:rPr>
        <w:t>可以较快响应，说明操纵性良好</w:t>
      </w:r>
      <w:r w:rsidR="009D284A" w:rsidRPr="0036337A">
        <w:rPr>
          <w:rFonts w:ascii="宋体" w:hAnsi="宋体" w:hint="eastAsia"/>
          <w:szCs w:val="24"/>
        </w:rPr>
        <w:t>。</w:t>
      </w:r>
    </w:p>
    <w:p w:rsidR="00A571A9" w:rsidRPr="0036337A" w:rsidRDefault="001450E8">
      <w:pPr>
        <w:spacing w:line="360" w:lineRule="auto"/>
        <w:jc w:val="left"/>
        <w:rPr>
          <w:sz w:val="18"/>
        </w:rPr>
      </w:pPr>
      <w:r w:rsidRPr="0036337A">
        <w:rPr>
          <w:rFonts w:ascii="宋体" w:hAnsi="宋体" w:hint="eastAsia"/>
          <w:szCs w:val="24"/>
        </w:rPr>
        <w:t>（2）对方向舵施加</w:t>
      </w:r>
      <w:r w:rsidR="00772DF9" w:rsidRPr="0036337A">
        <w:rPr>
          <w:rFonts w:ascii="宋体" w:hAnsi="宋体" w:hint="eastAsia"/>
          <w:szCs w:val="24"/>
        </w:rPr>
        <w:t>2度的长度1</w:t>
      </w:r>
      <w:r w:rsidR="00772DF9" w:rsidRPr="0036337A">
        <w:rPr>
          <w:rFonts w:ascii="宋体" w:hAnsi="宋体"/>
          <w:szCs w:val="24"/>
        </w:rPr>
        <w:t>s</w:t>
      </w:r>
      <w:proofErr w:type="gramStart"/>
      <w:r w:rsidR="00772DF9" w:rsidRPr="0036337A">
        <w:rPr>
          <w:rFonts w:ascii="宋体" w:hAnsi="宋体"/>
          <w:szCs w:val="24"/>
        </w:rPr>
        <w:t>的阶跃</w:t>
      </w:r>
      <w:r w:rsidR="00772DF9" w:rsidRPr="0036337A">
        <w:rPr>
          <w:rFonts w:ascii="宋体" w:hAnsi="宋体" w:hint="eastAsia"/>
          <w:szCs w:val="24"/>
        </w:rPr>
        <w:t>信号</w:t>
      </w:r>
      <w:proofErr w:type="gramEnd"/>
      <w:r w:rsidR="001773D5" w:rsidRPr="0036337A">
        <w:rPr>
          <w:rFonts w:ascii="宋体" w:hAnsi="宋体" w:hint="eastAsia"/>
          <w:szCs w:val="24"/>
        </w:rPr>
        <w:t>，</w:t>
      </w:r>
      <w:r w:rsidRPr="0036337A">
        <w:rPr>
          <w:rFonts w:hint="eastAsia"/>
        </w:rPr>
        <w:t>响应如下图所示：</w:t>
      </w:r>
      <w:r w:rsidRPr="0036337A">
        <w:rPr>
          <w:noProof/>
          <w:sz w:val="18"/>
        </w:rPr>
        <w:drawing>
          <wp:inline distT="0" distB="0" distL="114300" distR="114300" wp14:anchorId="13A2F792" wp14:editId="6E00634B">
            <wp:extent cx="635" cy="0"/>
            <wp:effectExtent l="0" t="0" r="0" b="0"/>
            <wp:docPr id="4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6337A">
        <w:rPr>
          <w:noProof/>
          <w:sz w:val="18"/>
        </w:rPr>
        <w:drawing>
          <wp:inline distT="0" distB="0" distL="114300" distR="114300" wp14:anchorId="1FEE2A7C" wp14:editId="0EE0A2CD">
            <wp:extent cx="635" cy="0"/>
            <wp:effectExtent l="0" t="0" r="0" b="0"/>
            <wp:docPr id="4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6337A">
        <w:rPr>
          <w:noProof/>
          <w:sz w:val="18"/>
        </w:rPr>
        <w:drawing>
          <wp:inline distT="0" distB="0" distL="114300" distR="114300" wp14:anchorId="5AD25E73" wp14:editId="537E42A9">
            <wp:extent cx="635" cy="0"/>
            <wp:effectExtent l="0" t="0" r="0" b="0"/>
            <wp:docPr id="4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1773D5">
      <w:pPr>
        <w:spacing w:line="360" w:lineRule="auto"/>
        <w:jc w:val="left"/>
      </w:pPr>
      <w:r w:rsidRPr="001773D5">
        <w:rPr>
          <w:noProof/>
        </w:rPr>
        <w:drawing>
          <wp:inline distT="0" distB="0" distL="0" distR="0" wp14:anchorId="2DD021EA" wp14:editId="24B1E3A7">
            <wp:extent cx="5274310" cy="2529205"/>
            <wp:effectExtent l="0" t="0" r="2540" b="4445"/>
            <wp:docPr id="7207" name="图片 7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577748BF" wp14:editId="162EA161">
            <wp:extent cx="635" cy="0"/>
            <wp:effectExtent l="0" t="0" r="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5F1BF7D" wp14:editId="764BC931">
            <wp:extent cx="635" cy="0"/>
            <wp:effectExtent l="0" t="0" r="0" b="0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4725223" wp14:editId="40C5F3F0">
            <wp:extent cx="635" cy="0"/>
            <wp:effectExtent l="0" t="0" r="0" b="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52C1542" wp14:editId="07383B01">
            <wp:extent cx="635" cy="0"/>
            <wp:effectExtent l="0" t="0" r="0" b="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33C476B" wp14:editId="0A8C943D">
            <wp:extent cx="635" cy="0"/>
            <wp:effectExtent l="0" t="0" r="0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E1F9CC2" wp14:editId="2DCDABF3">
            <wp:extent cx="635" cy="0"/>
            <wp:effectExtent l="0" t="0" r="0" b="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64A4B37" wp14:editId="2B3450D4">
            <wp:extent cx="635" cy="0"/>
            <wp:effectExtent l="0" t="0" r="0" b="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="001773D5" w:rsidRPr="0036337A">
        <w:rPr>
          <w:rFonts w:ascii="宋体" w:hAnsi="宋体" w:hint="eastAsia"/>
          <w:szCs w:val="24"/>
        </w:rPr>
        <w:t>由上图可以看出，当给方向舵施加该操纵信号时，偏航比</w:t>
      </w:r>
      <w:r w:rsidRPr="0036337A">
        <w:rPr>
          <w:rFonts w:ascii="宋体" w:hAnsi="宋体" w:hint="eastAsia"/>
          <w:szCs w:val="24"/>
        </w:rPr>
        <w:t>滚转较快恢复至稳态初值。其他状态变量几乎不受该操纵信号的影响。</w:t>
      </w:r>
    </w:p>
    <w:p w:rsidR="00A571A9" w:rsidRDefault="00531D51" w:rsidP="0036337A">
      <w:pPr>
        <w:pStyle w:val="aa"/>
      </w:pPr>
      <w:bookmarkStart w:id="8" w:name="_Toc486583363"/>
      <w:r>
        <w:lastRenderedPageBreak/>
        <w:t>1</w:t>
      </w:r>
      <w:r w:rsidR="001450E8">
        <w:rPr>
          <w:rFonts w:hint="eastAsia"/>
        </w:rPr>
        <w:t xml:space="preserve">.3 </w:t>
      </w:r>
      <w:r w:rsidR="007A3D50">
        <w:rPr>
          <w:rFonts w:hint="eastAsia"/>
        </w:rPr>
        <w:t>低空高速</w:t>
      </w:r>
      <w:r w:rsidR="001450E8">
        <w:rPr>
          <w:rFonts w:hint="eastAsia"/>
        </w:rPr>
        <w:t>配平、线性化及品质评定</w:t>
      </w:r>
      <w:bookmarkEnd w:id="8"/>
    </w:p>
    <w:p w:rsidR="00A571A9" w:rsidRPr="0036337A" w:rsidRDefault="001450E8">
      <w:pPr>
        <w:spacing w:line="360" w:lineRule="auto"/>
        <w:ind w:firstLine="480"/>
        <w:rPr>
          <w:szCs w:val="24"/>
        </w:rPr>
      </w:pPr>
      <w:r w:rsidRPr="0036337A">
        <w:rPr>
          <w:rFonts w:hint="eastAsia"/>
          <w:szCs w:val="24"/>
        </w:rPr>
        <w:t>当高度为</w:t>
      </w:r>
      <w:r w:rsidR="001773D5" w:rsidRPr="0036337A">
        <w:rPr>
          <w:rFonts w:hint="eastAsia"/>
          <w:szCs w:val="24"/>
        </w:rPr>
        <w:t>7</w:t>
      </w:r>
      <w:r w:rsidRPr="0036337A">
        <w:rPr>
          <w:rFonts w:hint="eastAsia"/>
          <w:szCs w:val="24"/>
        </w:rPr>
        <w:t>000ft</w:t>
      </w:r>
      <w:r w:rsidRPr="0036337A">
        <w:rPr>
          <w:rFonts w:hint="eastAsia"/>
          <w:szCs w:val="24"/>
        </w:rPr>
        <w:t>，速度为</w:t>
      </w:r>
      <w:r w:rsidR="001773D5" w:rsidRPr="0036337A">
        <w:rPr>
          <w:szCs w:val="24"/>
        </w:rPr>
        <w:t>8</w:t>
      </w:r>
      <w:r w:rsidRPr="0036337A">
        <w:rPr>
          <w:rFonts w:hint="eastAsia"/>
          <w:szCs w:val="24"/>
        </w:rPr>
        <w:t>00ft/s</w:t>
      </w:r>
      <w:r w:rsidRPr="0036337A">
        <w:rPr>
          <w:rFonts w:hint="eastAsia"/>
          <w:szCs w:val="24"/>
        </w:rPr>
        <w:t>时，选取飞机水平飞行状态，在无扰动的情况下对</w:t>
      </w:r>
      <w:r w:rsidRPr="0036337A">
        <w:rPr>
          <w:rFonts w:hint="eastAsia"/>
          <w:szCs w:val="24"/>
        </w:rPr>
        <w:t>F16</w:t>
      </w:r>
      <w:r w:rsidRPr="0036337A">
        <w:rPr>
          <w:rFonts w:hint="eastAsia"/>
          <w:szCs w:val="24"/>
        </w:rPr>
        <w:t>进行配平、线性化及解耦。配平结果如下所示：</w:t>
      </w:r>
    </w:p>
    <w:p w:rsidR="00A571A9" w:rsidRDefault="001773D5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110D924F" wp14:editId="50B2AA81">
            <wp:extent cx="1615580" cy="1546994"/>
            <wp:effectExtent l="0" t="0" r="3810" b="0"/>
            <wp:docPr id="7209" name="图片 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D04CF7" w:rsidRDefault="0036337A" w:rsidP="0036337A">
      <w:pPr>
        <w:pStyle w:val="ab"/>
      </w:pPr>
      <w:bookmarkStart w:id="9" w:name="_Toc486583364"/>
      <w:r>
        <w:t>1</w:t>
      </w:r>
      <w:r w:rsidR="001450E8" w:rsidRPr="00D04CF7">
        <w:rPr>
          <w:rFonts w:hint="eastAsia"/>
        </w:rPr>
        <w:t>.3.1</w:t>
      </w:r>
      <w:r w:rsidR="001450E8" w:rsidRPr="00D04CF7">
        <w:rPr>
          <w:rFonts w:hint="eastAsia"/>
        </w:rPr>
        <w:t>纵向运动</w:t>
      </w:r>
      <w:bookmarkEnd w:id="9"/>
    </w:p>
    <w:p w:rsidR="00A571A9" w:rsidRPr="001773D5" w:rsidRDefault="001773D5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43ED7A" wp14:editId="55FA609F">
            <wp:extent cx="2623099" cy="2644140"/>
            <wp:effectExtent l="0" t="0" r="6350" b="3810"/>
            <wp:docPr id="7210" name="图片 7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31357" cy="26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A">
        <w:rPr>
          <w:noProof/>
        </w:rPr>
        <w:drawing>
          <wp:inline distT="0" distB="0" distL="0" distR="0" wp14:anchorId="0159A4FC" wp14:editId="671AF644">
            <wp:extent cx="2499360" cy="249260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585" cy="250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 w:rsidP="001773D5">
      <w:pPr>
        <w:spacing w:line="360" w:lineRule="auto"/>
        <w:ind w:firstLine="420"/>
        <w:jc w:val="left"/>
        <w:rPr>
          <w:szCs w:val="24"/>
        </w:rPr>
      </w:pPr>
      <w:r w:rsidRPr="0036337A">
        <w:rPr>
          <w:rFonts w:hint="eastAsia"/>
          <w:szCs w:val="24"/>
        </w:rPr>
        <w:t>易知纵向方程特征根如下：</w:t>
      </w:r>
    </w:p>
    <w:p w:rsidR="001773D5" w:rsidRDefault="00D04CF7" w:rsidP="001773D5">
      <w:pPr>
        <w:spacing w:line="360" w:lineRule="auto"/>
        <w:ind w:firstLine="420"/>
        <w:jc w:val="left"/>
      </w:pPr>
      <w:r>
        <w:rPr>
          <w:noProof/>
        </w:rPr>
        <w:drawing>
          <wp:inline distT="0" distB="0" distL="0" distR="0" wp14:anchorId="10667AAE" wp14:editId="467D1A56">
            <wp:extent cx="4816257" cy="1432684"/>
            <wp:effectExtent l="0" t="0" r="3810" b="0"/>
            <wp:docPr id="7212" name="图片 7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 w:rsidP="00D04CF7">
      <w:pPr>
        <w:spacing w:line="360" w:lineRule="auto"/>
        <w:ind w:firstLine="420"/>
        <w:rPr>
          <w:rFonts w:ascii="宋体" w:hAnsi="宋体"/>
          <w:szCs w:val="24"/>
        </w:rPr>
      </w:pPr>
      <w:r w:rsidRPr="0036337A">
        <w:rPr>
          <w:rFonts w:ascii="宋体" w:hAnsi="宋体" w:hint="eastAsia"/>
          <w:szCs w:val="24"/>
        </w:rPr>
        <w:t>可以看出</w:t>
      </w:r>
      <w:r w:rsidR="00D04CF7" w:rsidRPr="0036337A">
        <w:rPr>
          <w:rFonts w:ascii="宋体" w:hAnsi="宋体" w:hint="eastAsia"/>
          <w:szCs w:val="24"/>
        </w:rPr>
        <w:t>特征根</w:t>
      </w:r>
      <w:r w:rsidR="00D04CF7" w:rsidRPr="0036337A">
        <w:rPr>
          <w:rFonts w:ascii="宋体" w:hAnsi="宋体"/>
          <w:szCs w:val="24"/>
        </w:rPr>
        <w:t>均位于左半平面，说明</w:t>
      </w:r>
      <w:r w:rsidR="00D04CF7" w:rsidRPr="0036337A">
        <w:rPr>
          <w:rFonts w:ascii="宋体" w:hAnsi="宋体" w:hint="eastAsia"/>
          <w:szCs w:val="24"/>
        </w:rPr>
        <w:t>飞机</w:t>
      </w:r>
      <w:r w:rsidRPr="0036337A">
        <w:rPr>
          <w:rFonts w:ascii="宋体" w:hAnsi="宋体" w:hint="eastAsia"/>
          <w:szCs w:val="24"/>
        </w:rPr>
        <w:t>纵向</w:t>
      </w:r>
      <w:r w:rsidR="00D04CF7" w:rsidRPr="0036337A">
        <w:rPr>
          <w:rFonts w:ascii="宋体" w:hAnsi="宋体" w:hint="eastAsia"/>
          <w:szCs w:val="24"/>
        </w:rPr>
        <w:t>稳定。</w:t>
      </w:r>
    </w:p>
    <w:p w:rsidR="00A571A9" w:rsidRPr="0036337A" w:rsidRDefault="001450E8">
      <w:pPr>
        <w:spacing w:line="360" w:lineRule="auto"/>
        <w:rPr>
          <w:szCs w:val="24"/>
        </w:rPr>
      </w:pPr>
      <w:r w:rsidRPr="0036337A">
        <w:rPr>
          <w:rFonts w:hint="eastAsia"/>
          <w:szCs w:val="24"/>
        </w:rPr>
        <w:t xml:space="preserve"> 2. </w:t>
      </w:r>
      <w:r w:rsidRPr="0036337A">
        <w:rPr>
          <w:rFonts w:hint="eastAsia"/>
          <w:szCs w:val="24"/>
        </w:rPr>
        <w:t>纵向稳定性分析</w:t>
      </w:r>
    </w:p>
    <w:p w:rsidR="00A571A9" w:rsidRPr="0036337A" w:rsidRDefault="001450E8" w:rsidP="00D04CF7">
      <w:pPr>
        <w:ind w:firstLine="480"/>
        <w:jc w:val="left"/>
        <w:rPr>
          <w:szCs w:val="24"/>
        </w:rPr>
      </w:pPr>
      <w:r w:rsidRPr="0036337A">
        <w:rPr>
          <w:rFonts w:hint="eastAsia"/>
          <w:szCs w:val="24"/>
        </w:rPr>
        <w:lastRenderedPageBreak/>
        <w:t>输入</w:t>
      </w:r>
      <w:proofErr w:type="spellStart"/>
      <w:r w:rsidRPr="0036337A">
        <w:rPr>
          <w:rFonts w:hint="eastAsia"/>
          <w:szCs w:val="24"/>
        </w:rPr>
        <w:t>deltat</w:t>
      </w:r>
      <w:proofErr w:type="spellEnd"/>
      <w:r w:rsidRPr="0036337A">
        <w:rPr>
          <w:rFonts w:hint="eastAsia"/>
          <w:szCs w:val="24"/>
        </w:rPr>
        <w:t>=</w:t>
      </w:r>
      <w:proofErr w:type="spellStart"/>
      <w:r w:rsidRPr="0036337A">
        <w:rPr>
          <w:rFonts w:hint="eastAsia"/>
          <w:szCs w:val="24"/>
        </w:rPr>
        <w:t>deltae</w:t>
      </w:r>
      <w:proofErr w:type="spellEnd"/>
      <w:r w:rsidRPr="0036337A">
        <w:rPr>
          <w:rFonts w:hint="eastAsia"/>
          <w:szCs w:val="24"/>
        </w:rPr>
        <w:t>=0</w:t>
      </w:r>
      <w:r w:rsidRPr="0036337A">
        <w:rPr>
          <w:rFonts w:hint="eastAsia"/>
          <w:szCs w:val="24"/>
        </w:rPr>
        <w:t>，设初始状态为</w:t>
      </w:r>
      <w:r w:rsidR="00D04CF7" w:rsidRPr="0036337A">
        <w:rPr>
          <w:rFonts w:hint="eastAsia"/>
          <w:position w:val="-12"/>
          <w:szCs w:val="24"/>
        </w:rPr>
        <w:object w:dxaOrig="3040" w:dyaOrig="380">
          <v:shape id="_x0000_i1064" type="#_x0000_t75" style="width:150pt;height:18pt" o:ole="">
            <v:imagedata r:id="rId92" o:title=""/>
          </v:shape>
          <o:OLEObject Type="Embed" ProgID="Equation.DSMT4" ShapeID="_x0000_i1064" DrawAspect="Content" ObjectID="_1560325909" r:id="rId111"/>
        </w:object>
      </w:r>
      <w:r w:rsidRPr="0036337A">
        <w:rPr>
          <w:rFonts w:hint="eastAsia"/>
          <w:szCs w:val="24"/>
        </w:rPr>
        <w:t>。</w:t>
      </w:r>
      <w:r w:rsidRPr="0036337A">
        <w:rPr>
          <w:rFonts w:hint="eastAsia"/>
          <w:szCs w:val="24"/>
        </w:rPr>
        <w:t xml:space="preserve">  </w:t>
      </w:r>
      <w:r w:rsidRPr="0036337A">
        <w:rPr>
          <w:rFonts w:hint="eastAsia"/>
          <w:szCs w:val="24"/>
        </w:rPr>
        <w:t>响应曲线如下图所示：</w:t>
      </w:r>
    </w:p>
    <w:p w:rsidR="00D04CF7" w:rsidRDefault="00D04CF7" w:rsidP="00D04CF7">
      <w:pPr>
        <w:ind w:firstLine="480"/>
        <w:jc w:val="left"/>
      </w:pPr>
      <w:r w:rsidRPr="00D04CF7">
        <w:rPr>
          <w:noProof/>
        </w:rPr>
        <w:drawing>
          <wp:inline distT="0" distB="0" distL="0" distR="0" wp14:anchorId="486826C4" wp14:editId="5EA3F8A8">
            <wp:extent cx="5274310" cy="2529205"/>
            <wp:effectExtent l="0" t="0" r="2540" b="4445"/>
            <wp:docPr id="7215" name="图片 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36337A">
        <w:rPr>
          <w:rFonts w:hint="eastAsia"/>
          <w:szCs w:val="24"/>
        </w:rPr>
        <w:t>由图中可知，</w:t>
      </w:r>
      <w:r w:rsidRPr="0036337A">
        <w:rPr>
          <w:rFonts w:ascii="宋体" w:hAnsi="宋体" w:hint="eastAsia"/>
          <w:szCs w:val="24"/>
        </w:rPr>
        <w:t>给飞机纵向施加</w:t>
      </w:r>
      <w:proofErr w:type="gramStart"/>
      <w:r w:rsidRPr="0036337A">
        <w:rPr>
          <w:rFonts w:ascii="宋体" w:hAnsi="宋体" w:hint="eastAsia"/>
          <w:szCs w:val="24"/>
        </w:rPr>
        <w:t>一个阶跃迎角</w:t>
      </w:r>
      <w:proofErr w:type="gramEnd"/>
      <w:r w:rsidRPr="0036337A">
        <w:rPr>
          <w:rFonts w:ascii="宋体" w:hAnsi="宋体" w:hint="eastAsia"/>
          <w:szCs w:val="24"/>
        </w:rPr>
        <w:t>干扰信号时，</w:t>
      </w:r>
      <w:r w:rsidRPr="0036337A">
        <w:rPr>
          <w:rFonts w:hint="eastAsia"/>
          <w:szCs w:val="24"/>
        </w:rPr>
        <w:t>经过一段时间的运动后各个状态参数都趋于</w:t>
      </w:r>
      <w:r w:rsidRPr="0036337A">
        <w:rPr>
          <w:rFonts w:hint="eastAsia"/>
          <w:szCs w:val="24"/>
        </w:rPr>
        <w:t>0</w:t>
      </w:r>
      <w:r w:rsidRPr="0036337A">
        <w:rPr>
          <w:rFonts w:hint="eastAsia"/>
          <w:szCs w:val="24"/>
        </w:rPr>
        <w:t>。</w:t>
      </w:r>
    </w:p>
    <w:p w:rsidR="00A571A9" w:rsidRPr="0036337A" w:rsidRDefault="001450E8">
      <w:pPr>
        <w:tabs>
          <w:tab w:val="left" w:pos="883"/>
        </w:tabs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36337A">
        <w:rPr>
          <w:rFonts w:hint="eastAsia"/>
          <w:szCs w:val="24"/>
        </w:rPr>
        <w:t xml:space="preserve">3. </w:t>
      </w:r>
      <w:r w:rsidRPr="0036337A">
        <w:rPr>
          <w:rFonts w:hint="eastAsia"/>
          <w:szCs w:val="24"/>
        </w:rPr>
        <w:t>纵向操纵性分析</w:t>
      </w:r>
    </w:p>
    <w:p w:rsidR="00A571A9" w:rsidRPr="009D284A" w:rsidRDefault="001450E8" w:rsidP="009D284A">
      <w:pPr>
        <w:tabs>
          <w:tab w:val="left" w:pos="883"/>
        </w:tabs>
        <w:spacing w:line="360" w:lineRule="auto"/>
        <w:rPr>
          <w:sz w:val="24"/>
          <w:szCs w:val="24"/>
        </w:rPr>
      </w:pPr>
      <w:r w:rsidRPr="0036337A">
        <w:rPr>
          <w:rFonts w:hint="eastAsia"/>
          <w:szCs w:val="24"/>
        </w:rPr>
        <w:t xml:space="preserve">    </w:t>
      </w:r>
      <w:r w:rsidRPr="0036337A">
        <w:rPr>
          <w:rFonts w:hint="eastAsia"/>
          <w:szCs w:val="24"/>
        </w:rPr>
        <w:t>设初始状态为</w:t>
      </w:r>
      <w:r w:rsidRPr="0036337A">
        <w:rPr>
          <w:rFonts w:hint="eastAsia"/>
          <w:szCs w:val="24"/>
        </w:rPr>
        <w:t>0</w:t>
      </w:r>
      <w:r w:rsidRPr="0036337A">
        <w:rPr>
          <w:rFonts w:hint="eastAsia"/>
          <w:szCs w:val="24"/>
        </w:rPr>
        <w:t>，施加输入信号：</w:t>
      </w:r>
      <w:r w:rsidRPr="0036337A">
        <w:rPr>
          <w:rFonts w:hint="eastAsia"/>
          <w:position w:val="-10"/>
          <w:szCs w:val="24"/>
        </w:rPr>
        <w:object w:dxaOrig="1660" w:dyaOrig="320">
          <v:shape id="_x0000_i1065" type="#_x0000_t75" style="width:84pt;height:18pt" o:ole="">
            <v:imagedata r:id="rId27" o:title=""/>
          </v:shape>
          <o:OLEObject Type="Embed" ProgID="Equation.3" ShapeID="_x0000_i1065" DrawAspect="Content" ObjectID="_1560325910" r:id="rId113"/>
        </w:object>
      </w:r>
      <w:r w:rsidRPr="0036337A">
        <w:rPr>
          <w:rFonts w:hAnsi="宋体" w:hint="eastAsia"/>
          <w:szCs w:val="24"/>
        </w:rPr>
        <w:t>为</w:t>
      </w:r>
      <w:r w:rsidR="009D284A" w:rsidRPr="0036337A">
        <w:rPr>
          <w:rFonts w:ascii="宋体" w:hAnsi="宋体" w:hint="eastAsia"/>
          <w:szCs w:val="24"/>
        </w:rPr>
        <w:t>2度的长度1</w:t>
      </w:r>
      <w:r w:rsidR="009D284A" w:rsidRPr="0036337A">
        <w:rPr>
          <w:rFonts w:ascii="宋体" w:hAnsi="宋体"/>
          <w:szCs w:val="24"/>
        </w:rPr>
        <w:t>s</w:t>
      </w:r>
      <w:proofErr w:type="gramStart"/>
      <w:r w:rsidR="009D284A" w:rsidRPr="0036337A">
        <w:rPr>
          <w:rFonts w:ascii="宋体" w:hAnsi="宋体"/>
          <w:szCs w:val="24"/>
        </w:rPr>
        <w:t>的阶跃</w:t>
      </w:r>
      <w:r w:rsidR="009D284A" w:rsidRPr="0036337A">
        <w:rPr>
          <w:rFonts w:ascii="宋体" w:hAnsi="宋体" w:hint="eastAsia"/>
          <w:szCs w:val="24"/>
        </w:rPr>
        <w:t>信号</w:t>
      </w:r>
      <w:proofErr w:type="gramEnd"/>
      <w:r w:rsidRPr="0036337A">
        <w:rPr>
          <w:rFonts w:hAnsi="宋体" w:hint="eastAsia"/>
          <w:szCs w:val="24"/>
        </w:rPr>
        <w:t>。响应如下图所示：</w:t>
      </w:r>
    </w:p>
    <w:p w:rsidR="00A571A9" w:rsidRDefault="00D04CF7">
      <w:pPr>
        <w:rPr>
          <w:rFonts w:hAnsi="宋体"/>
          <w:sz w:val="24"/>
          <w:szCs w:val="24"/>
        </w:rPr>
      </w:pPr>
      <w:r w:rsidRPr="00D04CF7">
        <w:rPr>
          <w:rFonts w:hAnsi="宋体"/>
          <w:noProof/>
          <w:sz w:val="24"/>
          <w:szCs w:val="24"/>
        </w:rPr>
        <w:drawing>
          <wp:inline distT="0" distB="0" distL="0" distR="0" wp14:anchorId="53871B7F" wp14:editId="0136C882">
            <wp:extent cx="5274310" cy="2529205"/>
            <wp:effectExtent l="0" t="0" r="2540" b="4445"/>
            <wp:docPr id="7216" name="图片 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>
      <w:pPr>
        <w:spacing w:line="360" w:lineRule="auto"/>
        <w:rPr>
          <w:rFonts w:ascii="宋体" w:hAnsi="宋体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</w:t>
      </w:r>
      <w:r w:rsidR="00D04CF7">
        <w:rPr>
          <w:sz w:val="24"/>
          <w:szCs w:val="24"/>
        </w:rPr>
        <w:tab/>
      </w:r>
      <w:r w:rsidRPr="0036337A">
        <w:rPr>
          <w:rFonts w:ascii="宋体" w:hAnsi="宋体" w:hint="eastAsia"/>
          <w:szCs w:val="24"/>
        </w:rPr>
        <w:t>当给升降舵施加该操纵信号时，各状态很快恢复到平衡值</w:t>
      </w:r>
      <w:r w:rsidR="0036337A">
        <w:rPr>
          <w:rFonts w:ascii="宋体" w:hAnsi="宋体" w:hint="eastAsia"/>
          <w:szCs w:val="24"/>
        </w:rPr>
        <w:t>，其他状态变量几乎不受该操纵信号的影响，说明飞机具有较好的纵向</w:t>
      </w:r>
      <w:r w:rsidRPr="0036337A">
        <w:rPr>
          <w:rFonts w:ascii="宋体" w:hAnsi="宋体" w:hint="eastAsia"/>
          <w:szCs w:val="24"/>
        </w:rPr>
        <w:t>稳定性。</w:t>
      </w:r>
    </w:p>
    <w:p w:rsidR="00A571A9" w:rsidRPr="0036337A" w:rsidRDefault="0036337A" w:rsidP="00BC31E3">
      <w:pPr>
        <w:pStyle w:val="ab"/>
      </w:pPr>
      <w:bookmarkStart w:id="10" w:name="_Toc486583365"/>
      <w:r w:rsidRPr="0036337A">
        <w:rPr>
          <w:rFonts w:hint="eastAsia"/>
        </w:rPr>
        <w:lastRenderedPageBreak/>
        <w:t>1</w:t>
      </w:r>
      <w:r w:rsidR="001450E8" w:rsidRPr="0036337A">
        <w:rPr>
          <w:rFonts w:hint="eastAsia"/>
        </w:rPr>
        <w:t>.3.2</w:t>
      </w:r>
      <w:r w:rsidR="001450E8" w:rsidRPr="0036337A">
        <w:rPr>
          <w:rFonts w:hint="eastAsia"/>
        </w:rPr>
        <w:t>横侧向运动</w:t>
      </w:r>
      <w:bookmarkEnd w:id="10"/>
    </w:p>
    <w:p w:rsidR="00A571A9" w:rsidRDefault="00D04CF7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2DB6CFE3" wp14:editId="5951F4D5">
            <wp:extent cx="2476500" cy="2476500"/>
            <wp:effectExtent l="0" t="0" r="0" b="0"/>
            <wp:docPr id="7213" name="图片 7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76713" cy="24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A">
        <w:rPr>
          <w:noProof/>
        </w:rPr>
        <w:drawing>
          <wp:inline distT="0" distB="0" distL="0" distR="0" wp14:anchorId="382A6BA7" wp14:editId="4E70C6C6">
            <wp:extent cx="2404346" cy="23850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7976" cy="23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>
      <w:pPr>
        <w:spacing w:line="360" w:lineRule="auto"/>
        <w:ind w:firstLine="480"/>
        <w:rPr>
          <w:sz w:val="18"/>
        </w:rPr>
      </w:pPr>
      <w:r w:rsidRPr="0036337A">
        <w:rPr>
          <w:rFonts w:hint="eastAsia"/>
          <w:sz w:val="18"/>
        </w:rPr>
        <w:t>易知横侧向方程特征根为：</w:t>
      </w:r>
    </w:p>
    <w:p w:rsidR="00A571A9" w:rsidRDefault="00D04CF7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5786835A" wp14:editId="5E6A0356">
            <wp:extent cx="4877223" cy="1417443"/>
            <wp:effectExtent l="0" t="0" r="0" b="0"/>
            <wp:docPr id="7217" name="图片 7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 w:rsidR="00D04CF7">
        <w:rPr>
          <w:rFonts w:ascii="宋体" w:hAnsi="宋体"/>
          <w:sz w:val="24"/>
          <w:szCs w:val="24"/>
        </w:rPr>
        <w:tab/>
      </w:r>
      <w:r w:rsidRPr="0036337A">
        <w:rPr>
          <w:rFonts w:ascii="宋体" w:hAnsi="宋体" w:hint="eastAsia"/>
          <w:szCs w:val="24"/>
        </w:rPr>
        <w:t>由上可以得到：系统的特征根全部在复平面的左半平面上，对应三个模态，所以系统是稳定的。</w:t>
      </w:r>
    </w:p>
    <w:p w:rsidR="00A571A9" w:rsidRPr="0036337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36337A">
        <w:rPr>
          <w:rFonts w:hint="eastAsia"/>
          <w:szCs w:val="24"/>
        </w:rPr>
        <w:t xml:space="preserve">2. </w:t>
      </w:r>
      <w:r w:rsidRPr="0036337A">
        <w:rPr>
          <w:rFonts w:hint="eastAsia"/>
          <w:szCs w:val="24"/>
        </w:rPr>
        <w:t>横侧向稳定性分析</w:t>
      </w:r>
    </w:p>
    <w:p w:rsidR="00A571A9" w:rsidRDefault="001450E8">
      <w:pPr>
        <w:ind w:firstLine="480"/>
        <w:jc w:val="left"/>
        <w:rPr>
          <w:sz w:val="24"/>
          <w:szCs w:val="24"/>
        </w:rPr>
      </w:pPr>
      <w:r w:rsidRPr="0036337A">
        <w:rPr>
          <w:rFonts w:hint="eastAsia"/>
          <w:szCs w:val="24"/>
        </w:rPr>
        <w:t>输入</w:t>
      </w:r>
      <w:proofErr w:type="spellStart"/>
      <w:r w:rsidRPr="0036337A">
        <w:rPr>
          <w:rFonts w:hint="eastAsia"/>
          <w:szCs w:val="24"/>
        </w:rPr>
        <w:t>deltaa</w:t>
      </w:r>
      <w:proofErr w:type="spellEnd"/>
      <w:r w:rsidRPr="0036337A">
        <w:rPr>
          <w:rFonts w:hint="eastAsia"/>
          <w:szCs w:val="24"/>
        </w:rPr>
        <w:t>=</w:t>
      </w:r>
      <w:proofErr w:type="spellStart"/>
      <w:r w:rsidRPr="0036337A">
        <w:rPr>
          <w:rFonts w:hint="eastAsia"/>
          <w:szCs w:val="24"/>
        </w:rPr>
        <w:t>deltar</w:t>
      </w:r>
      <w:proofErr w:type="spellEnd"/>
      <w:r w:rsidRPr="0036337A">
        <w:rPr>
          <w:rFonts w:hint="eastAsia"/>
          <w:szCs w:val="24"/>
        </w:rPr>
        <w:t>=0</w:t>
      </w:r>
      <w:r w:rsidRPr="0036337A">
        <w:rPr>
          <w:rFonts w:hint="eastAsia"/>
          <w:szCs w:val="24"/>
        </w:rPr>
        <w:t>，设初始状态为</w:t>
      </w:r>
      <w:r w:rsidR="00D04CF7" w:rsidRPr="0036337A">
        <w:rPr>
          <w:rFonts w:hint="eastAsia"/>
          <w:position w:val="-12"/>
          <w:szCs w:val="24"/>
        </w:rPr>
        <w:object w:dxaOrig="2780" w:dyaOrig="380">
          <v:shape id="_x0000_i1066" type="#_x0000_t75" style="width:138pt;height:18pt" o:ole="">
            <v:imagedata r:id="rId101" o:title=""/>
          </v:shape>
          <o:OLEObject Type="Embed" ProgID="Equation.DSMT4" ShapeID="_x0000_i1066" DrawAspect="Content" ObjectID="_1560325911" r:id="rId117"/>
        </w:object>
      </w:r>
      <w:r w:rsidRPr="0036337A">
        <w:rPr>
          <w:rFonts w:hint="eastAsia"/>
          <w:szCs w:val="24"/>
        </w:rPr>
        <w:t>。响应曲线如下图所示：</w:t>
      </w:r>
    </w:p>
    <w:p w:rsidR="00A571A9" w:rsidRDefault="00D04CF7" w:rsidP="0036337A">
      <w:pPr>
        <w:spacing w:line="360" w:lineRule="auto"/>
        <w:jc w:val="center"/>
      </w:pPr>
      <w:r w:rsidRPr="00D04CF7">
        <w:rPr>
          <w:noProof/>
        </w:rPr>
        <w:drawing>
          <wp:inline distT="0" distB="0" distL="0" distR="0" wp14:anchorId="240EECCF" wp14:editId="6B9F909F">
            <wp:extent cx="4878373" cy="2339340"/>
            <wp:effectExtent l="0" t="0" r="0" b="3810"/>
            <wp:docPr id="7219" name="图片 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85701" cy="23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lastRenderedPageBreak/>
        <w:t xml:space="preserve"> </w:t>
      </w:r>
      <w:r w:rsidRPr="0036337A">
        <w:rPr>
          <w:rFonts w:hint="eastAsia"/>
          <w:szCs w:val="24"/>
        </w:rPr>
        <w:t>图中从上往下分别为</w:t>
      </w:r>
      <w:r w:rsidRPr="0036337A">
        <w:rPr>
          <w:rFonts w:hint="eastAsia"/>
          <w:position w:val="-10"/>
          <w:szCs w:val="24"/>
        </w:rPr>
        <w:object w:dxaOrig="1640" w:dyaOrig="320">
          <v:shape id="_x0000_i1067" type="#_x0000_t75" style="width:84pt;height:18pt" o:ole="">
            <v:imagedata r:id="rId119" o:title=""/>
          </v:shape>
          <o:OLEObject Type="Embed" ProgID="Equation.3" ShapeID="_x0000_i1067" DrawAspect="Content" ObjectID="_1560325912" r:id="rId120"/>
        </w:object>
      </w:r>
      <w:r w:rsidRPr="0036337A">
        <w:rPr>
          <w:rFonts w:hint="eastAsia"/>
          <w:szCs w:val="24"/>
        </w:rPr>
        <w:t>响应曲线</w:t>
      </w:r>
      <w:r w:rsidR="0036337A">
        <w:rPr>
          <w:rFonts w:hint="eastAsia"/>
          <w:szCs w:val="24"/>
        </w:rPr>
        <w:t>，</w:t>
      </w:r>
      <w:r w:rsidRPr="0036337A">
        <w:rPr>
          <w:rFonts w:ascii="宋体" w:hAnsi="宋体" w:hint="eastAsia"/>
          <w:szCs w:val="24"/>
        </w:rPr>
        <w:t>给飞机横侧向施加</w:t>
      </w:r>
      <w:proofErr w:type="gramStart"/>
      <w:r w:rsidRPr="0036337A">
        <w:rPr>
          <w:rFonts w:ascii="宋体" w:hAnsi="宋体" w:hint="eastAsia"/>
          <w:szCs w:val="24"/>
        </w:rPr>
        <w:t>一个阶跃侧滑</w:t>
      </w:r>
      <w:proofErr w:type="gramEnd"/>
      <w:r w:rsidRPr="0036337A">
        <w:rPr>
          <w:rFonts w:ascii="宋体" w:hAnsi="宋体" w:hint="eastAsia"/>
          <w:szCs w:val="24"/>
        </w:rPr>
        <w:t>角干扰信号时，飞机状态变化不大，自身能够快速恢复到平衡状态，这说明飞机具有很好的稳定性能。</w:t>
      </w:r>
    </w:p>
    <w:p w:rsidR="00A571A9" w:rsidRDefault="001450E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36337A">
        <w:rPr>
          <w:rFonts w:hint="eastAsia"/>
          <w:szCs w:val="24"/>
        </w:rPr>
        <w:t xml:space="preserve">3. </w:t>
      </w:r>
      <w:r w:rsidRPr="0036337A">
        <w:rPr>
          <w:rFonts w:hint="eastAsia"/>
          <w:szCs w:val="24"/>
        </w:rPr>
        <w:t>横侧向</w:t>
      </w:r>
      <w:proofErr w:type="gramStart"/>
      <w:r w:rsidRPr="0036337A">
        <w:rPr>
          <w:rFonts w:hint="eastAsia"/>
          <w:szCs w:val="24"/>
        </w:rPr>
        <w:t>向</w:t>
      </w:r>
      <w:proofErr w:type="gramEnd"/>
      <w:r w:rsidRPr="0036337A">
        <w:rPr>
          <w:rFonts w:hint="eastAsia"/>
          <w:szCs w:val="24"/>
        </w:rPr>
        <w:t>操纵性分析</w:t>
      </w:r>
    </w:p>
    <w:p w:rsidR="00A571A9" w:rsidRPr="0036337A" w:rsidRDefault="001450E8">
      <w:pPr>
        <w:spacing w:line="360" w:lineRule="auto"/>
        <w:rPr>
          <w:szCs w:val="21"/>
        </w:rPr>
      </w:pPr>
      <w:r>
        <w:rPr>
          <w:rFonts w:ascii="宋体" w:hAnsi="宋体" w:hint="eastAsia"/>
          <w:sz w:val="24"/>
          <w:szCs w:val="24"/>
        </w:rPr>
        <w:t xml:space="preserve">   </w:t>
      </w:r>
      <w:r w:rsidRPr="0036337A">
        <w:rPr>
          <w:rFonts w:ascii="宋体" w:hAnsi="宋体" w:hint="eastAsia"/>
          <w:szCs w:val="21"/>
        </w:rPr>
        <w:t>(1)对副翼施加</w:t>
      </w:r>
      <w:r w:rsidR="009D284A" w:rsidRPr="0036337A">
        <w:rPr>
          <w:rFonts w:ascii="宋体" w:hAnsi="宋体" w:hint="eastAsia"/>
          <w:szCs w:val="21"/>
        </w:rPr>
        <w:t>2度的长度1</w:t>
      </w:r>
      <w:r w:rsidR="009D284A" w:rsidRPr="0036337A">
        <w:rPr>
          <w:rFonts w:ascii="宋体" w:hAnsi="宋体"/>
          <w:szCs w:val="21"/>
        </w:rPr>
        <w:t>s</w:t>
      </w:r>
      <w:proofErr w:type="gramStart"/>
      <w:r w:rsidR="009D284A" w:rsidRPr="0036337A">
        <w:rPr>
          <w:rFonts w:ascii="宋体" w:hAnsi="宋体"/>
          <w:szCs w:val="21"/>
        </w:rPr>
        <w:t>的阶跃</w:t>
      </w:r>
      <w:r w:rsidR="009D284A" w:rsidRPr="0036337A">
        <w:rPr>
          <w:rFonts w:ascii="宋体" w:hAnsi="宋体" w:hint="eastAsia"/>
          <w:szCs w:val="21"/>
        </w:rPr>
        <w:t>信号</w:t>
      </w:r>
      <w:proofErr w:type="gramEnd"/>
      <w:r w:rsidRPr="0036337A">
        <w:rPr>
          <w:rFonts w:ascii="宋体" w:hAnsi="宋体" w:hint="eastAsia"/>
          <w:szCs w:val="21"/>
        </w:rPr>
        <w:t>，飞机各状态的变化。</w:t>
      </w:r>
      <w:r w:rsidRPr="0036337A">
        <w:rPr>
          <w:rFonts w:hint="eastAsia"/>
          <w:szCs w:val="21"/>
        </w:rPr>
        <w:t>各状态输出响应图如下：</w:t>
      </w:r>
    </w:p>
    <w:p w:rsidR="00D04CF7" w:rsidRDefault="00D04CF7">
      <w:pPr>
        <w:spacing w:line="360" w:lineRule="auto"/>
      </w:pPr>
      <w:r w:rsidRPr="00D04CF7">
        <w:rPr>
          <w:noProof/>
        </w:rPr>
        <w:drawing>
          <wp:inline distT="0" distB="0" distL="0" distR="0" wp14:anchorId="637C1247" wp14:editId="29D62B00">
            <wp:extent cx="5274310" cy="2529205"/>
            <wp:effectExtent l="0" t="0" r="2540" b="4445"/>
            <wp:docPr id="7220" name="图片 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>
      <w:pPr>
        <w:spacing w:line="360" w:lineRule="auto"/>
        <w:rPr>
          <w:szCs w:val="21"/>
        </w:rPr>
      </w:pPr>
      <w:r>
        <w:rPr>
          <w:rFonts w:hint="eastAsia"/>
        </w:rPr>
        <w:t xml:space="preserve">     </w:t>
      </w:r>
      <w:r w:rsidR="009D284A" w:rsidRPr="0036337A">
        <w:rPr>
          <w:rFonts w:ascii="宋体" w:hAnsi="宋体" w:hint="eastAsia"/>
          <w:szCs w:val="21"/>
        </w:rPr>
        <w:t>由上图可以看出，当给副翼施加该操纵信号时，系统</w:t>
      </w:r>
      <w:r w:rsidR="009D284A" w:rsidRPr="0036337A">
        <w:rPr>
          <w:rFonts w:ascii="宋体" w:hAnsi="宋体"/>
          <w:szCs w:val="21"/>
        </w:rPr>
        <w:t>可以较快响应，说明操纵性良好</w:t>
      </w:r>
      <w:r w:rsidR="009D284A" w:rsidRPr="0036337A">
        <w:rPr>
          <w:rFonts w:ascii="宋体" w:hAnsi="宋体" w:hint="eastAsia"/>
          <w:szCs w:val="21"/>
        </w:rPr>
        <w:t>。</w:t>
      </w:r>
    </w:p>
    <w:p w:rsidR="00A571A9" w:rsidRDefault="001450E8">
      <w:pPr>
        <w:numPr>
          <w:ilvl w:val="0"/>
          <w:numId w:val="1"/>
        </w:numPr>
        <w:spacing w:line="360" w:lineRule="auto"/>
        <w:ind w:firstLine="480"/>
      </w:pPr>
      <w:r w:rsidRPr="0036337A">
        <w:rPr>
          <w:rFonts w:ascii="宋体" w:hAnsi="宋体" w:hint="eastAsia"/>
          <w:szCs w:val="21"/>
        </w:rPr>
        <w:t>对方向舵施加</w:t>
      </w:r>
      <w:r w:rsidR="009D284A" w:rsidRPr="0036337A">
        <w:rPr>
          <w:rFonts w:ascii="宋体" w:hAnsi="宋体" w:hint="eastAsia"/>
          <w:szCs w:val="21"/>
        </w:rPr>
        <w:t>2度的长度1</w:t>
      </w:r>
      <w:r w:rsidR="009D284A" w:rsidRPr="0036337A">
        <w:rPr>
          <w:rFonts w:ascii="宋体" w:hAnsi="宋体"/>
          <w:szCs w:val="21"/>
        </w:rPr>
        <w:t>s</w:t>
      </w:r>
      <w:proofErr w:type="gramStart"/>
      <w:r w:rsidR="009D284A" w:rsidRPr="0036337A">
        <w:rPr>
          <w:rFonts w:ascii="宋体" w:hAnsi="宋体"/>
          <w:szCs w:val="21"/>
        </w:rPr>
        <w:t>的阶跃</w:t>
      </w:r>
      <w:r w:rsidR="009D284A" w:rsidRPr="0036337A">
        <w:rPr>
          <w:rFonts w:ascii="宋体" w:hAnsi="宋体" w:hint="eastAsia"/>
          <w:szCs w:val="21"/>
        </w:rPr>
        <w:t>信号</w:t>
      </w:r>
      <w:proofErr w:type="gramEnd"/>
      <w:r w:rsidRPr="0036337A">
        <w:rPr>
          <w:rFonts w:ascii="宋体" w:hAnsi="宋体" w:hint="eastAsia"/>
          <w:szCs w:val="21"/>
        </w:rPr>
        <w:t>。</w:t>
      </w:r>
      <w:r w:rsidRPr="0036337A">
        <w:rPr>
          <w:rFonts w:hint="eastAsia"/>
          <w:szCs w:val="21"/>
        </w:rPr>
        <w:t>响应如下图所示：</w:t>
      </w:r>
      <w:r>
        <w:rPr>
          <w:noProof/>
        </w:rPr>
        <w:drawing>
          <wp:inline distT="0" distB="0" distL="114300" distR="114300" wp14:anchorId="183C667C" wp14:editId="60346176">
            <wp:extent cx="635" cy="0"/>
            <wp:effectExtent l="0" t="0" r="0" b="0"/>
            <wp:docPr id="8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48BD178" wp14:editId="12EFCE20">
            <wp:extent cx="635" cy="0"/>
            <wp:effectExtent l="0" t="0" r="0" b="0"/>
            <wp:docPr id="8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4C359D3" wp14:editId="2559AFF9">
            <wp:extent cx="635" cy="0"/>
            <wp:effectExtent l="0" t="0" r="0" b="0"/>
            <wp:docPr id="8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3F5A3D">
      <w:pPr>
        <w:spacing w:line="360" w:lineRule="auto"/>
      </w:pPr>
      <w:r w:rsidRPr="003F5A3D">
        <w:rPr>
          <w:noProof/>
        </w:rPr>
        <w:drawing>
          <wp:inline distT="0" distB="0" distL="0" distR="0" wp14:anchorId="7CC09F65" wp14:editId="04AFF1E3">
            <wp:extent cx="5274310" cy="2529205"/>
            <wp:effectExtent l="0" t="0" r="2540" b="4445"/>
            <wp:docPr id="7221" name="图片 7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6CDF3F3E" wp14:editId="4B8A2D0D">
            <wp:extent cx="635" cy="0"/>
            <wp:effectExtent l="0" t="0" r="0" b="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EEF2B8F" wp14:editId="0866CCA4">
            <wp:extent cx="635" cy="0"/>
            <wp:effectExtent l="0" t="0" r="0" b="0"/>
            <wp:docPr id="8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AC57230" wp14:editId="33BA87A3">
            <wp:extent cx="635" cy="0"/>
            <wp:effectExtent l="0" t="0" r="0" b="0"/>
            <wp:docPr id="8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5F236C8" wp14:editId="082C63D6">
            <wp:extent cx="635" cy="0"/>
            <wp:effectExtent l="0" t="0" r="0" b="0"/>
            <wp:docPr id="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9FEBFAB" wp14:editId="2D0BBC11">
            <wp:extent cx="635" cy="0"/>
            <wp:effectExtent l="0" t="0" r="0" b="0"/>
            <wp:docPr id="8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63AB3D0" wp14:editId="05111206">
            <wp:extent cx="635" cy="0"/>
            <wp:effectExtent l="0" t="0" r="0" b="0"/>
            <wp:docPr id="9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AED3363" wp14:editId="78D95A8B">
            <wp:extent cx="635" cy="0"/>
            <wp:effectExtent l="0" t="0" r="0" b="0"/>
            <wp:docPr id="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36337A">
        <w:rPr>
          <w:noProof/>
          <w:sz w:val="18"/>
        </w:rPr>
        <w:drawing>
          <wp:inline distT="0" distB="0" distL="114300" distR="114300" wp14:anchorId="457370D2" wp14:editId="78BBF889">
            <wp:extent cx="635" cy="0"/>
            <wp:effectExtent l="0" t="0" r="0" b="0"/>
            <wp:docPr id="9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6337A">
        <w:rPr>
          <w:rFonts w:ascii="宋体" w:hAnsi="宋体" w:hint="eastAsia"/>
          <w:szCs w:val="24"/>
        </w:rPr>
        <w:t>由上图可以看出，当给方向舵施加该操纵信号时，滚转角速度</w:t>
      </w:r>
      <w:r w:rsidRPr="0036337A">
        <w:rPr>
          <w:rFonts w:ascii="宋体" w:hAnsi="宋体" w:hint="eastAsia"/>
          <w:position w:val="-10"/>
          <w:szCs w:val="24"/>
        </w:rPr>
        <w:object w:dxaOrig="240" w:dyaOrig="260">
          <v:shape id="_x0000_i1068" type="#_x0000_t75" style="width:12pt;height:12pt" o:ole="">
            <v:imagedata r:id="rId81" o:title=""/>
          </v:shape>
          <o:OLEObject Type="Embed" ProgID="Equation.3" ShapeID="_x0000_i1068" DrawAspect="Content" ObjectID="_1560325913" r:id="rId123"/>
        </w:object>
      </w:r>
      <w:r w:rsidRPr="0036337A">
        <w:rPr>
          <w:rFonts w:ascii="宋体" w:hAnsi="宋体" w:hint="eastAsia"/>
          <w:szCs w:val="24"/>
        </w:rPr>
        <w:t>，偏航角速度</w:t>
      </w:r>
      <w:r w:rsidRPr="0036337A">
        <w:rPr>
          <w:rFonts w:ascii="宋体" w:hAnsi="宋体" w:hint="eastAsia"/>
          <w:position w:val="-4"/>
          <w:szCs w:val="24"/>
        </w:rPr>
        <w:object w:dxaOrig="180" w:dyaOrig="200">
          <v:shape id="_x0000_i1069" type="#_x0000_t75" style="width:12pt;height:12pt" o:ole="">
            <v:imagedata r:id="rId85" o:title=""/>
          </v:shape>
          <o:OLEObject Type="Embed" ProgID="Equation.3" ShapeID="_x0000_i1069" DrawAspect="Content" ObjectID="_1560325914" r:id="rId124"/>
        </w:object>
      </w:r>
      <w:r w:rsidRPr="0036337A">
        <w:rPr>
          <w:rFonts w:ascii="宋体" w:hAnsi="宋体" w:hint="eastAsia"/>
          <w:szCs w:val="24"/>
        </w:rPr>
        <w:t>都会有明显的变化，但</w:t>
      </w:r>
      <w:r w:rsidRPr="0036337A">
        <w:rPr>
          <w:rFonts w:ascii="宋体" w:hAnsi="宋体" w:hint="eastAsia"/>
          <w:position w:val="-10"/>
          <w:szCs w:val="24"/>
        </w:rPr>
        <w:object w:dxaOrig="240" w:dyaOrig="260">
          <v:shape id="_x0000_i1070" type="#_x0000_t75" style="width:12pt;height:12pt" o:ole="">
            <v:imagedata r:id="rId81" o:title=""/>
          </v:shape>
          <o:OLEObject Type="Embed" ProgID="Equation.3" ShapeID="_x0000_i1070" DrawAspect="Content" ObjectID="_1560325915" r:id="rId125"/>
        </w:object>
      </w:r>
      <w:r w:rsidRPr="0036337A">
        <w:rPr>
          <w:rFonts w:ascii="宋体" w:hAnsi="宋体" w:hint="eastAsia"/>
          <w:szCs w:val="24"/>
        </w:rPr>
        <w:t>的变化幅度没有</w:t>
      </w:r>
      <w:r w:rsidRPr="0036337A">
        <w:rPr>
          <w:rFonts w:ascii="宋体" w:hAnsi="宋体" w:hint="eastAsia"/>
          <w:position w:val="-4"/>
          <w:szCs w:val="24"/>
        </w:rPr>
        <w:object w:dxaOrig="180" w:dyaOrig="200">
          <v:shape id="_x0000_i1071" type="#_x0000_t75" style="width:12pt;height:12pt" o:ole="">
            <v:imagedata r:id="rId85" o:title=""/>
          </v:shape>
          <o:OLEObject Type="Embed" ProgID="Equation.3" ShapeID="_x0000_i1071" DrawAspect="Content" ObjectID="_1560325916" r:id="rId126"/>
        </w:object>
      </w:r>
      <w:r w:rsidRPr="0036337A">
        <w:rPr>
          <w:rFonts w:ascii="宋体" w:hAnsi="宋体" w:hint="eastAsia"/>
          <w:szCs w:val="24"/>
        </w:rPr>
        <w:t>大，说明方向舵偏转对偏航角速率的影响是主要的，</w:t>
      </w:r>
      <w:proofErr w:type="gramStart"/>
      <w:r w:rsidRPr="0036337A">
        <w:rPr>
          <w:rFonts w:ascii="宋体" w:hAnsi="宋体" w:hint="eastAsia"/>
          <w:szCs w:val="24"/>
        </w:rPr>
        <w:t>对滚转角</w:t>
      </w:r>
      <w:proofErr w:type="gramEnd"/>
      <w:r w:rsidRPr="0036337A">
        <w:rPr>
          <w:rFonts w:ascii="宋体" w:hAnsi="宋体" w:hint="eastAsia"/>
          <w:szCs w:val="24"/>
        </w:rPr>
        <w:t>速率的影响是次要的。</w:t>
      </w:r>
    </w:p>
    <w:p w:rsidR="00A571A9" w:rsidRDefault="0036337A" w:rsidP="0036337A">
      <w:pPr>
        <w:pStyle w:val="aa"/>
      </w:pPr>
      <w:bookmarkStart w:id="11" w:name="_Toc486583366"/>
      <w:r>
        <w:rPr>
          <w:rFonts w:hint="eastAsia"/>
        </w:rPr>
        <w:lastRenderedPageBreak/>
        <w:t>1</w:t>
      </w:r>
      <w:r w:rsidR="001450E8">
        <w:rPr>
          <w:rFonts w:hint="eastAsia"/>
        </w:rPr>
        <w:t xml:space="preserve">.4 </w:t>
      </w:r>
      <w:r w:rsidR="001450E8">
        <w:rPr>
          <w:rFonts w:hint="eastAsia"/>
        </w:rPr>
        <w:t>中空低速配平、线性化及品质评定</w:t>
      </w:r>
      <w:bookmarkEnd w:id="11"/>
    </w:p>
    <w:p w:rsidR="00A571A9" w:rsidRPr="0036337A" w:rsidRDefault="001450E8">
      <w:pPr>
        <w:spacing w:line="360" w:lineRule="auto"/>
        <w:ind w:firstLine="480"/>
        <w:rPr>
          <w:szCs w:val="24"/>
        </w:rPr>
      </w:pPr>
      <w:r w:rsidRPr="0036337A">
        <w:rPr>
          <w:rFonts w:hint="eastAsia"/>
          <w:szCs w:val="24"/>
        </w:rPr>
        <w:t>当高度为</w:t>
      </w:r>
      <w:r w:rsidR="003F5A3D" w:rsidRPr="0036337A">
        <w:rPr>
          <w:rFonts w:hint="eastAsia"/>
          <w:szCs w:val="24"/>
        </w:rPr>
        <w:t>2</w:t>
      </w:r>
      <w:r w:rsidRPr="0036337A">
        <w:rPr>
          <w:rFonts w:hint="eastAsia"/>
          <w:szCs w:val="24"/>
        </w:rPr>
        <w:t>0000ft</w:t>
      </w:r>
      <w:r w:rsidRPr="0036337A">
        <w:rPr>
          <w:rFonts w:hint="eastAsia"/>
          <w:szCs w:val="24"/>
        </w:rPr>
        <w:t>，速度为</w:t>
      </w:r>
      <w:r w:rsidRPr="0036337A">
        <w:rPr>
          <w:rFonts w:hint="eastAsia"/>
          <w:szCs w:val="24"/>
        </w:rPr>
        <w:t>400ft/s</w:t>
      </w:r>
      <w:r w:rsidRPr="0036337A">
        <w:rPr>
          <w:rFonts w:hint="eastAsia"/>
          <w:szCs w:val="24"/>
        </w:rPr>
        <w:t>时，选取飞机水平飞行状态，在无扰动的情况下对</w:t>
      </w:r>
      <w:r w:rsidRPr="0036337A">
        <w:rPr>
          <w:rFonts w:hint="eastAsia"/>
          <w:szCs w:val="24"/>
        </w:rPr>
        <w:t>F16</w:t>
      </w:r>
      <w:r w:rsidRPr="0036337A">
        <w:rPr>
          <w:rFonts w:hint="eastAsia"/>
          <w:szCs w:val="24"/>
        </w:rPr>
        <w:t>进行配平、线性化及解耦。配平结果如下所示：</w:t>
      </w:r>
    </w:p>
    <w:p w:rsidR="00A571A9" w:rsidRDefault="003F5A3D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5E3A8E36" wp14:editId="076EA3EF">
            <wp:extent cx="1638442" cy="1592718"/>
            <wp:effectExtent l="0" t="0" r="0" b="7620"/>
            <wp:docPr id="7223" name="图片 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36337A" w:rsidP="0036337A">
      <w:pPr>
        <w:pStyle w:val="ab"/>
      </w:pPr>
      <w:bookmarkStart w:id="12" w:name="_Toc486583367"/>
      <w:r>
        <w:t>1</w:t>
      </w:r>
      <w:r w:rsidR="001450E8">
        <w:rPr>
          <w:rFonts w:hint="eastAsia"/>
        </w:rPr>
        <w:t>.4.1</w:t>
      </w:r>
      <w:r w:rsidR="001450E8">
        <w:rPr>
          <w:rFonts w:hint="eastAsia"/>
        </w:rPr>
        <w:t>纵向运动</w:t>
      </w:r>
      <w:bookmarkEnd w:id="12"/>
    </w:p>
    <w:p w:rsidR="00A571A9" w:rsidRPr="0036337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36337A">
        <w:rPr>
          <w:rFonts w:hint="eastAsia"/>
          <w:szCs w:val="24"/>
        </w:rPr>
        <w:t xml:space="preserve">1. </w:t>
      </w:r>
      <w:r w:rsidRPr="0036337A">
        <w:rPr>
          <w:rFonts w:hint="eastAsia"/>
          <w:szCs w:val="24"/>
        </w:rPr>
        <w:t>纵向稳定性分析</w:t>
      </w:r>
    </w:p>
    <w:p w:rsidR="00A571A9" w:rsidRDefault="001450E8">
      <w:pPr>
        <w:jc w:val="left"/>
        <w:rPr>
          <w:sz w:val="24"/>
          <w:szCs w:val="24"/>
        </w:rPr>
      </w:pPr>
      <w:r w:rsidRPr="0036337A">
        <w:rPr>
          <w:rFonts w:hint="eastAsia"/>
          <w:szCs w:val="24"/>
        </w:rPr>
        <w:t xml:space="preserve"> </w:t>
      </w:r>
      <w:r w:rsidRPr="0036337A">
        <w:rPr>
          <w:rFonts w:hint="eastAsia"/>
          <w:szCs w:val="24"/>
        </w:rPr>
        <w:t>输入</w:t>
      </w:r>
      <w:proofErr w:type="spellStart"/>
      <w:r w:rsidRPr="0036337A">
        <w:rPr>
          <w:rFonts w:hint="eastAsia"/>
          <w:szCs w:val="24"/>
        </w:rPr>
        <w:t>deltat</w:t>
      </w:r>
      <w:proofErr w:type="spellEnd"/>
      <w:r w:rsidRPr="0036337A">
        <w:rPr>
          <w:rFonts w:hint="eastAsia"/>
          <w:szCs w:val="24"/>
        </w:rPr>
        <w:t>=</w:t>
      </w:r>
      <w:proofErr w:type="spellStart"/>
      <w:r w:rsidRPr="0036337A">
        <w:rPr>
          <w:rFonts w:hint="eastAsia"/>
          <w:szCs w:val="24"/>
        </w:rPr>
        <w:t>deltae</w:t>
      </w:r>
      <w:proofErr w:type="spellEnd"/>
      <w:r w:rsidRPr="0036337A">
        <w:rPr>
          <w:rFonts w:hint="eastAsia"/>
          <w:szCs w:val="24"/>
        </w:rPr>
        <w:t>=0</w:t>
      </w:r>
      <w:r w:rsidRPr="0036337A">
        <w:rPr>
          <w:rFonts w:hint="eastAsia"/>
          <w:szCs w:val="24"/>
        </w:rPr>
        <w:t>，设初始状态为</w:t>
      </w:r>
      <w:r w:rsidR="003F5A3D" w:rsidRPr="0036337A">
        <w:rPr>
          <w:rFonts w:hint="eastAsia"/>
          <w:position w:val="-12"/>
          <w:szCs w:val="24"/>
        </w:rPr>
        <w:object w:dxaOrig="3040" w:dyaOrig="380">
          <v:shape id="_x0000_i1072" type="#_x0000_t75" style="width:150pt;height:18pt" o:ole="">
            <v:imagedata r:id="rId92" o:title=""/>
          </v:shape>
          <o:OLEObject Type="Embed" ProgID="Equation.DSMT4" ShapeID="_x0000_i1072" DrawAspect="Content" ObjectID="_1560325917" r:id="rId128"/>
        </w:object>
      </w:r>
      <w:r w:rsidRPr="0036337A">
        <w:rPr>
          <w:rFonts w:hint="eastAsia"/>
          <w:szCs w:val="24"/>
        </w:rPr>
        <w:t>。</w:t>
      </w:r>
      <w:r w:rsidRPr="0036337A">
        <w:rPr>
          <w:rFonts w:hint="eastAsia"/>
          <w:szCs w:val="24"/>
        </w:rPr>
        <w:t xml:space="preserve"> </w:t>
      </w:r>
      <w:r w:rsidRPr="0036337A">
        <w:rPr>
          <w:rFonts w:hint="eastAsia"/>
          <w:szCs w:val="24"/>
        </w:rPr>
        <w:t>响应曲线如下图所示：</w:t>
      </w:r>
    </w:p>
    <w:p w:rsidR="00A571A9" w:rsidRPr="0036337A" w:rsidRDefault="003F5A3D" w:rsidP="003F5A3D">
      <w:pPr>
        <w:spacing w:line="360" w:lineRule="auto"/>
        <w:jc w:val="left"/>
        <w:rPr>
          <w:szCs w:val="24"/>
        </w:rPr>
      </w:pPr>
      <w:r w:rsidRPr="003F5A3D">
        <w:rPr>
          <w:noProof/>
          <w:sz w:val="24"/>
          <w:szCs w:val="24"/>
        </w:rPr>
        <w:drawing>
          <wp:inline distT="0" distB="0" distL="0" distR="0" wp14:anchorId="3A93B408" wp14:editId="4F6E7730">
            <wp:extent cx="5274310" cy="2529205"/>
            <wp:effectExtent l="0" t="0" r="2540" b="4445"/>
            <wp:docPr id="7224" name="图片 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E8" w:rsidRPr="0036337A">
        <w:rPr>
          <w:rFonts w:hint="eastAsia"/>
          <w:szCs w:val="24"/>
        </w:rPr>
        <w:t>由图中可知，</w:t>
      </w:r>
      <w:r w:rsidR="001450E8" w:rsidRPr="0036337A">
        <w:rPr>
          <w:rFonts w:ascii="宋体" w:hAnsi="宋体" w:hint="eastAsia"/>
          <w:szCs w:val="24"/>
        </w:rPr>
        <w:t>给飞机纵向施加</w:t>
      </w:r>
      <w:proofErr w:type="gramStart"/>
      <w:r w:rsidR="001450E8" w:rsidRPr="0036337A">
        <w:rPr>
          <w:rFonts w:ascii="宋体" w:hAnsi="宋体" w:hint="eastAsia"/>
          <w:szCs w:val="24"/>
        </w:rPr>
        <w:t>一个阶跃迎角</w:t>
      </w:r>
      <w:proofErr w:type="gramEnd"/>
      <w:r w:rsidR="001450E8" w:rsidRPr="0036337A">
        <w:rPr>
          <w:rFonts w:ascii="宋体" w:hAnsi="宋体" w:hint="eastAsia"/>
          <w:szCs w:val="24"/>
        </w:rPr>
        <w:t>干扰信号时，恢复平衡时间变长。</w:t>
      </w:r>
    </w:p>
    <w:p w:rsidR="00A571A9" w:rsidRPr="0036337A" w:rsidRDefault="001450E8">
      <w:pPr>
        <w:tabs>
          <w:tab w:val="left" w:pos="883"/>
        </w:tabs>
        <w:spacing w:line="360" w:lineRule="auto"/>
        <w:rPr>
          <w:szCs w:val="24"/>
        </w:rPr>
      </w:pPr>
      <w:r w:rsidRPr="0036337A">
        <w:rPr>
          <w:rFonts w:hint="eastAsia"/>
          <w:szCs w:val="24"/>
        </w:rPr>
        <w:t xml:space="preserve"> 2. </w:t>
      </w:r>
      <w:r w:rsidRPr="0036337A">
        <w:rPr>
          <w:rFonts w:hint="eastAsia"/>
          <w:szCs w:val="24"/>
        </w:rPr>
        <w:t>纵向操纵性分析</w:t>
      </w:r>
    </w:p>
    <w:p w:rsidR="00A571A9" w:rsidRPr="0036337A" w:rsidRDefault="001450E8">
      <w:pPr>
        <w:tabs>
          <w:tab w:val="left" w:pos="883"/>
        </w:tabs>
        <w:spacing w:line="360" w:lineRule="auto"/>
        <w:rPr>
          <w:rFonts w:hAnsi="宋体"/>
          <w:szCs w:val="24"/>
        </w:rPr>
      </w:pPr>
      <w:r w:rsidRPr="0036337A">
        <w:rPr>
          <w:rFonts w:hint="eastAsia"/>
          <w:szCs w:val="24"/>
        </w:rPr>
        <w:t xml:space="preserve">    </w:t>
      </w:r>
      <w:r w:rsidRPr="0036337A">
        <w:rPr>
          <w:rFonts w:hint="eastAsia"/>
          <w:szCs w:val="24"/>
        </w:rPr>
        <w:t>设初始状态为</w:t>
      </w:r>
      <w:r w:rsidRPr="0036337A">
        <w:rPr>
          <w:rFonts w:hint="eastAsia"/>
          <w:szCs w:val="24"/>
        </w:rPr>
        <w:t>0</w:t>
      </w:r>
      <w:r w:rsidRPr="0036337A">
        <w:rPr>
          <w:rFonts w:hint="eastAsia"/>
          <w:szCs w:val="24"/>
        </w:rPr>
        <w:t>，施加输入信号：</w:t>
      </w:r>
      <w:r w:rsidRPr="0036337A">
        <w:rPr>
          <w:rFonts w:hint="eastAsia"/>
          <w:position w:val="-10"/>
          <w:szCs w:val="24"/>
        </w:rPr>
        <w:object w:dxaOrig="1660" w:dyaOrig="320">
          <v:shape id="_x0000_i1073" type="#_x0000_t75" style="width:84pt;height:18pt" o:ole="">
            <v:imagedata r:id="rId27" o:title=""/>
          </v:shape>
          <o:OLEObject Type="Embed" ProgID="Equation.3" ShapeID="_x0000_i1073" DrawAspect="Content" ObjectID="_1560325918" r:id="rId130"/>
        </w:object>
      </w:r>
      <w:r w:rsidRPr="0036337A">
        <w:rPr>
          <w:rFonts w:hAnsi="宋体" w:hint="eastAsia"/>
          <w:szCs w:val="24"/>
        </w:rPr>
        <w:t>为</w:t>
      </w:r>
      <w:r w:rsidR="009D284A" w:rsidRPr="0036337A">
        <w:rPr>
          <w:rFonts w:ascii="宋体" w:hAnsi="宋体" w:hint="eastAsia"/>
          <w:szCs w:val="24"/>
        </w:rPr>
        <w:t>2度的长度1</w:t>
      </w:r>
      <w:r w:rsidR="009D284A" w:rsidRPr="0036337A">
        <w:rPr>
          <w:rFonts w:ascii="宋体" w:hAnsi="宋体"/>
          <w:szCs w:val="24"/>
        </w:rPr>
        <w:t>s</w:t>
      </w:r>
      <w:proofErr w:type="gramStart"/>
      <w:r w:rsidR="009D284A" w:rsidRPr="0036337A">
        <w:rPr>
          <w:rFonts w:ascii="宋体" w:hAnsi="宋体"/>
          <w:szCs w:val="24"/>
        </w:rPr>
        <w:t>的阶跃</w:t>
      </w:r>
      <w:r w:rsidR="009D284A" w:rsidRPr="0036337A">
        <w:rPr>
          <w:rFonts w:ascii="宋体" w:hAnsi="宋体" w:hint="eastAsia"/>
          <w:szCs w:val="24"/>
        </w:rPr>
        <w:t>信号</w:t>
      </w:r>
      <w:proofErr w:type="gramEnd"/>
      <w:r w:rsidRPr="0036337A">
        <w:rPr>
          <w:rFonts w:hAnsi="宋体" w:hint="eastAsia"/>
          <w:szCs w:val="24"/>
        </w:rPr>
        <w:t>。响应如下图所示：</w:t>
      </w:r>
    </w:p>
    <w:p w:rsidR="00A571A9" w:rsidRDefault="00A571A9">
      <w:pPr>
        <w:rPr>
          <w:rFonts w:hAnsi="宋体"/>
          <w:sz w:val="24"/>
          <w:szCs w:val="24"/>
        </w:rPr>
      </w:pP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</w:t>
      </w:r>
      <w:r w:rsidR="003F5A3D" w:rsidRPr="003F5A3D">
        <w:rPr>
          <w:noProof/>
          <w:sz w:val="24"/>
          <w:szCs w:val="24"/>
        </w:rPr>
        <w:lastRenderedPageBreak/>
        <w:drawing>
          <wp:inline distT="0" distB="0" distL="0" distR="0" wp14:anchorId="5BDF55EF" wp14:editId="21F0A870">
            <wp:extent cx="5274310" cy="2529205"/>
            <wp:effectExtent l="0" t="0" r="2540" b="4445"/>
            <wp:docPr id="7225" name="图片 7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37A">
        <w:rPr>
          <w:rFonts w:ascii="宋体" w:hAnsi="宋体" w:hint="eastAsia"/>
          <w:szCs w:val="24"/>
        </w:rPr>
        <w:t>当给升降舵施加该操纵信号时，V有较大的变化，但最终恢复平衡。</w:t>
      </w:r>
    </w:p>
    <w:p w:rsidR="00A571A9" w:rsidRPr="0036337A" w:rsidRDefault="0036337A" w:rsidP="00BC31E3">
      <w:pPr>
        <w:pStyle w:val="ab"/>
      </w:pPr>
      <w:bookmarkStart w:id="13" w:name="_Toc486583368"/>
      <w:r w:rsidRPr="0036337A">
        <w:t>1</w:t>
      </w:r>
      <w:r w:rsidR="001450E8" w:rsidRPr="0036337A">
        <w:rPr>
          <w:rFonts w:hint="eastAsia"/>
        </w:rPr>
        <w:t>.4.2</w:t>
      </w:r>
      <w:r w:rsidR="001450E8" w:rsidRPr="0036337A">
        <w:rPr>
          <w:rFonts w:hint="eastAsia"/>
        </w:rPr>
        <w:t>横侧向运动</w:t>
      </w:r>
      <w:bookmarkEnd w:id="13"/>
    </w:p>
    <w:p w:rsidR="00A571A9" w:rsidRPr="0036337A" w:rsidRDefault="001450E8">
      <w:pPr>
        <w:spacing w:line="360" w:lineRule="auto"/>
        <w:rPr>
          <w:szCs w:val="24"/>
        </w:rPr>
      </w:pPr>
      <w:r w:rsidRPr="0036337A">
        <w:rPr>
          <w:rFonts w:hint="eastAsia"/>
          <w:szCs w:val="24"/>
        </w:rPr>
        <w:t xml:space="preserve">  1. </w:t>
      </w:r>
      <w:r w:rsidRPr="0036337A">
        <w:rPr>
          <w:rFonts w:hint="eastAsia"/>
          <w:szCs w:val="24"/>
        </w:rPr>
        <w:t>横侧向稳定性分析</w:t>
      </w:r>
    </w:p>
    <w:p w:rsidR="00A571A9" w:rsidRPr="0036337A" w:rsidRDefault="001450E8">
      <w:pPr>
        <w:jc w:val="left"/>
        <w:rPr>
          <w:szCs w:val="24"/>
        </w:rPr>
      </w:pPr>
      <w:r w:rsidRPr="0036337A">
        <w:rPr>
          <w:rFonts w:hint="eastAsia"/>
          <w:szCs w:val="24"/>
        </w:rPr>
        <w:t>输入</w:t>
      </w:r>
      <w:proofErr w:type="spellStart"/>
      <w:r w:rsidRPr="0036337A">
        <w:rPr>
          <w:rFonts w:hint="eastAsia"/>
          <w:szCs w:val="24"/>
        </w:rPr>
        <w:t>deltaa</w:t>
      </w:r>
      <w:proofErr w:type="spellEnd"/>
      <w:r w:rsidRPr="0036337A">
        <w:rPr>
          <w:rFonts w:hint="eastAsia"/>
          <w:szCs w:val="24"/>
        </w:rPr>
        <w:t>=</w:t>
      </w:r>
      <w:proofErr w:type="spellStart"/>
      <w:r w:rsidRPr="0036337A">
        <w:rPr>
          <w:rFonts w:hint="eastAsia"/>
          <w:szCs w:val="24"/>
        </w:rPr>
        <w:t>deltar</w:t>
      </w:r>
      <w:proofErr w:type="spellEnd"/>
      <w:r w:rsidRPr="0036337A">
        <w:rPr>
          <w:rFonts w:hint="eastAsia"/>
          <w:szCs w:val="24"/>
        </w:rPr>
        <w:t>=0</w:t>
      </w:r>
      <w:r w:rsidRPr="0036337A">
        <w:rPr>
          <w:rFonts w:hint="eastAsia"/>
          <w:szCs w:val="24"/>
        </w:rPr>
        <w:t>，设初始状态为</w:t>
      </w:r>
      <w:r w:rsidR="0053294E" w:rsidRPr="0036337A">
        <w:rPr>
          <w:rFonts w:hint="eastAsia"/>
          <w:position w:val="-12"/>
          <w:szCs w:val="24"/>
        </w:rPr>
        <w:object w:dxaOrig="2780" w:dyaOrig="380">
          <v:shape id="_x0000_i1074" type="#_x0000_t75" style="width:138pt;height:18pt" o:ole="">
            <v:imagedata r:id="rId101" o:title=""/>
          </v:shape>
          <o:OLEObject Type="Embed" ProgID="Equation.DSMT4" ShapeID="_x0000_i1074" DrawAspect="Content" ObjectID="_1560325919" r:id="rId132"/>
        </w:object>
      </w:r>
      <w:r w:rsidRPr="0036337A">
        <w:rPr>
          <w:rFonts w:hint="eastAsia"/>
          <w:szCs w:val="24"/>
        </w:rPr>
        <w:t>。响应曲线如下图所示：</w:t>
      </w:r>
    </w:p>
    <w:p w:rsidR="00A571A9" w:rsidRDefault="0053294E">
      <w:pPr>
        <w:spacing w:line="360" w:lineRule="auto"/>
      </w:pPr>
      <w:r w:rsidRPr="0053294E">
        <w:rPr>
          <w:noProof/>
        </w:rPr>
        <w:drawing>
          <wp:inline distT="0" distB="0" distL="0" distR="0" wp14:anchorId="287A98C5" wp14:editId="02438D5E">
            <wp:extent cx="5274310" cy="2529205"/>
            <wp:effectExtent l="0" t="0" r="2540" b="4445"/>
            <wp:docPr id="7226" name="图片 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>
      <w:pPr>
        <w:spacing w:line="360" w:lineRule="auto"/>
        <w:ind w:firstLineChars="200" w:firstLine="420"/>
        <w:rPr>
          <w:sz w:val="18"/>
        </w:rPr>
      </w:pPr>
      <w:r w:rsidRPr="0036337A">
        <w:rPr>
          <w:rFonts w:ascii="宋体" w:hAnsi="宋体" w:hint="eastAsia"/>
          <w:szCs w:val="24"/>
        </w:rPr>
        <w:t>给飞机横侧向施加</w:t>
      </w:r>
      <w:proofErr w:type="gramStart"/>
      <w:r w:rsidRPr="0036337A">
        <w:rPr>
          <w:rFonts w:ascii="宋体" w:hAnsi="宋体" w:hint="eastAsia"/>
          <w:szCs w:val="24"/>
        </w:rPr>
        <w:t>一个阶跃侧滑</w:t>
      </w:r>
      <w:proofErr w:type="gramEnd"/>
      <w:r w:rsidRPr="0036337A">
        <w:rPr>
          <w:rFonts w:ascii="宋体" w:hAnsi="宋体" w:hint="eastAsia"/>
          <w:szCs w:val="24"/>
        </w:rPr>
        <w:t>角干扰信号时，飞机自身能够快速恢复到平衡状态，这说明飞机具有很好的稳定性能。</w:t>
      </w:r>
    </w:p>
    <w:p w:rsidR="00A571A9" w:rsidRPr="0036337A" w:rsidRDefault="001450E8">
      <w:pPr>
        <w:spacing w:line="360" w:lineRule="auto"/>
        <w:rPr>
          <w:szCs w:val="24"/>
        </w:rPr>
      </w:pPr>
      <w:r w:rsidRPr="0036337A">
        <w:rPr>
          <w:rFonts w:hint="eastAsia"/>
          <w:szCs w:val="24"/>
        </w:rPr>
        <w:t xml:space="preserve">  3. </w:t>
      </w:r>
      <w:r w:rsidRPr="0036337A">
        <w:rPr>
          <w:rFonts w:hint="eastAsia"/>
          <w:szCs w:val="24"/>
        </w:rPr>
        <w:t>横侧向操纵性分析</w:t>
      </w:r>
    </w:p>
    <w:p w:rsidR="00A571A9" w:rsidRPr="0036337A" w:rsidRDefault="001450E8">
      <w:pPr>
        <w:spacing w:line="360" w:lineRule="auto"/>
        <w:rPr>
          <w:sz w:val="18"/>
        </w:rPr>
      </w:pPr>
      <w:r w:rsidRPr="0036337A">
        <w:rPr>
          <w:rFonts w:ascii="宋体" w:hAnsi="宋体" w:hint="eastAsia"/>
          <w:szCs w:val="24"/>
        </w:rPr>
        <w:t xml:space="preserve">   (1)对副翼施加</w:t>
      </w:r>
      <w:r w:rsidR="009D284A" w:rsidRPr="0036337A">
        <w:rPr>
          <w:rFonts w:ascii="宋体" w:hAnsi="宋体" w:hint="eastAsia"/>
          <w:szCs w:val="24"/>
        </w:rPr>
        <w:t>2度的长度1</w:t>
      </w:r>
      <w:r w:rsidR="009D284A" w:rsidRPr="0036337A">
        <w:rPr>
          <w:rFonts w:ascii="宋体" w:hAnsi="宋体"/>
          <w:szCs w:val="24"/>
        </w:rPr>
        <w:t>s</w:t>
      </w:r>
      <w:proofErr w:type="gramStart"/>
      <w:r w:rsidR="009D284A" w:rsidRPr="0036337A">
        <w:rPr>
          <w:rFonts w:ascii="宋体" w:hAnsi="宋体"/>
          <w:szCs w:val="24"/>
        </w:rPr>
        <w:t>的阶跃</w:t>
      </w:r>
      <w:r w:rsidR="009D284A" w:rsidRPr="0036337A">
        <w:rPr>
          <w:rFonts w:ascii="宋体" w:hAnsi="宋体" w:hint="eastAsia"/>
          <w:szCs w:val="24"/>
        </w:rPr>
        <w:t>信号</w:t>
      </w:r>
      <w:proofErr w:type="gramEnd"/>
      <w:r w:rsidRPr="0036337A">
        <w:rPr>
          <w:rFonts w:ascii="宋体" w:hAnsi="宋体" w:hint="eastAsia"/>
          <w:szCs w:val="24"/>
        </w:rPr>
        <w:t>。各状态输出响应图如下：</w:t>
      </w:r>
    </w:p>
    <w:p w:rsidR="00A571A9" w:rsidRPr="0036337A" w:rsidRDefault="0053294E">
      <w:pPr>
        <w:spacing w:line="360" w:lineRule="auto"/>
        <w:rPr>
          <w:szCs w:val="24"/>
        </w:rPr>
      </w:pPr>
      <w:r w:rsidRPr="0053294E">
        <w:rPr>
          <w:noProof/>
        </w:rPr>
        <w:lastRenderedPageBreak/>
        <w:drawing>
          <wp:inline distT="0" distB="0" distL="0" distR="0" wp14:anchorId="749313C8" wp14:editId="496AC82F">
            <wp:extent cx="5274310" cy="2529205"/>
            <wp:effectExtent l="0" t="0" r="2540" b="4445"/>
            <wp:docPr id="7228" name="图片 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E8">
        <w:rPr>
          <w:rFonts w:hint="eastAsia"/>
        </w:rPr>
        <w:t xml:space="preserve">   </w:t>
      </w:r>
      <w:r w:rsidR="001450E8" w:rsidRPr="0036337A">
        <w:rPr>
          <w:rFonts w:ascii="宋体" w:hAnsi="宋体" w:hint="eastAsia"/>
          <w:szCs w:val="24"/>
        </w:rPr>
        <w:t>当给副翼施加该操纵信号时，滚转角速度</w:t>
      </w:r>
      <w:r w:rsidR="001450E8" w:rsidRPr="0036337A">
        <w:rPr>
          <w:rFonts w:ascii="宋体" w:hAnsi="宋体" w:hint="eastAsia"/>
          <w:position w:val="-10"/>
          <w:szCs w:val="24"/>
        </w:rPr>
        <w:object w:dxaOrig="240" w:dyaOrig="260">
          <v:shape id="_x0000_i1075" type="#_x0000_t75" style="width:12pt;height:12pt" o:ole="">
            <v:imagedata r:id="rId135" o:title=""/>
          </v:shape>
          <o:OLEObject Type="Embed" ProgID="Equation.3" ShapeID="_x0000_i1075" DrawAspect="Content" ObjectID="_1560325920" r:id="rId136"/>
        </w:object>
      </w:r>
      <w:r w:rsidR="001450E8" w:rsidRPr="0036337A">
        <w:rPr>
          <w:rFonts w:ascii="宋体" w:hAnsi="宋体" w:hint="eastAsia"/>
          <w:szCs w:val="24"/>
        </w:rPr>
        <w:t>，滚转角</w:t>
      </w:r>
      <w:r w:rsidR="001450E8" w:rsidRPr="0036337A">
        <w:rPr>
          <w:rFonts w:ascii="宋体" w:hAnsi="宋体" w:hint="eastAsia"/>
          <w:position w:val="-10"/>
          <w:szCs w:val="24"/>
        </w:rPr>
        <w:object w:dxaOrig="200" w:dyaOrig="320">
          <v:shape id="_x0000_i1076" type="#_x0000_t75" style="width:12pt;height:18pt" o:ole="">
            <v:imagedata r:id="rId137" o:title=""/>
          </v:shape>
          <o:OLEObject Type="Embed" ProgID="Equation.3" ShapeID="_x0000_i1076" DrawAspect="Content" ObjectID="_1560325921" r:id="rId138"/>
        </w:object>
      </w:r>
      <w:r w:rsidR="001450E8" w:rsidRPr="0036337A">
        <w:rPr>
          <w:rFonts w:ascii="宋体" w:hAnsi="宋体" w:hint="eastAsia"/>
          <w:szCs w:val="24"/>
        </w:rPr>
        <w:t>，偏航角速度</w:t>
      </w:r>
      <w:r w:rsidR="001450E8" w:rsidRPr="0036337A">
        <w:rPr>
          <w:rFonts w:ascii="宋体" w:hAnsi="宋体" w:hint="eastAsia"/>
          <w:position w:val="-4"/>
          <w:szCs w:val="24"/>
        </w:rPr>
        <w:object w:dxaOrig="180" w:dyaOrig="200">
          <v:shape id="_x0000_i1077" type="#_x0000_t75" style="width:12pt;height:12pt" o:ole="">
            <v:imagedata r:id="rId139" o:title=""/>
          </v:shape>
          <o:OLEObject Type="Embed" ProgID="Equation.3" ShapeID="_x0000_i1077" DrawAspect="Content" ObjectID="_1560325922" r:id="rId140"/>
        </w:object>
      </w:r>
      <w:r w:rsidR="001450E8" w:rsidRPr="0036337A">
        <w:rPr>
          <w:rFonts w:ascii="宋体" w:hAnsi="宋体" w:hint="eastAsia"/>
          <w:szCs w:val="24"/>
        </w:rPr>
        <w:t>都会有明显的变化，且滚转响应的速度较大于偏航的速度，系统有较好的操纵性。</w:t>
      </w:r>
    </w:p>
    <w:p w:rsidR="00A571A9" w:rsidRDefault="001450E8">
      <w:pPr>
        <w:spacing w:line="360" w:lineRule="auto"/>
        <w:ind w:firstLine="480"/>
      </w:pPr>
      <w:r w:rsidRPr="0036337A">
        <w:rPr>
          <w:rFonts w:ascii="宋体" w:hAnsi="宋体" w:hint="eastAsia"/>
          <w:szCs w:val="24"/>
        </w:rPr>
        <w:t>（2）对方向舵施加</w:t>
      </w:r>
      <w:r w:rsidR="009D284A" w:rsidRPr="0036337A">
        <w:rPr>
          <w:rFonts w:ascii="宋体" w:hAnsi="宋体" w:hint="eastAsia"/>
          <w:szCs w:val="24"/>
        </w:rPr>
        <w:t>2度的长度1</w:t>
      </w:r>
      <w:r w:rsidR="009D284A" w:rsidRPr="0036337A">
        <w:rPr>
          <w:rFonts w:ascii="宋体" w:hAnsi="宋体"/>
          <w:szCs w:val="24"/>
        </w:rPr>
        <w:t>s</w:t>
      </w:r>
      <w:proofErr w:type="gramStart"/>
      <w:r w:rsidR="009D284A" w:rsidRPr="0036337A">
        <w:rPr>
          <w:rFonts w:ascii="宋体" w:hAnsi="宋体"/>
          <w:szCs w:val="24"/>
        </w:rPr>
        <w:t>的阶跃</w:t>
      </w:r>
      <w:r w:rsidR="009D284A" w:rsidRPr="0036337A">
        <w:rPr>
          <w:rFonts w:ascii="宋体" w:hAnsi="宋体" w:hint="eastAsia"/>
          <w:szCs w:val="24"/>
        </w:rPr>
        <w:t>信号</w:t>
      </w:r>
      <w:proofErr w:type="gramEnd"/>
      <w:r w:rsidR="0053294E" w:rsidRPr="0036337A">
        <w:rPr>
          <w:rFonts w:ascii="宋体" w:hAnsi="宋体" w:hint="eastAsia"/>
          <w:szCs w:val="24"/>
        </w:rPr>
        <w:t>，</w:t>
      </w:r>
      <w:r w:rsidRPr="0036337A">
        <w:rPr>
          <w:rFonts w:hint="eastAsia"/>
          <w:sz w:val="18"/>
        </w:rPr>
        <w:t>响应如下图所示：</w:t>
      </w:r>
      <w:r w:rsidRPr="0036337A">
        <w:rPr>
          <w:noProof/>
          <w:sz w:val="18"/>
        </w:rPr>
        <w:drawing>
          <wp:inline distT="0" distB="0" distL="114300" distR="114300" wp14:anchorId="208E8C77" wp14:editId="17AF7F75">
            <wp:extent cx="635" cy="0"/>
            <wp:effectExtent l="0" t="0" r="0" b="0"/>
            <wp:docPr id="11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6337A">
        <w:rPr>
          <w:noProof/>
          <w:sz w:val="18"/>
        </w:rPr>
        <w:drawing>
          <wp:inline distT="0" distB="0" distL="114300" distR="114300" wp14:anchorId="42B97742" wp14:editId="6020EAF4">
            <wp:extent cx="635" cy="0"/>
            <wp:effectExtent l="0" t="0" r="0" b="0"/>
            <wp:docPr id="11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6337A">
        <w:rPr>
          <w:noProof/>
          <w:sz w:val="18"/>
        </w:rPr>
        <w:drawing>
          <wp:inline distT="0" distB="0" distL="114300" distR="114300" wp14:anchorId="69E27385" wp14:editId="2F76B033">
            <wp:extent cx="635" cy="0"/>
            <wp:effectExtent l="0" t="0" r="0" b="0"/>
            <wp:docPr id="12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53294E">
      <w:pPr>
        <w:spacing w:line="360" w:lineRule="auto"/>
        <w:jc w:val="left"/>
      </w:pPr>
      <w:r w:rsidRPr="0053294E">
        <w:rPr>
          <w:noProof/>
        </w:rPr>
        <w:drawing>
          <wp:inline distT="0" distB="0" distL="0" distR="0" wp14:anchorId="77526A2B" wp14:editId="2FBFE510">
            <wp:extent cx="5274310" cy="2529205"/>
            <wp:effectExtent l="0" t="0" r="2540" b="4445"/>
            <wp:docPr id="7229" name="图片 7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6FC370F3" wp14:editId="37D107D3">
            <wp:extent cx="635" cy="0"/>
            <wp:effectExtent l="0" t="0" r="0" b="0"/>
            <wp:docPr id="1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925F2B5" wp14:editId="6FDCE769">
            <wp:extent cx="635" cy="0"/>
            <wp:effectExtent l="0" t="0" r="0" b="0"/>
            <wp:docPr id="12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8A6A94C" wp14:editId="7CB98FB7">
            <wp:extent cx="635" cy="0"/>
            <wp:effectExtent l="0" t="0" r="0" b="0"/>
            <wp:docPr id="12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5CB47C7" wp14:editId="128D9781">
            <wp:extent cx="635" cy="0"/>
            <wp:effectExtent l="0" t="0" r="0" b="0"/>
            <wp:docPr id="12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CF9ED3A" wp14:editId="7B0EC134">
            <wp:extent cx="635" cy="0"/>
            <wp:effectExtent l="0" t="0" r="0" b="0"/>
            <wp:docPr id="12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016E0C1" wp14:editId="08B8FF25">
            <wp:extent cx="635" cy="0"/>
            <wp:effectExtent l="0" t="0" r="0" b="0"/>
            <wp:docPr id="12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C20D64E" wp14:editId="52CA47BE">
            <wp:extent cx="635" cy="0"/>
            <wp:effectExtent l="0" t="0" r="0" b="0"/>
            <wp:docPr id="12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352F30BF" wp14:editId="6E6DD85D">
            <wp:extent cx="635" cy="0"/>
            <wp:effectExtent l="0" t="0" r="0" b="0"/>
            <wp:docPr id="12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6337A">
        <w:rPr>
          <w:rFonts w:ascii="宋体" w:hAnsi="宋体" w:hint="eastAsia"/>
          <w:szCs w:val="24"/>
        </w:rPr>
        <w:t>由上图可以看出，当给方向舵施加该操纵信号时，</w:t>
      </w:r>
      <w:r w:rsidR="009D284A" w:rsidRPr="0036337A">
        <w:rPr>
          <w:rFonts w:ascii="宋体" w:hAnsi="宋体" w:hint="eastAsia"/>
          <w:szCs w:val="24"/>
        </w:rPr>
        <w:t>系统</w:t>
      </w:r>
      <w:r w:rsidR="009D284A" w:rsidRPr="0036337A">
        <w:rPr>
          <w:rFonts w:ascii="宋体" w:hAnsi="宋体"/>
          <w:szCs w:val="24"/>
        </w:rPr>
        <w:t>可以较快响应，说明操纵性良好</w:t>
      </w:r>
      <w:r w:rsidRPr="0036337A">
        <w:rPr>
          <w:rFonts w:ascii="宋体" w:hAnsi="宋体" w:hint="eastAsia"/>
          <w:szCs w:val="24"/>
        </w:rPr>
        <w:t>。</w:t>
      </w:r>
    </w:p>
    <w:p w:rsidR="00A571A9" w:rsidRPr="0053294E" w:rsidRDefault="0036337A" w:rsidP="0036337A">
      <w:pPr>
        <w:pStyle w:val="aa"/>
      </w:pPr>
      <w:bookmarkStart w:id="14" w:name="_Toc486583369"/>
      <w:r>
        <w:t>1</w:t>
      </w:r>
      <w:r w:rsidR="001450E8" w:rsidRPr="0053294E">
        <w:rPr>
          <w:rFonts w:hint="eastAsia"/>
        </w:rPr>
        <w:t xml:space="preserve">.5 </w:t>
      </w:r>
      <w:r w:rsidR="001450E8" w:rsidRPr="0053294E">
        <w:rPr>
          <w:rFonts w:hint="eastAsia"/>
        </w:rPr>
        <w:t>中空中速配平、线性化及品质评定</w:t>
      </w:r>
      <w:bookmarkEnd w:id="14"/>
    </w:p>
    <w:p w:rsidR="00A571A9" w:rsidRPr="0036337A" w:rsidRDefault="001450E8">
      <w:pPr>
        <w:spacing w:line="360" w:lineRule="auto"/>
        <w:ind w:firstLine="480"/>
        <w:rPr>
          <w:szCs w:val="24"/>
        </w:rPr>
      </w:pPr>
      <w:r w:rsidRPr="0036337A">
        <w:rPr>
          <w:rFonts w:hint="eastAsia"/>
          <w:szCs w:val="24"/>
        </w:rPr>
        <w:t>当高度为</w:t>
      </w:r>
      <w:r w:rsidR="0053294E" w:rsidRPr="0036337A">
        <w:rPr>
          <w:rFonts w:hint="eastAsia"/>
          <w:szCs w:val="24"/>
        </w:rPr>
        <w:t>2</w:t>
      </w:r>
      <w:r w:rsidR="001B7014" w:rsidRPr="0036337A">
        <w:rPr>
          <w:rFonts w:hint="eastAsia"/>
          <w:szCs w:val="24"/>
        </w:rPr>
        <w:t>2</w:t>
      </w:r>
      <w:r w:rsidRPr="0036337A">
        <w:rPr>
          <w:rFonts w:hint="eastAsia"/>
          <w:szCs w:val="24"/>
        </w:rPr>
        <w:t>000ft</w:t>
      </w:r>
      <w:r w:rsidRPr="0036337A">
        <w:rPr>
          <w:rFonts w:hint="eastAsia"/>
          <w:szCs w:val="24"/>
        </w:rPr>
        <w:t>，速度为</w:t>
      </w:r>
      <w:r w:rsidR="0053294E" w:rsidRPr="0036337A">
        <w:rPr>
          <w:rFonts w:hint="eastAsia"/>
          <w:szCs w:val="24"/>
        </w:rPr>
        <w:t>6</w:t>
      </w:r>
      <w:r w:rsidRPr="0036337A">
        <w:rPr>
          <w:rFonts w:hint="eastAsia"/>
          <w:szCs w:val="24"/>
        </w:rPr>
        <w:t>00ft/s</w:t>
      </w:r>
      <w:r w:rsidRPr="0036337A">
        <w:rPr>
          <w:rFonts w:hint="eastAsia"/>
          <w:szCs w:val="24"/>
        </w:rPr>
        <w:t>时，选取飞机水平飞行状态，在无扰动的情况下对</w:t>
      </w:r>
      <w:r w:rsidRPr="0036337A">
        <w:rPr>
          <w:rFonts w:hint="eastAsia"/>
          <w:szCs w:val="24"/>
        </w:rPr>
        <w:t>F16</w:t>
      </w:r>
      <w:r w:rsidRPr="0036337A">
        <w:rPr>
          <w:rFonts w:hint="eastAsia"/>
          <w:szCs w:val="24"/>
        </w:rPr>
        <w:t>进行配平、线性化及解耦。配平结果如下所示：</w:t>
      </w:r>
    </w:p>
    <w:p w:rsidR="00A571A9" w:rsidRDefault="001B7014">
      <w:pPr>
        <w:spacing w:line="360" w:lineRule="auto"/>
        <w:ind w:firstLine="480"/>
      </w:pPr>
      <w:r>
        <w:rPr>
          <w:noProof/>
        </w:rPr>
        <w:lastRenderedPageBreak/>
        <w:drawing>
          <wp:inline distT="0" distB="0" distL="0" distR="0" wp14:anchorId="071264D8" wp14:editId="67B36C16">
            <wp:extent cx="1592718" cy="1592718"/>
            <wp:effectExtent l="0" t="0" r="7620" b="762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36337A" w:rsidP="0036337A">
      <w:pPr>
        <w:pStyle w:val="ab"/>
      </w:pPr>
      <w:bookmarkStart w:id="15" w:name="_Toc486583370"/>
      <w:r>
        <w:rPr>
          <w:rFonts w:hint="eastAsia"/>
        </w:rPr>
        <w:t>1</w:t>
      </w:r>
      <w:r w:rsidR="001450E8">
        <w:rPr>
          <w:rFonts w:hint="eastAsia"/>
        </w:rPr>
        <w:t>.5.1</w:t>
      </w:r>
      <w:r w:rsidR="001450E8">
        <w:rPr>
          <w:rFonts w:hint="eastAsia"/>
        </w:rPr>
        <w:t>纵向运动</w:t>
      </w:r>
      <w:bookmarkEnd w:id="15"/>
    </w:p>
    <w:p w:rsidR="00A571A9" w:rsidRPr="0036337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36337A">
        <w:rPr>
          <w:rFonts w:hint="eastAsia"/>
          <w:szCs w:val="24"/>
        </w:rPr>
        <w:t xml:space="preserve">1. </w:t>
      </w:r>
      <w:r w:rsidRPr="0036337A">
        <w:rPr>
          <w:rFonts w:hint="eastAsia"/>
          <w:szCs w:val="24"/>
        </w:rPr>
        <w:t>纵向稳定性分析</w:t>
      </w:r>
    </w:p>
    <w:p w:rsidR="00A571A9" w:rsidRDefault="001450E8">
      <w:pPr>
        <w:jc w:val="left"/>
      </w:pPr>
      <w:r w:rsidRPr="0036337A">
        <w:rPr>
          <w:rFonts w:hint="eastAsia"/>
          <w:szCs w:val="24"/>
        </w:rPr>
        <w:t xml:space="preserve"> </w:t>
      </w:r>
      <w:r w:rsidRPr="0036337A">
        <w:rPr>
          <w:rFonts w:hint="eastAsia"/>
          <w:szCs w:val="24"/>
        </w:rPr>
        <w:t>输入</w:t>
      </w:r>
      <w:proofErr w:type="spellStart"/>
      <w:r w:rsidRPr="0036337A">
        <w:rPr>
          <w:rFonts w:hint="eastAsia"/>
          <w:szCs w:val="24"/>
        </w:rPr>
        <w:t>deltat</w:t>
      </w:r>
      <w:proofErr w:type="spellEnd"/>
      <w:r w:rsidRPr="0036337A">
        <w:rPr>
          <w:rFonts w:hint="eastAsia"/>
          <w:szCs w:val="24"/>
        </w:rPr>
        <w:t>=</w:t>
      </w:r>
      <w:proofErr w:type="spellStart"/>
      <w:r w:rsidRPr="0036337A">
        <w:rPr>
          <w:rFonts w:hint="eastAsia"/>
          <w:szCs w:val="24"/>
        </w:rPr>
        <w:t>deltae</w:t>
      </w:r>
      <w:proofErr w:type="spellEnd"/>
      <w:r w:rsidRPr="0036337A">
        <w:rPr>
          <w:rFonts w:hint="eastAsia"/>
          <w:szCs w:val="24"/>
        </w:rPr>
        <w:t>=0</w:t>
      </w:r>
      <w:r w:rsidRPr="0036337A">
        <w:rPr>
          <w:rFonts w:hint="eastAsia"/>
          <w:szCs w:val="24"/>
        </w:rPr>
        <w:t>，设初始状态为</w:t>
      </w:r>
      <w:r w:rsidR="0053294E" w:rsidRPr="0036337A">
        <w:rPr>
          <w:rFonts w:hint="eastAsia"/>
          <w:position w:val="-12"/>
          <w:szCs w:val="24"/>
        </w:rPr>
        <w:object w:dxaOrig="3040" w:dyaOrig="380">
          <v:shape id="_x0000_i1078" type="#_x0000_t75" style="width:150pt;height:18pt" o:ole="">
            <v:imagedata r:id="rId92" o:title=""/>
          </v:shape>
          <o:OLEObject Type="Embed" ProgID="Equation.DSMT4" ShapeID="_x0000_i1078" DrawAspect="Content" ObjectID="_1560325923" r:id="rId143"/>
        </w:object>
      </w:r>
      <w:r w:rsidRPr="0036337A">
        <w:rPr>
          <w:rFonts w:hint="eastAsia"/>
          <w:szCs w:val="24"/>
        </w:rPr>
        <w:t>。</w:t>
      </w:r>
      <w:r w:rsidRPr="0036337A">
        <w:rPr>
          <w:rFonts w:hint="eastAsia"/>
          <w:szCs w:val="24"/>
        </w:rPr>
        <w:t xml:space="preserve"> </w:t>
      </w:r>
      <w:r w:rsidRPr="0036337A">
        <w:rPr>
          <w:rFonts w:hint="eastAsia"/>
          <w:szCs w:val="24"/>
        </w:rPr>
        <w:t>响应曲线如下图所示：</w:t>
      </w:r>
      <w:r w:rsidR="00772DF9" w:rsidRPr="00772DF9">
        <w:rPr>
          <w:noProof/>
          <w:sz w:val="24"/>
          <w:szCs w:val="24"/>
        </w:rPr>
        <w:drawing>
          <wp:inline distT="0" distB="0" distL="0" distR="0" wp14:anchorId="69467BFB" wp14:editId="500F2CEA">
            <wp:extent cx="5274310" cy="2529205"/>
            <wp:effectExtent l="0" t="0" r="2540" b="4445"/>
            <wp:docPr id="7231" name="图片 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>
      <w:pPr>
        <w:spacing w:line="360" w:lineRule="auto"/>
        <w:jc w:val="left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36337A">
        <w:rPr>
          <w:rFonts w:hint="eastAsia"/>
          <w:szCs w:val="24"/>
        </w:rPr>
        <w:t>由图中可知，</w:t>
      </w:r>
      <w:r w:rsidR="00772DF9" w:rsidRPr="0036337A">
        <w:rPr>
          <w:rFonts w:ascii="宋体" w:hAnsi="宋体" w:hint="eastAsia"/>
          <w:szCs w:val="24"/>
        </w:rPr>
        <w:t>给飞机纵向施加</w:t>
      </w:r>
      <w:proofErr w:type="gramStart"/>
      <w:r w:rsidR="00772DF9" w:rsidRPr="0036337A">
        <w:rPr>
          <w:rFonts w:ascii="宋体" w:hAnsi="宋体" w:hint="eastAsia"/>
          <w:szCs w:val="24"/>
        </w:rPr>
        <w:t>一个阶跃迎角</w:t>
      </w:r>
      <w:proofErr w:type="gramEnd"/>
      <w:r w:rsidR="00772DF9" w:rsidRPr="0036337A">
        <w:rPr>
          <w:rFonts w:ascii="宋体" w:hAnsi="宋体" w:hint="eastAsia"/>
          <w:szCs w:val="24"/>
        </w:rPr>
        <w:t>干扰信号时，飞机</w:t>
      </w:r>
      <w:r w:rsidR="00772DF9" w:rsidRPr="0036337A">
        <w:rPr>
          <w:rFonts w:ascii="宋体" w:hAnsi="宋体"/>
          <w:szCs w:val="24"/>
        </w:rPr>
        <w:t>可以恢复到平衡状态</w:t>
      </w:r>
      <w:r w:rsidRPr="0036337A">
        <w:rPr>
          <w:rFonts w:ascii="宋体" w:hAnsi="宋体" w:hint="eastAsia"/>
          <w:szCs w:val="24"/>
        </w:rPr>
        <w:t>。</w:t>
      </w:r>
    </w:p>
    <w:p w:rsidR="00A571A9" w:rsidRPr="0036337A" w:rsidRDefault="001450E8">
      <w:pPr>
        <w:tabs>
          <w:tab w:val="left" w:pos="883"/>
        </w:tabs>
        <w:spacing w:line="360" w:lineRule="auto"/>
        <w:rPr>
          <w:szCs w:val="24"/>
        </w:rPr>
      </w:pPr>
      <w:r w:rsidRPr="0036337A">
        <w:rPr>
          <w:rFonts w:hint="eastAsia"/>
          <w:szCs w:val="24"/>
        </w:rPr>
        <w:t xml:space="preserve"> 2. </w:t>
      </w:r>
      <w:r w:rsidRPr="0036337A">
        <w:rPr>
          <w:rFonts w:hint="eastAsia"/>
          <w:szCs w:val="24"/>
        </w:rPr>
        <w:t>纵向操纵性分析</w:t>
      </w:r>
    </w:p>
    <w:p w:rsidR="00A571A9" w:rsidRPr="0036337A" w:rsidRDefault="001450E8">
      <w:pPr>
        <w:tabs>
          <w:tab w:val="left" w:pos="883"/>
        </w:tabs>
        <w:spacing w:line="360" w:lineRule="auto"/>
        <w:rPr>
          <w:rFonts w:hAnsi="宋体"/>
          <w:szCs w:val="24"/>
        </w:rPr>
      </w:pPr>
      <w:r w:rsidRPr="0036337A">
        <w:rPr>
          <w:rFonts w:hint="eastAsia"/>
          <w:szCs w:val="24"/>
        </w:rPr>
        <w:t xml:space="preserve">    </w:t>
      </w:r>
      <w:r w:rsidRPr="0036337A">
        <w:rPr>
          <w:rFonts w:hint="eastAsia"/>
          <w:szCs w:val="24"/>
        </w:rPr>
        <w:t>设初始状态为</w:t>
      </w:r>
      <w:r w:rsidRPr="0036337A">
        <w:rPr>
          <w:rFonts w:hint="eastAsia"/>
          <w:szCs w:val="24"/>
        </w:rPr>
        <w:t>0</w:t>
      </w:r>
      <w:r w:rsidRPr="0036337A">
        <w:rPr>
          <w:rFonts w:hint="eastAsia"/>
          <w:szCs w:val="24"/>
        </w:rPr>
        <w:t>，施加输入信号：</w:t>
      </w:r>
      <w:r w:rsidRPr="0036337A">
        <w:rPr>
          <w:rFonts w:hint="eastAsia"/>
          <w:position w:val="-10"/>
          <w:szCs w:val="24"/>
        </w:rPr>
        <w:object w:dxaOrig="1660" w:dyaOrig="320">
          <v:shape id="_x0000_i1079" type="#_x0000_t75" style="width:84pt;height:18pt" o:ole="">
            <v:imagedata r:id="rId27" o:title=""/>
          </v:shape>
          <o:OLEObject Type="Embed" ProgID="Equation.3" ShapeID="_x0000_i1079" DrawAspect="Content" ObjectID="_1560325924" r:id="rId145"/>
        </w:object>
      </w:r>
      <w:r w:rsidRPr="0036337A">
        <w:rPr>
          <w:rFonts w:hAnsi="宋体" w:hint="eastAsia"/>
          <w:szCs w:val="24"/>
        </w:rPr>
        <w:t>为</w:t>
      </w:r>
      <w:r w:rsidR="001B7014" w:rsidRPr="0036337A">
        <w:rPr>
          <w:rFonts w:ascii="宋体" w:hAnsi="宋体" w:hint="eastAsia"/>
          <w:szCs w:val="24"/>
        </w:rPr>
        <w:t>2度的长度1</w:t>
      </w:r>
      <w:r w:rsidR="001B7014" w:rsidRPr="0036337A">
        <w:rPr>
          <w:rFonts w:ascii="宋体" w:hAnsi="宋体"/>
          <w:szCs w:val="24"/>
        </w:rPr>
        <w:t>s</w:t>
      </w:r>
      <w:proofErr w:type="gramStart"/>
      <w:r w:rsidR="001B7014" w:rsidRPr="0036337A">
        <w:rPr>
          <w:rFonts w:ascii="宋体" w:hAnsi="宋体"/>
          <w:szCs w:val="24"/>
        </w:rPr>
        <w:t>的阶跃</w:t>
      </w:r>
      <w:r w:rsidR="001B7014" w:rsidRPr="0036337A">
        <w:rPr>
          <w:rFonts w:ascii="宋体" w:hAnsi="宋体" w:hint="eastAsia"/>
          <w:szCs w:val="24"/>
        </w:rPr>
        <w:t>信号</w:t>
      </w:r>
      <w:proofErr w:type="gramEnd"/>
      <w:r w:rsidRPr="0036337A">
        <w:rPr>
          <w:rFonts w:hAnsi="宋体" w:hint="eastAsia"/>
          <w:szCs w:val="24"/>
        </w:rPr>
        <w:t>。响应如下图所示：</w:t>
      </w:r>
    </w:p>
    <w:p w:rsidR="00A571A9" w:rsidRDefault="009D284A">
      <w:pPr>
        <w:rPr>
          <w:rFonts w:hAnsi="宋体"/>
          <w:sz w:val="24"/>
          <w:szCs w:val="24"/>
        </w:rPr>
      </w:pPr>
      <w:r w:rsidRPr="009D284A">
        <w:rPr>
          <w:rFonts w:hAnsi="宋体"/>
          <w:noProof/>
          <w:sz w:val="24"/>
          <w:szCs w:val="24"/>
        </w:rPr>
        <w:lastRenderedPageBreak/>
        <w:drawing>
          <wp:inline distT="0" distB="0" distL="0" distR="0" wp14:anchorId="713AF9F3" wp14:editId="7E93E386">
            <wp:extent cx="5274310" cy="2529205"/>
            <wp:effectExtent l="0" t="0" r="2540" b="444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</w:t>
      </w:r>
      <w:r w:rsidRPr="0036337A">
        <w:rPr>
          <w:rFonts w:ascii="宋体" w:hAnsi="宋体" w:hint="eastAsia"/>
          <w:szCs w:val="24"/>
        </w:rPr>
        <w:t>当给升降舵施加该操纵信号时，各状态可以较快的最终恢复平衡，调节时间变短。</w:t>
      </w:r>
    </w:p>
    <w:p w:rsidR="00A571A9" w:rsidRPr="0036337A" w:rsidRDefault="0036337A" w:rsidP="00BC31E3">
      <w:pPr>
        <w:pStyle w:val="ab"/>
      </w:pPr>
      <w:bookmarkStart w:id="16" w:name="_Toc486583371"/>
      <w:r w:rsidRPr="0036337A">
        <w:t>1</w:t>
      </w:r>
      <w:r w:rsidR="001450E8" w:rsidRPr="0036337A">
        <w:rPr>
          <w:rFonts w:hint="eastAsia"/>
        </w:rPr>
        <w:t>.5.2</w:t>
      </w:r>
      <w:r w:rsidR="001450E8" w:rsidRPr="0036337A">
        <w:rPr>
          <w:rFonts w:hint="eastAsia"/>
        </w:rPr>
        <w:t>横侧向运动</w:t>
      </w:r>
      <w:bookmarkEnd w:id="16"/>
    </w:p>
    <w:p w:rsidR="00A571A9" w:rsidRPr="0036337A" w:rsidRDefault="001450E8">
      <w:pPr>
        <w:spacing w:line="360" w:lineRule="auto"/>
        <w:rPr>
          <w:szCs w:val="21"/>
        </w:rPr>
      </w:pPr>
      <w:r w:rsidRPr="0036337A">
        <w:rPr>
          <w:rFonts w:hint="eastAsia"/>
          <w:szCs w:val="21"/>
        </w:rPr>
        <w:t xml:space="preserve">  1. </w:t>
      </w:r>
      <w:r w:rsidRPr="0036337A">
        <w:rPr>
          <w:rFonts w:hint="eastAsia"/>
          <w:szCs w:val="21"/>
        </w:rPr>
        <w:t>横侧向稳定性分析</w:t>
      </w:r>
    </w:p>
    <w:p w:rsidR="00A571A9" w:rsidRPr="0036337A" w:rsidRDefault="001450E8">
      <w:pPr>
        <w:ind w:firstLine="480"/>
        <w:jc w:val="left"/>
        <w:rPr>
          <w:szCs w:val="21"/>
        </w:rPr>
      </w:pPr>
      <w:r w:rsidRPr="0036337A">
        <w:rPr>
          <w:rFonts w:hint="eastAsia"/>
          <w:szCs w:val="21"/>
        </w:rPr>
        <w:t>输入</w:t>
      </w:r>
      <w:proofErr w:type="spellStart"/>
      <w:r w:rsidRPr="0036337A">
        <w:rPr>
          <w:rFonts w:hint="eastAsia"/>
          <w:szCs w:val="21"/>
        </w:rPr>
        <w:t>deltaa</w:t>
      </w:r>
      <w:proofErr w:type="spellEnd"/>
      <w:r w:rsidRPr="0036337A">
        <w:rPr>
          <w:rFonts w:hint="eastAsia"/>
          <w:szCs w:val="21"/>
        </w:rPr>
        <w:t>=</w:t>
      </w:r>
      <w:proofErr w:type="spellStart"/>
      <w:r w:rsidRPr="0036337A">
        <w:rPr>
          <w:rFonts w:hint="eastAsia"/>
          <w:szCs w:val="21"/>
        </w:rPr>
        <w:t>deltar</w:t>
      </w:r>
      <w:proofErr w:type="spellEnd"/>
      <w:r w:rsidRPr="0036337A">
        <w:rPr>
          <w:rFonts w:hint="eastAsia"/>
          <w:szCs w:val="21"/>
        </w:rPr>
        <w:t>=0</w:t>
      </w:r>
      <w:r w:rsidRPr="0036337A">
        <w:rPr>
          <w:rFonts w:hint="eastAsia"/>
          <w:szCs w:val="21"/>
        </w:rPr>
        <w:t>，设初始状态为</w:t>
      </w:r>
      <w:r w:rsidR="009D284A" w:rsidRPr="0036337A">
        <w:rPr>
          <w:rFonts w:hint="eastAsia"/>
          <w:position w:val="-12"/>
          <w:szCs w:val="21"/>
        </w:rPr>
        <w:object w:dxaOrig="2780" w:dyaOrig="380">
          <v:shape id="_x0000_i1080" type="#_x0000_t75" style="width:138pt;height:18pt" o:ole="">
            <v:imagedata r:id="rId147" o:title=""/>
          </v:shape>
          <o:OLEObject Type="Embed" ProgID="Equation.DSMT4" ShapeID="_x0000_i1080" DrawAspect="Content" ObjectID="_1560325925" r:id="rId148"/>
        </w:object>
      </w:r>
      <w:r w:rsidRPr="0036337A">
        <w:rPr>
          <w:rFonts w:hint="eastAsia"/>
          <w:szCs w:val="21"/>
        </w:rPr>
        <w:t>。响应曲线如下图所示：</w:t>
      </w:r>
    </w:p>
    <w:p w:rsidR="00A571A9" w:rsidRDefault="009D284A">
      <w:pPr>
        <w:spacing w:line="360" w:lineRule="auto"/>
      </w:pPr>
      <w:r w:rsidRPr="009D284A">
        <w:rPr>
          <w:noProof/>
        </w:rPr>
        <w:drawing>
          <wp:inline distT="0" distB="0" distL="0" distR="0" wp14:anchorId="0A8C7C73" wp14:editId="4A8F097D">
            <wp:extent cx="5274310" cy="2529205"/>
            <wp:effectExtent l="0" t="0" r="2540" b="444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ind w:firstLineChars="200" w:firstLine="420"/>
      </w:pPr>
      <w:r w:rsidRPr="0036337A">
        <w:rPr>
          <w:rFonts w:ascii="宋体" w:hAnsi="宋体" w:hint="eastAsia"/>
          <w:szCs w:val="24"/>
        </w:rPr>
        <w:t>给飞机横侧向施加</w:t>
      </w:r>
      <w:proofErr w:type="gramStart"/>
      <w:r w:rsidRPr="0036337A">
        <w:rPr>
          <w:rFonts w:ascii="宋体" w:hAnsi="宋体" w:hint="eastAsia"/>
          <w:szCs w:val="24"/>
        </w:rPr>
        <w:t>一个阶跃侧滑</w:t>
      </w:r>
      <w:proofErr w:type="gramEnd"/>
      <w:r w:rsidRPr="0036337A">
        <w:rPr>
          <w:rFonts w:ascii="宋体" w:hAnsi="宋体" w:hint="eastAsia"/>
          <w:szCs w:val="24"/>
        </w:rPr>
        <w:t>角干扰信号时，自身能够快速恢复到平衡状态，这说明飞机具有很好的稳定性能。</w:t>
      </w:r>
    </w:p>
    <w:p w:rsidR="00A571A9" w:rsidRPr="0036337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36337A">
        <w:rPr>
          <w:rFonts w:hint="eastAsia"/>
          <w:szCs w:val="24"/>
        </w:rPr>
        <w:t xml:space="preserve">3. </w:t>
      </w:r>
      <w:r w:rsidRPr="0036337A">
        <w:rPr>
          <w:rFonts w:hint="eastAsia"/>
          <w:szCs w:val="24"/>
        </w:rPr>
        <w:t>横侧向操纵性分析</w:t>
      </w:r>
    </w:p>
    <w:p w:rsidR="00A571A9" w:rsidRPr="0036337A" w:rsidRDefault="001450E8" w:rsidP="007144B6">
      <w:pPr>
        <w:spacing w:line="360" w:lineRule="auto"/>
        <w:jc w:val="left"/>
        <w:rPr>
          <w:rFonts w:ascii="宋体" w:hAnsi="宋体"/>
          <w:szCs w:val="21"/>
        </w:rPr>
      </w:pPr>
      <w:r w:rsidRPr="0036337A">
        <w:rPr>
          <w:rFonts w:ascii="宋体" w:hAnsi="宋体" w:hint="eastAsia"/>
          <w:szCs w:val="24"/>
        </w:rPr>
        <w:t xml:space="preserve">   (1)对副翼施加</w:t>
      </w:r>
      <w:r w:rsidR="001B7014" w:rsidRPr="0036337A">
        <w:rPr>
          <w:rFonts w:ascii="宋体" w:hAnsi="宋体" w:hint="eastAsia"/>
          <w:szCs w:val="24"/>
        </w:rPr>
        <w:t>2度的长度1</w:t>
      </w:r>
      <w:r w:rsidR="001B7014" w:rsidRPr="0036337A">
        <w:rPr>
          <w:rFonts w:ascii="宋体" w:hAnsi="宋体"/>
          <w:szCs w:val="24"/>
        </w:rPr>
        <w:t>s</w:t>
      </w:r>
      <w:proofErr w:type="gramStart"/>
      <w:r w:rsidR="001B7014" w:rsidRPr="0036337A">
        <w:rPr>
          <w:rFonts w:ascii="宋体" w:hAnsi="宋体"/>
          <w:szCs w:val="24"/>
        </w:rPr>
        <w:t>的阶跃</w:t>
      </w:r>
      <w:r w:rsidR="001B7014" w:rsidRPr="0036337A">
        <w:rPr>
          <w:rFonts w:ascii="宋体" w:hAnsi="宋体" w:hint="eastAsia"/>
          <w:szCs w:val="24"/>
        </w:rPr>
        <w:t>信号</w:t>
      </w:r>
      <w:proofErr w:type="gramEnd"/>
      <w:r w:rsidRPr="0036337A">
        <w:rPr>
          <w:rFonts w:ascii="宋体" w:hAnsi="宋体" w:hint="eastAsia"/>
          <w:szCs w:val="24"/>
        </w:rPr>
        <w:t>，飞机各状态的变化。各状态输出响应图如下：</w:t>
      </w:r>
      <w:r w:rsidR="001B7014" w:rsidRPr="001B7014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6C6BE5B6" wp14:editId="02586724">
            <wp:extent cx="5274310" cy="2529205"/>
            <wp:effectExtent l="0" t="0" r="2540" b="444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 w:rsidRPr="0036337A">
        <w:rPr>
          <w:rFonts w:ascii="宋体" w:hAnsi="宋体" w:hint="eastAsia"/>
          <w:szCs w:val="21"/>
        </w:rPr>
        <w:t>当给副翼施加该操纵信号时，</w:t>
      </w:r>
      <w:r w:rsidR="001B7014" w:rsidRPr="0036337A">
        <w:rPr>
          <w:rFonts w:ascii="宋体" w:hAnsi="宋体" w:hint="eastAsia"/>
          <w:szCs w:val="21"/>
        </w:rPr>
        <w:t>系统</w:t>
      </w:r>
      <w:r w:rsidR="001B7014" w:rsidRPr="0036337A">
        <w:rPr>
          <w:rFonts w:ascii="宋体" w:hAnsi="宋体"/>
          <w:szCs w:val="21"/>
        </w:rPr>
        <w:t>响应较快，操纵性好</w:t>
      </w:r>
      <w:r w:rsidRPr="0036337A">
        <w:rPr>
          <w:rFonts w:ascii="宋体" w:hAnsi="宋体" w:hint="eastAsia"/>
          <w:szCs w:val="21"/>
        </w:rPr>
        <w:t>。</w:t>
      </w:r>
    </w:p>
    <w:p w:rsidR="00A571A9" w:rsidRDefault="001450E8">
      <w:pPr>
        <w:spacing w:line="360" w:lineRule="auto"/>
        <w:ind w:firstLine="480"/>
      </w:pPr>
      <w:r w:rsidRPr="0036337A">
        <w:rPr>
          <w:rFonts w:ascii="宋体" w:hAnsi="宋体" w:hint="eastAsia"/>
          <w:szCs w:val="21"/>
        </w:rPr>
        <w:t>（2）对方向舵施加</w:t>
      </w:r>
      <w:r w:rsidR="001B7014" w:rsidRPr="0036337A">
        <w:rPr>
          <w:rFonts w:ascii="宋体" w:hAnsi="宋体" w:hint="eastAsia"/>
          <w:szCs w:val="21"/>
        </w:rPr>
        <w:t>2度的长度1</w:t>
      </w:r>
      <w:r w:rsidR="001B7014" w:rsidRPr="0036337A">
        <w:rPr>
          <w:rFonts w:ascii="宋体" w:hAnsi="宋体"/>
          <w:szCs w:val="21"/>
        </w:rPr>
        <w:t>s</w:t>
      </w:r>
      <w:proofErr w:type="gramStart"/>
      <w:r w:rsidR="001B7014" w:rsidRPr="0036337A">
        <w:rPr>
          <w:rFonts w:ascii="宋体" w:hAnsi="宋体"/>
          <w:szCs w:val="21"/>
        </w:rPr>
        <w:t>的阶跃</w:t>
      </w:r>
      <w:r w:rsidR="001B7014" w:rsidRPr="0036337A">
        <w:rPr>
          <w:rFonts w:ascii="宋体" w:hAnsi="宋体" w:hint="eastAsia"/>
          <w:szCs w:val="21"/>
        </w:rPr>
        <w:t>信号</w:t>
      </w:r>
      <w:proofErr w:type="gramEnd"/>
      <w:r w:rsidR="001B7014" w:rsidRPr="0036337A">
        <w:rPr>
          <w:rFonts w:ascii="宋体" w:hAnsi="宋体" w:hint="eastAsia"/>
          <w:szCs w:val="21"/>
        </w:rPr>
        <w:t>，</w:t>
      </w:r>
      <w:r w:rsidRPr="0036337A">
        <w:rPr>
          <w:rFonts w:hint="eastAsia"/>
          <w:szCs w:val="21"/>
        </w:rPr>
        <w:t>响应如下图所示：</w:t>
      </w:r>
      <w:r>
        <w:rPr>
          <w:noProof/>
        </w:rPr>
        <w:drawing>
          <wp:inline distT="0" distB="0" distL="114300" distR="114300" wp14:anchorId="14797279" wp14:editId="12294DC0">
            <wp:extent cx="635" cy="0"/>
            <wp:effectExtent l="0" t="0" r="0" b="0"/>
            <wp:docPr id="14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598754C" wp14:editId="54D8C770">
            <wp:extent cx="635" cy="0"/>
            <wp:effectExtent l="0" t="0" r="0" b="0"/>
            <wp:docPr id="14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B6803EF" wp14:editId="006B9F0D">
            <wp:extent cx="635" cy="0"/>
            <wp:effectExtent l="0" t="0" r="0" b="0"/>
            <wp:docPr id="14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1B7014">
      <w:pPr>
        <w:spacing w:line="360" w:lineRule="auto"/>
        <w:jc w:val="left"/>
      </w:pPr>
      <w:r w:rsidRPr="001B7014">
        <w:rPr>
          <w:noProof/>
        </w:rPr>
        <w:drawing>
          <wp:inline distT="0" distB="0" distL="0" distR="0" wp14:anchorId="3BC1642E" wp14:editId="052D03DE">
            <wp:extent cx="5274310" cy="2529205"/>
            <wp:effectExtent l="0" t="0" r="2540" b="444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AFA21B5" wp14:editId="58EBF039">
            <wp:extent cx="635" cy="0"/>
            <wp:effectExtent l="0" t="0" r="0" b="0"/>
            <wp:docPr id="1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E6BA1E1" wp14:editId="322E3983">
            <wp:extent cx="635" cy="0"/>
            <wp:effectExtent l="0" t="0" r="0" b="0"/>
            <wp:docPr id="1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2612B56" wp14:editId="54C8466D">
            <wp:extent cx="635" cy="0"/>
            <wp:effectExtent l="0" t="0" r="0" b="0"/>
            <wp:docPr id="1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242A8AE" wp14:editId="724DCFF5">
            <wp:extent cx="635" cy="0"/>
            <wp:effectExtent l="0" t="0" r="0" b="0"/>
            <wp:docPr id="1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E2FE56A" wp14:editId="7E80CD46">
            <wp:extent cx="635" cy="0"/>
            <wp:effectExtent l="0" t="0" r="0" b="0"/>
            <wp:docPr id="1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E4FF85B" wp14:editId="4CF793B3">
            <wp:extent cx="635" cy="0"/>
            <wp:effectExtent l="0" t="0" r="0" b="0"/>
            <wp:docPr id="1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0EA0F4C" wp14:editId="3E59A536">
            <wp:extent cx="635" cy="0"/>
            <wp:effectExtent l="0" t="0" r="0" b="0"/>
            <wp:docPr id="1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1023D0DA" wp14:editId="490FF291">
            <wp:extent cx="635" cy="0"/>
            <wp:effectExtent l="0" t="0" r="0" b="0"/>
            <wp:docPr id="1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5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6337A">
        <w:rPr>
          <w:rFonts w:ascii="宋体" w:hAnsi="宋体" w:hint="eastAsia"/>
          <w:szCs w:val="24"/>
        </w:rPr>
        <w:t>由上图可以看出，当给方向舵施加该操纵信号时，滚转响应和偏航响应</w:t>
      </w:r>
      <w:r w:rsidR="007144B6" w:rsidRPr="0036337A">
        <w:rPr>
          <w:rFonts w:ascii="宋体" w:hAnsi="宋体" w:hint="eastAsia"/>
          <w:szCs w:val="24"/>
        </w:rPr>
        <w:t>较快</w:t>
      </w:r>
      <w:r w:rsidRPr="0036337A">
        <w:rPr>
          <w:rFonts w:ascii="宋体" w:hAnsi="宋体" w:hint="eastAsia"/>
          <w:szCs w:val="24"/>
        </w:rPr>
        <w:t>。</w:t>
      </w:r>
    </w:p>
    <w:p w:rsidR="00A571A9" w:rsidRDefault="0036337A" w:rsidP="0036337A">
      <w:pPr>
        <w:pStyle w:val="aa"/>
      </w:pPr>
      <w:bookmarkStart w:id="17" w:name="_Toc486583372"/>
      <w:r>
        <w:t>1</w:t>
      </w:r>
      <w:r w:rsidR="001450E8">
        <w:rPr>
          <w:rFonts w:hint="eastAsia"/>
        </w:rPr>
        <w:t xml:space="preserve">.6 </w:t>
      </w:r>
      <w:r w:rsidR="001450E8">
        <w:rPr>
          <w:rFonts w:hint="eastAsia"/>
        </w:rPr>
        <w:t>中空高速配平、线性化及品质评定</w:t>
      </w:r>
      <w:bookmarkEnd w:id="17"/>
    </w:p>
    <w:p w:rsidR="00A571A9" w:rsidRPr="0036337A" w:rsidRDefault="001450E8">
      <w:pPr>
        <w:spacing w:line="360" w:lineRule="auto"/>
        <w:ind w:firstLine="480"/>
        <w:rPr>
          <w:szCs w:val="24"/>
        </w:rPr>
      </w:pPr>
      <w:r w:rsidRPr="0036337A">
        <w:rPr>
          <w:rFonts w:hint="eastAsia"/>
          <w:szCs w:val="24"/>
        </w:rPr>
        <w:t>当高度为</w:t>
      </w:r>
      <w:r w:rsidR="001B7014" w:rsidRPr="0036337A">
        <w:rPr>
          <w:rFonts w:hint="eastAsia"/>
          <w:szCs w:val="24"/>
        </w:rPr>
        <w:t>24</w:t>
      </w:r>
      <w:r w:rsidRPr="0036337A">
        <w:rPr>
          <w:rFonts w:hint="eastAsia"/>
          <w:szCs w:val="24"/>
        </w:rPr>
        <w:t>000ft</w:t>
      </w:r>
      <w:r w:rsidRPr="0036337A">
        <w:rPr>
          <w:rFonts w:hint="eastAsia"/>
          <w:szCs w:val="24"/>
        </w:rPr>
        <w:t>，速度为</w:t>
      </w:r>
      <w:r w:rsidR="001B7014" w:rsidRPr="0036337A">
        <w:rPr>
          <w:rFonts w:hint="eastAsia"/>
          <w:szCs w:val="24"/>
        </w:rPr>
        <w:t>8</w:t>
      </w:r>
      <w:r w:rsidRPr="0036337A">
        <w:rPr>
          <w:rFonts w:hint="eastAsia"/>
          <w:szCs w:val="24"/>
        </w:rPr>
        <w:t>00ft/s</w:t>
      </w:r>
      <w:r w:rsidRPr="0036337A">
        <w:rPr>
          <w:rFonts w:hint="eastAsia"/>
          <w:szCs w:val="24"/>
        </w:rPr>
        <w:t>时，选取飞机水平飞行状态，在无扰动的情况下对</w:t>
      </w:r>
      <w:r w:rsidRPr="0036337A">
        <w:rPr>
          <w:rFonts w:hint="eastAsia"/>
          <w:szCs w:val="24"/>
        </w:rPr>
        <w:t>F16</w:t>
      </w:r>
      <w:r w:rsidRPr="0036337A">
        <w:rPr>
          <w:rFonts w:hint="eastAsia"/>
          <w:szCs w:val="24"/>
        </w:rPr>
        <w:t>进行配平、线性化及解耦。配平结果如下所示：</w:t>
      </w:r>
    </w:p>
    <w:p w:rsidR="00A571A9" w:rsidRDefault="001B7014">
      <w:pPr>
        <w:spacing w:line="360" w:lineRule="auto"/>
        <w:ind w:firstLine="480"/>
      </w:pPr>
      <w:r>
        <w:rPr>
          <w:noProof/>
        </w:rPr>
        <w:lastRenderedPageBreak/>
        <w:drawing>
          <wp:inline distT="0" distB="0" distL="0" distR="0" wp14:anchorId="03D9876F" wp14:editId="4B2D703C">
            <wp:extent cx="1623201" cy="1623201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36337A" w:rsidP="0036337A">
      <w:pPr>
        <w:pStyle w:val="ab"/>
      </w:pPr>
      <w:bookmarkStart w:id="18" w:name="_Toc486583373"/>
      <w:r>
        <w:t>1</w:t>
      </w:r>
      <w:r w:rsidR="001450E8">
        <w:rPr>
          <w:rFonts w:hint="eastAsia"/>
        </w:rPr>
        <w:t>.6.1</w:t>
      </w:r>
      <w:r w:rsidR="001450E8">
        <w:rPr>
          <w:rFonts w:hint="eastAsia"/>
        </w:rPr>
        <w:t>纵向运动</w:t>
      </w:r>
      <w:bookmarkEnd w:id="18"/>
    </w:p>
    <w:p w:rsidR="00A571A9" w:rsidRPr="0036337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36337A">
        <w:rPr>
          <w:rFonts w:hint="eastAsia"/>
          <w:szCs w:val="24"/>
        </w:rPr>
        <w:t xml:space="preserve">1. </w:t>
      </w:r>
      <w:r w:rsidRPr="0036337A">
        <w:rPr>
          <w:rFonts w:hint="eastAsia"/>
          <w:szCs w:val="24"/>
        </w:rPr>
        <w:t>纵向稳定性分析</w:t>
      </w:r>
    </w:p>
    <w:p w:rsidR="00A571A9" w:rsidRPr="0036337A" w:rsidRDefault="001450E8">
      <w:pPr>
        <w:pStyle w:val="a4"/>
        <w:spacing w:line="360" w:lineRule="auto"/>
        <w:ind w:firstLine="420"/>
        <w:jc w:val="left"/>
        <w:rPr>
          <w:szCs w:val="24"/>
        </w:rPr>
      </w:pPr>
      <w:r w:rsidRPr="0036337A">
        <w:rPr>
          <w:rFonts w:hint="eastAsia"/>
          <w:szCs w:val="24"/>
        </w:rPr>
        <w:t xml:space="preserve"> </w:t>
      </w:r>
      <w:r w:rsidRPr="0036337A">
        <w:rPr>
          <w:rFonts w:hint="eastAsia"/>
          <w:szCs w:val="24"/>
        </w:rPr>
        <w:t>输入</w:t>
      </w:r>
      <w:proofErr w:type="spellStart"/>
      <w:r w:rsidRPr="0036337A">
        <w:rPr>
          <w:rFonts w:hint="eastAsia"/>
          <w:szCs w:val="24"/>
        </w:rPr>
        <w:t>deltat</w:t>
      </w:r>
      <w:proofErr w:type="spellEnd"/>
      <w:r w:rsidRPr="0036337A">
        <w:rPr>
          <w:rFonts w:hint="eastAsia"/>
          <w:szCs w:val="24"/>
        </w:rPr>
        <w:t>=</w:t>
      </w:r>
      <w:proofErr w:type="spellStart"/>
      <w:r w:rsidRPr="0036337A">
        <w:rPr>
          <w:rFonts w:hint="eastAsia"/>
          <w:szCs w:val="24"/>
        </w:rPr>
        <w:t>deltae</w:t>
      </w:r>
      <w:proofErr w:type="spellEnd"/>
      <w:r w:rsidRPr="0036337A">
        <w:rPr>
          <w:rFonts w:hint="eastAsia"/>
          <w:szCs w:val="24"/>
        </w:rPr>
        <w:t>=0</w:t>
      </w:r>
      <w:r w:rsidRPr="0036337A">
        <w:rPr>
          <w:rFonts w:hint="eastAsia"/>
          <w:szCs w:val="24"/>
        </w:rPr>
        <w:t>，设初始状态</w:t>
      </w:r>
      <w:r w:rsidR="001B7014" w:rsidRPr="0036337A">
        <w:rPr>
          <w:rFonts w:hint="eastAsia"/>
          <w:position w:val="-12"/>
          <w:szCs w:val="24"/>
        </w:rPr>
        <w:object w:dxaOrig="3040" w:dyaOrig="380">
          <v:shape id="_x0000_i1081" type="#_x0000_t75" style="width:150pt;height:18pt" o:ole="">
            <v:imagedata r:id="rId153" o:title=""/>
          </v:shape>
          <o:OLEObject Type="Embed" ProgID="Equation.DSMT4" ShapeID="_x0000_i1081" DrawAspect="Content" ObjectID="_1560325926" r:id="rId154"/>
        </w:object>
      </w:r>
      <w:r w:rsidRPr="0036337A">
        <w:rPr>
          <w:rFonts w:hint="eastAsia"/>
          <w:szCs w:val="24"/>
        </w:rPr>
        <w:t>。</w:t>
      </w:r>
    </w:p>
    <w:p w:rsidR="00A571A9" w:rsidRPr="001B7014" w:rsidRDefault="001450E8">
      <w:pPr>
        <w:pStyle w:val="a4"/>
        <w:spacing w:line="360" w:lineRule="auto"/>
        <w:jc w:val="left"/>
      </w:pPr>
      <w:r w:rsidRPr="0036337A">
        <w:rPr>
          <w:rFonts w:hint="eastAsia"/>
          <w:szCs w:val="24"/>
        </w:rPr>
        <w:t xml:space="preserve">  </w:t>
      </w:r>
      <w:r w:rsidRPr="0036337A">
        <w:rPr>
          <w:rFonts w:hint="eastAsia"/>
          <w:szCs w:val="24"/>
        </w:rPr>
        <w:t>响应曲线如下图所示：</w:t>
      </w:r>
      <w:r w:rsidR="001B7014" w:rsidRPr="001B7014">
        <w:rPr>
          <w:noProof/>
          <w:sz w:val="24"/>
          <w:szCs w:val="24"/>
        </w:rPr>
        <w:drawing>
          <wp:inline distT="0" distB="0" distL="0" distR="0" wp14:anchorId="29378F81" wp14:editId="53891C4E">
            <wp:extent cx="5274310" cy="2529205"/>
            <wp:effectExtent l="0" t="0" r="2540" b="444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36337A" w:rsidRDefault="001450E8">
      <w:pPr>
        <w:spacing w:line="360" w:lineRule="auto"/>
        <w:jc w:val="left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36337A">
        <w:rPr>
          <w:rFonts w:hint="eastAsia"/>
          <w:szCs w:val="24"/>
        </w:rPr>
        <w:t>由图中可知，</w:t>
      </w:r>
      <w:r w:rsidRPr="0036337A">
        <w:rPr>
          <w:rFonts w:ascii="宋体" w:hAnsi="宋体" w:hint="eastAsia"/>
          <w:szCs w:val="24"/>
        </w:rPr>
        <w:t>给飞机纵向施加</w:t>
      </w:r>
      <w:proofErr w:type="gramStart"/>
      <w:r w:rsidRPr="0036337A">
        <w:rPr>
          <w:rFonts w:ascii="宋体" w:hAnsi="宋体" w:hint="eastAsia"/>
          <w:szCs w:val="24"/>
        </w:rPr>
        <w:t>一个阶跃迎角</w:t>
      </w:r>
      <w:proofErr w:type="gramEnd"/>
      <w:r w:rsidRPr="0036337A">
        <w:rPr>
          <w:rFonts w:ascii="宋体" w:hAnsi="宋体" w:hint="eastAsia"/>
          <w:szCs w:val="24"/>
        </w:rPr>
        <w:t>干扰信号时，恢复平衡时间较中空中速恢复时间更长。</w:t>
      </w:r>
    </w:p>
    <w:p w:rsidR="00A571A9" w:rsidRPr="0036337A" w:rsidRDefault="001450E8">
      <w:pPr>
        <w:tabs>
          <w:tab w:val="left" w:pos="883"/>
        </w:tabs>
        <w:spacing w:line="360" w:lineRule="auto"/>
        <w:rPr>
          <w:szCs w:val="24"/>
        </w:rPr>
      </w:pPr>
      <w:r w:rsidRPr="0036337A">
        <w:rPr>
          <w:rFonts w:hint="eastAsia"/>
          <w:szCs w:val="24"/>
        </w:rPr>
        <w:t xml:space="preserve"> 2. </w:t>
      </w:r>
      <w:r w:rsidRPr="0036337A">
        <w:rPr>
          <w:rFonts w:hint="eastAsia"/>
          <w:szCs w:val="24"/>
        </w:rPr>
        <w:t>纵向操纵性分析</w:t>
      </w:r>
    </w:p>
    <w:p w:rsidR="00A571A9" w:rsidRDefault="001450E8">
      <w:pPr>
        <w:tabs>
          <w:tab w:val="left" w:pos="883"/>
        </w:tabs>
        <w:spacing w:line="360" w:lineRule="auto"/>
        <w:rPr>
          <w:rFonts w:hAnsi="宋体"/>
          <w:sz w:val="24"/>
          <w:szCs w:val="24"/>
        </w:rPr>
      </w:pPr>
      <w:r w:rsidRPr="0036337A">
        <w:rPr>
          <w:rFonts w:hint="eastAsia"/>
          <w:szCs w:val="24"/>
        </w:rPr>
        <w:t xml:space="preserve">    </w:t>
      </w:r>
      <w:r w:rsidRPr="0036337A">
        <w:rPr>
          <w:rFonts w:hint="eastAsia"/>
          <w:szCs w:val="24"/>
        </w:rPr>
        <w:t>设初始状态为</w:t>
      </w:r>
      <w:r w:rsidRPr="0036337A">
        <w:rPr>
          <w:rFonts w:hint="eastAsia"/>
          <w:szCs w:val="24"/>
        </w:rPr>
        <w:t>0</w:t>
      </w:r>
      <w:r w:rsidRPr="0036337A">
        <w:rPr>
          <w:rFonts w:hint="eastAsia"/>
          <w:szCs w:val="24"/>
        </w:rPr>
        <w:t>，施加输入信号：</w:t>
      </w:r>
      <w:r w:rsidRPr="0036337A">
        <w:rPr>
          <w:rFonts w:hint="eastAsia"/>
          <w:position w:val="-10"/>
          <w:szCs w:val="24"/>
        </w:rPr>
        <w:object w:dxaOrig="1660" w:dyaOrig="320">
          <v:shape id="_x0000_i1082" type="#_x0000_t75" style="width:84pt;height:18pt" o:ole="">
            <v:imagedata r:id="rId27" o:title=""/>
          </v:shape>
          <o:OLEObject Type="Embed" ProgID="Equation.3" ShapeID="_x0000_i1082" DrawAspect="Content" ObjectID="_1560325927" r:id="rId156"/>
        </w:object>
      </w:r>
      <w:r w:rsidRPr="0036337A">
        <w:rPr>
          <w:rFonts w:hAnsi="宋体" w:hint="eastAsia"/>
          <w:szCs w:val="24"/>
        </w:rPr>
        <w:t>为</w:t>
      </w:r>
      <w:r w:rsidR="001B7014" w:rsidRPr="0036337A">
        <w:rPr>
          <w:rFonts w:ascii="宋体" w:hAnsi="宋体" w:hint="eastAsia"/>
          <w:szCs w:val="24"/>
        </w:rPr>
        <w:t>2度的长度1</w:t>
      </w:r>
      <w:r w:rsidR="001B7014" w:rsidRPr="0036337A">
        <w:rPr>
          <w:rFonts w:ascii="宋体" w:hAnsi="宋体"/>
          <w:szCs w:val="24"/>
        </w:rPr>
        <w:t>s</w:t>
      </w:r>
      <w:proofErr w:type="gramStart"/>
      <w:r w:rsidR="001B7014" w:rsidRPr="0036337A">
        <w:rPr>
          <w:rFonts w:ascii="宋体" w:hAnsi="宋体"/>
          <w:szCs w:val="24"/>
        </w:rPr>
        <w:t>的阶跃</w:t>
      </w:r>
      <w:r w:rsidR="001B7014" w:rsidRPr="0036337A">
        <w:rPr>
          <w:rFonts w:ascii="宋体" w:hAnsi="宋体" w:hint="eastAsia"/>
          <w:szCs w:val="24"/>
        </w:rPr>
        <w:t>信号</w:t>
      </w:r>
      <w:proofErr w:type="gramEnd"/>
      <w:r w:rsidRPr="0036337A">
        <w:rPr>
          <w:rFonts w:hAnsi="宋体" w:hint="eastAsia"/>
          <w:szCs w:val="24"/>
        </w:rPr>
        <w:t>。响应如下图所示：</w:t>
      </w:r>
    </w:p>
    <w:p w:rsidR="00A571A9" w:rsidRDefault="001B7014">
      <w:pPr>
        <w:rPr>
          <w:rFonts w:hAnsi="宋体"/>
          <w:sz w:val="24"/>
          <w:szCs w:val="24"/>
        </w:rPr>
      </w:pPr>
      <w:r w:rsidRPr="001B7014">
        <w:rPr>
          <w:rFonts w:hAnsi="宋体"/>
          <w:noProof/>
          <w:sz w:val="24"/>
          <w:szCs w:val="24"/>
        </w:rPr>
        <w:lastRenderedPageBreak/>
        <w:drawing>
          <wp:inline distT="0" distB="0" distL="0" distR="0" wp14:anchorId="4E0FD160" wp14:editId="4FE01F13">
            <wp:extent cx="5274310" cy="2529205"/>
            <wp:effectExtent l="0" t="0" r="2540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</w:t>
      </w:r>
      <w:r w:rsidRPr="0036337A">
        <w:rPr>
          <w:rFonts w:ascii="宋体" w:hAnsi="宋体" w:hint="eastAsia"/>
          <w:szCs w:val="24"/>
        </w:rPr>
        <w:t>当给升降舵施加该操纵信号时，</w:t>
      </w:r>
      <w:r w:rsidR="001B7014" w:rsidRPr="0036337A">
        <w:rPr>
          <w:rFonts w:ascii="宋体" w:hAnsi="宋体" w:hint="eastAsia"/>
          <w:szCs w:val="24"/>
        </w:rPr>
        <w:t xml:space="preserve"> </w:t>
      </w:r>
      <w:r w:rsidRPr="0036337A">
        <w:rPr>
          <w:rFonts w:ascii="宋体" w:hAnsi="宋体" w:hint="eastAsia"/>
          <w:szCs w:val="24"/>
        </w:rPr>
        <w:t>V有较大的变化，</w:t>
      </w:r>
      <w:r w:rsidR="001B7014" w:rsidRPr="0036337A">
        <w:rPr>
          <w:rFonts w:ascii="宋体" w:hAnsi="宋体" w:hint="eastAsia"/>
          <w:szCs w:val="24"/>
        </w:rPr>
        <w:t>系统</w:t>
      </w:r>
      <w:r w:rsidRPr="0036337A">
        <w:rPr>
          <w:rFonts w:ascii="宋体" w:hAnsi="宋体" w:hint="eastAsia"/>
          <w:szCs w:val="24"/>
        </w:rPr>
        <w:t>可以很快的响应输入信号，具有很好的操纵性。</w:t>
      </w:r>
    </w:p>
    <w:p w:rsidR="00A571A9" w:rsidRPr="006F143A" w:rsidRDefault="006F143A" w:rsidP="00BC31E3">
      <w:pPr>
        <w:pStyle w:val="ab"/>
      </w:pPr>
      <w:bookmarkStart w:id="19" w:name="_Toc486583374"/>
      <w:r w:rsidRPr="006F143A">
        <w:t>1</w:t>
      </w:r>
      <w:r w:rsidR="001450E8" w:rsidRPr="006F143A">
        <w:rPr>
          <w:rFonts w:hint="eastAsia"/>
        </w:rPr>
        <w:t>.6.2</w:t>
      </w:r>
      <w:r w:rsidR="001450E8" w:rsidRPr="006F143A">
        <w:rPr>
          <w:rFonts w:hint="eastAsia"/>
        </w:rPr>
        <w:t>横侧向运动</w:t>
      </w:r>
      <w:bookmarkEnd w:id="19"/>
    </w:p>
    <w:p w:rsidR="00A571A9" w:rsidRPr="006F143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6F143A">
        <w:rPr>
          <w:rFonts w:hint="eastAsia"/>
          <w:szCs w:val="24"/>
        </w:rPr>
        <w:t xml:space="preserve">1. </w:t>
      </w:r>
      <w:r w:rsidRPr="006F143A">
        <w:rPr>
          <w:rFonts w:hint="eastAsia"/>
          <w:szCs w:val="24"/>
        </w:rPr>
        <w:t>横侧向稳定性分析</w:t>
      </w:r>
    </w:p>
    <w:p w:rsidR="00A571A9" w:rsidRPr="006F143A" w:rsidRDefault="001450E8">
      <w:pPr>
        <w:ind w:firstLine="480"/>
        <w:jc w:val="left"/>
        <w:rPr>
          <w:szCs w:val="24"/>
        </w:rPr>
      </w:pPr>
      <w:r w:rsidRPr="006F143A">
        <w:rPr>
          <w:rFonts w:hint="eastAsia"/>
          <w:szCs w:val="24"/>
        </w:rPr>
        <w:t>输入</w:t>
      </w:r>
      <w:proofErr w:type="spellStart"/>
      <w:r w:rsidRPr="006F143A">
        <w:rPr>
          <w:rFonts w:hint="eastAsia"/>
          <w:szCs w:val="24"/>
        </w:rPr>
        <w:t>deltaa</w:t>
      </w:r>
      <w:proofErr w:type="spellEnd"/>
      <w:r w:rsidRPr="006F143A">
        <w:rPr>
          <w:rFonts w:hint="eastAsia"/>
          <w:szCs w:val="24"/>
        </w:rPr>
        <w:t>=</w:t>
      </w:r>
      <w:proofErr w:type="spellStart"/>
      <w:r w:rsidRPr="006F143A">
        <w:rPr>
          <w:rFonts w:hint="eastAsia"/>
          <w:szCs w:val="24"/>
        </w:rPr>
        <w:t>deltar</w:t>
      </w:r>
      <w:proofErr w:type="spellEnd"/>
      <w:r w:rsidRPr="006F143A">
        <w:rPr>
          <w:rFonts w:hint="eastAsia"/>
          <w:szCs w:val="24"/>
        </w:rPr>
        <w:t>=0</w:t>
      </w:r>
      <w:r w:rsidRPr="006F143A">
        <w:rPr>
          <w:rFonts w:hint="eastAsia"/>
          <w:szCs w:val="24"/>
        </w:rPr>
        <w:t>，设初始状态为</w:t>
      </w:r>
      <w:r w:rsidR="001B7014" w:rsidRPr="006F143A">
        <w:rPr>
          <w:rFonts w:hint="eastAsia"/>
          <w:position w:val="-12"/>
          <w:szCs w:val="24"/>
        </w:rPr>
        <w:object w:dxaOrig="2780" w:dyaOrig="380">
          <v:shape id="_x0000_i1083" type="#_x0000_t75" style="width:138pt;height:18pt" o:ole="">
            <v:imagedata r:id="rId158" o:title=""/>
          </v:shape>
          <o:OLEObject Type="Embed" ProgID="Equation.DSMT4" ShapeID="_x0000_i1083" DrawAspect="Content" ObjectID="_1560325928" r:id="rId159"/>
        </w:object>
      </w:r>
      <w:r w:rsidRPr="006F143A">
        <w:rPr>
          <w:rFonts w:hint="eastAsia"/>
          <w:szCs w:val="24"/>
        </w:rPr>
        <w:t>。</w:t>
      </w:r>
    </w:p>
    <w:p w:rsidR="00A571A9" w:rsidRPr="006F143A" w:rsidRDefault="001450E8">
      <w:pPr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>响应曲线如下图所示：</w:t>
      </w:r>
    </w:p>
    <w:p w:rsidR="00A571A9" w:rsidRDefault="007144B6">
      <w:pPr>
        <w:spacing w:line="360" w:lineRule="auto"/>
      </w:pPr>
      <w:r w:rsidRPr="007144B6">
        <w:rPr>
          <w:noProof/>
        </w:rPr>
        <w:drawing>
          <wp:inline distT="0" distB="0" distL="0" distR="0" wp14:anchorId="6414F584" wp14:editId="131BAC16">
            <wp:extent cx="5274310" cy="2529205"/>
            <wp:effectExtent l="0" t="0" r="2540" b="444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ind w:firstLineChars="200" w:firstLine="420"/>
        <w:rPr>
          <w:sz w:val="18"/>
        </w:rPr>
      </w:pPr>
      <w:r w:rsidRPr="006F143A">
        <w:rPr>
          <w:rFonts w:ascii="宋体" w:hAnsi="宋体" w:hint="eastAsia"/>
          <w:szCs w:val="24"/>
        </w:rPr>
        <w:t>给飞机横侧向施加</w:t>
      </w:r>
      <w:proofErr w:type="gramStart"/>
      <w:r w:rsidRPr="006F143A">
        <w:rPr>
          <w:rFonts w:ascii="宋体" w:hAnsi="宋体" w:hint="eastAsia"/>
          <w:szCs w:val="24"/>
        </w:rPr>
        <w:t>一个阶跃侧滑</w:t>
      </w:r>
      <w:proofErr w:type="gramEnd"/>
      <w:r w:rsidRPr="006F143A">
        <w:rPr>
          <w:rFonts w:ascii="宋体" w:hAnsi="宋体" w:hint="eastAsia"/>
          <w:szCs w:val="24"/>
        </w:rPr>
        <w:t>角干扰信号时，自身能够快速恢复到平衡状态，这说明飞机具有很好的稳定性能。</w:t>
      </w:r>
    </w:p>
    <w:p w:rsidR="00A571A9" w:rsidRPr="006F143A" w:rsidRDefault="001450E8">
      <w:pPr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 xml:space="preserve">  3. </w:t>
      </w:r>
      <w:r w:rsidRPr="006F143A">
        <w:rPr>
          <w:rFonts w:hint="eastAsia"/>
          <w:szCs w:val="24"/>
        </w:rPr>
        <w:t>横侧向操纵性分析</w:t>
      </w:r>
    </w:p>
    <w:p w:rsidR="00A571A9" w:rsidRPr="006F143A" w:rsidRDefault="001450E8">
      <w:pPr>
        <w:spacing w:line="360" w:lineRule="auto"/>
        <w:rPr>
          <w:rFonts w:ascii="宋体" w:hAnsi="宋体"/>
          <w:szCs w:val="24"/>
        </w:rPr>
      </w:pPr>
      <w:r w:rsidRPr="006F143A">
        <w:rPr>
          <w:rFonts w:ascii="宋体" w:hAnsi="宋体" w:hint="eastAsia"/>
          <w:szCs w:val="24"/>
        </w:rPr>
        <w:t xml:space="preserve">   (1)对副翼施加</w:t>
      </w:r>
      <w:r w:rsidR="001B7014" w:rsidRPr="006F143A">
        <w:rPr>
          <w:rFonts w:ascii="宋体" w:hAnsi="宋体" w:hint="eastAsia"/>
          <w:szCs w:val="24"/>
        </w:rPr>
        <w:t>2度的长度1</w:t>
      </w:r>
      <w:r w:rsidR="001B7014" w:rsidRPr="006F143A">
        <w:rPr>
          <w:rFonts w:ascii="宋体" w:hAnsi="宋体"/>
          <w:szCs w:val="24"/>
        </w:rPr>
        <w:t>s</w:t>
      </w:r>
      <w:proofErr w:type="gramStart"/>
      <w:r w:rsidR="001B7014" w:rsidRPr="006F143A">
        <w:rPr>
          <w:rFonts w:ascii="宋体" w:hAnsi="宋体"/>
          <w:szCs w:val="24"/>
        </w:rPr>
        <w:t>的阶跃</w:t>
      </w:r>
      <w:r w:rsidR="001B7014" w:rsidRPr="006F143A">
        <w:rPr>
          <w:rFonts w:ascii="宋体" w:hAnsi="宋体" w:hint="eastAsia"/>
          <w:szCs w:val="24"/>
        </w:rPr>
        <w:t>信号</w:t>
      </w:r>
      <w:proofErr w:type="gramEnd"/>
      <w:r w:rsidRPr="006F143A">
        <w:rPr>
          <w:rFonts w:ascii="宋体" w:hAnsi="宋体" w:hint="eastAsia"/>
          <w:szCs w:val="24"/>
        </w:rPr>
        <w:t>，飞机各状态的变化。各状态输出响应图如下：</w:t>
      </w:r>
    </w:p>
    <w:p w:rsidR="00A571A9" w:rsidRPr="006F143A" w:rsidRDefault="007144B6">
      <w:pPr>
        <w:spacing w:line="360" w:lineRule="auto"/>
        <w:rPr>
          <w:szCs w:val="21"/>
        </w:rPr>
      </w:pPr>
      <w:r w:rsidRPr="007144B6">
        <w:rPr>
          <w:noProof/>
        </w:rPr>
        <w:lastRenderedPageBreak/>
        <w:drawing>
          <wp:inline distT="0" distB="0" distL="0" distR="0" wp14:anchorId="27A58762" wp14:editId="144787B5">
            <wp:extent cx="5274310" cy="2529205"/>
            <wp:effectExtent l="0" t="0" r="2540" b="444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E8">
        <w:rPr>
          <w:rFonts w:hint="eastAsia"/>
        </w:rPr>
        <w:t xml:space="preserve">    </w:t>
      </w:r>
      <w:r w:rsidR="001450E8" w:rsidRPr="006F143A">
        <w:rPr>
          <w:rFonts w:ascii="宋体" w:hAnsi="宋体" w:hint="eastAsia"/>
          <w:szCs w:val="21"/>
        </w:rPr>
        <w:t>当给副翼施加该操纵信号时，滚转角和滚转角速度均可以较快的响应。</w:t>
      </w:r>
    </w:p>
    <w:p w:rsidR="00A571A9" w:rsidRDefault="001450E8">
      <w:pPr>
        <w:spacing w:line="360" w:lineRule="auto"/>
        <w:jc w:val="left"/>
      </w:pPr>
      <w:r w:rsidRPr="006F143A">
        <w:rPr>
          <w:rFonts w:ascii="宋体" w:hAnsi="宋体" w:hint="eastAsia"/>
          <w:szCs w:val="21"/>
        </w:rPr>
        <w:t>（2）对方向舵施加</w:t>
      </w:r>
      <w:r w:rsidR="001B7014" w:rsidRPr="006F143A">
        <w:rPr>
          <w:rFonts w:ascii="宋体" w:hAnsi="宋体" w:hint="eastAsia"/>
          <w:szCs w:val="21"/>
        </w:rPr>
        <w:t>2度的长度1</w:t>
      </w:r>
      <w:r w:rsidR="001B7014" w:rsidRPr="006F143A">
        <w:rPr>
          <w:rFonts w:ascii="宋体" w:hAnsi="宋体"/>
          <w:szCs w:val="21"/>
        </w:rPr>
        <w:t>s</w:t>
      </w:r>
      <w:proofErr w:type="gramStart"/>
      <w:r w:rsidR="001B7014" w:rsidRPr="006F143A">
        <w:rPr>
          <w:rFonts w:ascii="宋体" w:hAnsi="宋体"/>
          <w:szCs w:val="21"/>
        </w:rPr>
        <w:t>的阶跃</w:t>
      </w:r>
      <w:r w:rsidR="001B7014" w:rsidRPr="006F143A">
        <w:rPr>
          <w:rFonts w:ascii="宋体" w:hAnsi="宋体" w:hint="eastAsia"/>
          <w:szCs w:val="21"/>
        </w:rPr>
        <w:t>信号</w:t>
      </w:r>
      <w:proofErr w:type="gramEnd"/>
      <w:r w:rsidRPr="006F143A">
        <w:rPr>
          <w:rFonts w:ascii="宋体" w:hAnsi="宋体" w:hint="eastAsia"/>
          <w:szCs w:val="21"/>
        </w:rPr>
        <w:t>，飞机各状态的变化。</w:t>
      </w:r>
      <w:r w:rsidRPr="006F143A">
        <w:rPr>
          <w:rFonts w:hint="eastAsia"/>
          <w:szCs w:val="21"/>
        </w:rPr>
        <w:t>响应如下图所示：</w:t>
      </w:r>
      <w:r w:rsidRPr="006F143A">
        <w:rPr>
          <w:noProof/>
          <w:szCs w:val="21"/>
        </w:rPr>
        <w:drawing>
          <wp:inline distT="0" distB="0" distL="114300" distR="114300" wp14:anchorId="172DDAB6" wp14:editId="552C352F">
            <wp:extent cx="635" cy="0"/>
            <wp:effectExtent l="0" t="0" r="0" b="0"/>
            <wp:docPr id="17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noProof/>
          <w:szCs w:val="21"/>
        </w:rPr>
        <w:drawing>
          <wp:inline distT="0" distB="0" distL="114300" distR="114300" wp14:anchorId="1C012757" wp14:editId="734EF138">
            <wp:extent cx="635" cy="0"/>
            <wp:effectExtent l="0" t="0" r="0" b="0"/>
            <wp:docPr id="17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noProof/>
          <w:szCs w:val="21"/>
        </w:rPr>
        <w:drawing>
          <wp:inline distT="0" distB="0" distL="114300" distR="114300" wp14:anchorId="3688EF86" wp14:editId="3E59BD06">
            <wp:extent cx="635" cy="0"/>
            <wp:effectExtent l="0" t="0" r="0" b="0"/>
            <wp:docPr id="17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7144B6">
      <w:pPr>
        <w:spacing w:line="360" w:lineRule="auto"/>
        <w:jc w:val="left"/>
      </w:pPr>
      <w:r w:rsidRPr="007144B6">
        <w:rPr>
          <w:noProof/>
        </w:rPr>
        <w:drawing>
          <wp:inline distT="0" distB="0" distL="0" distR="0" wp14:anchorId="13B564C0" wp14:editId="30E6DDDC">
            <wp:extent cx="5274310" cy="2529205"/>
            <wp:effectExtent l="0" t="0" r="2540" b="444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114300" distR="114300" wp14:anchorId="23DA1F09" wp14:editId="01E55525">
            <wp:extent cx="635" cy="0"/>
            <wp:effectExtent l="0" t="0" r="0" b="0"/>
            <wp:docPr id="1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6001ABF" wp14:editId="5D0EF4F8">
            <wp:extent cx="635" cy="0"/>
            <wp:effectExtent l="0" t="0" r="0" b="0"/>
            <wp:docPr id="17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1D8A7EF" wp14:editId="0FAF4D80">
            <wp:extent cx="635" cy="0"/>
            <wp:effectExtent l="0" t="0" r="0" b="0"/>
            <wp:docPr id="18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33CDA86" wp14:editId="60983B44">
            <wp:extent cx="635" cy="0"/>
            <wp:effectExtent l="0" t="0" r="0" b="0"/>
            <wp:docPr id="1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B2691D2" wp14:editId="21B4F145">
            <wp:extent cx="635" cy="0"/>
            <wp:effectExtent l="0" t="0" r="0" b="0"/>
            <wp:docPr id="1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5989E96" wp14:editId="3B08B503">
            <wp:extent cx="635" cy="0"/>
            <wp:effectExtent l="0" t="0" r="0" b="0"/>
            <wp:docPr id="1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1509BB" wp14:editId="3A233C60">
            <wp:extent cx="635" cy="0"/>
            <wp:effectExtent l="0" t="0" r="0" b="0"/>
            <wp:docPr id="1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6F143A">
        <w:rPr>
          <w:rFonts w:hint="eastAsia"/>
          <w:szCs w:val="21"/>
        </w:rPr>
        <w:t xml:space="preserve"> </w:t>
      </w:r>
      <w:r w:rsidRPr="006F143A">
        <w:rPr>
          <w:noProof/>
          <w:szCs w:val="21"/>
        </w:rPr>
        <w:drawing>
          <wp:inline distT="0" distB="0" distL="114300" distR="114300" wp14:anchorId="74D008DC" wp14:editId="6BF0E5E4">
            <wp:extent cx="635" cy="0"/>
            <wp:effectExtent l="0" t="0" r="0" b="0"/>
            <wp:docPr id="18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5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rFonts w:ascii="宋体" w:hAnsi="宋体" w:hint="eastAsia"/>
          <w:szCs w:val="21"/>
        </w:rPr>
        <w:t>由上图可以看出，</w:t>
      </w:r>
      <w:r w:rsidR="007144B6" w:rsidRPr="006F143A">
        <w:rPr>
          <w:rFonts w:ascii="宋体" w:hAnsi="宋体" w:hint="eastAsia"/>
          <w:szCs w:val="21"/>
        </w:rPr>
        <w:t>滚转角和滚转角速度均可以较快的响应，</w:t>
      </w:r>
      <w:r w:rsidR="007144B6" w:rsidRPr="006F143A">
        <w:rPr>
          <w:rFonts w:ascii="宋体" w:hAnsi="宋体"/>
          <w:szCs w:val="21"/>
        </w:rPr>
        <w:t>操纵性良好</w:t>
      </w:r>
      <w:r w:rsidRPr="006F143A">
        <w:rPr>
          <w:rFonts w:ascii="宋体" w:hAnsi="宋体" w:hint="eastAsia"/>
          <w:szCs w:val="21"/>
        </w:rPr>
        <w:t>。</w:t>
      </w:r>
    </w:p>
    <w:p w:rsidR="00A571A9" w:rsidRPr="006F143A" w:rsidRDefault="006F143A" w:rsidP="006F143A">
      <w:pPr>
        <w:pStyle w:val="aa"/>
      </w:pPr>
      <w:bookmarkStart w:id="20" w:name="_Toc486583375"/>
      <w:r>
        <w:rPr>
          <w:rFonts w:hint="eastAsia"/>
        </w:rPr>
        <w:t>1</w:t>
      </w:r>
      <w:r w:rsidR="001450E8" w:rsidRPr="006F143A">
        <w:rPr>
          <w:rFonts w:hint="eastAsia"/>
        </w:rPr>
        <w:t xml:space="preserve">.7 </w:t>
      </w:r>
      <w:r w:rsidR="001450E8" w:rsidRPr="006F143A">
        <w:rPr>
          <w:rFonts w:hint="eastAsia"/>
        </w:rPr>
        <w:t>高空低速配平、线性化及品质评定</w:t>
      </w:r>
      <w:bookmarkEnd w:id="20"/>
    </w:p>
    <w:p w:rsidR="00A571A9" w:rsidRPr="006F143A" w:rsidRDefault="001450E8">
      <w:pPr>
        <w:spacing w:line="360" w:lineRule="auto"/>
        <w:ind w:firstLine="480"/>
        <w:rPr>
          <w:szCs w:val="21"/>
        </w:rPr>
      </w:pPr>
      <w:r w:rsidRPr="006F143A">
        <w:rPr>
          <w:rFonts w:hint="eastAsia"/>
          <w:szCs w:val="21"/>
        </w:rPr>
        <w:t>当高度为</w:t>
      </w:r>
      <w:r w:rsidR="007144B6" w:rsidRPr="006F143A">
        <w:rPr>
          <w:rFonts w:hint="eastAsia"/>
          <w:szCs w:val="21"/>
        </w:rPr>
        <w:t>36</w:t>
      </w:r>
      <w:r w:rsidRPr="006F143A">
        <w:rPr>
          <w:rFonts w:hint="eastAsia"/>
          <w:szCs w:val="21"/>
        </w:rPr>
        <w:t>000ft</w:t>
      </w:r>
      <w:r w:rsidRPr="006F143A">
        <w:rPr>
          <w:rFonts w:hint="eastAsia"/>
          <w:szCs w:val="21"/>
        </w:rPr>
        <w:t>，速度为</w:t>
      </w:r>
      <w:r w:rsidR="007144B6" w:rsidRPr="006F143A">
        <w:rPr>
          <w:rFonts w:hint="eastAsia"/>
          <w:szCs w:val="21"/>
        </w:rPr>
        <w:t>6</w:t>
      </w:r>
      <w:r w:rsidRPr="006F143A">
        <w:rPr>
          <w:rFonts w:hint="eastAsia"/>
          <w:szCs w:val="21"/>
        </w:rPr>
        <w:t>00ft/s</w:t>
      </w:r>
      <w:r w:rsidRPr="006F143A">
        <w:rPr>
          <w:rFonts w:hint="eastAsia"/>
          <w:szCs w:val="21"/>
        </w:rPr>
        <w:t>时，选取飞机水平飞行状态，在无扰动的情况下对</w:t>
      </w:r>
      <w:r w:rsidRPr="006F143A">
        <w:rPr>
          <w:rFonts w:hint="eastAsia"/>
          <w:szCs w:val="21"/>
        </w:rPr>
        <w:t>F16</w:t>
      </w:r>
      <w:r w:rsidRPr="006F143A">
        <w:rPr>
          <w:rFonts w:hint="eastAsia"/>
          <w:szCs w:val="21"/>
        </w:rPr>
        <w:t>进行配平、线性化及解耦。配平结果如下所示：</w:t>
      </w:r>
    </w:p>
    <w:p w:rsidR="00A571A9" w:rsidRDefault="002D4F17">
      <w:pPr>
        <w:spacing w:line="360" w:lineRule="auto"/>
        <w:ind w:firstLine="480"/>
      </w:pPr>
      <w:r>
        <w:rPr>
          <w:noProof/>
        </w:rPr>
        <w:lastRenderedPageBreak/>
        <w:drawing>
          <wp:inline distT="0" distB="0" distL="0" distR="0" wp14:anchorId="13B05357" wp14:editId="6E79FFA7">
            <wp:extent cx="1646063" cy="1577477"/>
            <wp:effectExtent l="0" t="0" r="0" b="381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6F143A" w:rsidP="006F143A">
      <w:pPr>
        <w:pStyle w:val="ab"/>
      </w:pPr>
      <w:bookmarkStart w:id="21" w:name="_Toc486583376"/>
      <w:r>
        <w:rPr>
          <w:rFonts w:hint="eastAsia"/>
        </w:rPr>
        <w:t>1</w:t>
      </w:r>
      <w:r w:rsidR="001450E8">
        <w:rPr>
          <w:rFonts w:hint="eastAsia"/>
        </w:rPr>
        <w:t>.7.1</w:t>
      </w:r>
      <w:r w:rsidR="001450E8">
        <w:rPr>
          <w:rFonts w:hint="eastAsia"/>
        </w:rPr>
        <w:t>纵向运动</w:t>
      </w:r>
      <w:bookmarkEnd w:id="21"/>
    </w:p>
    <w:p w:rsidR="00A571A9" w:rsidRPr="006F143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6F143A">
        <w:rPr>
          <w:rFonts w:hint="eastAsia"/>
          <w:szCs w:val="24"/>
        </w:rPr>
        <w:t xml:space="preserve">1. </w:t>
      </w:r>
      <w:r w:rsidRPr="006F143A">
        <w:rPr>
          <w:rFonts w:hint="eastAsia"/>
          <w:szCs w:val="24"/>
        </w:rPr>
        <w:t>纵向稳定性分析</w:t>
      </w:r>
    </w:p>
    <w:p w:rsidR="00A571A9" w:rsidRPr="006F143A" w:rsidRDefault="001450E8">
      <w:pPr>
        <w:pStyle w:val="a4"/>
        <w:spacing w:line="360" w:lineRule="auto"/>
        <w:ind w:firstLine="420"/>
        <w:jc w:val="left"/>
        <w:rPr>
          <w:szCs w:val="24"/>
        </w:rPr>
      </w:pPr>
      <w:r w:rsidRPr="006F143A">
        <w:rPr>
          <w:rFonts w:hint="eastAsia"/>
          <w:szCs w:val="24"/>
        </w:rPr>
        <w:t xml:space="preserve"> </w:t>
      </w:r>
      <w:r w:rsidRPr="006F143A">
        <w:rPr>
          <w:rFonts w:hint="eastAsia"/>
          <w:szCs w:val="24"/>
        </w:rPr>
        <w:t>输入</w:t>
      </w:r>
      <w:proofErr w:type="spellStart"/>
      <w:r w:rsidRPr="006F143A">
        <w:rPr>
          <w:rFonts w:hint="eastAsia"/>
          <w:szCs w:val="24"/>
        </w:rPr>
        <w:t>deltat</w:t>
      </w:r>
      <w:proofErr w:type="spellEnd"/>
      <w:r w:rsidRPr="006F143A">
        <w:rPr>
          <w:rFonts w:hint="eastAsia"/>
          <w:szCs w:val="24"/>
        </w:rPr>
        <w:t>=</w:t>
      </w:r>
      <w:proofErr w:type="spellStart"/>
      <w:r w:rsidRPr="006F143A">
        <w:rPr>
          <w:rFonts w:hint="eastAsia"/>
          <w:szCs w:val="24"/>
        </w:rPr>
        <w:t>deltae</w:t>
      </w:r>
      <w:proofErr w:type="spellEnd"/>
      <w:r w:rsidRPr="006F143A">
        <w:rPr>
          <w:rFonts w:hint="eastAsia"/>
          <w:szCs w:val="24"/>
        </w:rPr>
        <w:t>=0</w:t>
      </w:r>
      <w:r w:rsidRPr="006F143A">
        <w:rPr>
          <w:rFonts w:hint="eastAsia"/>
          <w:szCs w:val="24"/>
        </w:rPr>
        <w:t>，设初始状态</w:t>
      </w:r>
      <w:r w:rsidR="002D4F17" w:rsidRPr="006F143A">
        <w:rPr>
          <w:rFonts w:hint="eastAsia"/>
          <w:position w:val="-12"/>
          <w:szCs w:val="24"/>
        </w:rPr>
        <w:object w:dxaOrig="3040" w:dyaOrig="380">
          <v:shape id="_x0000_i1084" type="#_x0000_t75" style="width:150pt;height:18pt" o:ole="">
            <v:imagedata r:id="rId164" o:title=""/>
          </v:shape>
          <o:OLEObject Type="Embed" ProgID="Equation.DSMT4" ShapeID="_x0000_i1084" DrawAspect="Content" ObjectID="_1560325929" r:id="rId165"/>
        </w:object>
      </w:r>
      <w:r w:rsidRPr="006F143A">
        <w:rPr>
          <w:rFonts w:hint="eastAsia"/>
          <w:szCs w:val="24"/>
        </w:rPr>
        <w:t>。</w:t>
      </w:r>
    </w:p>
    <w:p w:rsidR="00A571A9" w:rsidRPr="002D4F17" w:rsidRDefault="001450E8">
      <w:pPr>
        <w:pStyle w:val="a4"/>
        <w:spacing w:line="360" w:lineRule="auto"/>
        <w:jc w:val="left"/>
      </w:pPr>
      <w:r w:rsidRPr="006F143A">
        <w:rPr>
          <w:rFonts w:hint="eastAsia"/>
          <w:szCs w:val="24"/>
        </w:rPr>
        <w:t xml:space="preserve">  </w:t>
      </w:r>
      <w:r w:rsidRPr="006F143A">
        <w:rPr>
          <w:rFonts w:hint="eastAsia"/>
          <w:szCs w:val="24"/>
        </w:rPr>
        <w:t>响应曲线如下图所示：</w:t>
      </w:r>
      <w:r w:rsidR="002D4F17" w:rsidRPr="002D4F17">
        <w:rPr>
          <w:noProof/>
          <w:sz w:val="24"/>
          <w:szCs w:val="24"/>
        </w:rPr>
        <w:drawing>
          <wp:inline distT="0" distB="0" distL="0" distR="0" wp14:anchorId="59519BB5" wp14:editId="2ACF5A47">
            <wp:extent cx="5274310" cy="2529205"/>
            <wp:effectExtent l="0" t="0" r="2540" b="444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jc w:val="left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2D4F17">
        <w:rPr>
          <w:sz w:val="24"/>
          <w:szCs w:val="24"/>
        </w:rPr>
        <w:tab/>
      </w:r>
      <w:r w:rsidRPr="006F143A">
        <w:rPr>
          <w:rFonts w:hint="eastAsia"/>
          <w:szCs w:val="24"/>
        </w:rPr>
        <w:t>由图中可知，</w:t>
      </w:r>
      <w:r w:rsidRPr="006F143A">
        <w:rPr>
          <w:rFonts w:ascii="宋体" w:hAnsi="宋体" w:hint="eastAsia"/>
          <w:szCs w:val="24"/>
        </w:rPr>
        <w:t>给飞机纵向施加</w:t>
      </w:r>
      <w:proofErr w:type="gramStart"/>
      <w:r w:rsidRPr="006F143A">
        <w:rPr>
          <w:rFonts w:ascii="宋体" w:hAnsi="宋体" w:hint="eastAsia"/>
          <w:szCs w:val="24"/>
        </w:rPr>
        <w:t>一个阶跃迎角</w:t>
      </w:r>
      <w:proofErr w:type="gramEnd"/>
      <w:r w:rsidRPr="006F143A">
        <w:rPr>
          <w:rFonts w:ascii="宋体" w:hAnsi="宋体" w:hint="eastAsia"/>
          <w:szCs w:val="24"/>
        </w:rPr>
        <w:t>干扰信号时，</w:t>
      </w:r>
      <w:r w:rsidR="002D4F17" w:rsidRPr="006F143A">
        <w:rPr>
          <w:rFonts w:ascii="宋体" w:hAnsi="宋体" w:hint="eastAsia"/>
          <w:szCs w:val="24"/>
        </w:rPr>
        <w:t>系统</w:t>
      </w:r>
      <w:r w:rsidR="002D4F17" w:rsidRPr="006F143A">
        <w:rPr>
          <w:rFonts w:ascii="宋体" w:hAnsi="宋体"/>
          <w:szCs w:val="24"/>
        </w:rPr>
        <w:t>可以回到平衡状态，系统稳定</w:t>
      </w:r>
      <w:r w:rsidRPr="006F143A">
        <w:rPr>
          <w:rFonts w:ascii="宋体" w:hAnsi="宋体" w:hint="eastAsia"/>
          <w:szCs w:val="24"/>
        </w:rPr>
        <w:t>。</w:t>
      </w:r>
    </w:p>
    <w:p w:rsidR="00A571A9" w:rsidRPr="006F143A" w:rsidRDefault="001450E8">
      <w:pPr>
        <w:tabs>
          <w:tab w:val="left" w:pos="883"/>
        </w:tabs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 xml:space="preserve"> 2. </w:t>
      </w:r>
      <w:r w:rsidRPr="006F143A">
        <w:rPr>
          <w:rFonts w:hint="eastAsia"/>
          <w:szCs w:val="24"/>
        </w:rPr>
        <w:t>纵向操纵性分析</w:t>
      </w:r>
    </w:p>
    <w:p w:rsidR="00A571A9" w:rsidRPr="006F143A" w:rsidRDefault="001450E8">
      <w:pPr>
        <w:tabs>
          <w:tab w:val="left" w:pos="883"/>
        </w:tabs>
        <w:spacing w:line="360" w:lineRule="auto"/>
        <w:rPr>
          <w:rFonts w:hAnsi="宋体"/>
          <w:szCs w:val="24"/>
        </w:rPr>
      </w:pPr>
      <w:r w:rsidRPr="006F143A">
        <w:rPr>
          <w:rFonts w:hint="eastAsia"/>
          <w:szCs w:val="24"/>
        </w:rPr>
        <w:t xml:space="preserve">    </w:t>
      </w:r>
      <w:r w:rsidRPr="006F143A">
        <w:rPr>
          <w:rFonts w:hint="eastAsia"/>
          <w:szCs w:val="24"/>
        </w:rPr>
        <w:t>设初始状态为</w:t>
      </w:r>
      <w:r w:rsidRPr="006F143A">
        <w:rPr>
          <w:rFonts w:hint="eastAsia"/>
          <w:szCs w:val="24"/>
        </w:rPr>
        <w:t>0</w:t>
      </w:r>
      <w:r w:rsidRPr="006F143A">
        <w:rPr>
          <w:rFonts w:hint="eastAsia"/>
          <w:szCs w:val="24"/>
        </w:rPr>
        <w:t>，施加输入信号：</w:t>
      </w:r>
      <w:r w:rsidRPr="006F143A">
        <w:rPr>
          <w:rFonts w:hint="eastAsia"/>
          <w:position w:val="-10"/>
          <w:szCs w:val="24"/>
        </w:rPr>
        <w:object w:dxaOrig="1660" w:dyaOrig="320">
          <v:shape id="_x0000_i1085" type="#_x0000_t75" style="width:84pt;height:18pt" o:ole="">
            <v:imagedata r:id="rId27" o:title=""/>
          </v:shape>
          <o:OLEObject Type="Embed" ProgID="Equation.3" ShapeID="_x0000_i1085" DrawAspect="Content" ObjectID="_1560325930" r:id="rId167"/>
        </w:object>
      </w:r>
      <w:r w:rsidRPr="006F143A">
        <w:rPr>
          <w:rFonts w:hAnsi="宋体" w:hint="eastAsia"/>
          <w:szCs w:val="24"/>
        </w:rPr>
        <w:t>为</w:t>
      </w:r>
      <w:r w:rsidR="001B7014" w:rsidRPr="006F143A">
        <w:rPr>
          <w:rFonts w:ascii="宋体" w:hAnsi="宋体" w:hint="eastAsia"/>
          <w:szCs w:val="24"/>
        </w:rPr>
        <w:t>2度的长度1</w:t>
      </w:r>
      <w:r w:rsidR="001B7014" w:rsidRPr="006F143A">
        <w:rPr>
          <w:rFonts w:ascii="宋体" w:hAnsi="宋体"/>
          <w:szCs w:val="24"/>
        </w:rPr>
        <w:t>s</w:t>
      </w:r>
      <w:proofErr w:type="gramStart"/>
      <w:r w:rsidR="001B7014" w:rsidRPr="006F143A">
        <w:rPr>
          <w:rFonts w:ascii="宋体" w:hAnsi="宋体"/>
          <w:szCs w:val="24"/>
        </w:rPr>
        <w:t>的阶跃</w:t>
      </w:r>
      <w:r w:rsidR="001B7014" w:rsidRPr="006F143A">
        <w:rPr>
          <w:rFonts w:ascii="宋体" w:hAnsi="宋体" w:hint="eastAsia"/>
          <w:szCs w:val="24"/>
        </w:rPr>
        <w:t>信号</w:t>
      </w:r>
      <w:proofErr w:type="gramEnd"/>
      <w:r w:rsidRPr="006F143A">
        <w:rPr>
          <w:rFonts w:hAnsi="宋体" w:hint="eastAsia"/>
          <w:szCs w:val="24"/>
        </w:rPr>
        <w:t>。响应如下图所示：</w:t>
      </w:r>
    </w:p>
    <w:p w:rsidR="00A571A9" w:rsidRDefault="002D4F17">
      <w:pPr>
        <w:rPr>
          <w:rFonts w:hAnsi="宋体"/>
          <w:sz w:val="24"/>
          <w:szCs w:val="24"/>
        </w:rPr>
      </w:pPr>
      <w:r w:rsidRPr="002D4F17">
        <w:rPr>
          <w:rFonts w:hAnsi="宋体"/>
          <w:noProof/>
          <w:sz w:val="24"/>
          <w:szCs w:val="24"/>
        </w:rPr>
        <w:lastRenderedPageBreak/>
        <w:drawing>
          <wp:inline distT="0" distB="0" distL="0" distR="0" wp14:anchorId="6FC7225E" wp14:editId="457E626A">
            <wp:extent cx="5274310" cy="2529205"/>
            <wp:effectExtent l="0" t="0" r="2540" b="444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rPr>
          <w:rFonts w:ascii="宋体" w:hAnsi="宋体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 w:rsidR="002D4F17" w:rsidRPr="006F143A">
        <w:rPr>
          <w:rFonts w:ascii="宋体" w:hAnsi="宋体" w:hint="eastAsia"/>
          <w:szCs w:val="24"/>
        </w:rPr>
        <w:t>当给升降舵施加该操纵信号时，</w:t>
      </w:r>
      <w:r w:rsidRPr="006F143A">
        <w:rPr>
          <w:rFonts w:ascii="宋体" w:hAnsi="宋体" w:hint="eastAsia"/>
          <w:szCs w:val="24"/>
        </w:rPr>
        <w:t>V有较大的变化，操纵性变差。</w:t>
      </w:r>
    </w:p>
    <w:p w:rsidR="00A571A9" w:rsidRDefault="006F143A" w:rsidP="006F143A">
      <w:pPr>
        <w:pStyle w:val="ab"/>
      </w:pPr>
      <w:bookmarkStart w:id="22" w:name="_Toc486583377"/>
      <w:r>
        <w:rPr>
          <w:rFonts w:hint="eastAsia"/>
        </w:rPr>
        <w:t>1</w:t>
      </w:r>
      <w:r w:rsidR="001450E8">
        <w:rPr>
          <w:rFonts w:hint="eastAsia"/>
        </w:rPr>
        <w:t>.7.2</w:t>
      </w:r>
      <w:r w:rsidR="001450E8">
        <w:rPr>
          <w:rFonts w:hint="eastAsia"/>
        </w:rPr>
        <w:t>横侧向运动</w:t>
      </w:r>
      <w:bookmarkEnd w:id="22"/>
    </w:p>
    <w:p w:rsidR="00A571A9" w:rsidRPr="006F143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6F143A">
        <w:rPr>
          <w:rFonts w:hint="eastAsia"/>
          <w:szCs w:val="24"/>
        </w:rPr>
        <w:t xml:space="preserve">1. </w:t>
      </w:r>
      <w:r w:rsidRPr="006F143A">
        <w:rPr>
          <w:rFonts w:hint="eastAsia"/>
          <w:szCs w:val="24"/>
        </w:rPr>
        <w:t>横侧向稳定性分析</w:t>
      </w:r>
    </w:p>
    <w:p w:rsidR="00A571A9" w:rsidRPr="006F143A" w:rsidRDefault="001450E8">
      <w:pPr>
        <w:ind w:firstLine="480"/>
        <w:jc w:val="left"/>
        <w:rPr>
          <w:szCs w:val="24"/>
        </w:rPr>
      </w:pPr>
      <w:r w:rsidRPr="006F143A">
        <w:rPr>
          <w:rFonts w:hint="eastAsia"/>
          <w:szCs w:val="24"/>
        </w:rPr>
        <w:t>输入</w:t>
      </w:r>
      <w:proofErr w:type="spellStart"/>
      <w:r w:rsidRPr="006F143A">
        <w:rPr>
          <w:rFonts w:hint="eastAsia"/>
          <w:szCs w:val="24"/>
        </w:rPr>
        <w:t>deltaa</w:t>
      </w:r>
      <w:proofErr w:type="spellEnd"/>
      <w:r w:rsidRPr="006F143A">
        <w:rPr>
          <w:rFonts w:hint="eastAsia"/>
          <w:szCs w:val="24"/>
        </w:rPr>
        <w:t>=</w:t>
      </w:r>
      <w:proofErr w:type="spellStart"/>
      <w:r w:rsidRPr="006F143A">
        <w:rPr>
          <w:rFonts w:hint="eastAsia"/>
          <w:szCs w:val="24"/>
        </w:rPr>
        <w:t>deltar</w:t>
      </w:r>
      <w:proofErr w:type="spellEnd"/>
      <w:r w:rsidRPr="006F143A">
        <w:rPr>
          <w:rFonts w:hint="eastAsia"/>
          <w:szCs w:val="24"/>
        </w:rPr>
        <w:t>=0</w:t>
      </w:r>
      <w:r w:rsidRPr="006F143A">
        <w:rPr>
          <w:rFonts w:hint="eastAsia"/>
          <w:szCs w:val="24"/>
        </w:rPr>
        <w:t>，设初始状态为</w:t>
      </w:r>
      <w:r w:rsidR="002D4F17" w:rsidRPr="006F143A">
        <w:rPr>
          <w:rFonts w:hint="eastAsia"/>
          <w:position w:val="-12"/>
          <w:szCs w:val="24"/>
        </w:rPr>
        <w:object w:dxaOrig="2780" w:dyaOrig="380">
          <v:shape id="_x0000_i1086" type="#_x0000_t75" style="width:138pt;height:18pt" o:ole="">
            <v:imagedata r:id="rId169" o:title=""/>
          </v:shape>
          <o:OLEObject Type="Embed" ProgID="Equation.DSMT4" ShapeID="_x0000_i1086" DrawAspect="Content" ObjectID="_1560325931" r:id="rId170"/>
        </w:object>
      </w:r>
      <w:r w:rsidRPr="006F143A">
        <w:rPr>
          <w:rFonts w:hint="eastAsia"/>
          <w:szCs w:val="24"/>
        </w:rPr>
        <w:t>。</w:t>
      </w:r>
    </w:p>
    <w:p w:rsidR="00A571A9" w:rsidRPr="006F143A" w:rsidRDefault="001450E8">
      <w:pPr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>响应曲线如下图所示：</w:t>
      </w:r>
    </w:p>
    <w:p w:rsidR="00A571A9" w:rsidRDefault="002D4F17">
      <w:pPr>
        <w:spacing w:line="360" w:lineRule="auto"/>
      </w:pPr>
      <w:r w:rsidRPr="002D4F17">
        <w:rPr>
          <w:noProof/>
        </w:rPr>
        <w:drawing>
          <wp:inline distT="0" distB="0" distL="0" distR="0" wp14:anchorId="1C925680" wp14:editId="350D25BF">
            <wp:extent cx="5274310" cy="2529205"/>
            <wp:effectExtent l="0" t="0" r="2540" b="444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ind w:firstLineChars="200" w:firstLine="420"/>
        <w:rPr>
          <w:szCs w:val="21"/>
        </w:rPr>
      </w:pPr>
      <w:r w:rsidRPr="006F143A">
        <w:rPr>
          <w:rFonts w:ascii="宋体" w:hAnsi="宋体" w:hint="eastAsia"/>
          <w:szCs w:val="21"/>
        </w:rPr>
        <w:t>给飞机横侧向施加</w:t>
      </w:r>
      <w:proofErr w:type="gramStart"/>
      <w:r w:rsidRPr="006F143A">
        <w:rPr>
          <w:rFonts w:ascii="宋体" w:hAnsi="宋体" w:hint="eastAsia"/>
          <w:szCs w:val="21"/>
        </w:rPr>
        <w:t>一个阶跃侧滑</w:t>
      </w:r>
      <w:proofErr w:type="gramEnd"/>
      <w:r w:rsidRPr="006F143A">
        <w:rPr>
          <w:rFonts w:ascii="宋体" w:hAnsi="宋体" w:hint="eastAsia"/>
          <w:szCs w:val="21"/>
        </w:rPr>
        <w:t>角干扰信号时，自身能够快速恢复到平衡状态，这说明飞机具有很好的稳定性能。</w:t>
      </w:r>
    </w:p>
    <w:p w:rsidR="00A571A9" w:rsidRPr="006F143A" w:rsidRDefault="001450E8">
      <w:pPr>
        <w:spacing w:line="360" w:lineRule="auto"/>
        <w:rPr>
          <w:szCs w:val="21"/>
        </w:rPr>
      </w:pPr>
      <w:r w:rsidRPr="006F143A">
        <w:rPr>
          <w:rFonts w:hint="eastAsia"/>
          <w:szCs w:val="21"/>
        </w:rPr>
        <w:t xml:space="preserve">  3. </w:t>
      </w:r>
      <w:r w:rsidRPr="006F143A">
        <w:rPr>
          <w:rFonts w:hint="eastAsia"/>
          <w:szCs w:val="21"/>
        </w:rPr>
        <w:t>横侧向操纵性分析</w:t>
      </w:r>
    </w:p>
    <w:p w:rsidR="00A571A9" w:rsidRPr="006F143A" w:rsidRDefault="001450E8">
      <w:pPr>
        <w:spacing w:line="360" w:lineRule="auto"/>
        <w:rPr>
          <w:szCs w:val="21"/>
        </w:rPr>
      </w:pPr>
      <w:r w:rsidRPr="006F143A">
        <w:rPr>
          <w:rFonts w:ascii="宋体" w:hAnsi="宋体" w:hint="eastAsia"/>
          <w:szCs w:val="21"/>
        </w:rPr>
        <w:t xml:space="preserve">   （1）对副翼施加</w:t>
      </w:r>
      <w:r w:rsidR="001B7014" w:rsidRPr="006F143A">
        <w:rPr>
          <w:rFonts w:ascii="宋体" w:hAnsi="宋体" w:hint="eastAsia"/>
          <w:szCs w:val="21"/>
        </w:rPr>
        <w:t>2度的长度1</w:t>
      </w:r>
      <w:r w:rsidR="001B7014" w:rsidRPr="006F143A">
        <w:rPr>
          <w:rFonts w:ascii="宋体" w:hAnsi="宋体"/>
          <w:szCs w:val="21"/>
        </w:rPr>
        <w:t>s</w:t>
      </w:r>
      <w:proofErr w:type="gramStart"/>
      <w:r w:rsidR="001B7014" w:rsidRPr="006F143A">
        <w:rPr>
          <w:rFonts w:ascii="宋体" w:hAnsi="宋体"/>
          <w:szCs w:val="21"/>
        </w:rPr>
        <w:t>的阶跃</w:t>
      </w:r>
      <w:r w:rsidR="001B7014" w:rsidRPr="006F143A">
        <w:rPr>
          <w:rFonts w:ascii="宋体" w:hAnsi="宋体" w:hint="eastAsia"/>
          <w:szCs w:val="21"/>
        </w:rPr>
        <w:t>信号</w:t>
      </w:r>
      <w:proofErr w:type="gramEnd"/>
      <w:r w:rsidR="00D82B8B" w:rsidRPr="006F143A">
        <w:rPr>
          <w:rFonts w:ascii="宋体" w:hAnsi="宋体" w:hint="eastAsia"/>
          <w:szCs w:val="21"/>
        </w:rPr>
        <w:t>，</w:t>
      </w:r>
      <w:r w:rsidRPr="006F143A">
        <w:rPr>
          <w:rFonts w:hint="eastAsia"/>
          <w:szCs w:val="21"/>
        </w:rPr>
        <w:t>各状态输出响应图如下：</w:t>
      </w:r>
    </w:p>
    <w:p w:rsidR="00A571A9" w:rsidRPr="006F143A" w:rsidRDefault="00D82B8B">
      <w:pPr>
        <w:spacing w:line="360" w:lineRule="auto"/>
        <w:rPr>
          <w:szCs w:val="21"/>
        </w:rPr>
      </w:pPr>
      <w:r w:rsidRPr="00D82B8B">
        <w:rPr>
          <w:noProof/>
        </w:rPr>
        <w:lastRenderedPageBreak/>
        <w:drawing>
          <wp:inline distT="0" distB="0" distL="0" distR="0" wp14:anchorId="546DE188" wp14:editId="167213BF">
            <wp:extent cx="5274310" cy="2529205"/>
            <wp:effectExtent l="0" t="0" r="2540" b="444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E8">
        <w:rPr>
          <w:rFonts w:hint="eastAsia"/>
        </w:rPr>
        <w:t xml:space="preserve">    </w:t>
      </w:r>
      <w:r w:rsidR="001450E8" w:rsidRPr="006F143A">
        <w:rPr>
          <w:rFonts w:ascii="宋体" w:hAnsi="宋体" w:hint="eastAsia"/>
          <w:szCs w:val="21"/>
        </w:rPr>
        <w:t>当给副翼施加该操纵信号时，</w:t>
      </w:r>
      <w:proofErr w:type="gramStart"/>
      <w:r w:rsidR="001450E8" w:rsidRPr="006F143A">
        <w:rPr>
          <w:rFonts w:ascii="宋体" w:hAnsi="宋体" w:hint="eastAsia"/>
          <w:szCs w:val="21"/>
        </w:rPr>
        <w:t>滚转角滚转角</w:t>
      </w:r>
      <w:proofErr w:type="gramEnd"/>
      <w:r w:rsidR="001450E8" w:rsidRPr="006F143A">
        <w:rPr>
          <w:rFonts w:ascii="宋体" w:hAnsi="宋体" w:hint="eastAsia"/>
          <w:szCs w:val="21"/>
        </w:rPr>
        <w:t>响应时间变长。</w:t>
      </w:r>
    </w:p>
    <w:p w:rsidR="00A571A9" w:rsidRPr="006F143A" w:rsidRDefault="001450E8">
      <w:pPr>
        <w:spacing w:line="360" w:lineRule="auto"/>
        <w:jc w:val="left"/>
        <w:rPr>
          <w:szCs w:val="21"/>
        </w:rPr>
      </w:pPr>
      <w:r w:rsidRPr="006F143A">
        <w:rPr>
          <w:rFonts w:ascii="宋体" w:hAnsi="宋体" w:hint="eastAsia"/>
          <w:szCs w:val="21"/>
        </w:rPr>
        <w:t>（2）对方向舵施加</w:t>
      </w:r>
      <w:r w:rsidR="001B7014" w:rsidRPr="006F143A">
        <w:rPr>
          <w:rFonts w:ascii="宋体" w:hAnsi="宋体" w:hint="eastAsia"/>
          <w:szCs w:val="21"/>
        </w:rPr>
        <w:t>2度的长度1</w:t>
      </w:r>
      <w:r w:rsidR="001B7014" w:rsidRPr="006F143A">
        <w:rPr>
          <w:rFonts w:ascii="宋体" w:hAnsi="宋体"/>
          <w:szCs w:val="21"/>
        </w:rPr>
        <w:t>s</w:t>
      </w:r>
      <w:proofErr w:type="gramStart"/>
      <w:r w:rsidR="001B7014" w:rsidRPr="006F143A">
        <w:rPr>
          <w:rFonts w:ascii="宋体" w:hAnsi="宋体"/>
          <w:szCs w:val="21"/>
        </w:rPr>
        <w:t>的阶跃</w:t>
      </w:r>
      <w:r w:rsidR="001B7014" w:rsidRPr="006F143A">
        <w:rPr>
          <w:rFonts w:ascii="宋体" w:hAnsi="宋体" w:hint="eastAsia"/>
          <w:szCs w:val="21"/>
        </w:rPr>
        <w:t>信号</w:t>
      </w:r>
      <w:proofErr w:type="gramEnd"/>
      <w:r w:rsidRPr="006F143A">
        <w:rPr>
          <w:rFonts w:ascii="宋体" w:hAnsi="宋体" w:hint="eastAsia"/>
          <w:szCs w:val="21"/>
        </w:rPr>
        <w:t>，响应如下图所示：</w:t>
      </w:r>
      <w:r w:rsidRPr="006F143A">
        <w:rPr>
          <w:rFonts w:ascii="宋体" w:hAnsi="宋体" w:hint="eastAsia"/>
          <w:noProof/>
          <w:szCs w:val="21"/>
        </w:rPr>
        <w:drawing>
          <wp:inline distT="0" distB="0" distL="114300" distR="114300" wp14:anchorId="316C4B19" wp14:editId="2289C737">
            <wp:extent cx="635" cy="0"/>
            <wp:effectExtent l="0" t="0" r="0" b="0"/>
            <wp:docPr id="19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rFonts w:ascii="宋体" w:hAnsi="宋体" w:hint="eastAsia"/>
          <w:noProof/>
          <w:szCs w:val="21"/>
        </w:rPr>
        <w:drawing>
          <wp:inline distT="0" distB="0" distL="114300" distR="114300" wp14:anchorId="1AAC4740" wp14:editId="5E36138D">
            <wp:extent cx="635" cy="0"/>
            <wp:effectExtent l="0" t="0" r="0" b="0"/>
            <wp:docPr id="19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rFonts w:ascii="宋体" w:hAnsi="宋体" w:hint="eastAsia"/>
          <w:noProof/>
          <w:szCs w:val="21"/>
        </w:rPr>
        <w:drawing>
          <wp:inline distT="0" distB="0" distL="114300" distR="114300" wp14:anchorId="5B98F5FE" wp14:editId="1621EF16">
            <wp:extent cx="635" cy="0"/>
            <wp:effectExtent l="0" t="0" r="0" b="0"/>
            <wp:docPr id="19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D82B8B">
      <w:pPr>
        <w:spacing w:line="360" w:lineRule="auto"/>
        <w:jc w:val="left"/>
      </w:pPr>
      <w:r w:rsidRPr="00D82B8B">
        <w:rPr>
          <w:noProof/>
        </w:rPr>
        <w:drawing>
          <wp:inline distT="0" distB="0" distL="0" distR="0" wp14:anchorId="2EDDE25B" wp14:editId="11417BDA">
            <wp:extent cx="5274310" cy="2529205"/>
            <wp:effectExtent l="0" t="0" r="2540" b="444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183915EA" wp14:editId="610A82EE">
            <wp:extent cx="635" cy="0"/>
            <wp:effectExtent l="0" t="0" r="0" b="0"/>
            <wp:docPr id="2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B4DC4E4" wp14:editId="21875644">
            <wp:extent cx="635" cy="0"/>
            <wp:effectExtent l="0" t="0" r="0" b="0"/>
            <wp:docPr id="20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00536DC" wp14:editId="43166CB0">
            <wp:extent cx="635" cy="0"/>
            <wp:effectExtent l="0" t="0" r="0" b="0"/>
            <wp:docPr id="2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E5482D0" wp14:editId="1B2B4E77">
            <wp:extent cx="635" cy="0"/>
            <wp:effectExtent l="0" t="0" r="0" b="0"/>
            <wp:docPr id="2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76DEA18" wp14:editId="7EBA83C4">
            <wp:extent cx="635" cy="0"/>
            <wp:effectExtent l="0" t="0" r="0" b="0"/>
            <wp:docPr id="20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45DE95E" wp14:editId="31CE9C08">
            <wp:extent cx="635" cy="0"/>
            <wp:effectExtent l="0" t="0" r="0" b="0"/>
            <wp:docPr id="20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E44B36D" wp14:editId="0CA4323F">
            <wp:extent cx="635" cy="0"/>
            <wp:effectExtent l="0" t="0" r="0" b="0"/>
            <wp:docPr id="20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12283F9B" wp14:editId="2D1CD0F0">
            <wp:extent cx="635" cy="0"/>
            <wp:effectExtent l="0" t="0" r="0" b="0"/>
            <wp:docPr id="20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5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rFonts w:ascii="宋体" w:hAnsi="宋体" w:hint="eastAsia"/>
          <w:szCs w:val="24"/>
        </w:rPr>
        <w:t>由上图可以看出，比中空的响应时间变长。</w:t>
      </w:r>
    </w:p>
    <w:p w:rsidR="00A571A9" w:rsidRPr="006F143A" w:rsidRDefault="006F143A" w:rsidP="006F143A">
      <w:pPr>
        <w:pStyle w:val="aa"/>
      </w:pPr>
      <w:bookmarkStart w:id="23" w:name="_Toc486583378"/>
      <w:r w:rsidRPr="006F143A">
        <w:t>1</w:t>
      </w:r>
      <w:r w:rsidR="001450E8" w:rsidRPr="006F143A">
        <w:rPr>
          <w:rFonts w:hint="eastAsia"/>
        </w:rPr>
        <w:t xml:space="preserve">.8 </w:t>
      </w:r>
      <w:r w:rsidR="001450E8" w:rsidRPr="006F143A">
        <w:rPr>
          <w:rFonts w:hint="eastAsia"/>
        </w:rPr>
        <w:t>高空中速配平、线性化及品质评定</w:t>
      </w:r>
      <w:bookmarkEnd w:id="23"/>
    </w:p>
    <w:p w:rsidR="00A571A9" w:rsidRPr="006F143A" w:rsidRDefault="001450E8">
      <w:pPr>
        <w:spacing w:line="360" w:lineRule="auto"/>
        <w:ind w:firstLine="480"/>
        <w:rPr>
          <w:szCs w:val="24"/>
        </w:rPr>
      </w:pPr>
      <w:r w:rsidRPr="006F143A">
        <w:rPr>
          <w:rFonts w:hint="eastAsia"/>
          <w:szCs w:val="24"/>
        </w:rPr>
        <w:t>当高度为</w:t>
      </w:r>
      <w:r w:rsidR="00D82B8B" w:rsidRPr="006F143A">
        <w:rPr>
          <w:szCs w:val="24"/>
        </w:rPr>
        <w:t>38</w:t>
      </w:r>
      <w:r w:rsidRPr="006F143A">
        <w:rPr>
          <w:rFonts w:hint="eastAsia"/>
          <w:szCs w:val="24"/>
        </w:rPr>
        <w:t>000ft</w:t>
      </w:r>
      <w:r w:rsidRPr="006F143A">
        <w:rPr>
          <w:rFonts w:hint="eastAsia"/>
          <w:szCs w:val="24"/>
        </w:rPr>
        <w:t>，速度为</w:t>
      </w:r>
      <w:r w:rsidRPr="006F143A">
        <w:rPr>
          <w:rFonts w:hint="eastAsia"/>
          <w:szCs w:val="24"/>
        </w:rPr>
        <w:t>800ft/s</w:t>
      </w:r>
      <w:r w:rsidRPr="006F143A">
        <w:rPr>
          <w:rFonts w:hint="eastAsia"/>
          <w:szCs w:val="24"/>
        </w:rPr>
        <w:t>时，选取飞机水平飞行状态，在无扰动的情况下对</w:t>
      </w:r>
      <w:r w:rsidRPr="006F143A">
        <w:rPr>
          <w:rFonts w:hint="eastAsia"/>
          <w:szCs w:val="24"/>
        </w:rPr>
        <w:t>F16</w:t>
      </w:r>
      <w:r w:rsidRPr="006F143A">
        <w:rPr>
          <w:rFonts w:hint="eastAsia"/>
          <w:szCs w:val="24"/>
        </w:rPr>
        <w:t>进行配平、线性化及解耦。配平结果如下所示：</w:t>
      </w:r>
    </w:p>
    <w:p w:rsidR="00A571A9" w:rsidRDefault="00D82B8B">
      <w:pPr>
        <w:spacing w:line="360" w:lineRule="auto"/>
        <w:ind w:firstLine="480"/>
      </w:pPr>
      <w:r>
        <w:rPr>
          <w:noProof/>
        </w:rPr>
        <w:lastRenderedPageBreak/>
        <w:drawing>
          <wp:inline distT="0" distB="0" distL="0" distR="0" wp14:anchorId="4588406F" wp14:editId="171CB379">
            <wp:extent cx="1607959" cy="1592718"/>
            <wp:effectExtent l="0" t="0" r="0" b="762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6F143A" w:rsidP="006F143A">
      <w:pPr>
        <w:pStyle w:val="ab"/>
      </w:pPr>
      <w:bookmarkStart w:id="24" w:name="_Toc486583379"/>
      <w:r>
        <w:t>1</w:t>
      </w:r>
      <w:r w:rsidR="001450E8">
        <w:rPr>
          <w:rFonts w:hint="eastAsia"/>
        </w:rPr>
        <w:t>.8.1</w:t>
      </w:r>
      <w:r w:rsidR="001450E8">
        <w:rPr>
          <w:rFonts w:hint="eastAsia"/>
        </w:rPr>
        <w:t>纵向运动</w:t>
      </w:r>
      <w:bookmarkEnd w:id="24"/>
    </w:p>
    <w:p w:rsidR="00A571A9" w:rsidRPr="006F143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6F143A">
        <w:rPr>
          <w:rFonts w:hint="eastAsia"/>
          <w:szCs w:val="24"/>
        </w:rPr>
        <w:t xml:space="preserve">1. </w:t>
      </w:r>
      <w:r w:rsidRPr="006F143A">
        <w:rPr>
          <w:rFonts w:hint="eastAsia"/>
          <w:szCs w:val="24"/>
        </w:rPr>
        <w:t>纵向稳定性分析</w:t>
      </w:r>
    </w:p>
    <w:p w:rsidR="00A571A9" w:rsidRPr="006F143A" w:rsidRDefault="001450E8">
      <w:pPr>
        <w:pStyle w:val="a4"/>
        <w:spacing w:line="360" w:lineRule="auto"/>
        <w:ind w:firstLine="420"/>
        <w:jc w:val="left"/>
        <w:rPr>
          <w:szCs w:val="24"/>
        </w:rPr>
      </w:pPr>
      <w:r w:rsidRPr="006F143A">
        <w:rPr>
          <w:rFonts w:hint="eastAsia"/>
          <w:szCs w:val="24"/>
        </w:rPr>
        <w:t xml:space="preserve"> </w:t>
      </w:r>
      <w:r w:rsidRPr="006F143A">
        <w:rPr>
          <w:rFonts w:hint="eastAsia"/>
          <w:szCs w:val="24"/>
        </w:rPr>
        <w:t>输入</w:t>
      </w:r>
      <w:proofErr w:type="spellStart"/>
      <w:r w:rsidRPr="006F143A">
        <w:rPr>
          <w:rFonts w:hint="eastAsia"/>
          <w:szCs w:val="24"/>
        </w:rPr>
        <w:t>deltat</w:t>
      </w:r>
      <w:proofErr w:type="spellEnd"/>
      <w:r w:rsidRPr="006F143A">
        <w:rPr>
          <w:rFonts w:hint="eastAsia"/>
          <w:szCs w:val="24"/>
        </w:rPr>
        <w:t>=</w:t>
      </w:r>
      <w:proofErr w:type="spellStart"/>
      <w:r w:rsidRPr="006F143A">
        <w:rPr>
          <w:rFonts w:hint="eastAsia"/>
          <w:szCs w:val="24"/>
        </w:rPr>
        <w:t>deltae</w:t>
      </w:r>
      <w:proofErr w:type="spellEnd"/>
      <w:r w:rsidRPr="006F143A">
        <w:rPr>
          <w:rFonts w:hint="eastAsia"/>
          <w:szCs w:val="24"/>
        </w:rPr>
        <w:t>=0</w:t>
      </w:r>
      <w:r w:rsidRPr="006F143A">
        <w:rPr>
          <w:rFonts w:hint="eastAsia"/>
          <w:szCs w:val="24"/>
        </w:rPr>
        <w:t>，设初始状态</w:t>
      </w:r>
      <w:r w:rsidR="00D82B8B" w:rsidRPr="006F143A">
        <w:rPr>
          <w:rFonts w:hint="eastAsia"/>
          <w:position w:val="-12"/>
          <w:szCs w:val="24"/>
        </w:rPr>
        <w:object w:dxaOrig="3040" w:dyaOrig="380">
          <v:shape id="_x0000_i1087" type="#_x0000_t75" style="width:150pt;height:18pt" o:ole="">
            <v:imagedata r:id="rId175" o:title=""/>
          </v:shape>
          <o:OLEObject Type="Embed" ProgID="Equation.DSMT4" ShapeID="_x0000_i1087" DrawAspect="Content" ObjectID="_1560325932" r:id="rId176"/>
        </w:object>
      </w:r>
      <w:r w:rsidRPr="006F143A">
        <w:rPr>
          <w:rFonts w:hint="eastAsia"/>
          <w:szCs w:val="24"/>
        </w:rPr>
        <w:t>。</w:t>
      </w:r>
    </w:p>
    <w:p w:rsidR="00A571A9" w:rsidRPr="00D82B8B" w:rsidRDefault="001450E8">
      <w:pPr>
        <w:pStyle w:val="a4"/>
        <w:spacing w:line="360" w:lineRule="auto"/>
        <w:jc w:val="left"/>
      </w:pPr>
      <w:r w:rsidRPr="006F143A">
        <w:rPr>
          <w:rFonts w:hint="eastAsia"/>
          <w:szCs w:val="24"/>
        </w:rPr>
        <w:t xml:space="preserve">  </w:t>
      </w:r>
      <w:r w:rsidRPr="006F143A">
        <w:rPr>
          <w:rFonts w:hint="eastAsia"/>
          <w:szCs w:val="24"/>
        </w:rPr>
        <w:t>响应曲线如下图所示：</w:t>
      </w:r>
      <w:r w:rsidR="00D82B8B" w:rsidRPr="00D82B8B">
        <w:rPr>
          <w:noProof/>
          <w:sz w:val="24"/>
          <w:szCs w:val="24"/>
        </w:rPr>
        <w:drawing>
          <wp:inline distT="0" distB="0" distL="0" distR="0" wp14:anchorId="431DF7EE" wp14:editId="6FBD5088">
            <wp:extent cx="5274310" cy="2529205"/>
            <wp:effectExtent l="0" t="0" r="2540" b="444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jc w:val="left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D82B8B">
        <w:rPr>
          <w:sz w:val="24"/>
          <w:szCs w:val="24"/>
        </w:rPr>
        <w:tab/>
      </w:r>
      <w:r w:rsidRPr="006F143A">
        <w:rPr>
          <w:rFonts w:hint="eastAsia"/>
          <w:szCs w:val="24"/>
        </w:rPr>
        <w:t>由图中可知，</w:t>
      </w:r>
      <w:r w:rsidRPr="006F143A">
        <w:rPr>
          <w:rFonts w:ascii="宋体" w:hAnsi="宋体" w:hint="eastAsia"/>
          <w:szCs w:val="24"/>
        </w:rPr>
        <w:t>给飞机纵向施加</w:t>
      </w:r>
      <w:proofErr w:type="gramStart"/>
      <w:r w:rsidRPr="006F143A">
        <w:rPr>
          <w:rFonts w:ascii="宋体" w:hAnsi="宋体" w:hint="eastAsia"/>
          <w:szCs w:val="24"/>
        </w:rPr>
        <w:t>一个阶跃迎角</w:t>
      </w:r>
      <w:proofErr w:type="gramEnd"/>
      <w:r w:rsidRPr="006F143A">
        <w:rPr>
          <w:rFonts w:ascii="宋体" w:hAnsi="宋体" w:hint="eastAsia"/>
          <w:szCs w:val="24"/>
        </w:rPr>
        <w:t>干扰信号时，随高度增加恢复平衡时间更长。</w:t>
      </w:r>
    </w:p>
    <w:p w:rsidR="00A571A9" w:rsidRPr="006F143A" w:rsidRDefault="001450E8">
      <w:pPr>
        <w:tabs>
          <w:tab w:val="left" w:pos="883"/>
        </w:tabs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 xml:space="preserve"> 2. </w:t>
      </w:r>
      <w:r w:rsidRPr="006F143A">
        <w:rPr>
          <w:rFonts w:hint="eastAsia"/>
          <w:szCs w:val="24"/>
        </w:rPr>
        <w:t>纵向操纵性分析</w:t>
      </w:r>
    </w:p>
    <w:p w:rsidR="00A571A9" w:rsidRPr="006F143A" w:rsidRDefault="001450E8">
      <w:pPr>
        <w:tabs>
          <w:tab w:val="left" w:pos="883"/>
        </w:tabs>
        <w:spacing w:line="360" w:lineRule="auto"/>
        <w:rPr>
          <w:rFonts w:hAnsi="宋体"/>
          <w:szCs w:val="24"/>
        </w:rPr>
      </w:pPr>
      <w:r w:rsidRPr="006F143A">
        <w:rPr>
          <w:rFonts w:hint="eastAsia"/>
          <w:szCs w:val="24"/>
        </w:rPr>
        <w:t xml:space="preserve">    </w:t>
      </w:r>
      <w:r w:rsidRPr="006F143A">
        <w:rPr>
          <w:rFonts w:hint="eastAsia"/>
          <w:szCs w:val="24"/>
        </w:rPr>
        <w:t>设初始状态为</w:t>
      </w:r>
      <w:r w:rsidRPr="006F143A">
        <w:rPr>
          <w:rFonts w:hint="eastAsia"/>
          <w:szCs w:val="24"/>
        </w:rPr>
        <w:t>0</w:t>
      </w:r>
      <w:r w:rsidRPr="006F143A">
        <w:rPr>
          <w:rFonts w:hint="eastAsia"/>
          <w:szCs w:val="24"/>
        </w:rPr>
        <w:t>，施加输入信号：</w:t>
      </w:r>
      <w:r w:rsidRPr="006F143A">
        <w:rPr>
          <w:rFonts w:hint="eastAsia"/>
          <w:position w:val="-10"/>
          <w:szCs w:val="24"/>
        </w:rPr>
        <w:object w:dxaOrig="1660" w:dyaOrig="320">
          <v:shape id="_x0000_i1088" type="#_x0000_t75" style="width:84pt;height:18pt" o:ole="">
            <v:imagedata r:id="rId27" o:title=""/>
          </v:shape>
          <o:OLEObject Type="Embed" ProgID="Equation.3" ShapeID="_x0000_i1088" DrawAspect="Content" ObjectID="_1560325933" r:id="rId178"/>
        </w:object>
      </w:r>
      <w:r w:rsidRPr="006F143A">
        <w:rPr>
          <w:rFonts w:hAnsi="宋体" w:hint="eastAsia"/>
          <w:szCs w:val="24"/>
        </w:rPr>
        <w:t>为</w:t>
      </w:r>
      <w:r w:rsidR="001B7014" w:rsidRPr="006F143A">
        <w:rPr>
          <w:rFonts w:ascii="宋体" w:hAnsi="宋体" w:hint="eastAsia"/>
          <w:szCs w:val="24"/>
        </w:rPr>
        <w:t>2度的长度1</w:t>
      </w:r>
      <w:r w:rsidR="001B7014" w:rsidRPr="006F143A">
        <w:rPr>
          <w:rFonts w:ascii="宋体" w:hAnsi="宋体"/>
          <w:szCs w:val="24"/>
        </w:rPr>
        <w:t>s</w:t>
      </w:r>
      <w:proofErr w:type="gramStart"/>
      <w:r w:rsidR="001B7014" w:rsidRPr="006F143A">
        <w:rPr>
          <w:rFonts w:ascii="宋体" w:hAnsi="宋体"/>
          <w:szCs w:val="24"/>
        </w:rPr>
        <w:t>的阶跃</w:t>
      </w:r>
      <w:r w:rsidR="001B7014" w:rsidRPr="006F143A">
        <w:rPr>
          <w:rFonts w:ascii="宋体" w:hAnsi="宋体" w:hint="eastAsia"/>
          <w:szCs w:val="24"/>
        </w:rPr>
        <w:t>信号</w:t>
      </w:r>
      <w:proofErr w:type="gramEnd"/>
      <w:r w:rsidRPr="006F143A">
        <w:rPr>
          <w:rFonts w:hAnsi="宋体" w:hint="eastAsia"/>
          <w:szCs w:val="24"/>
        </w:rPr>
        <w:t>。响应如下图所示：</w:t>
      </w:r>
    </w:p>
    <w:p w:rsidR="00A571A9" w:rsidRDefault="00D82B8B">
      <w:pPr>
        <w:rPr>
          <w:rFonts w:hAnsi="宋体"/>
          <w:sz w:val="24"/>
          <w:szCs w:val="24"/>
        </w:rPr>
      </w:pPr>
      <w:r w:rsidRPr="00D82B8B">
        <w:rPr>
          <w:rFonts w:hAnsi="宋体"/>
          <w:noProof/>
          <w:sz w:val="24"/>
          <w:szCs w:val="24"/>
        </w:rPr>
        <w:lastRenderedPageBreak/>
        <w:drawing>
          <wp:inline distT="0" distB="0" distL="0" distR="0" wp14:anchorId="4CC760E6" wp14:editId="17DD3C30">
            <wp:extent cx="5274310" cy="2529205"/>
            <wp:effectExtent l="0" t="0" r="2540" b="444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</w:t>
      </w:r>
      <w:r w:rsidRPr="006F143A">
        <w:rPr>
          <w:rFonts w:ascii="宋体" w:hAnsi="宋体" w:hint="eastAsia"/>
          <w:szCs w:val="24"/>
        </w:rPr>
        <w:t>当给升降舵施加该操纵信号时，</w:t>
      </w:r>
      <w:r w:rsidR="00D82B8B" w:rsidRPr="006F143A">
        <w:rPr>
          <w:rFonts w:ascii="宋体" w:hAnsi="宋体" w:hint="eastAsia"/>
          <w:szCs w:val="24"/>
        </w:rPr>
        <w:t>系统</w:t>
      </w:r>
      <w:r w:rsidR="00D82B8B" w:rsidRPr="006F143A">
        <w:rPr>
          <w:rFonts w:ascii="宋体" w:hAnsi="宋体"/>
          <w:szCs w:val="24"/>
        </w:rPr>
        <w:t>长周期运动震荡加剧</w:t>
      </w:r>
      <w:r w:rsidR="00D82B8B" w:rsidRPr="006F143A">
        <w:rPr>
          <w:rFonts w:ascii="宋体" w:hAnsi="宋体" w:hint="eastAsia"/>
          <w:szCs w:val="24"/>
        </w:rPr>
        <w:t>，</w:t>
      </w:r>
      <w:r w:rsidR="00D82B8B" w:rsidRPr="006F143A">
        <w:rPr>
          <w:rFonts w:ascii="宋体" w:hAnsi="宋体"/>
          <w:szCs w:val="24"/>
        </w:rPr>
        <w:t>短周期运动变化不大</w:t>
      </w:r>
      <w:r w:rsidRPr="006F143A">
        <w:rPr>
          <w:rFonts w:ascii="宋体" w:hAnsi="宋体" w:hint="eastAsia"/>
          <w:szCs w:val="24"/>
        </w:rPr>
        <w:t>。</w:t>
      </w:r>
    </w:p>
    <w:p w:rsidR="00A571A9" w:rsidRDefault="006F143A" w:rsidP="006F143A">
      <w:pPr>
        <w:pStyle w:val="ab"/>
      </w:pPr>
      <w:bookmarkStart w:id="25" w:name="_Toc486583380"/>
      <w:r>
        <w:rPr>
          <w:rFonts w:hint="eastAsia"/>
        </w:rPr>
        <w:t>1</w:t>
      </w:r>
      <w:r w:rsidR="001450E8">
        <w:rPr>
          <w:rFonts w:hint="eastAsia"/>
        </w:rPr>
        <w:t>.8.2</w:t>
      </w:r>
      <w:r w:rsidR="001450E8">
        <w:rPr>
          <w:rFonts w:hint="eastAsia"/>
        </w:rPr>
        <w:t>横侧向运动</w:t>
      </w:r>
      <w:bookmarkEnd w:id="25"/>
    </w:p>
    <w:p w:rsidR="00A571A9" w:rsidRPr="006F143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6F143A">
        <w:rPr>
          <w:rFonts w:hint="eastAsia"/>
          <w:szCs w:val="24"/>
        </w:rPr>
        <w:t xml:space="preserve">1. </w:t>
      </w:r>
      <w:r w:rsidRPr="006F143A">
        <w:rPr>
          <w:rFonts w:hint="eastAsia"/>
          <w:szCs w:val="24"/>
        </w:rPr>
        <w:t>横侧向稳定性分析</w:t>
      </w:r>
    </w:p>
    <w:p w:rsidR="00A571A9" w:rsidRPr="006F143A" w:rsidRDefault="001450E8">
      <w:pPr>
        <w:ind w:firstLine="480"/>
        <w:jc w:val="left"/>
        <w:rPr>
          <w:szCs w:val="24"/>
        </w:rPr>
      </w:pPr>
      <w:r w:rsidRPr="006F143A">
        <w:rPr>
          <w:rFonts w:hint="eastAsia"/>
          <w:szCs w:val="24"/>
        </w:rPr>
        <w:t>输入</w:t>
      </w:r>
      <w:proofErr w:type="spellStart"/>
      <w:r w:rsidRPr="006F143A">
        <w:rPr>
          <w:rFonts w:hint="eastAsia"/>
          <w:szCs w:val="24"/>
        </w:rPr>
        <w:t>deltaa</w:t>
      </w:r>
      <w:proofErr w:type="spellEnd"/>
      <w:r w:rsidRPr="006F143A">
        <w:rPr>
          <w:rFonts w:hint="eastAsia"/>
          <w:szCs w:val="24"/>
        </w:rPr>
        <w:t>=</w:t>
      </w:r>
      <w:proofErr w:type="spellStart"/>
      <w:r w:rsidRPr="006F143A">
        <w:rPr>
          <w:rFonts w:hint="eastAsia"/>
          <w:szCs w:val="24"/>
        </w:rPr>
        <w:t>deltar</w:t>
      </w:r>
      <w:proofErr w:type="spellEnd"/>
      <w:r w:rsidRPr="006F143A">
        <w:rPr>
          <w:rFonts w:hint="eastAsia"/>
          <w:szCs w:val="24"/>
        </w:rPr>
        <w:t>=0</w:t>
      </w:r>
      <w:r w:rsidRPr="006F143A">
        <w:rPr>
          <w:rFonts w:hint="eastAsia"/>
          <w:szCs w:val="24"/>
        </w:rPr>
        <w:t>，设初始状态为</w:t>
      </w:r>
      <w:r w:rsidR="00D82B8B" w:rsidRPr="006F143A">
        <w:rPr>
          <w:rFonts w:hint="eastAsia"/>
          <w:position w:val="-12"/>
          <w:szCs w:val="24"/>
        </w:rPr>
        <w:object w:dxaOrig="2780" w:dyaOrig="380">
          <v:shape id="_x0000_i1089" type="#_x0000_t75" style="width:138pt;height:18pt" o:ole="">
            <v:imagedata r:id="rId180" o:title=""/>
          </v:shape>
          <o:OLEObject Type="Embed" ProgID="Equation.DSMT4" ShapeID="_x0000_i1089" DrawAspect="Content" ObjectID="_1560325934" r:id="rId181"/>
        </w:object>
      </w:r>
      <w:r w:rsidRPr="006F143A">
        <w:rPr>
          <w:rFonts w:hint="eastAsia"/>
          <w:szCs w:val="24"/>
        </w:rPr>
        <w:t>。</w:t>
      </w:r>
    </w:p>
    <w:p w:rsidR="00A571A9" w:rsidRPr="006F143A" w:rsidRDefault="001450E8">
      <w:pPr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>响应曲线如下图所示：</w:t>
      </w:r>
    </w:p>
    <w:p w:rsidR="00A571A9" w:rsidRDefault="00D82B8B">
      <w:pPr>
        <w:spacing w:line="360" w:lineRule="auto"/>
      </w:pPr>
      <w:r w:rsidRPr="00D82B8B">
        <w:rPr>
          <w:noProof/>
        </w:rPr>
        <w:drawing>
          <wp:inline distT="0" distB="0" distL="0" distR="0" wp14:anchorId="1D5AAEBE" wp14:editId="3AEE766E">
            <wp:extent cx="5274310" cy="2529205"/>
            <wp:effectExtent l="0" t="0" r="2540" b="444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ind w:firstLineChars="200" w:firstLine="420"/>
        <w:rPr>
          <w:sz w:val="18"/>
        </w:rPr>
      </w:pPr>
      <w:r w:rsidRPr="006F143A">
        <w:rPr>
          <w:rFonts w:ascii="宋体" w:hAnsi="宋体" w:hint="eastAsia"/>
          <w:szCs w:val="24"/>
        </w:rPr>
        <w:t>给飞机横侧向施加</w:t>
      </w:r>
      <w:proofErr w:type="gramStart"/>
      <w:r w:rsidRPr="006F143A">
        <w:rPr>
          <w:rFonts w:ascii="宋体" w:hAnsi="宋体" w:hint="eastAsia"/>
          <w:szCs w:val="24"/>
        </w:rPr>
        <w:t>一个阶跃侧滑</w:t>
      </w:r>
      <w:proofErr w:type="gramEnd"/>
      <w:r w:rsidRPr="006F143A">
        <w:rPr>
          <w:rFonts w:ascii="宋体" w:hAnsi="宋体" w:hint="eastAsia"/>
          <w:szCs w:val="24"/>
        </w:rPr>
        <w:t>角干扰信号时，自身能够快速恢复到平衡状态，这说明飞机具有很好的稳定性能。</w:t>
      </w:r>
    </w:p>
    <w:p w:rsidR="00A571A9" w:rsidRPr="006F143A" w:rsidRDefault="001450E8">
      <w:pPr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 xml:space="preserve">  3. </w:t>
      </w:r>
      <w:r w:rsidRPr="006F143A">
        <w:rPr>
          <w:rFonts w:hint="eastAsia"/>
          <w:szCs w:val="24"/>
        </w:rPr>
        <w:t>横侧向操纵性分析</w:t>
      </w:r>
    </w:p>
    <w:p w:rsidR="00A571A9" w:rsidRPr="006F143A" w:rsidRDefault="001450E8">
      <w:pPr>
        <w:spacing w:line="360" w:lineRule="auto"/>
        <w:rPr>
          <w:sz w:val="18"/>
        </w:rPr>
      </w:pPr>
      <w:r w:rsidRPr="006F143A">
        <w:rPr>
          <w:rFonts w:ascii="宋体" w:hAnsi="宋体" w:hint="eastAsia"/>
          <w:szCs w:val="24"/>
        </w:rPr>
        <w:t xml:space="preserve">    （1）对副翼施加</w:t>
      </w:r>
      <w:r w:rsidR="001B7014" w:rsidRPr="006F143A">
        <w:rPr>
          <w:rFonts w:ascii="宋体" w:hAnsi="宋体" w:hint="eastAsia"/>
          <w:szCs w:val="24"/>
        </w:rPr>
        <w:t>2度的长度1</w:t>
      </w:r>
      <w:r w:rsidR="001B7014" w:rsidRPr="006F143A">
        <w:rPr>
          <w:rFonts w:ascii="宋体" w:hAnsi="宋体"/>
          <w:szCs w:val="24"/>
        </w:rPr>
        <w:t>s</w:t>
      </w:r>
      <w:proofErr w:type="gramStart"/>
      <w:r w:rsidR="001B7014" w:rsidRPr="006F143A">
        <w:rPr>
          <w:rFonts w:ascii="宋体" w:hAnsi="宋体"/>
          <w:szCs w:val="24"/>
        </w:rPr>
        <w:t>的阶跃</w:t>
      </w:r>
      <w:r w:rsidR="001B7014" w:rsidRPr="006F143A">
        <w:rPr>
          <w:rFonts w:ascii="宋体" w:hAnsi="宋体" w:hint="eastAsia"/>
          <w:szCs w:val="24"/>
        </w:rPr>
        <w:t>信号</w:t>
      </w:r>
      <w:proofErr w:type="gramEnd"/>
      <w:r w:rsidRPr="006F143A">
        <w:rPr>
          <w:rFonts w:ascii="宋体" w:hAnsi="宋体" w:hint="eastAsia"/>
          <w:szCs w:val="24"/>
        </w:rPr>
        <w:t>，各状态输出响应图如下：</w:t>
      </w:r>
    </w:p>
    <w:p w:rsidR="00A571A9" w:rsidRPr="006F143A" w:rsidRDefault="00D82B8B">
      <w:pPr>
        <w:spacing w:line="360" w:lineRule="auto"/>
        <w:rPr>
          <w:szCs w:val="24"/>
        </w:rPr>
      </w:pPr>
      <w:r w:rsidRPr="00D82B8B">
        <w:rPr>
          <w:noProof/>
        </w:rPr>
        <w:lastRenderedPageBreak/>
        <w:drawing>
          <wp:inline distT="0" distB="0" distL="0" distR="0" wp14:anchorId="694237C5" wp14:editId="2C626A4B">
            <wp:extent cx="5274310" cy="2529205"/>
            <wp:effectExtent l="0" t="0" r="2540" b="444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E8">
        <w:rPr>
          <w:rFonts w:hint="eastAsia"/>
        </w:rPr>
        <w:t xml:space="preserve">     </w:t>
      </w:r>
      <w:r w:rsidR="001450E8" w:rsidRPr="006F143A">
        <w:rPr>
          <w:rFonts w:ascii="宋体" w:hAnsi="宋体" w:hint="eastAsia"/>
          <w:szCs w:val="24"/>
        </w:rPr>
        <w:t>当给副翼施加该操纵信号时，</w:t>
      </w:r>
      <w:r w:rsidRPr="006F143A">
        <w:rPr>
          <w:rFonts w:ascii="宋体" w:hAnsi="宋体" w:hint="eastAsia"/>
          <w:szCs w:val="24"/>
        </w:rPr>
        <w:t>系统</w:t>
      </w:r>
      <w:r w:rsidRPr="006F143A">
        <w:rPr>
          <w:rFonts w:ascii="宋体" w:hAnsi="宋体"/>
          <w:szCs w:val="24"/>
        </w:rPr>
        <w:t>的响应时间变长</w:t>
      </w:r>
      <w:r w:rsidR="001450E8" w:rsidRPr="006F143A">
        <w:rPr>
          <w:rFonts w:ascii="宋体" w:hAnsi="宋体" w:hint="eastAsia"/>
          <w:szCs w:val="24"/>
        </w:rPr>
        <w:t>。</w:t>
      </w:r>
    </w:p>
    <w:p w:rsidR="00A571A9" w:rsidRPr="006F143A" w:rsidRDefault="001450E8">
      <w:pPr>
        <w:spacing w:line="360" w:lineRule="auto"/>
        <w:jc w:val="left"/>
        <w:rPr>
          <w:sz w:val="18"/>
        </w:rPr>
      </w:pPr>
      <w:r w:rsidRPr="006F143A">
        <w:rPr>
          <w:rFonts w:ascii="宋体" w:hAnsi="宋体" w:hint="eastAsia"/>
          <w:szCs w:val="24"/>
        </w:rPr>
        <w:t>（2）对方向舵施加</w:t>
      </w:r>
      <w:r w:rsidR="001B7014" w:rsidRPr="006F143A">
        <w:rPr>
          <w:rFonts w:ascii="宋体" w:hAnsi="宋体" w:hint="eastAsia"/>
          <w:szCs w:val="24"/>
        </w:rPr>
        <w:t>2度的长度1</w:t>
      </w:r>
      <w:r w:rsidR="001B7014" w:rsidRPr="006F143A">
        <w:rPr>
          <w:rFonts w:ascii="宋体" w:hAnsi="宋体"/>
          <w:szCs w:val="24"/>
        </w:rPr>
        <w:t>s</w:t>
      </w:r>
      <w:proofErr w:type="gramStart"/>
      <w:r w:rsidR="001B7014" w:rsidRPr="006F143A">
        <w:rPr>
          <w:rFonts w:ascii="宋体" w:hAnsi="宋体"/>
          <w:szCs w:val="24"/>
        </w:rPr>
        <w:t>的阶跃</w:t>
      </w:r>
      <w:r w:rsidR="001B7014" w:rsidRPr="006F143A">
        <w:rPr>
          <w:rFonts w:ascii="宋体" w:hAnsi="宋体" w:hint="eastAsia"/>
          <w:szCs w:val="24"/>
        </w:rPr>
        <w:t>信号</w:t>
      </w:r>
      <w:proofErr w:type="gramEnd"/>
      <w:r w:rsidRPr="006F143A">
        <w:rPr>
          <w:rFonts w:ascii="宋体" w:hAnsi="宋体" w:hint="eastAsia"/>
          <w:szCs w:val="24"/>
        </w:rPr>
        <w:t>，</w:t>
      </w:r>
      <w:r w:rsidRPr="006F143A">
        <w:rPr>
          <w:rFonts w:hint="eastAsia"/>
          <w:szCs w:val="24"/>
        </w:rPr>
        <w:t>响应如下图所示：</w:t>
      </w:r>
      <w:r w:rsidRPr="006F143A">
        <w:rPr>
          <w:noProof/>
          <w:sz w:val="18"/>
        </w:rPr>
        <w:drawing>
          <wp:inline distT="0" distB="0" distL="114300" distR="114300" wp14:anchorId="56947E09" wp14:editId="19B4015A">
            <wp:extent cx="635" cy="0"/>
            <wp:effectExtent l="0" t="0" r="0" b="0"/>
            <wp:docPr id="24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noProof/>
          <w:sz w:val="18"/>
        </w:rPr>
        <w:drawing>
          <wp:inline distT="0" distB="0" distL="114300" distR="114300" wp14:anchorId="29A4AA9F" wp14:editId="2D324FD5">
            <wp:extent cx="635" cy="0"/>
            <wp:effectExtent l="0" t="0" r="0" b="0"/>
            <wp:docPr id="24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noProof/>
          <w:sz w:val="18"/>
        </w:rPr>
        <w:drawing>
          <wp:inline distT="0" distB="0" distL="114300" distR="114300" wp14:anchorId="7E2D6F73" wp14:editId="30197D26">
            <wp:extent cx="635" cy="0"/>
            <wp:effectExtent l="0" t="0" r="0" b="0"/>
            <wp:docPr id="24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D82B8B">
      <w:pPr>
        <w:spacing w:line="360" w:lineRule="auto"/>
        <w:jc w:val="left"/>
      </w:pPr>
      <w:r w:rsidRPr="00D82B8B">
        <w:rPr>
          <w:noProof/>
        </w:rPr>
        <w:drawing>
          <wp:inline distT="0" distB="0" distL="0" distR="0" wp14:anchorId="5CE2E3B5" wp14:editId="07468CD8">
            <wp:extent cx="5274310" cy="2529205"/>
            <wp:effectExtent l="0" t="0" r="2540" b="444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3895F823" wp14:editId="6C5D1CFF">
            <wp:extent cx="635" cy="0"/>
            <wp:effectExtent l="0" t="0" r="0" b="0"/>
            <wp:docPr id="2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B2E4B03" wp14:editId="4A008CFA">
            <wp:extent cx="635" cy="0"/>
            <wp:effectExtent l="0" t="0" r="0" b="0"/>
            <wp:docPr id="2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22D3953" wp14:editId="6BFCEB35">
            <wp:extent cx="635" cy="0"/>
            <wp:effectExtent l="0" t="0" r="0" b="0"/>
            <wp:docPr id="2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0D84A16" wp14:editId="649F1551">
            <wp:extent cx="635" cy="0"/>
            <wp:effectExtent l="0" t="0" r="0" b="0"/>
            <wp:docPr id="2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601B0C6" wp14:editId="49E7686E">
            <wp:extent cx="635" cy="0"/>
            <wp:effectExtent l="0" t="0" r="0" b="0"/>
            <wp:docPr id="25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9E2F42" wp14:editId="4887D503">
            <wp:extent cx="635" cy="0"/>
            <wp:effectExtent l="0" t="0" r="0" b="0"/>
            <wp:docPr id="25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E03AC5C" wp14:editId="0DF7F7DA">
            <wp:extent cx="635" cy="0"/>
            <wp:effectExtent l="0" t="0" r="0" b="0"/>
            <wp:docPr id="2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6F143A">
        <w:rPr>
          <w:noProof/>
          <w:sz w:val="18"/>
        </w:rPr>
        <w:drawing>
          <wp:inline distT="0" distB="0" distL="114300" distR="114300" wp14:anchorId="7CEC2309" wp14:editId="0A08FCFE">
            <wp:extent cx="635" cy="0"/>
            <wp:effectExtent l="0" t="0" r="0" b="0"/>
            <wp:docPr id="2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5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rFonts w:ascii="宋体" w:hAnsi="宋体" w:hint="eastAsia"/>
          <w:szCs w:val="24"/>
        </w:rPr>
        <w:t>由上图可以看出，比中空的响应时间变长。</w:t>
      </w:r>
    </w:p>
    <w:p w:rsidR="00A571A9" w:rsidRDefault="006F143A" w:rsidP="006F143A">
      <w:pPr>
        <w:pStyle w:val="aa"/>
      </w:pPr>
      <w:bookmarkStart w:id="26" w:name="_Toc486583381"/>
      <w:r>
        <w:rPr>
          <w:rFonts w:hint="eastAsia"/>
        </w:rPr>
        <w:t>1</w:t>
      </w:r>
      <w:r w:rsidR="001450E8">
        <w:rPr>
          <w:rFonts w:hint="eastAsia"/>
        </w:rPr>
        <w:t xml:space="preserve">.9 </w:t>
      </w:r>
      <w:r w:rsidR="001450E8">
        <w:rPr>
          <w:rFonts w:hint="eastAsia"/>
        </w:rPr>
        <w:t>高空高速配平、线性化及品质评定</w:t>
      </w:r>
      <w:bookmarkEnd w:id="26"/>
    </w:p>
    <w:p w:rsidR="00A571A9" w:rsidRPr="006F143A" w:rsidRDefault="001450E8">
      <w:pPr>
        <w:spacing w:line="360" w:lineRule="auto"/>
        <w:ind w:firstLine="480"/>
        <w:rPr>
          <w:szCs w:val="24"/>
        </w:rPr>
      </w:pPr>
      <w:r w:rsidRPr="006F143A">
        <w:rPr>
          <w:rFonts w:hint="eastAsia"/>
          <w:szCs w:val="24"/>
        </w:rPr>
        <w:t>当高度为</w:t>
      </w:r>
      <w:r w:rsidR="00D82B8B" w:rsidRPr="006F143A">
        <w:rPr>
          <w:szCs w:val="24"/>
        </w:rPr>
        <w:t>40</w:t>
      </w:r>
      <w:r w:rsidRPr="006F143A">
        <w:rPr>
          <w:rFonts w:hint="eastAsia"/>
          <w:szCs w:val="24"/>
        </w:rPr>
        <w:t>000ft</w:t>
      </w:r>
      <w:r w:rsidRPr="006F143A">
        <w:rPr>
          <w:rFonts w:hint="eastAsia"/>
          <w:szCs w:val="24"/>
        </w:rPr>
        <w:t>，速度为</w:t>
      </w:r>
      <w:r w:rsidR="00D82B8B" w:rsidRPr="006F143A">
        <w:rPr>
          <w:szCs w:val="24"/>
        </w:rPr>
        <w:t>9</w:t>
      </w:r>
      <w:r w:rsidRPr="006F143A">
        <w:rPr>
          <w:rFonts w:hint="eastAsia"/>
          <w:szCs w:val="24"/>
        </w:rPr>
        <w:t>00ft/s</w:t>
      </w:r>
      <w:r w:rsidRPr="006F143A">
        <w:rPr>
          <w:rFonts w:hint="eastAsia"/>
          <w:szCs w:val="24"/>
        </w:rPr>
        <w:t>时，选取飞机水平飞行状态，在无扰动的情况下对</w:t>
      </w:r>
      <w:r w:rsidRPr="006F143A">
        <w:rPr>
          <w:rFonts w:hint="eastAsia"/>
          <w:szCs w:val="24"/>
        </w:rPr>
        <w:t>F16</w:t>
      </w:r>
      <w:r w:rsidRPr="006F143A">
        <w:rPr>
          <w:rFonts w:hint="eastAsia"/>
          <w:szCs w:val="24"/>
        </w:rPr>
        <w:t>进行配平、线性化及解耦。配平结果如下所示：</w:t>
      </w:r>
    </w:p>
    <w:p w:rsidR="00A571A9" w:rsidRDefault="00D82B8B">
      <w:pPr>
        <w:spacing w:line="360" w:lineRule="auto"/>
        <w:ind w:firstLine="480"/>
      </w:pPr>
      <w:r>
        <w:rPr>
          <w:noProof/>
        </w:rPr>
        <w:lastRenderedPageBreak/>
        <w:drawing>
          <wp:inline distT="0" distB="0" distL="0" distR="0" wp14:anchorId="15DE6555" wp14:editId="0FE2252E">
            <wp:extent cx="1646063" cy="1607959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6F143A" w:rsidP="006F143A">
      <w:pPr>
        <w:pStyle w:val="ab"/>
      </w:pPr>
      <w:bookmarkStart w:id="27" w:name="_Toc486583382"/>
      <w:r>
        <w:t>1</w:t>
      </w:r>
      <w:r w:rsidR="001450E8">
        <w:rPr>
          <w:rFonts w:hint="eastAsia"/>
        </w:rPr>
        <w:t>.9.1</w:t>
      </w:r>
      <w:r w:rsidR="001450E8">
        <w:rPr>
          <w:rFonts w:hint="eastAsia"/>
        </w:rPr>
        <w:t>纵向运动</w:t>
      </w:r>
      <w:bookmarkEnd w:id="27"/>
    </w:p>
    <w:p w:rsidR="00A571A9" w:rsidRPr="006F143A" w:rsidRDefault="001450E8">
      <w:pPr>
        <w:spacing w:line="360" w:lineRule="auto"/>
        <w:rPr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6F143A">
        <w:rPr>
          <w:rFonts w:hint="eastAsia"/>
          <w:szCs w:val="24"/>
        </w:rPr>
        <w:t xml:space="preserve">1. </w:t>
      </w:r>
      <w:r w:rsidRPr="006F143A">
        <w:rPr>
          <w:rFonts w:hint="eastAsia"/>
          <w:szCs w:val="24"/>
        </w:rPr>
        <w:t>纵向稳定性分析</w:t>
      </w:r>
    </w:p>
    <w:p w:rsidR="00A571A9" w:rsidRPr="006F143A" w:rsidRDefault="001450E8">
      <w:pPr>
        <w:pStyle w:val="a4"/>
        <w:spacing w:line="360" w:lineRule="auto"/>
        <w:ind w:firstLine="420"/>
        <w:jc w:val="left"/>
        <w:rPr>
          <w:szCs w:val="24"/>
        </w:rPr>
      </w:pPr>
      <w:r w:rsidRPr="006F143A">
        <w:rPr>
          <w:rFonts w:hint="eastAsia"/>
          <w:szCs w:val="24"/>
        </w:rPr>
        <w:t xml:space="preserve"> </w:t>
      </w:r>
      <w:r w:rsidRPr="006F143A">
        <w:rPr>
          <w:rFonts w:hint="eastAsia"/>
          <w:szCs w:val="24"/>
        </w:rPr>
        <w:t>输入</w:t>
      </w:r>
      <w:proofErr w:type="spellStart"/>
      <w:r w:rsidRPr="006F143A">
        <w:rPr>
          <w:rFonts w:hint="eastAsia"/>
          <w:szCs w:val="24"/>
        </w:rPr>
        <w:t>deltat</w:t>
      </w:r>
      <w:proofErr w:type="spellEnd"/>
      <w:r w:rsidRPr="006F143A">
        <w:rPr>
          <w:rFonts w:hint="eastAsia"/>
          <w:szCs w:val="24"/>
        </w:rPr>
        <w:t>=</w:t>
      </w:r>
      <w:proofErr w:type="spellStart"/>
      <w:r w:rsidRPr="006F143A">
        <w:rPr>
          <w:rFonts w:hint="eastAsia"/>
          <w:szCs w:val="24"/>
        </w:rPr>
        <w:t>deltae</w:t>
      </w:r>
      <w:proofErr w:type="spellEnd"/>
      <w:r w:rsidRPr="006F143A">
        <w:rPr>
          <w:rFonts w:hint="eastAsia"/>
          <w:szCs w:val="24"/>
        </w:rPr>
        <w:t>=0</w:t>
      </w:r>
      <w:r w:rsidRPr="006F143A">
        <w:rPr>
          <w:rFonts w:hint="eastAsia"/>
          <w:szCs w:val="24"/>
        </w:rPr>
        <w:t>，设初始状态</w:t>
      </w:r>
      <w:r w:rsidR="00D82B8B" w:rsidRPr="006F143A">
        <w:rPr>
          <w:rFonts w:hint="eastAsia"/>
          <w:position w:val="-12"/>
          <w:szCs w:val="24"/>
        </w:rPr>
        <w:object w:dxaOrig="3040" w:dyaOrig="380">
          <v:shape id="_x0000_i1090" type="#_x0000_t75" style="width:150pt;height:18pt" o:ole="">
            <v:imagedata r:id="rId186" o:title=""/>
          </v:shape>
          <o:OLEObject Type="Embed" ProgID="Equation.DSMT4" ShapeID="_x0000_i1090" DrawAspect="Content" ObjectID="_1560325935" r:id="rId187"/>
        </w:object>
      </w:r>
      <w:r w:rsidRPr="006F143A">
        <w:rPr>
          <w:rFonts w:hint="eastAsia"/>
          <w:szCs w:val="24"/>
        </w:rPr>
        <w:t>。</w:t>
      </w:r>
    </w:p>
    <w:p w:rsidR="00A571A9" w:rsidRPr="00D82B8B" w:rsidRDefault="001450E8">
      <w:pPr>
        <w:pStyle w:val="a4"/>
        <w:spacing w:line="360" w:lineRule="auto"/>
        <w:jc w:val="left"/>
      </w:pPr>
      <w:r w:rsidRPr="006F143A">
        <w:rPr>
          <w:rFonts w:hint="eastAsia"/>
          <w:szCs w:val="24"/>
        </w:rPr>
        <w:t xml:space="preserve">  </w:t>
      </w:r>
      <w:r w:rsidRPr="006F143A">
        <w:rPr>
          <w:rFonts w:hint="eastAsia"/>
          <w:szCs w:val="24"/>
        </w:rPr>
        <w:t>响应曲线如下图所示：</w:t>
      </w:r>
      <w:r w:rsidR="00D82B8B" w:rsidRPr="00D82B8B">
        <w:rPr>
          <w:noProof/>
          <w:sz w:val="24"/>
          <w:szCs w:val="24"/>
        </w:rPr>
        <w:drawing>
          <wp:inline distT="0" distB="0" distL="0" distR="0" wp14:anchorId="71B90B22" wp14:editId="62ED04BF">
            <wp:extent cx="5274310" cy="2529205"/>
            <wp:effectExtent l="0" t="0" r="2540" b="444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jc w:val="left"/>
        <w:rPr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6F143A">
        <w:rPr>
          <w:rFonts w:hint="eastAsia"/>
          <w:szCs w:val="24"/>
        </w:rPr>
        <w:t>由图中可知，</w:t>
      </w:r>
      <w:r w:rsidRPr="006F143A">
        <w:rPr>
          <w:rFonts w:ascii="宋体" w:hAnsi="宋体" w:hint="eastAsia"/>
          <w:szCs w:val="24"/>
        </w:rPr>
        <w:t>给飞机纵向施加</w:t>
      </w:r>
      <w:proofErr w:type="gramStart"/>
      <w:r w:rsidRPr="006F143A">
        <w:rPr>
          <w:rFonts w:ascii="宋体" w:hAnsi="宋体" w:hint="eastAsia"/>
          <w:szCs w:val="24"/>
        </w:rPr>
        <w:t>一个阶跃迎角</w:t>
      </w:r>
      <w:proofErr w:type="gramEnd"/>
      <w:r w:rsidRPr="006F143A">
        <w:rPr>
          <w:rFonts w:ascii="宋体" w:hAnsi="宋体" w:hint="eastAsia"/>
          <w:szCs w:val="24"/>
        </w:rPr>
        <w:t>干扰信号时，随高度增加恢复平衡时间更长。</w:t>
      </w:r>
    </w:p>
    <w:p w:rsidR="00A571A9" w:rsidRPr="006F143A" w:rsidRDefault="001450E8">
      <w:pPr>
        <w:tabs>
          <w:tab w:val="left" w:pos="883"/>
        </w:tabs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 xml:space="preserve"> 2. </w:t>
      </w:r>
      <w:r w:rsidRPr="006F143A">
        <w:rPr>
          <w:rFonts w:hint="eastAsia"/>
          <w:szCs w:val="24"/>
        </w:rPr>
        <w:t>纵向操纵性分析</w:t>
      </w:r>
    </w:p>
    <w:p w:rsidR="00A571A9" w:rsidRPr="006F143A" w:rsidRDefault="001450E8">
      <w:pPr>
        <w:tabs>
          <w:tab w:val="left" w:pos="883"/>
        </w:tabs>
        <w:spacing w:line="360" w:lineRule="auto"/>
        <w:rPr>
          <w:rFonts w:hAnsi="宋体"/>
          <w:szCs w:val="24"/>
        </w:rPr>
      </w:pPr>
      <w:r w:rsidRPr="006F143A">
        <w:rPr>
          <w:rFonts w:hint="eastAsia"/>
          <w:szCs w:val="24"/>
        </w:rPr>
        <w:t xml:space="preserve">    </w:t>
      </w:r>
      <w:r w:rsidRPr="006F143A">
        <w:rPr>
          <w:rFonts w:hint="eastAsia"/>
          <w:szCs w:val="24"/>
        </w:rPr>
        <w:t>设初始状态为</w:t>
      </w:r>
      <w:r w:rsidRPr="006F143A">
        <w:rPr>
          <w:rFonts w:hint="eastAsia"/>
          <w:szCs w:val="24"/>
        </w:rPr>
        <w:t>0</w:t>
      </w:r>
      <w:r w:rsidRPr="006F143A">
        <w:rPr>
          <w:rFonts w:hint="eastAsia"/>
          <w:szCs w:val="24"/>
        </w:rPr>
        <w:t>，施加输入信号：</w:t>
      </w:r>
      <w:r w:rsidRPr="006F143A">
        <w:rPr>
          <w:rFonts w:hint="eastAsia"/>
          <w:position w:val="-10"/>
          <w:szCs w:val="24"/>
        </w:rPr>
        <w:object w:dxaOrig="1660" w:dyaOrig="320">
          <v:shape id="_x0000_i1091" type="#_x0000_t75" style="width:84pt;height:18pt" o:ole="">
            <v:imagedata r:id="rId27" o:title=""/>
          </v:shape>
          <o:OLEObject Type="Embed" ProgID="Equation.3" ShapeID="_x0000_i1091" DrawAspect="Content" ObjectID="_1560325936" r:id="rId189"/>
        </w:object>
      </w:r>
      <w:r w:rsidRPr="006F143A">
        <w:rPr>
          <w:rFonts w:hAnsi="宋体" w:hint="eastAsia"/>
          <w:szCs w:val="24"/>
        </w:rPr>
        <w:t>为</w:t>
      </w:r>
      <w:r w:rsidR="001B7014" w:rsidRPr="006F143A">
        <w:rPr>
          <w:rFonts w:ascii="宋体" w:hAnsi="宋体" w:hint="eastAsia"/>
          <w:szCs w:val="24"/>
        </w:rPr>
        <w:t>2度的长度1</w:t>
      </w:r>
      <w:r w:rsidR="001B7014" w:rsidRPr="006F143A">
        <w:rPr>
          <w:rFonts w:ascii="宋体" w:hAnsi="宋体"/>
          <w:szCs w:val="24"/>
        </w:rPr>
        <w:t>s</w:t>
      </w:r>
      <w:proofErr w:type="gramStart"/>
      <w:r w:rsidR="001B7014" w:rsidRPr="006F143A">
        <w:rPr>
          <w:rFonts w:ascii="宋体" w:hAnsi="宋体"/>
          <w:szCs w:val="24"/>
        </w:rPr>
        <w:t>的阶跃</w:t>
      </w:r>
      <w:r w:rsidR="001B7014" w:rsidRPr="006F143A">
        <w:rPr>
          <w:rFonts w:ascii="宋体" w:hAnsi="宋体" w:hint="eastAsia"/>
          <w:szCs w:val="24"/>
        </w:rPr>
        <w:t>信号</w:t>
      </w:r>
      <w:proofErr w:type="gramEnd"/>
      <w:r w:rsidRPr="006F143A">
        <w:rPr>
          <w:rFonts w:hAnsi="宋体" w:hint="eastAsia"/>
          <w:szCs w:val="24"/>
        </w:rPr>
        <w:t>。响应如下图所示：</w:t>
      </w:r>
    </w:p>
    <w:p w:rsidR="00A571A9" w:rsidRDefault="00DC29E5">
      <w:pPr>
        <w:rPr>
          <w:rFonts w:hAnsi="宋体"/>
          <w:sz w:val="24"/>
          <w:szCs w:val="24"/>
        </w:rPr>
      </w:pPr>
      <w:r w:rsidRPr="00DC29E5">
        <w:rPr>
          <w:rFonts w:hAnsi="宋体"/>
          <w:noProof/>
          <w:sz w:val="24"/>
          <w:szCs w:val="24"/>
        </w:rPr>
        <w:lastRenderedPageBreak/>
        <w:drawing>
          <wp:inline distT="0" distB="0" distL="0" distR="0" wp14:anchorId="39DBF4B8" wp14:editId="46480ECF">
            <wp:extent cx="5274310" cy="2529205"/>
            <wp:effectExtent l="0" t="0" r="2540" b="444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</w:t>
      </w:r>
      <w:r w:rsidR="00DC29E5" w:rsidRPr="006F143A">
        <w:rPr>
          <w:rFonts w:ascii="宋体" w:hAnsi="宋体" w:hint="eastAsia"/>
          <w:szCs w:val="24"/>
        </w:rPr>
        <w:t>当给升降舵施加该操纵信号时，长周期运动</w:t>
      </w:r>
      <w:r w:rsidR="00DC29E5" w:rsidRPr="006F143A">
        <w:rPr>
          <w:rFonts w:ascii="宋体" w:hAnsi="宋体"/>
          <w:szCs w:val="24"/>
        </w:rPr>
        <w:t>稳态时间</w:t>
      </w:r>
      <w:r w:rsidR="00DC29E5" w:rsidRPr="006F143A">
        <w:rPr>
          <w:rFonts w:ascii="宋体" w:hAnsi="宋体" w:hint="eastAsia"/>
          <w:szCs w:val="24"/>
        </w:rPr>
        <w:t>变</w:t>
      </w:r>
      <w:r w:rsidRPr="006F143A">
        <w:rPr>
          <w:rFonts w:ascii="宋体" w:hAnsi="宋体" w:hint="eastAsia"/>
          <w:szCs w:val="24"/>
        </w:rPr>
        <w:t>长。</w:t>
      </w:r>
    </w:p>
    <w:p w:rsidR="00A571A9" w:rsidRPr="006F143A" w:rsidRDefault="006F143A" w:rsidP="00BC31E3">
      <w:pPr>
        <w:pStyle w:val="ab"/>
      </w:pPr>
      <w:bookmarkStart w:id="28" w:name="_Toc486583383"/>
      <w:r w:rsidRPr="006F143A">
        <w:rPr>
          <w:rFonts w:hint="eastAsia"/>
        </w:rPr>
        <w:t>1</w:t>
      </w:r>
      <w:r w:rsidR="001450E8" w:rsidRPr="006F143A">
        <w:rPr>
          <w:rFonts w:hint="eastAsia"/>
        </w:rPr>
        <w:t>.9.2</w:t>
      </w:r>
      <w:r w:rsidR="001450E8" w:rsidRPr="006F143A">
        <w:rPr>
          <w:rFonts w:hint="eastAsia"/>
        </w:rPr>
        <w:t>横侧向运动</w:t>
      </w:r>
      <w:bookmarkEnd w:id="28"/>
    </w:p>
    <w:p w:rsidR="00A571A9" w:rsidRPr="006F143A" w:rsidRDefault="001450E8">
      <w:pPr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 xml:space="preserve">  1. </w:t>
      </w:r>
      <w:r w:rsidRPr="006F143A">
        <w:rPr>
          <w:rFonts w:hint="eastAsia"/>
          <w:szCs w:val="24"/>
        </w:rPr>
        <w:t>横侧向稳定性分析</w:t>
      </w:r>
    </w:p>
    <w:p w:rsidR="00A571A9" w:rsidRPr="006F143A" w:rsidRDefault="001450E8">
      <w:pPr>
        <w:ind w:firstLine="480"/>
        <w:jc w:val="left"/>
        <w:rPr>
          <w:szCs w:val="24"/>
        </w:rPr>
      </w:pPr>
      <w:r w:rsidRPr="006F143A">
        <w:rPr>
          <w:rFonts w:hint="eastAsia"/>
          <w:szCs w:val="24"/>
        </w:rPr>
        <w:t>输入</w:t>
      </w:r>
      <w:proofErr w:type="spellStart"/>
      <w:r w:rsidRPr="006F143A">
        <w:rPr>
          <w:rFonts w:hint="eastAsia"/>
          <w:szCs w:val="24"/>
        </w:rPr>
        <w:t>deltaa</w:t>
      </w:r>
      <w:proofErr w:type="spellEnd"/>
      <w:r w:rsidRPr="006F143A">
        <w:rPr>
          <w:rFonts w:hint="eastAsia"/>
          <w:szCs w:val="24"/>
        </w:rPr>
        <w:t>=</w:t>
      </w:r>
      <w:proofErr w:type="spellStart"/>
      <w:r w:rsidRPr="006F143A">
        <w:rPr>
          <w:rFonts w:hint="eastAsia"/>
          <w:szCs w:val="24"/>
        </w:rPr>
        <w:t>deltar</w:t>
      </w:r>
      <w:proofErr w:type="spellEnd"/>
      <w:r w:rsidRPr="006F143A">
        <w:rPr>
          <w:rFonts w:hint="eastAsia"/>
          <w:szCs w:val="24"/>
        </w:rPr>
        <w:t>=0</w:t>
      </w:r>
      <w:r w:rsidRPr="006F143A">
        <w:rPr>
          <w:rFonts w:hint="eastAsia"/>
          <w:szCs w:val="24"/>
        </w:rPr>
        <w:t>，设初始状态为</w:t>
      </w:r>
      <w:r w:rsidR="00DC29E5" w:rsidRPr="006F143A">
        <w:rPr>
          <w:rFonts w:hint="eastAsia"/>
          <w:position w:val="-12"/>
          <w:szCs w:val="24"/>
        </w:rPr>
        <w:object w:dxaOrig="2780" w:dyaOrig="380">
          <v:shape id="_x0000_i1092" type="#_x0000_t75" style="width:138pt;height:18pt" o:ole="">
            <v:imagedata r:id="rId191" o:title=""/>
          </v:shape>
          <o:OLEObject Type="Embed" ProgID="Equation.DSMT4" ShapeID="_x0000_i1092" DrawAspect="Content" ObjectID="_1560325937" r:id="rId192"/>
        </w:object>
      </w:r>
      <w:r w:rsidRPr="006F143A">
        <w:rPr>
          <w:rFonts w:hint="eastAsia"/>
          <w:szCs w:val="24"/>
        </w:rPr>
        <w:t>。</w:t>
      </w:r>
    </w:p>
    <w:p w:rsidR="00A571A9" w:rsidRPr="006F143A" w:rsidRDefault="001450E8">
      <w:pPr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>响应曲线如下图所示：</w:t>
      </w:r>
    </w:p>
    <w:p w:rsidR="00A571A9" w:rsidRDefault="00DC29E5">
      <w:pPr>
        <w:spacing w:line="360" w:lineRule="auto"/>
      </w:pPr>
      <w:r w:rsidRPr="00DC29E5">
        <w:rPr>
          <w:noProof/>
        </w:rPr>
        <w:drawing>
          <wp:inline distT="0" distB="0" distL="0" distR="0" wp14:anchorId="556CFE7A" wp14:editId="516B8202">
            <wp:extent cx="5274310" cy="2529205"/>
            <wp:effectExtent l="0" t="0" r="2540" b="444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6F143A" w:rsidRDefault="001450E8">
      <w:pPr>
        <w:spacing w:line="360" w:lineRule="auto"/>
        <w:ind w:firstLineChars="200" w:firstLine="420"/>
        <w:rPr>
          <w:sz w:val="18"/>
        </w:rPr>
      </w:pPr>
      <w:r w:rsidRPr="006F143A">
        <w:rPr>
          <w:rFonts w:ascii="宋体" w:hAnsi="宋体" w:hint="eastAsia"/>
          <w:szCs w:val="24"/>
        </w:rPr>
        <w:t>给飞机横侧向施加</w:t>
      </w:r>
      <w:proofErr w:type="gramStart"/>
      <w:r w:rsidRPr="006F143A">
        <w:rPr>
          <w:rFonts w:ascii="宋体" w:hAnsi="宋体" w:hint="eastAsia"/>
          <w:szCs w:val="24"/>
        </w:rPr>
        <w:t>一个阶跃侧滑</w:t>
      </w:r>
      <w:proofErr w:type="gramEnd"/>
      <w:r w:rsidRPr="006F143A">
        <w:rPr>
          <w:rFonts w:ascii="宋体" w:hAnsi="宋体" w:hint="eastAsia"/>
          <w:szCs w:val="24"/>
        </w:rPr>
        <w:t>角干扰信号时，能够快速恢复到平衡状态，这说明飞机具有较好的稳定性能。</w:t>
      </w:r>
    </w:p>
    <w:p w:rsidR="00A571A9" w:rsidRPr="006F143A" w:rsidRDefault="001450E8">
      <w:pPr>
        <w:spacing w:line="360" w:lineRule="auto"/>
        <w:rPr>
          <w:szCs w:val="24"/>
        </w:rPr>
      </w:pPr>
      <w:r w:rsidRPr="006F143A">
        <w:rPr>
          <w:rFonts w:hint="eastAsia"/>
          <w:szCs w:val="24"/>
        </w:rPr>
        <w:t xml:space="preserve">  3. </w:t>
      </w:r>
      <w:r w:rsidRPr="006F143A">
        <w:rPr>
          <w:rFonts w:hint="eastAsia"/>
          <w:szCs w:val="24"/>
        </w:rPr>
        <w:t>横侧向操纵性分析</w:t>
      </w:r>
    </w:p>
    <w:p w:rsidR="00A571A9" w:rsidRDefault="001450E8">
      <w:pPr>
        <w:spacing w:line="360" w:lineRule="auto"/>
        <w:rPr>
          <w:rFonts w:ascii="宋体" w:hAnsi="宋体"/>
          <w:sz w:val="24"/>
          <w:szCs w:val="24"/>
        </w:rPr>
      </w:pPr>
      <w:r w:rsidRPr="006F143A">
        <w:rPr>
          <w:rFonts w:ascii="宋体" w:hAnsi="宋体" w:hint="eastAsia"/>
          <w:szCs w:val="24"/>
        </w:rPr>
        <w:t xml:space="preserve">  （1）对副翼施加</w:t>
      </w:r>
      <w:r w:rsidR="001B7014" w:rsidRPr="006F143A">
        <w:rPr>
          <w:rFonts w:ascii="宋体" w:hAnsi="宋体" w:hint="eastAsia"/>
          <w:szCs w:val="24"/>
        </w:rPr>
        <w:t>2度的长度1</w:t>
      </w:r>
      <w:r w:rsidR="001B7014" w:rsidRPr="006F143A">
        <w:rPr>
          <w:rFonts w:ascii="宋体" w:hAnsi="宋体"/>
          <w:szCs w:val="24"/>
        </w:rPr>
        <w:t>s</w:t>
      </w:r>
      <w:proofErr w:type="gramStart"/>
      <w:r w:rsidR="001B7014" w:rsidRPr="006F143A">
        <w:rPr>
          <w:rFonts w:ascii="宋体" w:hAnsi="宋体"/>
          <w:szCs w:val="24"/>
        </w:rPr>
        <w:t>的阶跃</w:t>
      </w:r>
      <w:r w:rsidR="001B7014" w:rsidRPr="006F143A">
        <w:rPr>
          <w:rFonts w:ascii="宋体" w:hAnsi="宋体" w:hint="eastAsia"/>
          <w:szCs w:val="24"/>
        </w:rPr>
        <w:t>信号</w:t>
      </w:r>
      <w:proofErr w:type="gramEnd"/>
      <w:r w:rsidRPr="006F143A">
        <w:rPr>
          <w:rFonts w:ascii="宋体" w:hAnsi="宋体" w:hint="eastAsia"/>
          <w:szCs w:val="24"/>
        </w:rPr>
        <w:t>，飞机各状态的变化。各状态输出响应图如下：</w:t>
      </w:r>
    </w:p>
    <w:p w:rsidR="00A571A9" w:rsidRPr="006F143A" w:rsidRDefault="00DC29E5">
      <w:pPr>
        <w:spacing w:line="360" w:lineRule="auto"/>
        <w:rPr>
          <w:szCs w:val="24"/>
        </w:rPr>
      </w:pPr>
      <w:r w:rsidRPr="00DC29E5">
        <w:rPr>
          <w:noProof/>
        </w:rPr>
        <w:lastRenderedPageBreak/>
        <w:drawing>
          <wp:inline distT="0" distB="0" distL="0" distR="0" wp14:anchorId="246771F3" wp14:editId="2F8B4E58">
            <wp:extent cx="5274310" cy="2529205"/>
            <wp:effectExtent l="0" t="0" r="2540" b="444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E8">
        <w:rPr>
          <w:rFonts w:hint="eastAsia"/>
        </w:rPr>
        <w:t xml:space="preserve">     </w:t>
      </w:r>
      <w:r w:rsidR="001450E8" w:rsidRPr="006F143A">
        <w:rPr>
          <w:rFonts w:ascii="宋体" w:hAnsi="宋体" w:hint="eastAsia"/>
          <w:szCs w:val="24"/>
        </w:rPr>
        <w:t>当给副翼施加该操纵信号时，滚转角响应时间比高空中速响应输入信号的时间变长。</w:t>
      </w:r>
    </w:p>
    <w:p w:rsidR="00A571A9" w:rsidRDefault="001450E8">
      <w:pPr>
        <w:spacing w:line="360" w:lineRule="auto"/>
        <w:jc w:val="left"/>
      </w:pPr>
      <w:r w:rsidRPr="006F143A">
        <w:rPr>
          <w:rFonts w:ascii="宋体" w:hAnsi="宋体" w:hint="eastAsia"/>
          <w:szCs w:val="24"/>
        </w:rPr>
        <w:t>（2）对方向舵施加</w:t>
      </w:r>
      <w:r w:rsidR="001B7014" w:rsidRPr="006F143A">
        <w:rPr>
          <w:rFonts w:ascii="宋体" w:hAnsi="宋体" w:hint="eastAsia"/>
          <w:szCs w:val="24"/>
        </w:rPr>
        <w:t>2度的长度1</w:t>
      </w:r>
      <w:r w:rsidR="001B7014" w:rsidRPr="006F143A">
        <w:rPr>
          <w:rFonts w:ascii="宋体" w:hAnsi="宋体"/>
          <w:szCs w:val="24"/>
        </w:rPr>
        <w:t>s</w:t>
      </w:r>
      <w:proofErr w:type="gramStart"/>
      <w:r w:rsidR="001B7014" w:rsidRPr="006F143A">
        <w:rPr>
          <w:rFonts w:ascii="宋体" w:hAnsi="宋体"/>
          <w:szCs w:val="24"/>
        </w:rPr>
        <w:t>的阶跃</w:t>
      </w:r>
      <w:r w:rsidR="001B7014" w:rsidRPr="006F143A">
        <w:rPr>
          <w:rFonts w:ascii="宋体" w:hAnsi="宋体" w:hint="eastAsia"/>
          <w:szCs w:val="24"/>
        </w:rPr>
        <w:t>信号</w:t>
      </w:r>
      <w:proofErr w:type="gramEnd"/>
      <w:r w:rsidR="00DC29E5" w:rsidRPr="006F143A">
        <w:rPr>
          <w:rFonts w:ascii="宋体" w:hAnsi="宋体" w:hint="eastAsia"/>
          <w:szCs w:val="24"/>
        </w:rPr>
        <w:t>，</w:t>
      </w:r>
      <w:r w:rsidRPr="006F143A">
        <w:rPr>
          <w:rFonts w:ascii="宋体" w:hAnsi="宋体" w:hint="eastAsia"/>
          <w:szCs w:val="24"/>
        </w:rPr>
        <w:t>响应如下图所示：</w:t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114300" distR="114300" wp14:anchorId="0E49625C" wp14:editId="304F157A">
            <wp:extent cx="635" cy="0"/>
            <wp:effectExtent l="0" t="0" r="0" b="0"/>
            <wp:docPr id="22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4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114300" distR="114300" wp14:anchorId="64F7A9AF" wp14:editId="0C35798A">
            <wp:extent cx="635" cy="0"/>
            <wp:effectExtent l="0" t="0" r="0" b="0"/>
            <wp:docPr id="22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4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114300" distR="114300" wp14:anchorId="7A846A3D" wp14:editId="44EC8E76">
            <wp:extent cx="635" cy="0"/>
            <wp:effectExtent l="0" t="0" r="0" b="0"/>
            <wp:docPr id="22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5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DC29E5">
      <w:pPr>
        <w:spacing w:line="360" w:lineRule="auto"/>
        <w:jc w:val="left"/>
      </w:pPr>
      <w:r w:rsidRPr="00DC29E5">
        <w:rPr>
          <w:noProof/>
        </w:rPr>
        <w:drawing>
          <wp:inline distT="0" distB="0" distL="0" distR="0" wp14:anchorId="422218B6" wp14:editId="311AE1C6">
            <wp:extent cx="5274310" cy="2529205"/>
            <wp:effectExtent l="0" t="0" r="2540" b="444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3A" w:rsidRDefault="001450E8">
      <w:pPr>
        <w:spacing w:line="360" w:lineRule="auto"/>
        <w:jc w:val="left"/>
        <w:rPr>
          <w:rFonts w:ascii="宋体" w:hAnsi="宋体"/>
          <w:szCs w:val="24"/>
        </w:rPr>
      </w:pPr>
      <w:r>
        <w:rPr>
          <w:noProof/>
        </w:rPr>
        <w:drawing>
          <wp:inline distT="0" distB="0" distL="114300" distR="114300" wp14:anchorId="6F5432BB" wp14:editId="0C2B2CEB">
            <wp:extent cx="635" cy="0"/>
            <wp:effectExtent l="0" t="0" r="0" b="0"/>
            <wp:docPr id="2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3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F66E5F2" wp14:editId="5990660E">
            <wp:extent cx="635" cy="0"/>
            <wp:effectExtent l="0" t="0" r="0" b="0"/>
            <wp:docPr id="2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3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3A80BB8" wp14:editId="30D64326">
            <wp:extent cx="635" cy="0"/>
            <wp:effectExtent l="0" t="0" r="0" b="0"/>
            <wp:docPr id="22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3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6DAD037" wp14:editId="3372856E">
            <wp:extent cx="635" cy="0"/>
            <wp:effectExtent l="0" t="0" r="0" b="0"/>
            <wp:docPr id="2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4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B759052" wp14:editId="782E7EF0">
            <wp:extent cx="635" cy="0"/>
            <wp:effectExtent l="0" t="0" r="0" b="0"/>
            <wp:docPr id="22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4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AC8C5A2" wp14:editId="7352A8D9">
            <wp:extent cx="635" cy="0"/>
            <wp:effectExtent l="0" t="0" r="0" b="0"/>
            <wp:docPr id="22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4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524743C" wp14:editId="228BEEC0">
            <wp:extent cx="635" cy="0"/>
            <wp:effectExtent l="0" t="0" r="0" b="0"/>
            <wp:docPr id="23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4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6F143A">
        <w:rPr>
          <w:noProof/>
          <w:sz w:val="18"/>
        </w:rPr>
        <w:drawing>
          <wp:inline distT="0" distB="0" distL="114300" distR="114300" wp14:anchorId="6D530421" wp14:editId="24D251AA">
            <wp:extent cx="635" cy="0"/>
            <wp:effectExtent l="0" t="0" r="0" b="0"/>
            <wp:docPr id="2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5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F143A">
        <w:rPr>
          <w:rFonts w:ascii="宋体" w:hAnsi="宋体" w:hint="eastAsia"/>
          <w:szCs w:val="24"/>
        </w:rPr>
        <w:t>由上图可以看出，偏航运动和滚转运动在方向舵面的偏转下，均可以较快的响应输入，具有较好的操纵性。</w:t>
      </w:r>
    </w:p>
    <w:p w:rsidR="00A571A9" w:rsidRPr="006F143A" w:rsidRDefault="006F143A" w:rsidP="006F143A">
      <w:pPr>
        <w:widowControl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br w:type="page"/>
      </w:r>
    </w:p>
    <w:p w:rsidR="00A571A9" w:rsidRPr="006F143A" w:rsidRDefault="006F143A" w:rsidP="006F143A">
      <w:pPr>
        <w:pStyle w:val="1"/>
        <w:jc w:val="center"/>
      </w:pPr>
      <w:bookmarkStart w:id="29" w:name="_Toc486583384"/>
      <w:r w:rsidRPr="006F143A">
        <w:rPr>
          <w:rFonts w:hint="eastAsia"/>
          <w:sz w:val="32"/>
        </w:rPr>
        <w:lastRenderedPageBreak/>
        <w:t>二</w:t>
      </w:r>
      <w:r w:rsidR="001450E8" w:rsidRPr="006F143A">
        <w:rPr>
          <w:rFonts w:hint="eastAsia"/>
          <w:sz w:val="32"/>
        </w:rPr>
        <w:t>．</w:t>
      </w:r>
      <w:r w:rsidR="001450E8" w:rsidRPr="006F143A">
        <w:rPr>
          <w:rFonts w:hint="eastAsia"/>
          <w:sz w:val="32"/>
        </w:rPr>
        <w:t>F16</w:t>
      </w:r>
      <w:r w:rsidR="001450E8" w:rsidRPr="006F143A">
        <w:rPr>
          <w:rFonts w:hint="eastAsia"/>
          <w:sz w:val="32"/>
        </w:rPr>
        <w:t>的</w:t>
      </w:r>
      <w:r w:rsidR="00BB5B38" w:rsidRPr="006F143A">
        <w:rPr>
          <w:rFonts w:hint="eastAsia"/>
          <w:sz w:val="32"/>
        </w:rPr>
        <w:t>控制率设计</w:t>
      </w:r>
      <w:bookmarkEnd w:id="29"/>
    </w:p>
    <w:p w:rsidR="00A571A9" w:rsidRDefault="001450E8" w:rsidP="006F143A">
      <w:pPr>
        <w:pStyle w:val="aa"/>
      </w:pPr>
      <w:r>
        <w:rPr>
          <w:rFonts w:hint="eastAsia"/>
        </w:rPr>
        <w:t xml:space="preserve">  </w:t>
      </w:r>
      <w:bookmarkStart w:id="30" w:name="_Toc486583385"/>
      <w:r w:rsidR="006F143A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增稳设计</w:t>
      </w:r>
      <w:bookmarkEnd w:id="30"/>
    </w:p>
    <w:p w:rsidR="00BB5B38" w:rsidRDefault="00BB5B38" w:rsidP="00BB5B38">
      <w:r>
        <w:tab/>
      </w:r>
      <w:r>
        <w:rPr>
          <w:rFonts w:hint="eastAsia"/>
        </w:rPr>
        <w:t>选取</w:t>
      </w:r>
      <w:r w:rsidR="004B7328">
        <w:rPr>
          <w:rFonts w:hint="eastAsia"/>
        </w:rPr>
        <w:t>22</w:t>
      </w:r>
      <w:r>
        <w:rPr>
          <w:rFonts w:hint="eastAsia"/>
        </w:rPr>
        <w:t>00</w:t>
      </w:r>
      <w:r w:rsidR="004B7328">
        <w:t>0ft,6</w:t>
      </w:r>
      <w:r>
        <w:t>00ft/s</w:t>
      </w:r>
      <w:r>
        <w:rPr>
          <w:rFonts w:hint="eastAsia"/>
        </w:rPr>
        <w:t>的</w:t>
      </w:r>
      <w:r>
        <w:t>飞机状态</w:t>
      </w:r>
      <w:r>
        <w:rPr>
          <w:rFonts w:hint="eastAsia"/>
        </w:rPr>
        <w:t>，</w:t>
      </w:r>
      <w:r>
        <w:t>对其进行配平</w:t>
      </w:r>
    </w:p>
    <w:p w:rsidR="00BB5B38" w:rsidRDefault="004B7328" w:rsidP="006F143A">
      <w:pPr>
        <w:jc w:val="left"/>
      </w:pPr>
      <w:r>
        <w:rPr>
          <w:noProof/>
        </w:rPr>
        <w:drawing>
          <wp:inline distT="0" distB="0" distL="0" distR="0" wp14:anchorId="33939AFC" wp14:editId="40AD802D">
            <wp:extent cx="1707028" cy="1615580"/>
            <wp:effectExtent l="0" t="0" r="7620" b="381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38" w:rsidRDefault="00BB5B38" w:rsidP="00BB5B38">
      <w:pPr>
        <w:jc w:val="left"/>
      </w:pPr>
      <w:r>
        <w:rPr>
          <w:rFonts w:hint="eastAsia"/>
        </w:rPr>
        <w:t>线性化</w:t>
      </w:r>
      <w:r>
        <w:t>后，可得系统的纵向</w:t>
      </w:r>
      <w:r>
        <w:rPr>
          <w:rFonts w:hint="eastAsia"/>
        </w:rPr>
        <w:t>运动</w:t>
      </w:r>
      <w:r w:rsidR="006F143A">
        <w:rPr>
          <w:rFonts w:hint="eastAsia"/>
        </w:rPr>
        <w:t>品质</w:t>
      </w:r>
      <w:r>
        <w:t>：</w:t>
      </w:r>
    </w:p>
    <w:p w:rsidR="00BB5B38" w:rsidRDefault="004B7328" w:rsidP="00BB5B38">
      <w:pPr>
        <w:jc w:val="left"/>
      </w:pPr>
      <w:r>
        <w:rPr>
          <w:noProof/>
        </w:rPr>
        <w:drawing>
          <wp:inline distT="0" distB="0" distL="0" distR="0" wp14:anchorId="5B1B14E3" wp14:editId="38FD40CD">
            <wp:extent cx="4778154" cy="1463167"/>
            <wp:effectExtent l="0" t="0" r="3810" b="3810"/>
            <wp:docPr id="7233" name="图片 7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38" w:rsidRDefault="00BB5B38" w:rsidP="00BB5B38">
      <w:pPr>
        <w:jc w:val="left"/>
      </w:pPr>
      <w:r>
        <w:rPr>
          <w:rFonts w:hint="eastAsia"/>
        </w:rPr>
        <w:t>横侧向</w:t>
      </w:r>
      <w:r>
        <w:t>运动</w:t>
      </w:r>
      <w:r w:rsidR="006F143A">
        <w:rPr>
          <w:rFonts w:hint="eastAsia"/>
        </w:rPr>
        <w:t>品质</w:t>
      </w:r>
      <w:r>
        <w:t>：</w:t>
      </w:r>
    </w:p>
    <w:p w:rsidR="00BB5B38" w:rsidRPr="00BB5B38" w:rsidRDefault="00BB5B38" w:rsidP="00BB5B38">
      <w:pPr>
        <w:jc w:val="left"/>
      </w:pPr>
      <w:r w:rsidRPr="00BB5B38">
        <w:rPr>
          <w:noProof/>
        </w:rPr>
        <w:t xml:space="preserve"> </w:t>
      </w:r>
      <w:r w:rsidR="00B85165">
        <w:rPr>
          <w:noProof/>
        </w:rPr>
        <w:drawing>
          <wp:inline distT="0" distB="0" distL="0" distR="0" wp14:anchorId="66ABC75F" wp14:editId="670C6B9D">
            <wp:extent cx="4785775" cy="1364098"/>
            <wp:effectExtent l="0" t="0" r="0" b="7620"/>
            <wp:docPr id="7236" name="图片 7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D0" w:rsidRDefault="009A79D0">
      <w:pPr>
        <w:spacing w:line="400" w:lineRule="exact"/>
        <w:ind w:firstLine="420"/>
        <w:rPr>
          <w:rFonts w:ascii="宋体" w:hAnsi="宋体"/>
          <w:sz w:val="24"/>
          <w:szCs w:val="24"/>
        </w:rPr>
      </w:pPr>
      <w:r w:rsidRPr="006F143A">
        <w:rPr>
          <w:rFonts w:ascii="宋体" w:hAnsi="宋体" w:hint="eastAsia"/>
          <w:szCs w:val="24"/>
        </w:rPr>
        <w:t>经分析</w:t>
      </w:r>
      <w:r w:rsidRPr="006F143A">
        <w:rPr>
          <w:rFonts w:ascii="宋体" w:hAnsi="宋体"/>
          <w:szCs w:val="24"/>
        </w:rPr>
        <w:t>可知：</w:t>
      </w:r>
      <w:r w:rsidR="001450E8" w:rsidRPr="006F143A">
        <w:rPr>
          <w:rFonts w:ascii="宋体" w:hAnsi="宋体" w:hint="eastAsia"/>
          <w:szCs w:val="24"/>
        </w:rPr>
        <w:t>纵向运动</w:t>
      </w:r>
      <w:r w:rsidRPr="006F143A">
        <w:rPr>
          <w:rFonts w:ascii="宋体" w:hAnsi="宋体" w:hint="eastAsia"/>
          <w:szCs w:val="24"/>
        </w:rPr>
        <w:t>与</w:t>
      </w:r>
      <w:r w:rsidRPr="006F143A">
        <w:rPr>
          <w:rFonts w:ascii="宋体" w:hAnsi="宋体"/>
          <w:szCs w:val="24"/>
        </w:rPr>
        <w:t>横侧向运动</w:t>
      </w:r>
      <w:r w:rsidR="001450E8" w:rsidRPr="006F143A">
        <w:rPr>
          <w:rFonts w:ascii="宋体" w:hAnsi="宋体" w:hint="eastAsia"/>
          <w:szCs w:val="24"/>
        </w:rPr>
        <w:t>的阻尼比较低，需要设计增稳。</w:t>
      </w:r>
    </w:p>
    <w:p w:rsidR="009A79D0" w:rsidRDefault="006F143A" w:rsidP="006F143A">
      <w:pPr>
        <w:pStyle w:val="ab"/>
      </w:pPr>
      <w:bookmarkStart w:id="31" w:name="_Toc486583386"/>
      <w:r>
        <w:t>2</w:t>
      </w:r>
      <w:r w:rsidR="009A79D0">
        <w:t>.1.1</w:t>
      </w:r>
      <w:r w:rsidR="009A79D0">
        <w:rPr>
          <w:rFonts w:hint="eastAsia"/>
        </w:rPr>
        <w:t>纵向增稳</w:t>
      </w:r>
      <w:bookmarkEnd w:id="31"/>
    </w:p>
    <w:p w:rsidR="00A571A9" w:rsidRPr="006F143A" w:rsidRDefault="009A79D0">
      <w:pPr>
        <w:spacing w:line="400" w:lineRule="exact"/>
        <w:ind w:firstLine="420"/>
      </w:pPr>
      <w:r w:rsidRPr="006F143A">
        <w:rPr>
          <w:rFonts w:ascii="Times New Roman" w:hAnsi="Times New Roman" w:cs="Times New Roman" w:hint="eastAsia"/>
          <w:szCs w:val="24"/>
        </w:rPr>
        <w:t>纵向</w:t>
      </w:r>
      <w:r w:rsidR="006F143A">
        <w:rPr>
          <w:rFonts w:ascii="Times New Roman" w:hAnsi="Times New Roman" w:cs="Times New Roman" w:hint="eastAsia"/>
          <w:szCs w:val="24"/>
        </w:rPr>
        <w:t>增</w:t>
      </w:r>
      <w:proofErr w:type="gramStart"/>
      <w:r w:rsidR="001450E8" w:rsidRPr="006F143A">
        <w:rPr>
          <w:rFonts w:ascii="Times New Roman" w:hAnsi="Times New Roman" w:cs="Times New Roman" w:hint="eastAsia"/>
          <w:szCs w:val="24"/>
        </w:rPr>
        <w:t>稳系统</w:t>
      </w:r>
      <w:proofErr w:type="gramEnd"/>
      <w:r w:rsidR="001450E8" w:rsidRPr="006F143A">
        <w:rPr>
          <w:rFonts w:ascii="Times New Roman" w:hAnsi="Times New Roman" w:cs="Times New Roman" w:hint="eastAsia"/>
          <w:szCs w:val="24"/>
        </w:rPr>
        <w:t>采用引用迎角</w:t>
      </w:r>
      <w:r w:rsidR="001450E8" w:rsidRPr="006F143A">
        <w:rPr>
          <w:rFonts w:ascii="Times New Roman" w:hAnsi="Times New Roman" w:cs="Times New Roman" w:hint="eastAsia"/>
          <w:position w:val="-6"/>
          <w:szCs w:val="24"/>
        </w:rPr>
        <w:object w:dxaOrig="240" w:dyaOrig="220">
          <v:shape id="_x0000_i1093" type="#_x0000_t75" style="width:12pt;height:12pt" o:ole="">
            <v:imagedata r:id="rId199" o:title=""/>
          </v:shape>
          <o:OLEObject Type="Embed" ProgID="Equation.3" ShapeID="_x0000_i1093" DrawAspect="Content" ObjectID="_1560325938" r:id="rId200"/>
        </w:object>
      </w:r>
      <w:r w:rsidR="001450E8" w:rsidRPr="006F143A">
        <w:rPr>
          <w:rFonts w:ascii="Times New Roman" w:hAnsi="Times New Roman" w:cs="Times New Roman"/>
          <w:szCs w:val="24"/>
        </w:rPr>
        <w:t>和俯仰角速率</w:t>
      </w:r>
      <w:r w:rsidR="001450E8" w:rsidRPr="006F143A">
        <w:rPr>
          <w:rFonts w:ascii="Times New Roman" w:hAnsi="Times New Roman" w:cs="Times New Roman"/>
          <w:position w:val="-10"/>
          <w:szCs w:val="24"/>
        </w:rPr>
        <w:object w:dxaOrig="200" w:dyaOrig="260">
          <v:shape id="_x0000_i1094" type="#_x0000_t75" style="width:12pt;height:12pt" o:ole="">
            <v:imagedata r:id="rId201" o:title=""/>
          </v:shape>
          <o:OLEObject Type="Embed" ProgID="Equation.3" ShapeID="_x0000_i1094" DrawAspect="Content" ObjectID="_1560325939" r:id="rId202"/>
        </w:object>
      </w:r>
      <w:r w:rsidR="001450E8" w:rsidRPr="006F143A">
        <w:rPr>
          <w:rFonts w:ascii="Times New Roman" w:hAnsi="Times New Roman" w:cs="Times New Roman"/>
          <w:szCs w:val="24"/>
        </w:rPr>
        <w:t>的</w:t>
      </w:r>
      <w:r w:rsidR="001450E8" w:rsidRPr="006F143A">
        <w:rPr>
          <w:rFonts w:ascii="Times New Roman" w:hAnsi="Times New Roman" w:cs="Times New Roman" w:hint="eastAsia"/>
          <w:szCs w:val="24"/>
        </w:rPr>
        <w:t>控制率。当存在扰动（输入）时，飞机纵向运动的初始阶段，短周期</w:t>
      </w:r>
      <w:proofErr w:type="gramStart"/>
      <w:r w:rsidR="001450E8" w:rsidRPr="006F143A">
        <w:rPr>
          <w:rFonts w:ascii="Times New Roman" w:hAnsi="Times New Roman" w:cs="Times New Roman" w:hint="eastAsia"/>
          <w:szCs w:val="24"/>
        </w:rPr>
        <w:t>运动占</w:t>
      </w:r>
      <w:proofErr w:type="gramEnd"/>
      <w:r w:rsidR="001450E8" w:rsidRPr="006F143A">
        <w:rPr>
          <w:rFonts w:ascii="Times New Roman" w:hAnsi="Times New Roman" w:cs="Times New Roman" w:hint="eastAsia"/>
          <w:szCs w:val="24"/>
        </w:rPr>
        <w:t>主导地位，其过渡时间短，并且在这个很短的初始阶段，飞行速度和俯仰角的增量变化不大。因此在引用迎角和俯仰角速率的增稳系统设计时，可近似认为：</w:t>
      </w:r>
      <w:r w:rsidR="001450E8" w:rsidRPr="006F143A">
        <w:rPr>
          <w:rFonts w:ascii="Times New Roman" w:hAnsi="Times New Roman" w:cs="Times New Roman"/>
          <w:position w:val="-6"/>
          <w:szCs w:val="24"/>
        </w:rPr>
        <w:object w:dxaOrig="1298" w:dyaOrig="267">
          <v:shape id="_x0000_i1095" type="#_x0000_t75" style="width:66pt;height:12pt" o:ole="">
            <v:imagedata r:id="rId203" o:title=""/>
          </v:shape>
          <o:OLEObject Type="Embed" ProgID="Equation.3" ShapeID="_x0000_i1095" DrawAspect="Content" ObjectID="_1560325940" r:id="rId204"/>
        </w:object>
      </w:r>
      <w:r w:rsidR="001450E8" w:rsidRPr="006F143A">
        <w:rPr>
          <w:rFonts w:ascii="Times New Roman" w:hAnsi="Times New Roman" w:cs="Times New Roman" w:hint="eastAsia"/>
          <w:szCs w:val="24"/>
        </w:rPr>
        <w:t>。</w:t>
      </w:r>
    </w:p>
    <w:p w:rsidR="00A571A9" w:rsidRDefault="001450E8">
      <w:pPr>
        <w:spacing w:line="400" w:lineRule="exact"/>
        <w:rPr>
          <w:sz w:val="24"/>
        </w:rPr>
      </w:pPr>
      <w:r w:rsidRPr="006F143A">
        <w:rPr>
          <w:rFonts w:hint="eastAsia"/>
        </w:rPr>
        <w:t>采用比例式增</w:t>
      </w:r>
      <w:proofErr w:type="gramStart"/>
      <w:r w:rsidRPr="006F143A">
        <w:rPr>
          <w:rFonts w:hint="eastAsia"/>
        </w:rPr>
        <w:t>稳系统</w:t>
      </w:r>
      <w:proofErr w:type="gramEnd"/>
      <w:r w:rsidRPr="006F143A">
        <w:rPr>
          <w:rFonts w:hint="eastAsia"/>
        </w:rPr>
        <w:t>控制率：</w:t>
      </w:r>
    </w:p>
    <w:p w:rsidR="00A571A9" w:rsidRDefault="001450E8">
      <w:pPr>
        <w:spacing w:line="360" w:lineRule="auto"/>
        <w:jc w:val="center"/>
        <w:rPr>
          <w:position w:val="-14"/>
          <w:sz w:val="24"/>
        </w:rPr>
      </w:pPr>
      <w:r>
        <w:rPr>
          <w:position w:val="-14"/>
          <w:sz w:val="24"/>
        </w:rPr>
        <w:object w:dxaOrig="2360" w:dyaOrig="386">
          <v:shape id="_x0000_i1096" type="#_x0000_t75" style="width:120pt;height:18pt" o:ole="">
            <v:imagedata r:id="rId205" o:title=""/>
          </v:shape>
          <o:OLEObject Type="Embed" ProgID="Equation.3" ShapeID="_x0000_i1096" DrawAspect="Content" ObjectID="_1560325941" r:id="rId206"/>
        </w:object>
      </w:r>
    </w:p>
    <w:p w:rsidR="00A571A9" w:rsidRPr="006F143A" w:rsidRDefault="001450E8">
      <w:pPr>
        <w:spacing w:line="360" w:lineRule="auto"/>
        <w:jc w:val="left"/>
        <w:rPr>
          <w:sz w:val="18"/>
        </w:rPr>
      </w:pPr>
      <w:r w:rsidRPr="006F143A">
        <w:rPr>
          <w:rFonts w:hint="eastAsia"/>
        </w:rPr>
        <w:t>增稳控制系统，</w:t>
      </w:r>
      <w:r w:rsidRPr="006F143A">
        <w:rPr>
          <w:rFonts w:hint="eastAsia"/>
        </w:rPr>
        <w:t>Simulink</w:t>
      </w:r>
      <w:r w:rsidRPr="006F143A">
        <w:rPr>
          <w:rFonts w:hint="eastAsia"/>
        </w:rPr>
        <w:t>仿真图设计如下：</w:t>
      </w:r>
    </w:p>
    <w:p w:rsidR="00A571A9" w:rsidRPr="006F143A" w:rsidRDefault="001450E8">
      <w:pPr>
        <w:spacing w:line="440" w:lineRule="atLeast"/>
        <w:ind w:firstLine="420"/>
        <w:rPr>
          <w:szCs w:val="24"/>
        </w:rPr>
      </w:pPr>
      <w:r w:rsidRPr="006F143A">
        <w:rPr>
          <w:rFonts w:hint="eastAsia"/>
          <w:szCs w:val="24"/>
        </w:rPr>
        <w:t>在比例式控制率的设计中将</w:t>
      </w:r>
      <w:r w:rsidRPr="006F143A">
        <w:rPr>
          <w:rFonts w:hint="eastAsia"/>
          <w:position w:val="-12"/>
          <w:szCs w:val="24"/>
        </w:rPr>
        <w:object w:dxaOrig="300" w:dyaOrig="360">
          <v:shape id="_x0000_i1097" type="#_x0000_t75" style="width:18pt;height:18pt" o:ole="">
            <v:imagedata r:id="rId207" o:title=""/>
          </v:shape>
          <o:OLEObject Type="Embed" ProgID="Equation.3" ShapeID="_x0000_i1097" DrawAspect="Content" ObjectID="_1560325942" r:id="rId208"/>
        </w:object>
      </w:r>
      <w:r w:rsidR="009D37BF" w:rsidRPr="006F143A">
        <w:rPr>
          <w:rFonts w:hint="eastAsia"/>
          <w:szCs w:val="24"/>
        </w:rPr>
        <w:t>=</w:t>
      </w:r>
      <w:r w:rsidR="00EC2D77" w:rsidRPr="006F143A">
        <w:rPr>
          <w:szCs w:val="24"/>
        </w:rPr>
        <w:t>-4.31</w:t>
      </w:r>
      <w:r w:rsidRPr="006F143A">
        <w:rPr>
          <w:rFonts w:hint="eastAsia"/>
          <w:szCs w:val="24"/>
        </w:rPr>
        <w:t>，</w:t>
      </w:r>
      <w:r w:rsidRPr="006F143A">
        <w:rPr>
          <w:rFonts w:hint="eastAsia"/>
          <w:position w:val="-14"/>
          <w:szCs w:val="24"/>
        </w:rPr>
        <w:object w:dxaOrig="279" w:dyaOrig="380">
          <v:shape id="_x0000_i1098" type="#_x0000_t75" style="width:12pt;height:18pt" o:ole="">
            <v:imagedata r:id="rId209" o:title=""/>
          </v:shape>
          <o:OLEObject Type="Embed" ProgID="Equation.3" ShapeID="_x0000_i1098" DrawAspect="Content" ObjectID="_1560325943" r:id="rId210"/>
        </w:object>
      </w:r>
      <w:r w:rsidR="00EC2D77" w:rsidRPr="006F143A">
        <w:rPr>
          <w:rFonts w:hint="eastAsia"/>
          <w:szCs w:val="24"/>
        </w:rPr>
        <w:t>=</w:t>
      </w:r>
      <w:r w:rsidR="00EC2D77" w:rsidRPr="006F143A">
        <w:rPr>
          <w:szCs w:val="24"/>
        </w:rPr>
        <w:t>4.37</w:t>
      </w:r>
      <w:r w:rsidRPr="006F143A">
        <w:rPr>
          <w:rFonts w:hint="eastAsia"/>
          <w:szCs w:val="24"/>
        </w:rPr>
        <w:t>，在</w:t>
      </w:r>
      <w:r w:rsidRPr="006F143A">
        <w:rPr>
          <w:rFonts w:hint="eastAsia"/>
          <w:szCs w:val="24"/>
        </w:rPr>
        <w:t>alpha</w:t>
      </w:r>
      <w:r w:rsidRPr="006F143A">
        <w:rPr>
          <w:rFonts w:hint="eastAsia"/>
          <w:szCs w:val="24"/>
        </w:rPr>
        <w:t>给定</w:t>
      </w:r>
      <w:r w:rsidRPr="006F143A">
        <w:rPr>
          <w:rFonts w:hint="eastAsia"/>
          <w:szCs w:val="24"/>
        </w:rPr>
        <w:t>5</w:t>
      </w:r>
      <w:r w:rsidRPr="006F143A">
        <w:rPr>
          <w:rFonts w:hint="eastAsia"/>
          <w:szCs w:val="24"/>
        </w:rPr>
        <w:t>°干扰作用时，增稳前后对比图如下（其中蓝色的实线为增稳</w:t>
      </w:r>
      <w:proofErr w:type="gramStart"/>
      <w:r w:rsidRPr="006F143A">
        <w:rPr>
          <w:rFonts w:hint="eastAsia"/>
          <w:szCs w:val="24"/>
        </w:rPr>
        <w:t>前响</w:t>
      </w:r>
      <w:proofErr w:type="gramEnd"/>
      <w:r w:rsidRPr="006F143A">
        <w:rPr>
          <w:rFonts w:hint="eastAsia"/>
          <w:szCs w:val="24"/>
        </w:rPr>
        <w:t>应曲线，红色虚线为增稳后响应曲线）</w:t>
      </w:r>
    </w:p>
    <w:p w:rsidR="00A571A9" w:rsidRPr="002E2956" w:rsidRDefault="00A571A9">
      <w:pPr>
        <w:spacing w:line="360" w:lineRule="auto"/>
        <w:jc w:val="center"/>
      </w:pPr>
    </w:p>
    <w:p w:rsidR="00A571A9" w:rsidRDefault="00EC2D77" w:rsidP="000B197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8959A6" wp14:editId="4A41198F">
            <wp:extent cx="3899535" cy="30403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913141" cy="30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7B" w:rsidRDefault="00EC2D77" w:rsidP="000B197B">
      <w:pPr>
        <w:spacing w:line="360" w:lineRule="auto"/>
        <w:jc w:val="center"/>
      </w:pPr>
      <w:r w:rsidRPr="00EC2D77">
        <w:rPr>
          <w:noProof/>
        </w:rPr>
        <w:drawing>
          <wp:inline distT="0" distB="0" distL="0" distR="0" wp14:anchorId="3E7E5E23" wp14:editId="10EE40BB">
            <wp:extent cx="4299730" cy="3223260"/>
            <wp:effectExtent l="0" t="0" r="0" b="0"/>
            <wp:docPr id="7245" name="图片 7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07" cy="322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56" w:rsidRPr="002E2956" w:rsidRDefault="002E2956" w:rsidP="002E2956">
      <w:pPr>
        <w:spacing w:line="360" w:lineRule="auto"/>
        <w:jc w:val="center"/>
      </w:pPr>
      <w:r>
        <w:rPr>
          <w:rFonts w:hint="eastAsia"/>
        </w:rPr>
        <w:t>v</w:t>
      </w:r>
      <w:r>
        <w:rPr>
          <w:rFonts w:hint="eastAsia"/>
        </w:rPr>
        <w:t>的零输入响应曲线增稳前后比较图</w:t>
      </w:r>
    </w:p>
    <w:p w:rsidR="00A571A9" w:rsidRDefault="00EC2D77">
      <w:pPr>
        <w:spacing w:line="360" w:lineRule="auto"/>
        <w:jc w:val="center"/>
      </w:pPr>
      <w:r w:rsidRPr="00EC2D77">
        <w:rPr>
          <w:noProof/>
        </w:rPr>
        <w:lastRenderedPageBreak/>
        <w:drawing>
          <wp:inline distT="0" distB="0" distL="0" distR="0" wp14:anchorId="1F35FB82" wp14:editId="74FE7F31">
            <wp:extent cx="3181598" cy="2385060"/>
            <wp:effectExtent l="0" t="0" r="0" b="0"/>
            <wp:docPr id="7244" name="图片 7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80" cy="239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56" w:rsidRPr="002E2956" w:rsidRDefault="002E2956" w:rsidP="002E2956">
      <w:pPr>
        <w:spacing w:line="360" w:lineRule="auto"/>
        <w:jc w:val="center"/>
      </w:pPr>
      <w:r>
        <w:rPr>
          <w:rFonts w:hint="eastAsia"/>
        </w:rPr>
        <w:t>alpha</w:t>
      </w:r>
      <w:r>
        <w:rPr>
          <w:rFonts w:hint="eastAsia"/>
        </w:rPr>
        <w:t>的零输入响应曲线增稳前后比较图</w:t>
      </w:r>
    </w:p>
    <w:p w:rsidR="002E2956" w:rsidRDefault="00EC2D77">
      <w:pPr>
        <w:spacing w:line="360" w:lineRule="auto"/>
        <w:jc w:val="center"/>
      </w:pPr>
      <w:r w:rsidRPr="00EC2D77">
        <w:rPr>
          <w:noProof/>
        </w:rPr>
        <w:drawing>
          <wp:inline distT="0" distB="0" distL="0" distR="0" wp14:anchorId="62627A41" wp14:editId="76F8E866">
            <wp:extent cx="3409950" cy="2556243"/>
            <wp:effectExtent l="0" t="0" r="0" b="0"/>
            <wp:docPr id="7246" name="图片 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933" cy="256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56" w:rsidRDefault="002E2956" w:rsidP="002E2956">
      <w:pPr>
        <w:spacing w:line="360" w:lineRule="auto"/>
        <w:jc w:val="center"/>
      </w:pPr>
      <w:r>
        <w:rPr>
          <w:rFonts w:hint="eastAsia"/>
        </w:rPr>
        <w:t>theta</w:t>
      </w:r>
      <w:r>
        <w:rPr>
          <w:rFonts w:hint="eastAsia"/>
        </w:rPr>
        <w:t>的零输入响应曲线增稳前后比较图</w:t>
      </w:r>
    </w:p>
    <w:p w:rsidR="002E2956" w:rsidRPr="002E2956" w:rsidRDefault="00EC2D77">
      <w:pPr>
        <w:spacing w:line="360" w:lineRule="auto"/>
        <w:jc w:val="center"/>
      </w:pPr>
      <w:r w:rsidRPr="00EC2D77">
        <w:rPr>
          <w:rFonts w:hint="eastAsia"/>
          <w:noProof/>
        </w:rPr>
        <w:drawing>
          <wp:inline distT="0" distB="0" distL="0" distR="0" wp14:anchorId="45F89A9F" wp14:editId="6D50B27B">
            <wp:extent cx="3649180" cy="2735580"/>
            <wp:effectExtent l="0" t="0" r="0" b="0"/>
            <wp:docPr id="7247" name="图片 7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844" cy="274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center"/>
      </w:pPr>
      <w:r>
        <w:rPr>
          <w:rFonts w:hint="eastAsia"/>
        </w:rPr>
        <w:t>q</w:t>
      </w:r>
      <w:r>
        <w:rPr>
          <w:rFonts w:hint="eastAsia"/>
        </w:rPr>
        <w:t>的零输入响应曲线增稳前后比较图</w:t>
      </w:r>
    </w:p>
    <w:p w:rsidR="002E2956" w:rsidRDefault="001450E8" w:rsidP="00EC2D77">
      <w:pPr>
        <w:spacing w:line="360" w:lineRule="auto"/>
        <w:ind w:firstLine="420"/>
        <w:rPr>
          <w:sz w:val="24"/>
          <w:szCs w:val="24"/>
        </w:rPr>
      </w:pPr>
      <w:r w:rsidRPr="006F143A">
        <w:rPr>
          <w:rFonts w:hint="eastAsia"/>
          <w:szCs w:val="24"/>
        </w:rPr>
        <w:lastRenderedPageBreak/>
        <w:t>由响应图可以看出，增稳后的系统恢复平衡位置的时间明显减少，系统的超调也减少，调节时间变短。系统的静稳定性提高</w:t>
      </w:r>
      <w:r>
        <w:rPr>
          <w:rFonts w:hint="eastAsia"/>
          <w:sz w:val="24"/>
          <w:szCs w:val="24"/>
        </w:rPr>
        <w:t>。</w:t>
      </w:r>
    </w:p>
    <w:p w:rsidR="00EC2D77" w:rsidRDefault="006F143A" w:rsidP="006F143A">
      <w:pPr>
        <w:pStyle w:val="ab"/>
      </w:pPr>
      <w:bookmarkStart w:id="32" w:name="_Toc486583387"/>
      <w:r>
        <w:t>2.1.2</w:t>
      </w:r>
      <w:r w:rsidR="00EC2D77">
        <w:rPr>
          <w:rFonts w:hint="eastAsia"/>
        </w:rPr>
        <w:t>横向增稳</w:t>
      </w:r>
      <w:bookmarkEnd w:id="32"/>
    </w:p>
    <w:p w:rsidR="00EC2D77" w:rsidRDefault="00897E89" w:rsidP="00EC2D77">
      <w:r>
        <w:tab/>
      </w:r>
      <w:r>
        <w:rPr>
          <w:rFonts w:hint="eastAsia"/>
        </w:rPr>
        <w:t>经分析</w:t>
      </w:r>
      <w:r>
        <w:t>可知：荷兰</w:t>
      </w:r>
      <w:r>
        <w:rPr>
          <w:rFonts w:hint="eastAsia"/>
        </w:rPr>
        <w:t>滚</w:t>
      </w:r>
      <w:r>
        <w:t>模态阻尼小，需要进行航向增稳。</w:t>
      </w:r>
    </w:p>
    <w:p w:rsidR="00897E89" w:rsidRDefault="00897E89" w:rsidP="00897E89">
      <w:pPr>
        <w:ind w:firstLine="420"/>
      </w:pPr>
      <w:r>
        <w:rPr>
          <w:rFonts w:hint="eastAsia"/>
        </w:rPr>
        <w:t>采用</w:t>
      </w:r>
      <w:r>
        <w:t>比例增</w:t>
      </w:r>
      <w:proofErr w:type="gramStart"/>
      <w:r>
        <w:t>稳控制</w:t>
      </w:r>
      <w:proofErr w:type="gramEnd"/>
      <w:r>
        <w:t>率：</w:t>
      </w:r>
    </w:p>
    <w:p w:rsidR="00897E89" w:rsidRDefault="00897E89" w:rsidP="00897E89">
      <w:pPr>
        <w:jc w:val="center"/>
        <w:rPr>
          <w:sz w:val="24"/>
        </w:rPr>
      </w:pPr>
      <w:r>
        <w:rPr>
          <w:position w:val="-14"/>
          <w:sz w:val="24"/>
        </w:rPr>
        <w:object w:dxaOrig="2299" w:dyaOrig="380">
          <v:shape id="_x0000_i1099" type="#_x0000_t75" style="width:114pt;height:18pt" o:ole="">
            <v:imagedata r:id="rId216" o:title=""/>
          </v:shape>
          <o:OLEObject Type="Embed" ProgID="Equation.DSMT4" ShapeID="_x0000_i1099" DrawAspect="Content" ObjectID="_1560325944" r:id="rId217"/>
        </w:object>
      </w:r>
    </w:p>
    <w:p w:rsidR="00983E87" w:rsidRDefault="00983E87" w:rsidP="00983E87">
      <w:pPr>
        <w:spacing w:line="440" w:lineRule="atLeast"/>
        <w:ind w:firstLine="420"/>
        <w:rPr>
          <w:sz w:val="24"/>
          <w:szCs w:val="24"/>
        </w:rPr>
      </w:pPr>
      <w:r w:rsidRPr="006F143A">
        <w:rPr>
          <w:rFonts w:hint="eastAsia"/>
          <w:szCs w:val="24"/>
        </w:rPr>
        <w:t>在比例式控制率的设计中取</w:t>
      </w:r>
      <w:r w:rsidRPr="006F143A">
        <w:rPr>
          <w:rFonts w:hint="eastAsia"/>
          <w:position w:val="-14"/>
          <w:szCs w:val="24"/>
        </w:rPr>
        <w:object w:dxaOrig="300" w:dyaOrig="380">
          <v:shape id="_x0000_i1100" type="#_x0000_t75" style="width:18pt;height:18pt" o:ole="">
            <v:imagedata r:id="rId218" o:title=""/>
          </v:shape>
          <o:OLEObject Type="Embed" ProgID="Equation.DSMT4" ShapeID="_x0000_i1100" DrawAspect="Content" ObjectID="_1560325945" r:id="rId219"/>
        </w:object>
      </w:r>
      <w:r w:rsidRPr="006F143A">
        <w:rPr>
          <w:rFonts w:hint="eastAsia"/>
          <w:szCs w:val="24"/>
        </w:rPr>
        <w:t>=</w:t>
      </w:r>
      <w:r w:rsidRPr="006F143A">
        <w:rPr>
          <w:szCs w:val="24"/>
        </w:rPr>
        <w:t>116</w:t>
      </w:r>
      <w:r w:rsidRPr="006F143A">
        <w:rPr>
          <w:rFonts w:hint="eastAsia"/>
          <w:szCs w:val="24"/>
        </w:rPr>
        <w:t>，</w:t>
      </w:r>
      <w:r w:rsidRPr="006F143A">
        <w:rPr>
          <w:rFonts w:hint="eastAsia"/>
          <w:position w:val="-12"/>
          <w:szCs w:val="24"/>
        </w:rPr>
        <w:object w:dxaOrig="279" w:dyaOrig="360">
          <v:shape id="_x0000_i1101" type="#_x0000_t75" style="width:12pt;height:18pt" o:ole="">
            <v:imagedata r:id="rId220" o:title=""/>
          </v:shape>
          <o:OLEObject Type="Embed" ProgID="Equation.DSMT4" ShapeID="_x0000_i1101" DrawAspect="Content" ObjectID="_1560325946" r:id="rId221"/>
        </w:object>
      </w:r>
      <w:r w:rsidRPr="006F143A">
        <w:rPr>
          <w:rFonts w:hint="eastAsia"/>
          <w:szCs w:val="24"/>
        </w:rPr>
        <w:t>=</w:t>
      </w:r>
      <w:r w:rsidRPr="006F143A">
        <w:rPr>
          <w:szCs w:val="24"/>
        </w:rPr>
        <w:t>20</w:t>
      </w:r>
      <w:r w:rsidRPr="006F143A">
        <w:rPr>
          <w:rFonts w:hint="eastAsia"/>
          <w:szCs w:val="24"/>
        </w:rPr>
        <w:t>，在</w:t>
      </w:r>
      <w:r w:rsidRPr="006F143A">
        <w:rPr>
          <w:szCs w:val="24"/>
        </w:rPr>
        <w:t>beta</w:t>
      </w:r>
      <w:r w:rsidRPr="006F143A">
        <w:rPr>
          <w:rFonts w:hint="eastAsia"/>
          <w:szCs w:val="24"/>
        </w:rPr>
        <w:t>给定</w:t>
      </w:r>
      <w:r w:rsidRPr="006F143A">
        <w:rPr>
          <w:rFonts w:hint="eastAsia"/>
          <w:szCs w:val="24"/>
        </w:rPr>
        <w:t>5</w:t>
      </w:r>
      <w:r w:rsidRPr="006F143A">
        <w:rPr>
          <w:rFonts w:hint="eastAsia"/>
          <w:szCs w:val="24"/>
        </w:rPr>
        <w:t>°干扰作用时，增稳前后对比图如下（其中蓝色的实线为增稳</w:t>
      </w:r>
      <w:proofErr w:type="gramStart"/>
      <w:r w:rsidRPr="006F143A">
        <w:rPr>
          <w:rFonts w:hint="eastAsia"/>
          <w:szCs w:val="24"/>
        </w:rPr>
        <w:t>前响</w:t>
      </w:r>
      <w:proofErr w:type="gramEnd"/>
      <w:r w:rsidRPr="006F143A">
        <w:rPr>
          <w:rFonts w:hint="eastAsia"/>
          <w:szCs w:val="24"/>
        </w:rPr>
        <w:t>应曲线，红色虚线为增稳后响应曲线）</w:t>
      </w:r>
    </w:p>
    <w:p w:rsidR="00983E87" w:rsidRPr="00983E87" w:rsidRDefault="00983E87" w:rsidP="00897E89">
      <w:pPr>
        <w:jc w:val="center"/>
      </w:pPr>
    </w:p>
    <w:p w:rsidR="00897E89" w:rsidRDefault="00983E87" w:rsidP="006F143A">
      <w:pPr>
        <w:jc w:val="center"/>
      </w:pPr>
      <w:r>
        <w:rPr>
          <w:noProof/>
        </w:rPr>
        <w:drawing>
          <wp:inline distT="0" distB="0" distL="0" distR="0" wp14:anchorId="4BDC0807" wp14:editId="532CCB62">
            <wp:extent cx="3459480" cy="2745592"/>
            <wp:effectExtent l="0" t="0" r="7620" b="0"/>
            <wp:docPr id="7248" name="图片 7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472367" cy="27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87" w:rsidRDefault="00983E87" w:rsidP="006F143A">
      <w:pPr>
        <w:jc w:val="center"/>
      </w:pPr>
      <w:r w:rsidRPr="00983E87">
        <w:rPr>
          <w:rFonts w:hint="eastAsia"/>
          <w:noProof/>
        </w:rPr>
        <w:drawing>
          <wp:inline distT="0" distB="0" distL="0" distR="0" wp14:anchorId="78835C71" wp14:editId="627E6631">
            <wp:extent cx="3649178" cy="2735580"/>
            <wp:effectExtent l="0" t="0" r="0" b="0"/>
            <wp:docPr id="7249" name="图片 7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783" cy="274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E87" w:rsidRPr="002E2956" w:rsidRDefault="00983E87" w:rsidP="00983E87">
      <w:pPr>
        <w:spacing w:line="360" w:lineRule="auto"/>
        <w:jc w:val="center"/>
      </w:pPr>
      <w:r>
        <w:rPr>
          <w:rFonts w:hint="eastAsia"/>
        </w:rPr>
        <w:t>beta</w:t>
      </w:r>
      <w:r>
        <w:rPr>
          <w:rFonts w:hint="eastAsia"/>
        </w:rPr>
        <w:t>的零输入响应曲线增稳前后比较图</w:t>
      </w:r>
    </w:p>
    <w:p w:rsidR="00983E87" w:rsidRDefault="00983E87" w:rsidP="006F143A">
      <w:pPr>
        <w:jc w:val="center"/>
      </w:pPr>
      <w:r w:rsidRPr="00983E87">
        <w:rPr>
          <w:noProof/>
        </w:rPr>
        <w:lastRenderedPageBreak/>
        <w:drawing>
          <wp:inline distT="0" distB="0" distL="0" distR="0" wp14:anchorId="26234B7B" wp14:editId="331373D1">
            <wp:extent cx="3181598" cy="2385060"/>
            <wp:effectExtent l="0" t="0" r="0" b="0"/>
            <wp:docPr id="7251" name="图片 7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92" cy="2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E87" w:rsidRDefault="00983E87" w:rsidP="006F143A">
      <w:pPr>
        <w:spacing w:line="360" w:lineRule="auto"/>
        <w:jc w:val="center"/>
      </w:pPr>
      <w:r>
        <w:t>phi</w:t>
      </w:r>
      <w:r>
        <w:rPr>
          <w:rFonts w:hint="eastAsia"/>
        </w:rPr>
        <w:t>的零输入响应曲线增稳前后比较图</w:t>
      </w:r>
    </w:p>
    <w:p w:rsidR="00661893" w:rsidRDefault="00661893" w:rsidP="006F143A">
      <w:pPr>
        <w:jc w:val="center"/>
      </w:pPr>
      <w:r w:rsidRPr="00661893">
        <w:rPr>
          <w:rFonts w:hint="eastAsia"/>
          <w:noProof/>
        </w:rPr>
        <w:drawing>
          <wp:inline distT="0" distB="0" distL="0" distR="0" wp14:anchorId="0C4EF35E" wp14:editId="4BDB19D7">
            <wp:extent cx="3307080" cy="2479126"/>
            <wp:effectExtent l="0" t="0" r="0" b="0"/>
            <wp:docPr id="7252" name="图片 7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985" cy="24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893" w:rsidRPr="002E2956" w:rsidRDefault="00661893" w:rsidP="00661893">
      <w:pPr>
        <w:spacing w:line="360" w:lineRule="auto"/>
        <w:jc w:val="center"/>
      </w:pPr>
      <w:r>
        <w:t>p</w:t>
      </w:r>
      <w:r>
        <w:rPr>
          <w:rFonts w:hint="eastAsia"/>
        </w:rPr>
        <w:t>的零输入响应曲线增稳前后比较图</w:t>
      </w:r>
    </w:p>
    <w:p w:rsidR="00661893" w:rsidRDefault="00661893" w:rsidP="006F143A">
      <w:pPr>
        <w:jc w:val="center"/>
      </w:pPr>
      <w:r w:rsidRPr="00661893">
        <w:rPr>
          <w:rFonts w:hint="eastAsia"/>
          <w:noProof/>
        </w:rPr>
        <w:drawing>
          <wp:inline distT="0" distB="0" distL="0" distR="0" wp14:anchorId="2F7B2BE4" wp14:editId="234F9B0D">
            <wp:extent cx="3451860" cy="2587660"/>
            <wp:effectExtent l="0" t="0" r="0" b="0"/>
            <wp:docPr id="7253" name="图片 7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61" cy="259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893" w:rsidRPr="002E2956" w:rsidRDefault="00661893" w:rsidP="00661893">
      <w:pPr>
        <w:spacing w:line="360" w:lineRule="auto"/>
        <w:jc w:val="center"/>
      </w:pPr>
      <w:r>
        <w:t>r</w:t>
      </w:r>
      <w:r>
        <w:rPr>
          <w:rFonts w:hint="eastAsia"/>
        </w:rPr>
        <w:t>的零输入响应曲线增稳前后比较图</w:t>
      </w:r>
    </w:p>
    <w:p w:rsidR="00661893" w:rsidRPr="00661893" w:rsidRDefault="00661893" w:rsidP="00EC2D77">
      <w:r>
        <w:lastRenderedPageBreak/>
        <w:tab/>
      </w:r>
      <w:r>
        <w:rPr>
          <w:rFonts w:hint="eastAsia"/>
        </w:rPr>
        <w:t>经过</w:t>
      </w:r>
      <w:r>
        <w:t>对比可以发现：增稳后系统的</w:t>
      </w:r>
      <w:r>
        <w:rPr>
          <w:rFonts w:hint="eastAsia"/>
        </w:rPr>
        <w:t>超调</w:t>
      </w:r>
      <w:r>
        <w:t>减小，阻尼增大，系统的稳定性增强。</w:t>
      </w:r>
    </w:p>
    <w:p w:rsidR="00A571A9" w:rsidRPr="0099288E" w:rsidRDefault="0099288E" w:rsidP="0099288E">
      <w:pPr>
        <w:pStyle w:val="aa"/>
      </w:pPr>
      <w:bookmarkStart w:id="33" w:name="_Toc486583388"/>
      <w:r w:rsidRPr="0099288E">
        <w:rPr>
          <w:rFonts w:hint="eastAsia"/>
        </w:rPr>
        <w:t>2</w:t>
      </w:r>
      <w:r w:rsidR="001450E8" w:rsidRPr="0099288E">
        <w:rPr>
          <w:rFonts w:hint="eastAsia"/>
        </w:rPr>
        <w:t xml:space="preserve">.2 </w:t>
      </w:r>
      <w:r w:rsidR="001450E8" w:rsidRPr="0099288E">
        <w:rPr>
          <w:rFonts w:hint="eastAsia"/>
        </w:rPr>
        <w:t>基于</w:t>
      </w:r>
      <w:r w:rsidR="00661893" w:rsidRPr="0099288E">
        <w:rPr>
          <w:rFonts w:hint="eastAsia"/>
        </w:rPr>
        <w:t>线性化</w:t>
      </w:r>
      <w:r w:rsidR="001450E8" w:rsidRPr="0099288E">
        <w:rPr>
          <w:rFonts w:hint="eastAsia"/>
        </w:rPr>
        <w:t>模型的控制律设计</w:t>
      </w:r>
      <w:bookmarkEnd w:id="33"/>
    </w:p>
    <w:p w:rsidR="00A571A9" w:rsidRDefault="0066189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Pr="00661893">
        <w:rPr>
          <w:rFonts w:hint="eastAsia"/>
          <w:sz w:val="24"/>
          <w:szCs w:val="24"/>
        </w:rPr>
        <w:tab/>
      </w:r>
      <w:r w:rsidRPr="000E33B3">
        <w:rPr>
          <w:rFonts w:hint="eastAsia"/>
          <w:szCs w:val="24"/>
        </w:rPr>
        <w:t>设计飞机纵向、横侧向姿态保持与控制控制律，设计飞机高度预选、航向预选、定点盘旋以及平面轨迹跟踪控制律。</w:t>
      </w:r>
    </w:p>
    <w:p w:rsidR="00A571A9" w:rsidRPr="0099288E" w:rsidRDefault="001450E8" w:rsidP="0099288E">
      <w:pPr>
        <w:pStyle w:val="ab"/>
      </w:pPr>
      <w:r>
        <w:rPr>
          <w:rFonts w:ascii="黑体" w:eastAsia="黑体" w:hAnsi="Arial" w:cs="Times New Roman" w:hint="eastAsia"/>
          <w:sz w:val="28"/>
          <w:szCs w:val="28"/>
        </w:rPr>
        <w:t xml:space="preserve"> </w:t>
      </w:r>
      <w:bookmarkStart w:id="34" w:name="_Toc486583389"/>
      <w:r w:rsidR="000E33B3" w:rsidRPr="0099288E">
        <w:t>2</w:t>
      </w:r>
      <w:r w:rsidRPr="0099288E">
        <w:rPr>
          <w:rFonts w:hint="eastAsia"/>
        </w:rPr>
        <w:t>.2.1</w:t>
      </w:r>
      <w:r w:rsidRPr="0099288E">
        <w:rPr>
          <w:rFonts w:hint="eastAsia"/>
        </w:rPr>
        <w:t>高度预选控制律设计</w:t>
      </w:r>
      <w:bookmarkEnd w:id="34"/>
    </w:p>
    <w:p w:rsidR="00A571A9" w:rsidRPr="000E33B3" w:rsidRDefault="0099288E" w:rsidP="0099288E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高度控制</w:t>
      </w:r>
      <w:r w:rsidR="001450E8" w:rsidRPr="000E33B3">
        <w:rPr>
          <w:rFonts w:ascii="Times New Roman" w:hAnsi="Times New Roman"/>
        </w:rPr>
        <w:t>主要是在俯仰角</w:t>
      </w:r>
      <w:r w:rsidR="009B6BBF" w:rsidRPr="000E33B3">
        <w:rPr>
          <w:rFonts w:ascii="Times New Roman" w:hAnsi="Times New Roman"/>
          <w:noProof/>
          <w:position w:val="-6"/>
        </w:rPr>
        <w:drawing>
          <wp:inline distT="0" distB="0" distL="0" distR="0" wp14:anchorId="3FFC17AA" wp14:editId="4524BBB6">
            <wp:extent cx="129540" cy="175260"/>
            <wp:effectExtent l="0" t="0" r="3810" b="0"/>
            <wp:docPr id="7189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0E8" w:rsidRPr="000E33B3">
        <w:rPr>
          <w:rFonts w:ascii="Times New Roman" w:hAnsi="Times New Roman" w:hint="eastAsia"/>
        </w:rPr>
        <w:t>稳定</w:t>
      </w:r>
      <w:r w:rsidR="0071195F" w:rsidRPr="000E33B3">
        <w:rPr>
          <w:rFonts w:ascii="Times New Roman" w:hAnsi="Times New Roman"/>
        </w:rPr>
        <w:t>回路的基础上构成的</w:t>
      </w:r>
      <w:r w:rsidR="0071195F" w:rsidRPr="000E33B3">
        <w:rPr>
          <w:rFonts w:ascii="Times New Roman" w:hAnsi="Times New Roman" w:hint="eastAsia"/>
        </w:rPr>
        <w:t>，</w:t>
      </w:r>
      <w:r w:rsidR="001450E8" w:rsidRPr="000E33B3">
        <w:rPr>
          <w:rFonts w:ascii="Times New Roman" w:hAnsi="Times New Roman"/>
        </w:rPr>
        <w:t>为了避免</w:t>
      </w:r>
      <w:r w:rsidR="001450E8" w:rsidRPr="000E33B3">
        <w:rPr>
          <w:rFonts w:ascii="Times New Roman" w:hAnsi="Times New Roman" w:hint="eastAsia"/>
        </w:rPr>
        <w:t>在</w:t>
      </w:r>
      <w:r w:rsidR="001450E8" w:rsidRPr="000E33B3">
        <w:rPr>
          <w:rFonts w:ascii="Times New Roman" w:hAnsi="Times New Roman"/>
        </w:rPr>
        <w:t>给定高度上下出现</w:t>
      </w:r>
      <w:r w:rsidR="001450E8" w:rsidRPr="000E33B3">
        <w:rPr>
          <w:rFonts w:ascii="Times New Roman" w:hAnsi="Times New Roman" w:hint="eastAsia"/>
        </w:rPr>
        <w:t>振荡</w:t>
      </w:r>
      <w:r w:rsidR="001450E8" w:rsidRPr="000E33B3">
        <w:rPr>
          <w:rFonts w:ascii="Times New Roman" w:hAnsi="Times New Roman"/>
        </w:rPr>
        <w:t>，</w:t>
      </w:r>
      <w:r w:rsidR="001450E8" w:rsidRPr="000E33B3">
        <w:rPr>
          <w:rFonts w:ascii="Times New Roman" w:hAnsi="Times New Roman" w:hint="eastAsia"/>
        </w:rPr>
        <w:t>引入</w:t>
      </w:r>
      <w:r>
        <w:rPr>
          <w:rFonts w:ascii="Times New Roman" w:hAnsi="Times New Roman"/>
        </w:rPr>
        <w:t>高度差的</w:t>
      </w:r>
      <w:r w:rsidR="001450E8" w:rsidRPr="000E33B3">
        <w:rPr>
          <w:rFonts w:ascii="Times New Roman" w:hAnsi="Times New Roman"/>
        </w:rPr>
        <w:t>微分信号，以改善高度</w:t>
      </w:r>
      <w:r w:rsidR="001450E8" w:rsidRPr="000E33B3">
        <w:rPr>
          <w:rFonts w:ascii="Times New Roman" w:hAnsi="Times New Roman" w:hint="eastAsia"/>
        </w:rPr>
        <w:t>稳定系统</w:t>
      </w:r>
      <w:r w:rsidR="001450E8" w:rsidRPr="000E33B3">
        <w:rPr>
          <w:rFonts w:ascii="Times New Roman" w:hAnsi="Times New Roman"/>
        </w:rPr>
        <w:t>的阻</w:t>
      </w:r>
      <w:r w:rsidR="001450E8" w:rsidRPr="000E33B3">
        <w:rPr>
          <w:rFonts w:ascii="Times New Roman" w:hAnsi="Times New Roman" w:hint="eastAsia"/>
        </w:rPr>
        <w:t>特性</w:t>
      </w:r>
      <w:r w:rsidR="0071195F" w:rsidRPr="000E33B3">
        <w:rPr>
          <w:rFonts w:ascii="Times New Roman" w:hAnsi="Times New Roman" w:hint="eastAsia"/>
        </w:rPr>
        <w:t>，同时</w:t>
      </w:r>
      <w:r w:rsidR="0071195F" w:rsidRPr="000E33B3">
        <w:rPr>
          <w:rFonts w:ascii="Times New Roman" w:hAnsi="Times New Roman"/>
        </w:rPr>
        <w:t>为了消除高度误差，引入积分控制</w:t>
      </w:r>
      <w:r w:rsidR="001450E8" w:rsidRPr="000E33B3">
        <w:rPr>
          <w:rFonts w:ascii="Times New Roman" w:hAnsi="Times New Roman"/>
        </w:rPr>
        <w:t>。</w:t>
      </w:r>
    </w:p>
    <w:p w:rsidR="00A571A9" w:rsidRPr="000E33B3" w:rsidRDefault="001450E8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/>
        </w:rPr>
      </w:pPr>
      <w:r w:rsidRPr="000E33B3">
        <w:rPr>
          <w:rFonts w:ascii="Times New Roman" w:hAnsi="Times New Roman" w:hint="eastAsia"/>
        </w:rPr>
        <w:t>采用的</w:t>
      </w:r>
      <w:r w:rsidRPr="000E33B3">
        <w:rPr>
          <w:rFonts w:ascii="Times New Roman" w:hAnsi="Times New Roman"/>
        </w:rPr>
        <w:t>控制律</w:t>
      </w:r>
      <w:r w:rsidRPr="000E33B3">
        <w:rPr>
          <w:rFonts w:ascii="Times New Roman" w:hAnsi="Times New Roman" w:hint="eastAsia"/>
        </w:rPr>
        <w:t>形式</w:t>
      </w:r>
      <w:r w:rsidRPr="000E33B3">
        <w:rPr>
          <w:rFonts w:ascii="Times New Roman" w:hAnsi="Times New Roman"/>
        </w:rPr>
        <w:t>为</w:t>
      </w:r>
      <w:r w:rsidRPr="000E33B3">
        <w:rPr>
          <w:rFonts w:ascii="Times New Roman" w:hAnsi="Times New Roman" w:hint="eastAsia"/>
        </w:rPr>
        <w:t>：</w:t>
      </w:r>
      <w:r w:rsidR="00496C21" w:rsidRPr="000E33B3">
        <w:rPr>
          <w:rFonts w:ascii="Times New Roman" w:hAnsi="Times New Roman"/>
          <w:position w:val="-24"/>
        </w:rPr>
        <w:object w:dxaOrig="4300" w:dyaOrig="540">
          <v:shape id="_x0000_i1102" type="#_x0000_t75" style="width:3in;height:30pt" o:ole="">
            <v:imagedata r:id="rId228" o:title=""/>
          </v:shape>
          <o:OLEObject Type="Embed" ProgID="Equation.DSMT4" ShapeID="_x0000_i1102" DrawAspect="Content" ObjectID="_1560325947" r:id="rId229"/>
        </w:object>
      </w:r>
      <w:r w:rsidR="0071195F" w:rsidRPr="000E33B3">
        <w:rPr>
          <w:rFonts w:ascii="Times New Roman" w:hAnsi="Times New Roman"/>
        </w:rPr>
        <w:t xml:space="preserve"> </w:t>
      </w:r>
    </w:p>
    <w:p w:rsidR="00496C21" w:rsidRDefault="00496C21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/>
          <w:sz w:val="24"/>
        </w:rPr>
      </w:pPr>
      <w:r w:rsidRPr="000E33B3">
        <w:rPr>
          <w:rFonts w:ascii="Times New Roman" w:hAnsi="Times New Roman" w:hint="eastAsia"/>
        </w:rPr>
        <w:t>控制器</w:t>
      </w:r>
      <w:r w:rsidRPr="000E33B3">
        <w:rPr>
          <w:rFonts w:ascii="Times New Roman" w:hAnsi="Times New Roman"/>
        </w:rPr>
        <w:t>结构如下：</w:t>
      </w:r>
    </w:p>
    <w:p w:rsidR="00496C21" w:rsidRDefault="0007267F" w:rsidP="0007267F">
      <w:pPr>
        <w:autoSpaceDE w:val="0"/>
        <w:autoSpaceDN w:val="0"/>
        <w:adjustRightInd w:val="0"/>
        <w:spacing w:line="360" w:lineRule="auto"/>
        <w:ind w:firstLine="420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D41FEA0" wp14:editId="57D1FADE">
            <wp:extent cx="5274310" cy="12052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0E33B3" w:rsidRDefault="001450E8" w:rsidP="00496C21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/>
        </w:rPr>
      </w:pPr>
      <w:r w:rsidRPr="000E33B3">
        <w:rPr>
          <w:rFonts w:ascii="Times New Roman" w:hAnsi="Times New Roman" w:hint="eastAsia"/>
        </w:rPr>
        <w:t>给定</w:t>
      </w:r>
      <w:r w:rsidRPr="000E33B3">
        <w:rPr>
          <w:rFonts w:ascii="Times New Roman" w:hAnsi="Times New Roman"/>
        </w:rPr>
        <w:t>高度变化量为</w:t>
      </w:r>
      <w:r w:rsidRPr="000E33B3">
        <w:rPr>
          <w:rFonts w:ascii="Times New Roman" w:hAnsi="Times New Roman" w:hint="eastAsia"/>
        </w:rPr>
        <w:t>100</w:t>
      </w:r>
      <w:r w:rsidRPr="000E33B3">
        <w:rPr>
          <w:rFonts w:ascii="Times New Roman" w:hAnsi="Times New Roman"/>
        </w:rPr>
        <w:t>ft</w:t>
      </w:r>
      <w:r w:rsidR="00496C21" w:rsidRPr="000E33B3">
        <w:rPr>
          <w:rFonts w:ascii="Times New Roman" w:hAnsi="Times New Roman" w:hint="eastAsia"/>
        </w:rPr>
        <w:t>，即下降</w:t>
      </w:r>
      <w:r w:rsidRPr="000E33B3">
        <w:rPr>
          <w:rFonts w:ascii="Times New Roman" w:hAnsi="Times New Roman" w:hint="eastAsia"/>
        </w:rPr>
        <w:t>100ft</w:t>
      </w:r>
      <w:r w:rsidRPr="000E33B3">
        <w:rPr>
          <w:rFonts w:ascii="Times New Roman" w:hAnsi="Times New Roman"/>
        </w:rPr>
        <w:t>,</w:t>
      </w:r>
      <w:r w:rsidR="00496C21" w:rsidRPr="000E33B3">
        <w:rPr>
          <w:rFonts w:ascii="Times New Roman" w:hAnsi="Times New Roman" w:hint="eastAsia"/>
        </w:rPr>
        <w:t>得到仿真</w:t>
      </w:r>
      <w:r w:rsidR="00496C21" w:rsidRPr="000E33B3">
        <w:rPr>
          <w:rFonts w:ascii="Times New Roman" w:hAnsi="Times New Roman"/>
        </w:rPr>
        <w:t>结果如下：</w:t>
      </w:r>
    </w:p>
    <w:p w:rsidR="00A571A9" w:rsidRDefault="00496C21" w:rsidP="000E33B3">
      <w:pPr>
        <w:spacing w:line="360" w:lineRule="auto"/>
        <w:jc w:val="center"/>
      </w:pPr>
      <w:r w:rsidRPr="00496C21">
        <w:rPr>
          <w:noProof/>
        </w:rPr>
        <w:drawing>
          <wp:inline distT="0" distB="0" distL="0" distR="0" wp14:anchorId="2D920013" wp14:editId="5519A22E">
            <wp:extent cx="3383280" cy="2536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955" cy="254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496C21">
      <w:pPr>
        <w:spacing w:line="360" w:lineRule="auto"/>
        <w:jc w:val="center"/>
      </w:pPr>
      <w:r w:rsidRPr="00496C21">
        <w:rPr>
          <w:noProof/>
        </w:rPr>
        <w:lastRenderedPageBreak/>
        <w:drawing>
          <wp:inline distT="0" distB="0" distL="0" distR="0" wp14:anchorId="536FB147" wp14:editId="7EF0C037">
            <wp:extent cx="3444240" cy="25819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467" cy="26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7021A9">
      <w:pPr>
        <w:spacing w:line="360" w:lineRule="auto"/>
        <w:jc w:val="center"/>
      </w:pPr>
      <w:r w:rsidRPr="007021A9">
        <w:rPr>
          <w:noProof/>
        </w:rPr>
        <w:drawing>
          <wp:inline distT="0" distB="0" distL="0" distR="0" wp14:anchorId="750AEC7F" wp14:editId="3F1FC158">
            <wp:extent cx="3550920" cy="26619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783" cy="27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7021A9" w:rsidP="000E33B3">
      <w:pPr>
        <w:pStyle w:val="10"/>
        <w:spacing w:line="360" w:lineRule="auto"/>
        <w:ind w:firstLineChars="0" w:firstLine="0"/>
        <w:jc w:val="center"/>
      </w:pPr>
      <w:r w:rsidRPr="007021A9">
        <w:rPr>
          <w:noProof/>
        </w:rPr>
        <w:drawing>
          <wp:inline distT="0" distB="0" distL="0" distR="0" wp14:anchorId="40491487" wp14:editId="4EA5446D">
            <wp:extent cx="3649980" cy="27361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903" cy="277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21A9">
        <w:rPr>
          <w:noProof/>
        </w:rPr>
        <w:lastRenderedPageBreak/>
        <w:drawing>
          <wp:inline distT="0" distB="0" distL="0" distR="0" wp14:anchorId="353EEB15" wp14:editId="49CD442B">
            <wp:extent cx="3253740" cy="243914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83" cy="244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A571A9">
      <w:pPr>
        <w:spacing w:line="360" w:lineRule="auto"/>
      </w:pPr>
    </w:p>
    <w:p w:rsidR="00A571A9" w:rsidRDefault="007021A9" w:rsidP="000E33B3">
      <w:pPr>
        <w:jc w:val="center"/>
      </w:pPr>
      <w:r w:rsidRPr="007021A9">
        <w:rPr>
          <w:noProof/>
        </w:rPr>
        <w:drawing>
          <wp:inline distT="0" distB="0" distL="0" distR="0" wp14:anchorId="62BD00A8" wp14:editId="07CF2179">
            <wp:extent cx="3435719" cy="25755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702" cy="26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jc w:val="center"/>
      </w:pPr>
      <w:r>
        <w:rPr>
          <w:rFonts w:hint="eastAsia"/>
        </w:rPr>
        <w:t>升降舵</w:t>
      </w:r>
      <w:proofErr w:type="gramStart"/>
      <w:r>
        <w:rPr>
          <w:rFonts w:hint="eastAsia"/>
        </w:rPr>
        <w:t>舵</w:t>
      </w:r>
      <w:proofErr w:type="gramEnd"/>
      <w:r>
        <w:rPr>
          <w:rFonts w:hint="eastAsia"/>
        </w:rPr>
        <w:t>偏角变化图</w:t>
      </w:r>
    </w:p>
    <w:p w:rsidR="00A571A9" w:rsidRDefault="007021A9" w:rsidP="007021A9">
      <w:r>
        <w:tab/>
      </w:r>
      <w:r>
        <w:rPr>
          <w:rFonts w:hint="eastAsia"/>
        </w:rPr>
        <w:t>从</w:t>
      </w:r>
      <w:r>
        <w:t>仿真结果可以看出：</w:t>
      </w:r>
      <w:r>
        <w:rPr>
          <w:rFonts w:hint="eastAsia"/>
        </w:rPr>
        <w:t>高度</w:t>
      </w:r>
      <w:r>
        <w:t>响应较快，大约在</w:t>
      </w:r>
      <w:r>
        <w:rPr>
          <w:rFonts w:hint="eastAsia"/>
        </w:rPr>
        <w:t>20</w:t>
      </w:r>
      <w:r>
        <w:t>s</w:t>
      </w:r>
      <w:r>
        <w:rPr>
          <w:rFonts w:hint="eastAsia"/>
        </w:rPr>
        <w:t>，</w:t>
      </w:r>
      <w:r>
        <w:t>由于飞机下降，所以速度有所上升，</w:t>
      </w:r>
      <w:r>
        <w:rPr>
          <w:rFonts w:hint="eastAsia"/>
        </w:rPr>
        <w:t>而且俯仰角</w:t>
      </w:r>
      <w:r>
        <w:t>以及俯仰角速度</w:t>
      </w:r>
      <w:r>
        <w:rPr>
          <w:rFonts w:hint="eastAsia"/>
        </w:rPr>
        <w:t>稳定</w:t>
      </w:r>
      <w:r>
        <w:t>较快，舵偏角响应</w:t>
      </w:r>
      <w:r>
        <w:rPr>
          <w:rFonts w:hint="eastAsia"/>
        </w:rPr>
        <w:t>平稳</w:t>
      </w:r>
      <w:r>
        <w:t>，满足高度控制的</w:t>
      </w:r>
      <w:r>
        <w:rPr>
          <w:rFonts w:hint="eastAsia"/>
        </w:rPr>
        <w:t>要求</w:t>
      </w:r>
      <w:r>
        <w:t>。</w:t>
      </w:r>
    </w:p>
    <w:p w:rsidR="005042B7" w:rsidRDefault="000E33B3" w:rsidP="000E33B3">
      <w:pPr>
        <w:pStyle w:val="ab"/>
      </w:pPr>
      <w:bookmarkStart w:id="35" w:name="_Toc486583390"/>
      <w:r>
        <w:t>2</w:t>
      </w:r>
      <w:r w:rsidR="005042B7">
        <w:rPr>
          <w:rFonts w:hint="eastAsia"/>
        </w:rPr>
        <w:t>.2.2</w:t>
      </w:r>
      <w:r w:rsidR="005042B7">
        <w:rPr>
          <w:rFonts w:hint="eastAsia"/>
        </w:rPr>
        <w:t>航向预选控制律设计</w:t>
      </w:r>
      <w:bookmarkEnd w:id="35"/>
    </w:p>
    <w:p w:rsidR="00D64D56" w:rsidRPr="000E33B3" w:rsidRDefault="0099288E" w:rsidP="00D64D56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航向预选控制飞机的</w:t>
      </w:r>
      <w:r w:rsidR="00D64D56" w:rsidRPr="000E33B3">
        <w:rPr>
          <w:rFonts w:ascii="Times New Roman" w:hAnsi="Times New Roman"/>
          <w:szCs w:val="24"/>
        </w:rPr>
        <w:t>副翼和升降舵，</w:t>
      </w:r>
      <w:r w:rsidR="00D64D56" w:rsidRPr="000E33B3">
        <w:rPr>
          <w:rFonts w:ascii="Times New Roman" w:hAnsi="Times New Roman" w:hint="eastAsia"/>
          <w:szCs w:val="24"/>
        </w:rPr>
        <w:t>控制律</w:t>
      </w:r>
      <w:r w:rsidR="00D64D56" w:rsidRPr="000E33B3">
        <w:rPr>
          <w:rFonts w:ascii="Times New Roman" w:hAnsi="Times New Roman"/>
          <w:szCs w:val="24"/>
        </w:rPr>
        <w:t>形式为</w:t>
      </w:r>
    </w:p>
    <w:p w:rsidR="00D64D56" w:rsidRPr="00D64D56" w:rsidRDefault="00387BE6" w:rsidP="00D64D56">
      <w:pPr>
        <w:jc w:val="center"/>
      </w:pPr>
      <w:r w:rsidRPr="00387BE6">
        <w:rPr>
          <w:rFonts w:ascii="Times New Roman" w:hAnsi="Times New Roman"/>
          <w:position w:val="-48"/>
          <w:sz w:val="24"/>
          <w:szCs w:val="24"/>
        </w:rPr>
        <w:object w:dxaOrig="2560" w:dyaOrig="1080">
          <v:shape id="_x0000_i1103" type="#_x0000_t75" style="width:126pt;height:54pt" o:ole="">
            <v:imagedata r:id="rId237" o:title=""/>
          </v:shape>
          <o:OLEObject Type="Embed" ProgID="Equation.DSMT4" ShapeID="_x0000_i1103" DrawAspect="Content" ObjectID="_1560325948" r:id="rId238"/>
        </w:object>
      </w:r>
    </w:p>
    <w:p w:rsidR="00A571A9" w:rsidRPr="000E33B3" w:rsidRDefault="001450E8">
      <w:pPr>
        <w:spacing w:line="360" w:lineRule="auto"/>
        <w:ind w:firstLineChars="200" w:firstLine="420"/>
        <w:rPr>
          <w:rFonts w:ascii="Times New Roman" w:hAnsi="Times New Roman"/>
          <w:szCs w:val="24"/>
        </w:rPr>
      </w:pPr>
      <w:r w:rsidRPr="000E33B3">
        <w:rPr>
          <w:rFonts w:ascii="Times New Roman" w:hAnsi="Times New Roman" w:hint="eastAsia"/>
          <w:szCs w:val="24"/>
        </w:rPr>
        <w:t>搭建</w:t>
      </w:r>
      <w:r w:rsidRPr="000E33B3">
        <w:rPr>
          <w:rFonts w:ascii="Times New Roman" w:hAnsi="Times New Roman"/>
          <w:szCs w:val="24"/>
        </w:rPr>
        <w:t>的</w:t>
      </w:r>
      <w:r w:rsidR="00387BE6" w:rsidRPr="000E33B3">
        <w:rPr>
          <w:rFonts w:ascii="Times New Roman" w:hAnsi="Times New Roman" w:hint="eastAsia"/>
          <w:szCs w:val="24"/>
        </w:rPr>
        <w:t>控制器</w:t>
      </w:r>
      <w:r w:rsidRPr="000E33B3">
        <w:rPr>
          <w:rFonts w:ascii="Times New Roman" w:hAnsi="Times New Roman"/>
          <w:szCs w:val="24"/>
        </w:rPr>
        <w:t>如下</w:t>
      </w:r>
      <w:r w:rsidRPr="000E33B3">
        <w:rPr>
          <w:rFonts w:ascii="Times New Roman" w:hAnsi="Times New Roman" w:hint="eastAsia"/>
          <w:szCs w:val="24"/>
        </w:rPr>
        <w:t>图：</w:t>
      </w:r>
    </w:p>
    <w:p w:rsidR="00387BE6" w:rsidRDefault="00387BE6" w:rsidP="00387BE6">
      <w:pPr>
        <w:spacing w:line="360" w:lineRule="auto"/>
        <w:ind w:firstLineChars="200" w:firstLine="42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3DCC6" wp14:editId="36796C26">
            <wp:extent cx="2400300" cy="207345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419459" cy="20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Pr="000E33B3" w:rsidRDefault="00606F1E" w:rsidP="00387BE6">
      <w:pPr>
        <w:spacing w:line="360" w:lineRule="auto"/>
        <w:ind w:firstLineChars="200" w:firstLine="420"/>
        <w:rPr>
          <w:rFonts w:asciiTheme="minorEastAsia" w:hAnsiTheme="minorEastAsia" w:cs="Times New Roman"/>
          <w:bCs/>
          <w:szCs w:val="21"/>
        </w:rPr>
      </w:pPr>
      <w:r w:rsidRPr="000E33B3">
        <w:rPr>
          <w:rFonts w:hint="eastAsia"/>
          <w:szCs w:val="21"/>
        </w:rPr>
        <w:t>给定</w:t>
      </w:r>
      <w:r w:rsidRPr="000E33B3">
        <w:rPr>
          <w:szCs w:val="21"/>
        </w:rPr>
        <w:t>偏航角</w:t>
      </w:r>
      <w:r w:rsidRPr="000E33B3">
        <w:rPr>
          <w:rFonts w:ascii="Times New Roman" w:hAnsi="Times New Roman" w:hint="eastAsia"/>
          <w:szCs w:val="21"/>
        </w:rPr>
        <w:t>psi=</w:t>
      </w:r>
      <w:r w:rsidRPr="000E33B3">
        <w:rPr>
          <w:rFonts w:ascii="Times New Roman" w:hAnsi="Times New Roman"/>
          <w:noProof/>
          <w:position w:val="-6"/>
          <w:szCs w:val="21"/>
        </w:rPr>
        <w:drawing>
          <wp:inline distT="0" distB="0" distL="0" distR="0" wp14:anchorId="6B36CDEF" wp14:editId="30874BC0">
            <wp:extent cx="228600" cy="205740"/>
            <wp:effectExtent l="0" t="0" r="0" b="3810"/>
            <wp:docPr id="33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BE6" w:rsidRPr="000E33B3">
        <w:rPr>
          <w:rFonts w:ascii="Times New Roman" w:hAnsi="Times New Roman"/>
          <w:szCs w:val="21"/>
        </w:rPr>
        <w:t>，</w:t>
      </w:r>
      <w:r w:rsidR="001450E8" w:rsidRPr="000E33B3">
        <w:rPr>
          <w:rFonts w:ascii="Times New Roman" w:hAnsi="Times New Roman" w:hint="eastAsia"/>
          <w:szCs w:val="21"/>
        </w:rPr>
        <w:t>仿真</w:t>
      </w:r>
      <w:r w:rsidR="001450E8" w:rsidRPr="000E33B3">
        <w:rPr>
          <w:rFonts w:ascii="Times New Roman" w:hAnsi="Times New Roman"/>
          <w:szCs w:val="21"/>
        </w:rPr>
        <w:t>结果如</w:t>
      </w:r>
      <w:r w:rsidR="001450E8" w:rsidRPr="000E33B3">
        <w:rPr>
          <w:rFonts w:ascii="Times New Roman" w:hAnsi="Times New Roman" w:hint="eastAsia"/>
          <w:szCs w:val="21"/>
        </w:rPr>
        <w:t>下：</w:t>
      </w:r>
    </w:p>
    <w:p w:rsidR="00A571A9" w:rsidRDefault="00387BE6" w:rsidP="000E33B3">
      <w:pPr>
        <w:pStyle w:val="10"/>
        <w:spacing w:line="360" w:lineRule="auto"/>
        <w:ind w:firstLineChars="0" w:firstLine="0"/>
        <w:jc w:val="center"/>
      </w:pPr>
      <w:r w:rsidRPr="00387BE6">
        <w:rPr>
          <w:rFonts w:hint="eastAsia"/>
          <w:noProof/>
        </w:rPr>
        <w:drawing>
          <wp:inline distT="0" distB="0" distL="0" distR="0" wp14:anchorId="5171DD64" wp14:editId="18471A99">
            <wp:extent cx="3598356" cy="26974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80" cy="270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A571A9">
      <w:pPr>
        <w:spacing w:line="360" w:lineRule="auto"/>
        <w:jc w:val="center"/>
        <w:rPr>
          <w:rFonts w:asciiTheme="minorEastAsia" w:hAnsiTheme="minorEastAsia" w:cs="Times New Roman"/>
          <w:bCs/>
          <w:sz w:val="24"/>
          <w:szCs w:val="24"/>
        </w:rPr>
      </w:pPr>
    </w:p>
    <w:p w:rsidR="006A3146" w:rsidRDefault="00606F1E">
      <w:pPr>
        <w:pStyle w:val="10"/>
        <w:spacing w:line="360" w:lineRule="auto"/>
        <w:ind w:firstLineChars="0" w:firstLine="0"/>
        <w:jc w:val="center"/>
        <w:rPr>
          <w:rFonts w:ascii="Times New Roman" w:hAnsi="Times New Roman"/>
        </w:rPr>
      </w:pPr>
      <w:r w:rsidRPr="00606F1E">
        <w:rPr>
          <w:rFonts w:ascii="Times New Roman" w:hAnsi="Times New Roman"/>
          <w:noProof/>
        </w:rPr>
        <w:drawing>
          <wp:inline distT="0" distB="0" distL="0" distR="0" wp14:anchorId="7AD42E2E" wp14:editId="38FC894E">
            <wp:extent cx="3700005" cy="27736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70" cy="278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F1E">
        <w:rPr>
          <w:rFonts w:ascii="Times New Roman" w:hAnsi="Times New Roman"/>
          <w:noProof/>
        </w:rPr>
        <w:lastRenderedPageBreak/>
        <w:drawing>
          <wp:inline distT="0" distB="0" distL="0" distR="0" wp14:anchorId="4B2C5312" wp14:editId="7E7BBC4B">
            <wp:extent cx="3489960" cy="26162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347" cy="261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6A3146">
      <w:pPr>
        <w:pStyle w:val="10"/>
        <w:spacing w:line="360" w:lineRule="auto"/>
        <w:ind w:firstLineChars="0" w:firstLine="0"/>
        <w:jc w:val="center"/>
        <w:rPr>
          <w:rFonts w:ascii="Times New Roman" w:hAnsi="Times New Roman"/>
        </w:rPr>
      </w:pPr>
      <w:r w:rsidRPr="00387BE6">
        <w:rPr>
          <w:rFonts w:asciiTheme="minorEastAsia" w:hAnsiTheme="minorEastAsia" w:cs="Times New Roman"/>
          <w:bCs/>
          <w:noProof/>
          <w:sz w:val="24"/>
          <w:szCs w:val="24"/>
        </w:rPr>
        <w:drawing>
          <wp:inline distT="0" distB="0" distL="0" distR="0" wp14:anchorId="6BF37285" wp14:editId="757D3A18">
            <wp:extent cx="3672840" cy="275308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53" cy="276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F1E" w:rsidRPr="00606F1E">
        <w:rPr>
          <w:rFonts w:ascii="Times New Roman" w:hAnsi="Times New Roman"/>
          <w:noProof/>
        </w:rPr>
        <w:drawing>
          <wp:inline distT="0" distB="0" distL="0" distR="0" wp14:anchorId="602AAC91" wp14:editId="602B2EA2">
            <wp:extent cx="3832860" cy="287327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577" cy="287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606F1E" w:rsidP="00606F1E">
      <w:pPr>
        <w:pStyle w:val="10"/>
        <w:spacing w:line="360" w:lineRule="auto"/>
        <w:ind w:firstLineChars="0"/>
        <w:jc w:val="left"/>
      </w:pPr>
      <w:r>
        <w:rPr>
          <w:rFonts w:hint="eastAsia"/>
        </w:rPr>
        <w:t>从仿真</w:t>
      </w:r>
      <w:r>
        <w:t>结果可以看出：</w:t>
      </w:r>
      <w:r>
        <w:rPr>
          <w:rFonts w:hint="eastAsia"/>
        </w:rPr>
        <w:t>航向在</w:t>
      </w:r>
      <w:r>
        <w:rPr>
          <w:rFonts w:hint="eastAsia"/>
        </w:rPr>
        <w:t>20</w:t>
      </w:r>
      <w:r>
        <w:t>s</w:t>
      </w:r>
      <w:r>
        <w:t>达到稳定，系统响应快速，</w:t>
      </w:r>
      <w:r>
        <w:rPr>
          <w:rFonts w:hint="eastAsia"/>
        </w:rPr>
        <w:t>角速度</w:t>
      </w:r>
      <w:r>
        <w:t>满足要求，转弯</w:t>
      </w:r>
      <w:r>
        <w:lastRenderedPageBreak/>
        <w:t>过程中侧滑角较小，满足转弯要求。</w:t>
      </w:r>
    </w:p>
    <w:p w:rsidR="00606F1E" w:rsidRPr="0099288E" w:rsidRDefault="000E33B3" w:rsidP="0099288E">
      <w:pPr>
        <w:pStyle w:val="ab"/>
      </w:pPr>
      <w:bookmarkStart w:id="36" w:name="_Toc486583391"/>
      <w:r w:rsidRPr="0099288E">
        <w:t>2</w:t>
      </w:r>
      <w:r w:rsidR="00606F1E" w:rsidRPr="0099288E">
        <w:rPr>
          <w:rFonts w:hint="eastAsia"/>
        </w:rPr>
        <w:t>.2.3</w:t>
      </w:r>
      <w:r w:rsidR="00606F1E" w:rsidRPr="0099288E">
        <w:rPr>
          <w:rFonts w:hint="eastAsia"/>
        </w:rPr>
        <w:t>平面</w:t>
      </w:r>
      <w:r w:rsidR="00606F1E" w:rsidRPr="0099288E">
        <w:t>轨迹跟踪</w:t>
      </w:r>
      <w:r w:rsidR="00606F1E" w:rsidRPr="0099288E">
        <w:rPr>
          <w:rFonts w:hint="eastAsia"/>
        </w:rPr>
        <w:t>控制律设计</w:t>
      </w:r>
      <w:bookmarkEnd w:id="36"/>
    </w:p>
    <w:p w:rsidR="00606F1E" w:rsidRDefault="00606F1E" w:rsidP="00606F1E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轨迹</w:t>
      </w:r>
      <w:r>
        <w:rPr>
          <w:rFonts w:ascii="Times New Roman" w:hAnsi="Times New Roman"/>
          <w:sz w:val="24"/>
          <w:szCs w:val="24"/>
        </w:rPr>
        <w:t>跟踪</w:t>
      </w:r>
      <w:r w:rsidR="0099288E">
        <w:rPr>
          <w:rFonts w:ascii="Times New Roman" w:hAnsi="Times New Roman" w:hint="eastAsia"/>
          <w:sz w:val="24"/>
          <w:szCs w:val="24"/>
        </w:rPr>
        <w:t>控制</w:t>
      </w:r>
      <w:r>
        <w:rPr>
          <w:rFonts w:ascii="Times New Roman" w:hAnsi="Times New Roman"/>
          <w:sz w:val="24"/>
          <w:szCs w:val="24"/>
        </w:rPr>
        <w:t>采用副翼和升降舵</w:t>
      </w:r>
      <w:r>
        <w:rPr>
          <w:rFonts w:ascii="Times New Roman" w:hAnsi="Times New Roman" w:hint="eastAsia"/>
          <w:sz w:val="24"/>
          <w:szCs w:val="24"/>
        </w:rPr>
        <w:t>实现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控制律</w:t>
      </w:r>
      <w:r>
        <w:rPr>
          <w:rFonts w:ascii="Times New Roman" w:hAnsi="Times New Roman"/>
          <w:sz w:val="24"/>
          <w:szCs w:val="24"/>
        </w:rPr>
        <w:t>形式为</w:t>
      </w:r>
    </w:p>
    <w:p w:rsidR="00606F1E" w:rsidRDefault="00606F1E" w:rsidP="00606F1E">
      <w:pPr>
        <w:autoSpaceDE w:val="0"/>
        <w:autoSpaceDN w:val="0"/>
        <w:adjustRightInd w:val="0"/>
        <w:ind w:firstLine="420"/>
        <w:jc w:val="center"/>
        <w:rPr>
          <w:rFonts w:ascii="Times New Roman" w:hAnsi="Times New Roman"/>
          <w:sz w:val="24"/>
          <w:szCs w:val="24"/>
        </w:rPr>
      </w:pPr>
      <w:r w:rsidRPr="005042B7">
        <w:rPr>
          <w:rFonts w:ascii="Times New Roman" w:hAnsi="Times New Roman"/>
          <w:position w:val="-48"/>
          <w:sz w:val="24"/>
          <w:szCs w:val="24"/>
        </w:rPr>
        <w:object w:dxaOrig="3980" w:dyaOrig="1080">
          <v:shape id="_x0000_i1104" type="#_x0000_t75" style="width:198pt;height:54pt" o:ole="">
            <v:imagedata r:id="rId246" o:title=""/>
          </v:shape>
          <o:OLEObject Type="Embed" ProgID="Equation.DSMT4" ShapeID="_x0000_i1104" DrawAspect="Content" ObjectID="_1560325949" r:id="rId247"/>
        </w:object>
      </w:r>
    </w:p>
    <w:p w:rsidR="00606F1E" w:rsidRDefault="006A3146" w:rsidP="006A3146">
      <w:pPr>
        <w:pStyle w:val="10"/>
        <w:spacing w:line="360" w:lineRule="auto"/>
        <w:ind w:firstLineChars="0" w:firstLine="0"/>
        <w:jc w:val="left"/>
      </w:pPr>
      <w:r>
        <w:rPr>
          <w:rFonts w:hint="eastAsia"/>
        </w:rPr>
        <w:t>控制器</w:t>
      </w:r>
      <w:r>
        <w:t>结构如下：</w:t>
      </w:r>
    </w:p>
    <w:p w:rsidR="006A3146" w:rsidRDefault="006A3146" w:rsidP="0099288E">
      <w:pPr>
        <w:pStyle w:val="10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3A8F5A2" wp14:editId="33E44090">
            <wp:extent cx="4353007" cy="2682240"/>
            <wp:effectExtent l="0" t="0" r="952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372624" cy="26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46" w:rsidRDefault="006A3146" w:rsidP="006A3146">
      <w:pPr>
        <w:pStyle w:val="10"/>
        <w:spacing w:line="360" w:lineRule="auto"/>
        <w:ind w:firstLineChars="0" w:firstLine="0"/>
        <w:jc w:val="left"/>
      </w:pPr>
      <w:r>
        <w:tab/>
      </w:r>
      <w:r>
        <w:rPr>
          <w:rFonts w:hint="eastAsia"/>
        </w:rPr>
        <w:t>为</w:t>
      </w:r>
      <w:r>
        <w:t>简单起见，此处</w:t>
      </w:r>
      <w:proofErr w:type="gramStart"/>
      <w:r>
        <w:t>航向角取</w:t>
      </w:r>
      <w:proofErr w:type="gramEnd"/>
      <w:r>
        <w:rPr>
          <w:rFonts w:hint="eastAsia"/>
        </w:rPr>
        <w:t>0</w:t>
      </w:r>
      <w:r>
        <w:rPr>
          <w:rFonts w:hint="eastAsia"/>
        </w:rPr>
        <w:t>，</w:t>
      </w:r>
      <w:r>
        <w:t>则侧向偏离可由东向位置直接表示</w:t>
      </w:r>
      <w:r>
        <w:rPr>
          <w:rFonts w:hint="eastAsia"/>
        </w:rPr>
        <w:t>。</w:t>
      </w:r>
    </w:p>
    <w:p w:rsidR="006A3146" w:rsidRDefault="006A3146" w:rsidP="006A3146">
      <w:pPr>
        <w:pStyle w:val="10"/>
        <w:spacing w:line="360" w:lineRule="auto"/>
        <w:ind w:firstLineChars="0" w:firstLine="0"/>
        <w:jc w:val="left"/>
      </w:pPr>
      <w:r>
        <w:tab/>
      </w:r>
      <w:r>
        <w:rPr>
          <w:rFonts w:hint="eastAsia"/>
        </w:rPr>
        <w:t>给定</w:t>
      </w:r>
      <w:r>
        <w:t>东向偏离</w:t>
      </w:r>
      <w:r>
        <w:rPr>
          <w:rFonts w:hint="eastAsia"/>
        </w:rPr>
        <w:t>200</w:t>
      </w:r>
      <w:r>
        <w:t>ft</w:t>
      </w:r>
      <w:r>
        <w:rPr>
          <w:rFonts w:hint="eastAsia"/>
        </w:rPr>
        <w:t>，</w:t>
      </w:r>
      <w:r>
        <w:t>得到仿真结果如下</w:t>
      </w:r>
      <w:r>
        <w:rPr>
          <w:rFonts w:hint="eastAsia"/>
        </w:rPr>
        <w:t>:</w:t>
      </w:r>
    </w:p>
    <w:p w:rsidR="006A3146" w:rsidRDefault="006A3146" w:rsidP="0099288E">
      <w:pPr>
        <w:pStyle w:val="10"/>
        <w:spacing w:line="360" w:lineRule="auto"/>
        <w:ind w:firstLineChars="0" w:firstLine="0"/>
        <w:jc w:val="center"/>
      </w:pPr>
      <w:r w:rsidRPr="006A3146">
        <w:rPr>
          <w:rFonts w:hint="eastAsia"/>
          <w:noProof/>
        </w:rPr>
        <w:drawing>
          <wp:inline distT="0" distB="0" distL="0" distR="0" wp14:anchorId="568D9FC4" wp14:editId="1236F8AC">
            <wp:extent cx="4004950" cy="30022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56" cy="301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146" w:rsidRDefault="006A3146" w:rsidP="0099288E">
      <w:pPr>
        <w:pStyle w:val="10"/>
        <w:spacing w:line="360" w:lineRule="auto"/>
        <w:ind w:firstLineChars="0" w:firstLine="0"/>
        <w:jc w:val="center"/>
      </w:pPr>
      <w:r w:rsidRPr="006A3146">
        <w:rPr>
          <w:rFonts w:hint="eastAsia"/>
          <w:noProof/>
        </w:rPr>
        <w:lastRenderedPageBreak/>
        <w:drawing>
          <wp:inline distT="0" distB="0" distL="0" distR="0" wp14:anchorId="61EEA97C" wp14:editId="1BE8F36F">
            <wp:extent cx="4421710" cy="33147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81" cy="331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146" w:rsidRDefault="006A3146" w:rsidP="0099288E">
      <w:pPr>
        <w:pStyle w:val="10"/>
        <w:spacing w:line="360" w:lineRule="auto"/>
        <w:ind w:firstLineChars="0" w:firstLine="0"/>
        <w:jc w:val="center"/>
      </w:pPr>
      <w:r w:rsidRPr="006A3146">
        <w:rPr>
          <w:rFonts w:hint="eastAsia"/>
          <w:noProof/>
        </w:rPr>
        <w:drawing>
          <wp:inline distT="0" distB="0" distL="0" distR="0" wp14:anchorId="52CFA6B1" wp14:editId="033AA514">
            <wp:extent cx="4320060" cy="32385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35" cy="324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146" w:rsidRPr="006A3146" w:rsidRDefault="006A3146" w:rsidP="007A3B65">
      <w:pPr>
        <w:pStyle w:val="10"/>
        <w:spacing w:line="360" w:lineRule="auto"/>
        <w:ind w:firstLineChars="0"/>
        <w:jc w:val="left"/>
      </w:pPr>
      <w:r>
        <w:rPr>
          <w:rFonts w:hint="eastAsia"/>
        </w:rPr>
        <w:t>从仿真</w:t>
      </w:r>
      <w:r>
        <w:t>结果可以看出：</w:t>
      </w:r>
      <w:r w:rsidR="007A3B65">
        <w:rPr>
          <w:rFonts w:hint="eastAsia"/>
        </w:rPr>
        <w:t>系统</w:t>
      </w:r>
      <w:r w:rsidR="007A3B65">
        <w:t>可以较快</w:t>
      </w:r>
      <w:r w:rsidR="007A3B65">
        <w:rPr>
          <w:rFonts w:hint="eastAsia"/>
        </w:rPr>
        <w:t>消除</w:t>
      </w:r>
      <w:r w:rsidR="007A3B65">
        <w:t>侧向偏离，回到预定轨迹，</w:t>
      </w:r>
      <w:r w:rsidR="007A3B65">
        <w:rPr>
          <w:rFonts w:hint="eastAsia"/>
        </w:rPr>
        <w:t>而且</w:t>
      </w:r>
      <w:r w:rsidR="007A3B65">
        <w:t>在调节中，各角度变化平滑</w:t>
      </w:r>
      <w:r w:rsidR="007A3B65">
        <w:rPr>
          <w:rFonts w:hint="eastAsia"/>
        </w:rPr>
        <w:t>。</w:t>
      </w:r>
    </w:p>
    <w:p w:rsidR="00A571A9" w:rsidRDefault="0099288E" w:rsidP="0099288E">
      <w:pPr>
        <w:pStyle w:val="ab"/>
      </w:pPr>
      <w:bookmarkStart w:id="37" w:name="_Toc486583392"/>
      <w:r>
        <w:rPr>
          <w:rFonts w:hint="eastAsia"/>
        </w:rPr>
        <w:t>2</w:t>
      </w:r>
      <w:r w:rsidR="001450E8">
        <w:rPr>
          <w:rFonts w:hint="eastAsia"/>
        </w:rPr>
        <w:t>.2.4</w:t>
      </w:r>
      <w:r w:rsidR="001450E8">
        <w:rPr>
          <w:rFonts w:hint="eastAsia"/>
        </w:rPr>
        <w:t>定高盘旋系统控制律设计</w:t>
      </w:r>
      <w:bookmarkEnd w:id="37"/>
    </w:p>
    <w:p w:rsidR="00A571A9" w:rsidRPr="0099288E" w:rsidRDefault="001450E8">
      <w:pPr>
        <w:spacing w:line="360" w:lineRule="auto"/>
        <w:rPr>
          <w:rFonts w:hint="eastAsia"/>
          <w:b/>
          <w:bCs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932824">
        <w:rPr>
          <w:rFonts w:hint="eastAsia"/>
          <w:szCs w:val="24"/>
        </w:rPr>
        <w:t>定点</w:t>
      </w:r>
      <w:r w:rsidR="00932824" w:rsidRPr="0099288E">
        <w:rPr>
          <w:rFonts w:hint="eastAsia"/>
          <w:szCs w:val="24"/>
        </w:rPr>
        <w:t>盘旋</w:t>
      </w:r>
      <w:r w:rsidR="00932824">
        <w:rPr>
          <w:rFonts w:hint="eastAsia"/>
          <w:szCs w:val="24"/>
        </w:rPr>
        <w:t>是</w:t>
      </w:r>
      <w:proofErr w:type="gramStart"/>
      <w:r w:rsidR="00932824">
        <w:rPr>
          <w:rFonts w:hint="eastAsia"/>
          <w:szCs w:val="24"/>
        </w:rPr>
        <w:t>指</w:t>
      </w:r>
      <w:r w:rsidRPr="0099288E">
        <w:rPr>
          <w:rFonts w:hint="eastAsia"/>
          <w:szCs w:val="24"/>
        </w:rPr>
        <w:t>飞机</w:t>
      </w:r>
      <w:proofErr w:type="gramEnd"/>
      <w:r w:rsidRPr="0099288E">
        <w:rPr>
          <w:rFonts w:hint="eastAsia"/>
          <w:szCs w:val="24"/>
        </w:rPr>
        <w:t>在水平面内，连续改变飞行方向，保证滚转与偏航运动两者耦合影响最小，即</w:t>
      </w:r>
      <w:r w:rsidRPr="0099288E">
        <w:rPr>
          <w:position w:val="-10"/>
          <w:szCs w:val="24"/>
        </w:rPr>
        <w:object w:dxaOrig="600" w:dyaOrig="330">
          <v:shape id="_x0000_i1117" type="#_x0000_t75" style="width:30pt;height:18pt" o:ole="">
            <v:imagedata r:id="rId252" o:title=""/>
          </v:shape>
          <o:OLEObject Type="Embed" ProgID="Equation.DSMT4" ShapeID="_x0000_i1117" DrawAspect="Content" ObjectID="_1560325950" r:id="rId253"/>
        </w:object>
      </w:r>
      <w:r w:rsidR="00932824">
        <w:rPr>
          <w:rFonts w:hint="eastAsia"/>
          <w:szCs w:val="24"/>
        </w:rPr>
        <w:t>，由此可知</w:t>
      </w:r>
      <w:r w:rsidR="00932824">
        <w:rPr>
          <w:szCs w:val="24"/>
        </w:rPr>
        <w:t>定点盘旋可通过</w:t>
      </w:r>
      <w:r w:rsidR="00932824">
        <w:rPr>
          <w:rFonts w:hint="eastAsia"/>
          <w:szCs w:val="24"/>
        </w:rPr>
        <w:t>协调</w:t>
      </w:r>
      <w:r w:rsidR="00932824">
        <w:rPr>
          <w:szCs w:val="24"/>
        </w:rPr>
        <w:t>转弯实现。</w:t>
      </w:r>
    </w:p>
    <w:p w:rsidR="00A571A9" w:rsidRPr="00932824" w:rsidRDefault="001450E8" w:rsidP="001A547E">
      <w:pPr>
        <w:spacing w:line="360" w:lineRule="auto"/>
        <w:ind w:firstLine="420"/>
        <w:jc w:val="left"/>
        <w:rPr>
          <w:szCs w:val="21"/>
        </w:rPr>
      </w:pPr>
      <w:r w:rsidRPr="00932824">
        <w:rPr>
          <w:rFonts w:hint="eastAsia"/>
          <w:szCs w:val="21"/>
        </w:rPr>
        <w:lastRenderedPageBreak/>
        <w:t>协调转弯的条件为：</w:t>
      </w:r>
    </w:p>
    <w:p w:rsidR="00A571A9" w:rsidRPr="00932824" w:rsidRDefault="001450E8">
      <w:pPr>
        <w:spacing w:line="360" w:lineRule="auto"/>
        <w:jc w:val="center"/>
        <w:rPr>
          <w:szCs w:val="21"/>
        </w:rPr>
      </w:pPr>
      <w:r w:rsidRPr="00932824">
        <w:rPr>
          <w:position w:val="-68"/>
          <w:szCs w:val="21"/>
        </w:rPr>
        <w:object w:dxaOrig="2985" w:dyaOrig="1485">
          <v:shape id="_x0000_i1105" type="#_x0000_t75" style="width:150pt;height:1in" o:ole="">
            <v:imagedata r:id="rId254" o:title=""/>
          </v:shape>
          <o:OLEObject Type="Embed" ProgID="Equation.DSMT4" ShapeID="_x0000_i1105" DrawAspect="Content" ObjectID="_1560325951" r:id="rId255"/>
        </w:object>
      </w:r>
    </w:p>
    <w:p w:rsidR="00A571A9" w:rsidRPr="00932824" w:rsidRDefault="001450E8" w:rsidP="001A547E">
      <w:pPr>
        <w:spacing w:line="360" w:lineRule="auto"/>
        <w:ind w:firstLine="420"/>
        <w:jc w:val="left"/>
        <w:rPr>
          <w:szCs w:val="21"/>
        </w:rPr>
      </w:pPr>
      <w:r w:rsidRPr="00932824">
        <w:rPr>
          <w:rFonts w:hint="eastAsia"/>
          <w:szCs w:val="21"/>
        </w:rPr>
        <w:t>且有：</w:t>
      </w:r>
      <w:r w:rsidRPr="00932824">
        <w:rPr>
          <w:position w:val="-24"/>
          <w:szCs w:val="21"/>
        </w:rPr>
        <w:object w:dxaOrig="1035" w:dyaOrig="630">
          <v:shape id="_x0000_i1106" type="#_x0000_t75" style="width:54pt;height:30pt" o:ole="">
            <v:imagedata r:id="rId256" o:title=""/>
          </v:shape>
          <o:OLEObject Type="Embed" ProgID="Equation.DSMT4" ShapeID="_x0000_i1106" DrawAspect="Content" ObjectID="_1560325952" r:id="rId257"/>
        </w:object>
      </w:r>
      <w:r w:rsidRPr="00932824">
        <w:rPr>
          <w:rFonts w:hint="eastAsia"/>
          <w:szCs w:val="21"/>
        </w:rPr>
        <w:t>；此外，还必须保证高度不变。</w:t>
      </w:r>
    </w:p>
    <w:p w:rsidR="00A571A9" w:rsidRPr="00932824" w:rsidRDefault="001450E8" w:rsidP="001A547E">
      <w:pPr>
        <w:spacing w:line="360" w:lineRule="auto"/>
        <w:ind w:firstLine="420"/>
        <w:jc w:val="left"/>
        <w:rPr>
          <w:szCs w:val="21"/>
        </w:rPr>
      </w:pPr>
      <w:r w:rsidRPr="00932824">
        <w:rPr>
          <w:szCs w:val="21"/>
        </w:rPr>
        <w:t>将控制信号分别加入自动驾驶仪的滚转和航向两个通道，同时，在航向通道引入</w:t>
      </w:r>
      <w:r w:rsidRPr="00932824">
        <w:rPr>
          <w:position w:val="-10"/>
          <w:szCs w:val="21"/>
        </w:rPr>
        <w:object w:dxaOrig="240" w:dyaOrig="330">
          <v:shape id="_x0000_i1107" type="#_x0000_t75" style="width:12pt;height:18pt" o:ole="">
            <v:imagedata r:id="rId258" o:title=""/>
          </v:shape>
          <o:OLEObject Type="Embed" ProgID="Equation.DSMT4" ShapeID="_x0000_i1107" DrawAspect="Content" ObjectID="_1560325953" r:id="rId259"/>
        </w:object>
      </w:r>
      <w:r w:rsidRPr="00932824">
        <w:rPr>
          <w:szCs w:val="21"/>
        </w:rPr>
        <w:t>信号，以减小侧滑。</w:t>
      </w:r>
      <w:r w:rsidRPr="00932824">
        <w:rPr>
          <w:rFonts w:hint="eastAsia"/>
          <w:szCs w:val="21"/>
        </w:rPr>
        <w:t>滚转和偏航两个通道的</w:t>
      </w:r>
      <w:r w:rsidRPr="00932824">
        <w:rPr>
          <w:szCs w:val="21"/>
        </w:rPr>
        <w:t>控制律为：</w:t>
      </w:r>
      <w:r w:rsidRPr="00932824">
        <w:rPr>
          <w:szCs w:val="21"/>
        </w:rPr>
        <w:t xml:space="preserve"> </w:t>
      </w:r>
    </w:p>
    <w:p w:rsidR="00A571A9" w:rsidRPr="00932824" w:rsidRDefault="001450E8">
      <w:pPr>
        <w:spacing w:line="360" w:lineRule="auto"/>
        <w:rPr>
          <w:szCs w:val="21"/>
        </w:rPr>
      </w:pPr>
      <w:r w:rsidRPr="00932824">
        <w:rPr>
          <w:rFonts w:ascii="Times New Roman" w:hAnsi="Times New Roman"/>
          <w:position w:val="-10"/>
          <w:szCs w:val="21"/>
        </w:rPr>
        <w:object w:dxaOrig="1440" w:dyaOrig="340">
          <v:shape id="_x0000_i1108" type="#_x0000_t75" style="width:1in;height:18pt" o:ole="">
            <v:imagedata r:id="rId260" o:title=""/>
          </v:shape>
          <o:OLEObject Type="Embed" ProgID="Equation.3" ShapeID="_x0000_i1108" DrawAspect="Content" ObjectID="_1560325954" r:id="rId261"/>
        </w:object>
      </w:r>
      <w:r w:rsidRPr="00932824">
        <w:rPr>
          <w:rFonts w:ascii="Times New Roman" w:hAnsi="Times New Roman" w:hint="eastAsia"/>
          <w:position w:val="-62"/>
          <w:szCs w:val="21"/>
        </w:rPr>
        <w:t xml:space="preserve">    </w:t>
      </w:r>
      <w:r w:rsidR="001A547E" w:rsidRPr="00932824">
        <w:rPr>
          <w:rFonts w:ascii="Times New Roman" w:hAnsi="Times New Roman"/>
          <w:position w:val="-58"/>
          <w:szCs w:val="21"/>
        </w:rPr>
        <w:object w:dxaOrig="3700" w:dyaOrig="1280">
          <v:shape id="_x0000_i1109" type="#_x0000_t75" style="width:186pt;height:66pt" o:ole="">
            <v:imagedata r:id="rId262" o:title=""/>
          </v:shape>
          <o:OLEObject Type="Embed" ProgID="Equation.DSMT4" ShapeID="_x0000_i1109" DrawAspect="Content" ObjectID="_1560325955" r:id="rId263"/>
        </w:object>
      </w:r>
    </w:p>
    <w:p w:rsidR="00A571A9" w:rsidRPr="00932824" w:rsidRDefault="001450E8">
      <w:pPr>
        <w:snapToGrid w:val="0"/>
        <w:spacing w:line="360" w:lineRule="auto"/>
        <w:jc w:val="left"/>
        <w:rPr>
          <w:szCs w:val="21"/>
        </w:rPr>
      </w:pPr>
      <w:r w:rsidRPr="00932824">
        <w:rPr>
          <w:rFonts w:hint="eastAsia"/>
          <w:szCs w:val="21"/>
        </w:rPr>
        <w:t xml:space="preserve">    </w:t>
      </w:r>
      <w:r w:rsidRPr="00932824">
        <w:rPr>
          <w:rFonts w:hint="eastAsia"/>
          <w:szCs w:val="21"/>
        </w:rPr>
        <w:t>协调转弯为保证不掉高度必须操纵升降舵</w:t>
      </w:r>
      <w:proofErr w:type="gramStart"/>
      <w:r w:rsidRPr="00932824">
        <w:rPr>
          <w:rFonts w:hint="eastAsia"/>
          <w:szCs w:val="21"/>
        </w:rPr>
        <w:t>提供舵面力矩</w:t>
      </w:r>
      <w:proofErr w:type="gramEnd"/>
      <w:r w:rsidRPr="00932824">
        <w:rPr>
          <w:rFonts w:hint="eastAsia"/>
          <w:szCs w:val="21"/>
        </w:rPr>
        <w:t>，以维护协调转弯时对俯仰角速率</w:t>
      </w:r>
      <w:r w:rsidRPr="00932824">
        <w:rPr>
          <w:position w:val="-12"/>
          <w:szCs w:val="21"/>
        </w:rPr>
        <w:object w:dxaOrig="270" w:dyaOrig="360">
          <v:shape id="_x0000_i1110" type="#_x0000_t75" style="width:12pt;height:18pt" o:ole="">
            <v:imagedata r:id="rId264" o:title=""/>
          </v:shape>
          <o:OLEObject Type="Embed" ProgID="Equation.DSMT4" ShapeID="_x0000_i1110" DrawAspect="Content" ObjectID="_1560325956" r:id="rId265"/>
        </w:object>
      </w:r>
      <w:r w:rsidRPr="00932824">
        <w:rPr>
          <w:rFonts w:hint="eastAsia"/>
          <w:szCs w:val="21"/>
        </w:rPr>
        <w:t>的要求和对</w:t>
      </w:r>
      <w:r w:rsidRPr="00932824">
        <w:rPr>
          <w:position w:val="-6"/>
          <w:szCs w:val="21"/>
        </w:rPr>
        <w:object w:dxaOrig="405" w:dyaOrig="270">
          <v:shape id="_x0000_i1111" type="#_x0000_t75" style="width:18pt;height:12pt" o:ole="">
            <v:imagedata r:id="rId266" o:title=""/>
          </v:shape>
          <o:OLEObject Type="Embed" ProgID="Equation.DSMT4" ShapeID="_x0000_i1111" DrawAspect="Content" ObjectID="_1560325957" r:id="rId267"/>
        </w:object>
      </w:r>
      <w:r w:rsidRPr="00932824">
        <w:rPr>
          <w:rFonts w:hint="eastAsia"/>
          <w:szCs w:val="21"/>
        </w:rPr>
        <w:t>的要求。</w:t>
      </w:r>
    </w:p>
    <w:p w:rsidR="00A571A9" w:rsidRPr="00932824" w:rsidRDefault="001450E8">
      <w:pPr>
        <w:snapToGrid w:val="0"/>
        <w:spacing w:line="360" w:lineRule="auto"/>
        <w:jc w:val="left"/>
        <w:rPr>
          <w:szCs w:val="21"/>
        </w:rPr>
      </w:pPr>
      <w:r w:rsidRPr="00932824">
        <w:rPr>
          <w:rFonts w:hint="eastAsia"/>
          <w:szCs w:val="21"/>
        </w:rPr>
        <w:t>无论飞机是左转弯</w:t>
      </w:r>
      <w:r w:rsidRPr="00932824">
        <w:rPr>
          <w:position w:val="-10"/>
          <w:szCs w:val="21"/>
        </w:rPr>
        <w:object w:dxaOrig="735" w:dyaOrig="330">
          <v:shape id="_x0000_i1112" type="#_x0000_t75" style="width:36pt;height:18pt" o:ole="">
            <v:imagedata r:id="rId268" o:title=""/>
          </v:shape>
          <o:OLEObject Type="Embed" ProgID="Equation.DSMT4" ShapeID="_x0000_i1112" DrawAspect="Content" ObjectID="_1560325958" r:id="rId269"/>
        </w:object>
      </w:r>
      <w:r w:rsidRPr="00932824">
        <w:rPr>
          <w:rFonts w:hint="eastAsia"/>
          <w:szCs w:val="21"/>
        </w:rPr>
        <w:t>，还是右转弯</w:t>
      </w:r>
      <w:r w:rsidRPr="00932824">
        <w:rPr>
          <w:position w:val="-10"/>
          <w:szCs w:val="21"/>
        </w:rPr>
        <w:object w:dxaOrig="735" w:dyaOrig="330">
          <v:shape id="_x0000_i1113" type="#_x0000_t75" style="width:36pt;height:18pt" o:ole="">
            <v:imagedata r:id="rId270" o:title=""/>
          </v:shape>
          <o:OLEObject Type="Embed" ProgID="Equation.DSMT4" ShapeID="_x0000_i1113" DrawAspect="Content" ObjectID="_1560325959" r:id="rId271"/>
        </w:object>
      </w:r>
      <w:r w:rsidRPr="00932824">
        <w:rPr>
          <w:rFonts w:hint="eastAsia"/>
          <w:szCs w:val="21"/>
        </w:rPr>
        <w:t>，为保证高度都要使</w:t>
      </w:r>
      <w:r w:rsidR="009B6BBF" w:rsidRPr="00932824">
        <w:rPr>
          <w:noProof/>
          <w:position w:val="-12"/>
          <w:szCs w:val="21"/>
        </w:rPr>
        <w:drawing>
          <wp:inline distT="0" distB="0" distL="0" distR="0" wp14:anchorId="7BDB9C65" wp14:editId="330BCE5F">
            <wp:extent cx="266700" cy="228600"/>
            <wp:effectExtent l="0" t="0" r="0" b="0"/>
            <wp:docPr id="7183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824">
        <w:rPr>
          <w:rFonts w:hint="eastAsia"/>
          <w:szCs w:val="21"/>
        </w:rPr>
        <w:t>向上偏。所以，纵向控制律必须在满足高度保持的基础上增加</w:t>
      </w:r>
      <w:r w:rsidR="009B6BBF" w:rsidRPr="00932824">
        <w:rPr>
          <w:noProof/>
          <w:position w:val="-14"/>
          <w:szCs w:val="21"/>
        </w:rPr>
        <w:drawing>
          <wp:inline distT="0" distB="0" distL="0" distR="0" wp14:anchorId="66F8F0D8" wp14:editId="773C829B">
            <wp:extent cx="411480" cy="236220"/>
            <wp:effectExtent l="0" t="0" r="7620" b="0"/>
            <wp:docPr id="7182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824">
        <w:rPr>
          <w:rFonts w:hint="eastAsia"/>
          <w:szCs w:val="21"/>
        </w:rPr>
        <w:t>项。最终得到纵向控制律为：</w:t>
      </w:r>
    </w:p>
    <w:p w:rsidR="00A571A9" w:rsidRPr="00932824" w:rsidRDefault="009B6BBF">
      <w:pPr>
        <w:spacing w:line="360" w:lineRule="auto"/>
        <w:jc w:val="center"/>
        <w:rPr>
          <w:szCs w:val="21"/>
        </w:rPr>
      </w:pPr>
      <w:r w:rsidRPr="00932824">
        <w:rPr>
          <w:noProof/>
          <w:position w:val="-14"/>
          <w:szCs w:val="21"/>
        </w:rPr>
        <w:drawing>
          <wp:inline distT="0" distB="0" distL="0" distR="0" wp14:anchorId="676B62FA" wp14:editId="1DC0F59A">
            <wp:extent cx="2514600" cy="259080"/>
            <wp:effectExtent l="0" t="0" r="0" b="762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Pr="00932824" w:rsidRDefault="001450E8">
      <w:pPr>
        <w:spacing w:line="360" w:lineRule="auto"/>
        <w:rPr>
          <w:szCs w:val="21"/>
        </w:rPr>
      </w:pPr>
      <w:r w:rsidRPr="00932824">
        <w:rPr>
          <w:rFonts w:hint="eastAsia"/>
          <w:szCs w:val="21"/>
        </w:rPr>
        <w:t>协调转弯的</w:t>
      </w:r>
      <w:proofErr w:type="spellStart"/>
      <w:r w:rsidRPr="00932824">
        <w:rPr>
          <w:rFonts w:hint="eastAsia"/>
          <w:szCs w:val="21"/>
        </w:rPr>
        <w:t>simulink</w:t>
      </w:r>
      <w:proofErr w:type="spellEnd"/>
      <w:r w:rsidR="00932824">
        <w:rPr>
          <w:rFonts w:hint="eastAsia"/>
          <w:szCs w:val="21"/>
        </w:rPr>
        <w:t>仿真模型</w:t>
      </w:r>
      <w:r w:rsidRPr="00932824">
        <w:rPr>
          <w:rFonts w:hint="eastAsia"/>
          <w:szCs w:val="21"/>
        </w:rPr>
        <w:t>如下：</w:t>
      </w:r>
    </w:p>
    <w:p w:rsidR="00A571A9" w:rsidRDefault="001A547E" w:rsidP="00932824">
      <w:pPr>
        <w:spacing w:line="360" w:lineRule="auto"/>
        <w:jc w:val="center"/>
        <w:rPr>
          <w:rFonts w:ascii="黑体" w:eastAsia="黑体" w:hAnsi="Arial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9AD430" wp14:editId="64CAF49A">
            <wp:extent cx="4472940" cy="3316201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478782" cy="33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9" w:rsidRDefault="001450E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r w:rsidRPr="00932824">
        <w:rPr>
          <w:rFonts w:hint="eastAsia"/>
          <w:szCs w:val="24"/>
        </w:rPr>
        <w:t>各状态量的仿真图如图所示：</w:t>
      </w:r>
    </w:p>
    <w:p w:rsidR="00A571A9" w:rsidRDefault="001A547E">
      <w:pPr>
        <w:spacing w:line="360" w:lineRule="auto"/>
        <w:rPr>
          <w:rFonts w:ascii="黑体" w:eastAsia="黑体" w:hAnsi="Arial" w:cs="Times New Roman"/>
          <w:bCs/>
          <w:sz w:val="28"/>
          <w:szCs w:val="28"/>
        </w:rPr>
      </w:pPr>
      <w:r w:rsidRPr="001A547E">
        <w:rPr>
          <w:rFonts w:ascii="黑体" w:eastAsia="黑体" w:hAnsi="Arial" w:cs="Times New Roman"/>
          <w:bCs/>
          <w:noProof/>
          <w:sz w:val="28"/>
          <w:szCs w:val="28"/>
        </w:rPr>
        <w:drawing>
          <wp:inline distT="0" distB="0" distL="0" distR="0" wp14:anchorId="59169681" wp14:editId="5298B58B">
            <wp:extent cx="5274310" cy="395384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1A9" w:rsidRDefault="0026731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7C5C1F" w:rsidRPr="00932824">
        <w:rPr>
          <w:rFonts w:hint="eastAsia"/>
          <w:szCs w:val="24"/>
        </w:rPr>
        <w:t>从</w:t>
      </w:r>
      <w:r w:rsidR="007C5C1F" w:rsidRPr="00932824">
        <w:rPr>
          <w:szCs w:val="24"/>
        </w:rPr>
        <w:t>上图可以看出：协调转弯</w:t>
      </w:r>
      <w:r w:rsidR="007C5C1F" w:rsidRPr="00932824">
        <w:rPr>
          <w:rFonts w:hint="eastAsia"/>
          <w:szCs w:val="24"/>
        </w:rPr>
        <w:t>起始</w:t>
      </w:r>
      <w:r w:rsidR="007C5C1F" w:rsidRPr="00932824">
        <w:rPr>
          <w:szCs w:val="24"/>
        </w:rPr>
        <w:t>有较小的侧滑角，最终稳定时，侧滑角为</w:t>
      </w:r>
      <w:r w:rsidR="007C5C1F" w:rsidRPr="00932824">
        <w:rPr>
          <w:rFonts w:hint="eastAsia"/>
          <w:szCs w:val="24"/>
        </w:rPr>
        <w:t>0</w:t>
      </w:r>
      <w:r w:rsidR="007C5C1F" w:rsidRPr="00932824">
        <w:rPr>
          <w:rFonts w:hint="eastAsia"/>
          <w:szCs w:val="24"/>
        </w:rPr>
        <w:t>，</w:t>
      </w:r>
      <w:r w:rsidR="007C5C1F" w:rsidRPr="00932824">
        <w:rPr>
          <w:szCs w:val="24"/>
        </w:rPr>
        <w:t>满足协调转弯的</w:t>
      </w:r>
      <w:r w:rsidR="007C5C1F" w:rsidRPr="00932824">
        <w:rPr>
          <w:rFonts w:hint="eastAsia"/>
          <w:szCs w:val="24"/>
        </w:rPr>
        <w:t>要求</w:t>
      </w:r>
      <w:r w:rsidR="007C5C1F" w:rsidRPr="00932824">
        <w:rPr>
          <w:szCs w:val="24"/>
        </w:rPr>
        <w:t>，且转弯过程中高度几乎不变，且系统响应较快。从</w:t>
      </w:r>
      <w:r w:rsidR="007C5C1F" w:rsidRPr="00932824">
        <w:rPr>
          <w:rFonts w:hint="eastAsia"/>
          <w:szCs w:val="24"/>
        </w:rPr>
        <w:t>航向角</w:t>
      </w:r>
      <w:r w:rsidR="007C5C1F" w:rsidRPr="00932824">
        <w:rPr>
          <w:szCs w:val="24"/>
        </w:rPr>
        <w:t>可以看出，转弯平滑，以一固定的转弯速率</w:t>
      </w:r>
      <w:r w:rsidR="007C5C1F" w:rsidRPr="00932824">
        <w:rPr>
          <w:rFonts w:hint="eastAsia"/>
          <w:szCs w:val="24"/>
        </w:rPr>
        <w:t>进行</w:t>
      </w:r>
      <w:r w:rsidR="007C5C1F" w:rsidRPr="00932824">
        <w:rPr>
          <w:szCs w:val="24"/>
        </w:rPr>
        <w:t>转弯。</w:t>
      </w:r>
    </w:p>
    <w:p w:rsidR="00A571A9" w:rsidRDefault="00932824" w:rsidP="00932824">
      <w:pPr>
        <w:pStyle w:val="aa"/>
      </w:pPr>
      <w:bookmarkStart w:id="38" w:name="_Toc486583393"/>
      <w:r>
        <w:rPr>
          <w:rFonts w:hint="eastAsia"/>
        </w:rPr>
        <w:t>2.3</w:t>
      </w:r>
      <w:r w:rsidR="001450E8">
        <w:rPr>
          <w:rFonts w:hint="eastAsia"/>
        </w:rPr>
        <w:t>剖面</w:t>
      </w:r>
      <w:r w:rsidR="007C5C1F">
        <w:rPr>
          <w:rFonts w:hint="eastAsia"/>
        </w:rPr>
        <w:t>飞行</w:t>
      </w:r>
      <w:bookmarkEnd w:id="38"/>
    </w:p>
    <w:p w:rsidR="00A571A9" w:rsidRDefault="001450E8" w:rsidP="00D36207">
      <w:pPr>
        <w:jc w:val="left"/>
      </w:pPr>
      <w:r w:rsidRPr="00D36207">
        <w:rPr>
          <w:rFonts w:hint="eastAsia"/>
        </w:rPr>
        <w:t xml:space="preserve">    </w:t>
      </w:r>
      <w:r w:rsidR="00834B09">
        <w:rPr>
          <w:rFonts w:hint="eastAsia"/>
        </w:rPr>
        <w:t>起点</w:t>
      </w:r>
      <w:r w:rsidR="00834B09" w:rsidRPr="00834B09">
        <w:rPr>
          <w:position w:val="-14"/>
        </w:rPr>
        <w:object w:dxaOrig="1380" w:dyaOrig="400">
          <v:shape id="_x0000_i1114" type="#_x0000_t75" alt="" style="width:1in;height:18pt" o:ole="">
            <v:imagedata r:id="rId277" o:title=""/>
          </v:shape>
          <o:OLEObject Type="Embed" ProgID="Equation.DSMT4" ShapeID="_x0000_i1114" DrawAspect="Content" ObjectID="_1560325960" r:id="rId278"/>
        </w:object>
      </w:r>
      <w:r w:rsidR="00834B09">
        <w:rPr>
          <w:rFonts w:hint="eastAsia"/>
        </w:rPr>
        <w:t>，</w:t>
      </w:r>
      <w:r w:rsidR="00D36207" w:rsidRPr="00D36207">
        <w:rPr>
          <w:rFonts w:hint="eastAsia"/>
        </w:rPr>
        <w:t>首先</w:t>
      </w:r>
      <w:r w:rsidR="00D36207" w:rsidRPr="00D36207">
        <w:t>平飞</w:t>
      </w:r>
      <w:r w:rsidR="00D36207">
        <w:rPr>
          <w:rFonts w:hint="eastAsia"/>
        </w:rPr>
        <w:t>20</w:t>
      </w:r>
      <w:r w:rsidR="00D36207">
        <w:t>s</w:t>
      </w:r>
      <w:r w:rsidR="00D36207">
        <w:rPr>
          <w:rFonts w:hint="eastAsia"/>
        </w:rPr>
        <w:t>，</w:t>
      </w:r>
      <w:r w:rsidR="00D36207">
        <w:t>然</w:t>
      </w:r>
      <w:r w:rsidR="00834B09">
        <w:rPr>
          <w:rFonts w:hint="eastAsia"/>
        </w:rPr>
        <w:t>后</w:t>
      </w:r>
      <w:r w:rsidR="00834B09">
        <w:t>爬</w:t>
      </w:r>
      <w:r w:rsidR="00834B09">
        <w:rPr>
          <w:rFonts w:hint="eastAsia"/>
        </w:rPr>
        <w:t>升</w:t>
      </w:r>
      <w:r w:rsidR="00D36207">
        <w:t>2</w:t>
      </w:r>
      <w:r>
        <w:t>00ft</w:t>
      </w:r>
      <w:r w:rsidR="00D36207">
        <w:t>，</w:t>
      </w:r>
      <w:r w:rsidR="00834B09">
        <w:rPr>
          <w:rFonts w:hint="eastAsia"/>
        </w:rPr>
        <w:t>接着</w:t>
      </w:r>
      <w:r w:rsidR="00D36207">
        <w:t>平飞</w:t>
      </w:r>
      <w:r w:rsidR="00834B09">
        <w:rPr>
          <w:rFonts w:hint="eastAsia"/>
        </w:rPr>
        <w:t>4</w:t>
      </w:r>
      <w:r w:rsidR="00D36207">
        <w:rPr>
          <w:rFonts w:hint="eastAsia"/>
        </w:rPr>
        <w:t>0</w:t>
      </w:r>
      <w:r w:rsidR="00D36207">
        <w:t>s</w:t>
      </w:r>
      <w:r w:rsidR="00834B09">
        <w:t>，继而下</w:t>
      </w:r>
      <w:r w:rsidR="00932824">
        <w:rPr>
          <w:rFonts w:hint="eastAsia"/>
        </w:rPr>
        <w:t>降</w:t>
      </w:r>
      <w:r w:rsidR="00834B09">
        <w:rPr>
          <w:rFonts w:hint="eastAsia"/>
        </w:rPr>
        <w:t>400</w:t>
      </w:r>
      <w:r w:rsidR="00834B09">
        <w:t>ft</w:t>
      </w:r>
      <w:r>
        <w:t>，</w:t>
      </w:r>
      <w:r w:rsidR="00834B09">
        <w:rPr>
          <w:rFonts w:hint="eastAsia"/>
        </w:rPr>
        <w:t>接着</w:t>
      </w:r>
      <w:r w:rsidR="00834B09">
        <w:t>平飞</w:t>
      </w:r>
      <w:r w:rsidR="00834B09">
        <w:rPr>
          <w:rFonts w:hint="eastAsia"/>
        </w:rPr>
        <w:t>20</w:t>
      </w:r>
      <w:r w:rsidR="00834B09">
        <w:t>s</w:t>
      </w:r>
      <w:r w:rsidR="00834B09">
        <w:t>，</w:t>
      </w:r>
      <w:r>
        <w:t>然后过定点</w:t>
      </w:r>
      <w:r w:rsidR="00932824" w:rsidRPr="00834B09">
        <w:rPr>
          <w:position w:val="-14"/>
        </w:rPr>
        <w:object w:dxaOrig="2260" w:dyaOrig="400">
          <v:shape id="_x0000_i1118" type="#_x0000_t75" alt="" style="width:114pt;height:18pt" o:ole="">
            <v:imagedata r:id="rId279" o:title=""/>
          </v:shape>
          <o:OLEObject Type="Embed" ProgID="Equation.DSMT4" ShapeID="_x0000_i1118" DrawAspect="Content" ObjectID="_1560325961" r:id="rId280"/>
        </w:object>
      </w:r>
      <w:r w:rsidR="00834B09">
        <w:rPr>
          <w:rFonts w:hint="eastAsia"/>
        </w:rPr>
        <w:t>，</w:t>
      </w:r>
      <w:r w:rsidR="00834B09">
        <w:t>最后定点盘旋</w:t>
      </w:r>
      <w:r w:rsidR="00834B09">
        <w:rPr>
          <w:rFonts w:hint="eastAsia"/>
        </w:rPr>
        <w:t>400</w:t>
      </w:r>
      <w:r w:rsidR="00834B09">
        <w:t>s</w:t>
      </w:r>
      <w:r w:rsidR="00834B09">
        <w:t>结束飞行。</w:t>
      </w:r>
    </w:p>
    <w:p w:rsidR="00A571A9" w:rsidRDefault="00834B09" w:rsidP="00D36207">
      <w:r>
        <w:rPr>
          <w:rFonts w:hint="eastAsia"/>
        </w:rPr>
        <w:t>线性</w:t>
      </w:r>
      <w:r>
        <w:t>模型如下：</w:t>
      </w:r>
    </w:p>
    <w:p w:rsidR="00834B09" w:rsidRDefault="00834B09" w:rsidP="00D36207">
      <w:r>
        <w:rPr>
          <w:noProof/>
        </w:rPr>
        <w:lastRenderedPageBreak/>
        <w:drawing>
          <wp:inline distT="0" distB="0" distL="0" distR="0" wp14:anchorId="477977CD" wp14:editId="19F5D94E">
            <wp:extent cx="5274310" cy="2505710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09" w:rsidRDefault="00834B09" w:rsidP="00D36207">
      <w:r>
        <w:rPr>
          <w:rFonts w:hint="eastAsia"/>
        </w:rPr>
        <w:t>仿真结果</w:t>
      </w:r>
      <w:r>
        <w:t>如下：</w:t>
      </w:r>
    </w:p>
    <w:p w:rsidR="00834B09" w:rsidRDefault="00A2626A" w:rsidP="00D26E90">
      <w:pPr>
        <w:jc w:val="center"/>
      </w:pPr>
      <w:r w:rsidRPr="00A2626A">
        <w:rPr>
          <w:rFonts w:hint="eastAsia"/>
          <w:noProof/>
        </w:rPr>
        <w:drawing>
          <wp:inline distT="0" distB="0" distL="0" distR="0" wp14:anchorId="079E330C" wp14:editId="5B18FF31">
            <wp:extent cx="3669509" cy="27508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40" cy="276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6A" w:rsidRDefault="00A2626A" w:rsidP="00D36207">
      <w:r>
        <w:tab/>
      </w:r>
      <w:r>
        <w:rPr>
          <w:rFonts w:hint="eastAsia"/>
        </w:rPr>
        <w:t>从</w:t>
      </w:r>
      <w:r>
        <w:t>高度图中可以看出</w:t>
      </w:r>
      <w:r>
        <w:rPr>
          <w:rFonts w:hint="eastAsia"/>
        </w:rPr>
        <w:t>：</w:t>
      </w:r>
      <w:r>
        <w:t>高度控制虽然存在一定的偏差，但整体比较满意。</w:t>
      </w:r>
    </w:p>
    <w:p w:rsidR="00A2626A" w:rsidRDefault="00A2626A" w:rsidP="00D26E90">
      <w:pPr>
        <w:jc w:val="center"/>
      </w:pPr>
      <w:r w:rsidRPr="00A2626A">
        <w:rPr>
          <w:noProof/>
        </w:rPr>
        <w:drawing>
          <wp:inline distT="0" distB="0" distL="0" distR="0" wp14:anchorId="6902DE9A" wp14:editId="2E22B80D">
            <wp:extent cx="3947160" cy="295895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42" cy="297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6A" w:rsidRPr="00D26E90" w:rsidRDefault="00A2626A" w:rsidP="00D36207">
      <w:pPr>
        <w:rPr>
          <w:szCs w:val="21"/>
        </w:rPr>
      </w:pPr>
      <w:r w:rsidRPr="00D26E90">
        <w:rPr>
          <w:rFonts w:hint="eastAsia"/>
          <w:szCs w:val="21"/>
        </w:rPr>
        <w:lastRenderedPageBreak/>
        <w:t>从北向</w:t>
      </w:r>
      <w:r w:rsidRPr="00D26E90">
        <w:rPr>
          <w:szCs w:val="21"/>
        </w:rPr>
        <w:t>位置</w:t>
      </w:r>
      <w:r w:rsidRPr="00D26E90">
        <w:rPr>
          <w:rFonts w:hint="eastAsia"/>
          <w:szCs w:val="21"/>
        </w:rPr>
        <w:t>与</w:t>
      </w:r>
      <w:r w:rsidRPr="00D26E90">
        <w:rPr>
          <w:szCs w:val="21"/>
        </w:rPr>
        <w:t>东向位置图中可以看出：轨迹</w:t>
      </w:r>
      <w:r w:rsidRPr="00D26E90">
        <w:rPr>
          <w:rFonts w:hint="eastAsia"/>
          <w:szCs w:val="21"/>
        </w:rPr>
        <w:t>与</w:t>
      </w:r>
      <w:r w:rsidRPr="00D26E90">
        <w:rPr>
          <w:szCs w:val="21"/>
        </w:rPr>
        <w:t>预计轨迹相差较大，我认为有一下几方面原因：</w:t>
      </w:r>
    </w:p>
    <w:p w:rsidR="00A2626A" w:rsidRPr="00D26E90" w:rsidRDefault="00A2626A" w:rsidP="000C358A">
      <w:pPr>
        <w:pStyle w:val="a9"/>
        <w:numPr>
          <w:ilvl w:val="0"/>
          <w:numId w:val="2"/>
        </w:numPr>
        <w:ind w:firstLineChars="0"/>
        <w:rPr>
          <w:szCs w:val="21"/>
        </w:rPr>
      </w:pPr>
      <w:r w:rsidRPr="00D26E90">
        <w:rPr>
          <w:szCs w:val="21"/>
        </w:rPr>
        <w:t>线性化模型</w:t>
      </w:r>
      <w:r w:rsidRPr="00D26E90">
        <w:rPr>
          <w:rFonts w:hint="eastAsia"/>
          <w:szCs w:val="21"/>
        </w:rPr>
        <w:t>是在</w:t>
      </w:r>
      <w:r w:rsidR="000C358A" w:rsidRPr="00D26E90">
        <w:rPr>
          <w:rFonts w:hint="eastAsia"/>
          <w:szCs w:val="21"/>
        </w:rPr>
        <w:t>平衡点</w:t>
      </w:r>
      <w:r w:rsidR="00D26E90">
        <w:rPr>
          <w:szCs w:val="21"/>
        </w:rPr>
        <w:t>附近线性化的，而盘旋运动已然脱离平衡状态，因此控制</w:t>
      </w:r>
      <w:r w:rsidR="00D26E90">
        <w:rPr>
          <w:rFonts w:hint="eastAsia"/>
          <w:szCs w:val="21"/>
        </w:rPr>
        <w:t>效</w:t>
      </w:r>
      <w:r w:rsidR="000C358A" w:rsidRPr="00D26E90">
        <w:rPr>
          <w:szCs w:val="21"/>
        </w:rPr>
        <w:t>果不好。</w:t>
      </w:r>
    </w:p>
    <w:p w:rsidR="000C358A" w:rsidRPr="00D26E90" w:rsidRDefault="000C358A" w:rsidP="000C358A">
      <w:pPr>
        <w:pStyle w:val="a9"/>
        <w:numPr>
          <w:ilvl w:val="0"/>
          <w:numId w:val="2"/>
        </w:numPr>
        <w:ind w:firstLineChars="0"/>
      </w:pPr>
      <w:r w:rsidRPr="00D26E90">
        <w:rPr>
          <w:rFonts w:hint="eastAsia"/>
          <w:szCs w:val="21"/>
        </w:rPr>
        <w:t>该线性化</w:t>
      </w:r>
      <w:r w:rsidRPr="00D26E90">
        <w:rPr>
          <w:szCs w:val="21"/>
        </w:rPr>
        <w:t>模型是在平飞状态下配平的，与盘旋</w:t>
      </w:r>
      <w:r w:rsidRPr="00D26E90">
        <w:rPr>
          <w:rFonts w:hint="eastAsia"/>
          <w:szCs w:val="21"/>
        </w:rPr>
        <w:t>状态</w:t>
      </w:r>
      <w:r w:rsidRPr="00D26E90">
        <w:rPr>
          <w:szCs w:val="21"/>
        </w:rPr>
        <w:t>相差较大。</w:t>
      </w:r>
    </w:p>
    <w:p w:rsidR="00D26E90" w:rsidRDefault="00D26E90" w:rsidP="000C358A">
      <w:pPr>
        <w:pStyle w:val="a9"/>
        <w:numPr>
          <w:ilvl w:val="0"/>
          <w:numId w:val="2"/>
        </w:numPr>
        <w:ind w:firstLineChars="0"/>
      </w:pPr>
      <w:r>
        <w:rPr>
          <w:rFonts w:hint="eastAsia"/>
          <w:szCs w:val="21"/>
        </w:rPr>
        <w:t>由于在</w:t>
      </w:r>
      <w:r>
        <w:rPr>
          <w:szCs w:val="21"/>
        </w:rPr>
        <w:t>全程中速度</w:t>
      </w:r>
      <w:r>
        <w:rPr>
          <w:rFonts w:hint="eastAsia"/>
          <w:szCs w:val="21"/>
        </w:rPr>
        <w:t>很小</w:t>
      </w:r>
      <w:r>
        <w:rPr>
          <w:szCs w:val="21"/>
        </w:rPr>
        <w:t>，所以北向位置变化较小，这与系统的</w:t>
      </w:r>
      <w:r>
        <w:rPr>
          <w:szCs w:val="21"/>
        </w:rPr>
        <w:t>A</w:t>
      </w:r>
      <w:r>
        <w:rPr>
          <w:szCs w:val="21"/>
        </w:rPr>
        <w:t>矩阵</w:t>
      </w:r>
      <w:r>
        <w:rPr>
          <w:rFonts w:hint="eastAsia"/>
          <w:szCs w:val="21"/>
        </w:rPr>
        <w:t>密切相关</w:t>
      </w:r>
      <w:r>
        <w:rPr>
          <w:szCs w:val="21"/>
        </w:rPr>
        <w:t>。</w:t>
      </w:r>
    </w:p>
    <w:p w:rsidR="000C358A" w:rsidRPr="00D26E90" w:rsidRDefault="000C358A" w:rsidP="00D26E90">
      <w:pPr>
        <w:pStyle w:val="1"/>
        <w:jc w:val="center"/>
      </w:pPr>
      <w:bookmarkStart w:id="39" w:name="_Toc486583394"/>
      <w:r w:rsidRPr="00D26E90">
        <w:rPr>
          <w:rFonts w:hint="eastAsia"/>
          <w:sz w:val="32"/>
        </w:rPr>
        <w:t>三、</w:t>
      </w:r>
      <w:r w:rsidRPr="00D26E90">
        <w:rPr>
          <w:sz w:val="32"/>
        </w:rPr>
        <w:t>非线性模型验证</w:t>
      </w:r>
      <w:bookmarkEnd w:id="39"/>
    </w:p>
    <w:p w:rsidR="00A571A9" w:rsidRDefault="00135DC3" w:rsidP="00D36207">
      <w:r>
        <w:rPr>
          <w:rFonts w:hint="eastAsia"/>
        </w:rPr>
        <w:t>非线性</w:t>
      </w:r>
      <w:r w:rsidR="00D26E90">
        <w:rPr>
          <w:rFonts w:hint="eastAsia"/>
        </w:rPr>
        <w:t>验证</w:t>
      </w:r>
      <w:r>
        <w:rPr>
          <w:rFonts w:hint="eastAsia"/>
        </w:rPr>
        <w:t>模型如下</w:t>
      </w:r>
      <w:r w:rsidR="001450E8">
        <w:rPr>
          <w:rFonts w:hint="eastAsia"/>
        </w:rPr>
        <w:t>：</w:t>
      </w:r>
      <w:r>
        <w:t xml:space="preserve"> </w:t>
      </w:r>
    </w:p>
    <w:p w:rsidR="00A571A9" w:rsidRDefault="00135DC3">
      <w:pPr>
        <w:spacing w:line="360" w:lineRule="auto"/>
      </w:pPr>
      <w:r>
        <w:rPr>
          <w:noProof/>
        </w:rPr>
        <w:drawing>
          <wp:inline distT="0" distB="0" distL="0" distR="0" wp14:anchorId="04FB991A" wp14:editId="432D2DC5">
            <wp:extent cx="5628773" cy="2682240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640233" cy="26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C3" w:rsidRDefault="00135DC3" w:rsidP="00135DC3">
      <w:pPr>
        <w:ind w:firstLine="420"/>
        <w:jc w:val="left"/>
      </w:pPr>
      <w:r>
        <w:rPr>
          <w:rFonts w:hint="eastAsia"/>
        </w:rPr>
        <w:t>仿真</w:t>
      </w:r>
      <w:r>
        <w:t>过程：</w:t>
      </w:r>
      <w:r>
        <w:rPr>
          <w:rFonts w:hint="eastAsia"/>
        </w:rPr>
        <w:t>起点</w:t>
      </w:r>
      <w:r w:rsidRPr="00834B09">
        <w:rPr>
          <w:position w:val="-14"/>
        </w:rPr>
        <w:object w:dxaOrig="1380" w:dyaOrig="400">
          <v:shape id="_x0000_i1115" type="#_x0000_t75" alt="" style="width:1in;height:18pt" o:ole="">
            <v:imagedata r:id="rId277" o:title=""/>
          </v:shape>
          <o:OLEObject Type="Embed" ProgID="Equation.DSMT4" ShapeID="_x0000_i1115" DrawAspect="Content" ObjectID="_1560325962" r:id="rId285"/>
        </w:object>
      </w:r>
      <w:r>
        <w:rPr>
          <w:rFonts w:hint="eastAsia"/>
        </w:rPr>
        <w:t>，</w:t>
      </w:r>
      <w:r w:rsidRPr="00D36207">
        <w:rPr>
          <w:rFonts w:hint="eastAsia"/>
        </w:rPr>
        <w:t>首先</w:t>
      </w:r>
      <w:r w:rsidRPr="00D36207">
        <w:t>平飞</w:t>
      </w:r>
      <w:r>
        <w:rPr>
          <w:rFonts w:hint="eastAsia"/>
        </w:rPr>
        <w:t>20</w:t>
      </w:r>
      <w:r>
        <w:t>s</w:t>
      </w:r>
      <w:r>
        <w:rPr>
          <w:rFonts w:hint="eastAsia"/>
        </w:rPr>
        <w:t>，</w:t>
      </w:r>
      <w:r>
        <w:t>然</w:t>
      </w:r>
      <w:r>
        <w:rPr>
          <w:rFonts w:hint="eastAsia"/>
        </w:rPr>
        <w:t>后</w:t>
      </w:r>
      <w:r>
        <w:t>爬</w:t>
      </w:r>
      <w:r>
        <w:rPr>
          <w:rFonts w:hint="eastAsia"/>
        </w:rPr>
        <w:t>升</w:t>
      </w:r>
      <w:r>
        <w:t>200ft</w:t>
      </w:r>
      <w:r>
        <w:t>，</w:t>
      </w:r>
      <w:r>
        <w:rPr>
          <w:rFonts w:hint="eastAsia"/>
        </w:rPr>
        <w:t>接着</w:t>
      </w:r>
      <w:r>
        <w:t>平飞</w:t>
      </w:r>
      <w:r>
        <w:rPr>
          <w:rFonts w:hint="eastAsia"/>
        </w:rPr>
        <w:t>40</w:t>
      </w:r>
      <w:r>
        <w:t>s</w:t>
      </w:r>
      <w:r>
        <w:t>，继而下</w:t>
      </w:r>
      <w:r w:rsidR="00D26E90">
        <w:rPr>
          <w:rFonts w:hint="eastAsia"/>
        </w:rPr>
        <w:t>降</w:t>
      </w:r>
      <w:r>
        <w:rPr>
          <w:rFonts w:hint="eastAsia"/>
        </w:rPr>
        <w:t>400</w:t>
      </w:r>
      <w:r>
        <w:t>ft</w:t>
      </w:r>
      <w:r>
        <w:t>，</w:t>
      </w:r>
      <w:r>
        <w:rPr>
          <w:rFonts w:hint="eastAsia"/>
        </w:rPr>
        <w:t>接着</w:t>
      </w:r>
      <w:r>
        <w:t>平飞</w:t>
      </w:r>
      <w:r>
        <w:rPr>
          <w:rFonts w:hint="eastAsia"/>
        </w:rPr>
        <w:t>20</w:t>
      </w:r>
      <w:r>
        <w:t>s</w:t>
      </w:r>
      <w:r>
        <w:t>，然后过定点</w:t>
      </w:r>
      <w:r w:rsidRPr="00834B09">
        <w:rPr>
          <w:position w:val="-14"/>
        </w:rPr>
        <w:object w:dxaOrig="2500" w:dyaOrig="400">
          <v:shape id="_x0000_i1116" type="#_x0000_t75" alt="" style="width:126pt;height:18pt" o:ole="">
            <v:imagedata r:id="rId286" o:title=""/>
          </v:shape>
          <o:OLEObject Type="Embed" ProgID="Equation.DSMT4" ShapeID="_x0000_i1116" DrawAspect="Content" ObjectID="_1560325963" r:id="rId287"/>
        </w:object>
      </w:r>
      <w:r>
        <w:rPr>
          <w:rFonts w:hint="eastAsia"/>
        </w:rPr>
        <w:t>，</w:t>
      </w:r>
      <w:r>
        <w:t>最后定点盘旋</w:t>
      </w:r>
      <w:r>
        <w:rPr>
          <w:rFonts w:hint="eastAsia"/>
        </w:rPr>
        <w:t>1500</w:t>
      </w:r>
      <w:r>
        <w:t>s</w:t>
      </w:r>
      <w:r>
        <w:t>结束飞行。</w:t>
      </w:r>
    </w:p>
    <w:p w:rsidR="00A571A9" w:rsidRDefault="00067307" w:rsidP="00135DC3">
      <w:r>
        <w:rPr>
          <w:rFonts w:hint="eastAsia"/>
        </w:rPr>
        <w:t>仿真</w:t>
      </w:r>
      <w:r>
        <w:t>结果</w:t>
      </w:r>
      <w:r w:rsidR="001450E8">
        <w:rPr>
          <w:rFonts w:hint="eastAsia"/>
        </w:rPr>
        <w:t>如下图所示：</w:t>
      </w:r>
    </w:p>
    <w:p w:rsidR="00A571A9" w:rsidRDefault="00067307">
      <w:pPr>
        <w:spacing w:line="360" w:lineRule="auto"/>
      </w:pPr>
      <w:r w:rsidRPr="00067307">
        <w:rPr>
          <w:noProof/>
        </w:rPr>
        <w:lastRenderedPageBreak/>
        <w:drawing>
          <wp:inline distT="0" distB="0" distL="0" distR="0" wp14:anchorId="3741C8AA" wp14:editId="71BC0363">
            <wp:extent cx="5001105" cy="37490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89" cy="375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DC3" w:rsidRDefault="00135DC3" w:rsidP="00135DC3">
      <w:pPr>
        <w:spacing w:line="360" w:lineRule="auto"/>
        <w:jc w:val="center"/>
      </w:pPr>
      <w:r>
        <w:rPr>
          <w:rFonts w:hint="eastAsia"/>
        </w:rPr>
        <w:t>飞行高度</w:t>
      </w:r>
      <w:r>
        <w:t>曲线</w:t>
      </w:r>
    </w:p>
    <w:p w:rsidR="00135DC3" w:rsidRDefault="00135DC3" w:rsidP="00135DC3">
      <w:pPr>
        <w:spacing w:line="360" w:lineRule="auto"/>
        <w:jc w:val="center"/>
      </w:pPr>
      <w:r w:rsidRPr="00135DC3">
        <w:rPr>
          <w:rFonts w:hint="eastAsia"/>
          <w:noProof/>
        </w:rPr>
        <w:drawing>
          <wp:inline distT="0" distB="0" distL="0" distR="0" wp14:anchorId="54DAE0CE" wp14:editId="6BEF11C7">
            <wp:extent cx="5062094" cy="379476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20" cy="379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5A" w:rsidRDefault="00CB1FB6" w:rsidP="005D025A">
      <w:pPr>
        <w:spacing w:line="360" w:lineRule="auto"/>
        <w:ind w:firstLine="420"/>
        <w:jc w:val="left"/>
      </w:pPr>
      <w:r>
        <w:rPr>
          <w:rFonts w:hint="eastAsia"/>
        </w:rPr>
        <w:t>从</w:t>
      </w:r>
      <w:r>
        <w:t>仿真结果可以看出：</w:t>
      </w:r>
      <w:r>
        <w:rPr>
          <w:rFonts w:hint="eastAsia"/>
        </w:rPr>
        <w:t>对于</w:t>
      </w:r>
      <w:r>
        <w:t>非线性模型，高度控制效果</w:t>
      </w:r>
      <w:r>
        <w:rPr>
          <w:rFonts w:hint="eastAsia"/>
        </w:rPr>
        <w:t>不错</w:t>
      </w:r>
      <w:r>
        <w:t>，</w:t>
      </w:r>
      <w:r>
        <w:rPr>
          <w:rFonts w:hint="eastAsia"/>
        </w:rPr>
        <w:t>可以</w:t>
      </w:r>
      <w:r>
        <w:t>进行</w:t>
      </w:r>
      <w:r>
        <w:rPr>
          <w:rFonts w:hint="eastAsia"/>
        </w:rPr>
        <w:t>高度</w:t>
      </w:r>
      <w:r>
        <w:t>保持等操作，</w:t>
      </w:r>
      <w:r>
        <w:rPr>
          <w:rFonts w:hint="eastAsia"/>
        </w:rPr>
        <w:t>但是</w:t>
      </w:r>
      <w:r>
        <w:t>在盘旋阶段还是存在一定</w:t>
      </w:r>
      <w:proofErr w:type="gramStart"/>
      <w:r>
        <w:t>的掉高行为</w:t>
      </w:r>
      <w:proofErr w:type="gramEnd"/>
      <w:r>
        <w:t>；从横向剖面图中可以看出，飞机可以保持航向稳定，并消除侧向偏差</w:t>
      </w:r>
      <w:r w:rsidR="005D025A">
        <w:rPr>
          <w:rFonts w:hint="eastAsia"/>
        </w:rPr>
        <w:t>，在</w:t>
      </w:r>
      <w:r w:rsidR="00D26E90">
        <w:t>盘旋阶段，飞行轨迹</w:t>
      </w:r>
      <w:r w:rsidR="00D26E90">
        <w:rPr>
          <w:rFonts w:hint="eastAsia"/>
        </w:rPr>
        <w:t>近似一个</w:t>
      </w:r>
      <w:r w:rsidR="005D025A">
        <w:t>圆</w:t>
      </w:r>
      <w:r w:rsidR="005D025A">
        <w:rPr>
          <w:rFonts w:hint="eastAsia"/>
        </w:rPr>
        <w:t>。</w:t>
      </w:r>
    </w:p>
    <w:p w:rsidR="005D025A" w:rsidRDefault="005D025A" w:rsidP="005D025A">
      <w:pPr>
        <w:spacing w:line="360" w:lineRule="auto"/>
        <w:ind w:firstLine="420"/>
        <w:jc w:val="left"/>
      </w:pPr>
      <w:r>
        <w:rPr>
          <w:rFonts w:hint="eastAsia"/>
        </w:rPr>
        <w:lastRenderedPageBreak/>
        <w:t>对于</w:t>
      </w:r>
      <w:r>
        <w:t>飞行曲线</w:t>
      </w:r>
      <w:proofErr w:type="gramStart"/>
      <w:r>
        <w:t>存在掉高和</w:t>
      </w:r>
      <w:proofErr w:type="gramEnd"/>
      <w:r>
        <w:t>非</w:t>
      </w:r>
      <w:r w:rsidR="00D26E90">
        <w:rPr>
          <w:rFonts w:hint="eastAsia"/>
        </w:rPr>
        <w:t>标准</w:t>
      </w:r>
      <w:r>
        <w:t>圆形，分析原因如下：</w:t>
      </w:r>
    </w:p>
    <w:p w:rsidR="00D26E90" w:rsidRDefault="005D025A" w:rsidP="005D025A">
      <w:pPr>
        <w:spacing w:line="360" w:lineRule="auto"/>
        <w:ind w:firstLine="420"/>
        <w:jc w:val="left"/>
      </w:pPr>
      <w:r>
        <w:t>本次</w:t>
      </w:r>
      <w:r>
        <w:rPr>
          <w:rFonts w:hint="eastAsia"/>
        </w:rPr>
        <w:t>没有</w:t>
      </w:r>
      <w:r>
        <w:t>设计速度保持功能，导致在盘旋过程中速度下降</w:t>
      </w:r>
      <w:r>
        <w:rPr>
          <w:rFonts w:hint="eastAsia"/>
        </w:rPr>
        <w:t>，</w:t>
      </w:r>
      <w:r>
        <w:t>从而使得飞行轨迹不是一个标准的圆，这同时也导致了高度下降。</w:t>
      </w:r>
    </w:p>
    <w:p w:rsidR="005D025A" w:rsidRPr="005D025A" w:rsidRDefault="00D26E90" w:rsidP="00D26E90">
      <w:pPr>
        <w:widowControl/>
        <w:jc w:val="left"/>
        <w:rPr>
          <w:rFonts w:hint="eastAsia"/>
        </w:rPr>
      </w:pPr>
      <w:r>
        <w:br w:type="page"/>
      </w:r>
    </w:p>
    <w:p w:rsidR="005D025A" w:rsidRDefault="005D025A" w:rsidP="00D26E90">
      <w:pPr>
        <w:pStyle w:val="1"/>
        <w:jc w:val="center"/>
      </w:pPr>
      <w:bookmarkStart w:id="40" w:name="_Toc486583395"/>
      <w:r w:rsidRPr="00D26E90">
        <w:rPr>
          <w:rFonts w:hint="eastAsia"/>
          <w:sz w:val="32"/>
        </w:rPr>
        <w:lastRenderedPageBreak/>
        <w:t>四</w:t>
      </w:r>
      <w:r w:rsidRPr="00D26E90">
        <w:rPr>
          <w:sz w:val="32"/>
        </w:rPr>
        <w:t>、总结</w:t>
      </w:r>
      <w:bookmarkEnd w:id="40"/>
    </w:p>
    <w:p w:rsidR="005D025A" w:rsidRDefault="005D025A" w:rsidP="00D26E90">
      <w:pPr>
        <w:widowControl/>
        <w:spacing w:line="288" w:lineRule="auto"/>
      </w:pPr>
      <w:r>
        <w:rPr>
          <w:rFonts w:hint="eastAsia"/>
        </w:rPr>
        <w:t>本次</w:t>
      </w:r>
      <w:r>
        <w:t>大作</w:t>
      </w:r>
      <w:r>
        <w:rPr>
          <w:rFonts w:hint="eastAsia"/>
        </w:rPr>
        <w:t>主要完成</w:t>
      </w:r>
      <w:r>
        <w:t>了</w:t>
      </w:r>
      <w:r>
        <w:rPr>
          <w:rFonts w:hint="eastAsia"/>
        </w:rPr>
        <w:t>以下</w:t>
      </w:r>
      <w:r>
        <w:t>几方面内容</w:t>
      </w:r>
      <w:r w:rsidR="00D26E90">
        <w:rPr>
          <w:rFonts w:hint="eastAsia"/>
        </w:rPr>
        <w:t>：</w:t>
      </w:r>
    </w:p>
    <w:p w:rsidR="00A571A9" w:rsidRDefault="005D025A" w:rsidP="00D26E90">
      <w:pPr>
        <w:pStyle w:val="a9"/>
        <w:numPr>
          <w:ilvl w:val="0"/>
          <w:numId w:val="3"/>
        </w:numPr>
        <w:spacing w:line="288" w:lineRule="auto"/>
        <w:ind w:firstLineChars="0"/>
        <w:jc w:val="left"/>
      </w:pPr>
      <w:r>
        <w:t>飞机模型的</w:t>
      </w:r>
      <w:r>
        <w:rPr>
          <w:rFonts w:hint="eastAsia"/>
        </w:rPr>
        <w:t>建立</w:t>
      </w:r>
      <w:r>
        <w:t>以及配平线性化</w:t>
      </w:r>
    </w:p>
    <w:p w:rsidR="005D025A" w:rsidRPr="005D025A" w:rsidRDefault="005D025A" w:rsidP="00D26E90">
      <w:pPr>
        <w:pStyle w:val="a9"/>
        <w:numPr>
          <w:ilvl w:val="0"/>
          <w:numId w:val="3"/>
        </w:numPr>
        <w:spacing w:line="288" w:lineRule="auto"/>
        <w:ind w:firstLineChars="0"/>
        <w:jc w:val="left"/>
      </w:pPr>
      <w:r>
        <w:rPr>
          <w:rFonts w:hint="eastAsia"/>
        </w:rPr>
        <w:t>基于</w:t>
      </w:r>
      <w:r>
        <w:t>线性化模型设计了</w:t>
      </w:r>
      <w:r>
        <w:rPr>
          <w:rFonts w:hint="eastAsia"/>
        </w:rPr>
        <w:t>满足</w:t>
      </w:r>
      <w:r>
        <w:t>飞行要求的控制率</w:t>
      </w:r>
    </w:p>
    <w:p w:rsidR="00A571A9" w:rsidRPr="005D025A" w:rsidRDefault="005D025A" w:rsidP="00D26E90">
      <w:pPr>
        <w:spacing w:line="288" w:lineRule="auto"/>
        <w:ind w:firstLine="360"/>
      </w:pPr>
      <w:r>
        <w:t>3</w:t>
      </w:r>
      <w:r>
        <w:rPr>
          <w:rFonts w:hint="eastAsia"/>
        </w:rPr>
        <w:t>、</w:t>
      </w:r>
      <w:r>
        <w:t>基于线性化模型</w:t>
      </w:r>
      <w:r>
        <w:rPr>
          <w:rFonts w:hint="eastAsia"/>
        </w:rPr>
        <w:t>进行</w:t>
      </w:r>
      <w:r>
        <w:t>了飞行剖面</w:t>
      </w:r>
      <w:r>
        <w:rPr>
          <w:rFonts w:hint="eastAsia"/>
        </w:rPr>
        <w:t>的</w:t>
      </w:r>
      <w:r>
        <w:t>设计与验证</w:t>
      </w:r>
    </w:p>
    <w:p w:rsidR="00A571A9" w:rsidRPr="005D025A" w:rsidRDefault="005D025A" w:rsidP="00D26E90">
      <w:pPr>
        <w:spacing w:line="288" w:lineRule="auto"/>
        <w:ind w:firstLine="360"/>
      </w:pPr>
      <w:r>
        <w:t>4</w:t>
      </w:r>
      <w:r>
        <w:rPr>
          <w:rFonts w:hint="eastAsia"/>
        </w:rPr>
        <w:t>、</w:t>
      </w:r>
      <w:r>
        <w:t>将设计好的控制器运用于非线性模型进行飞行剖面的</w:t>
      </w:r>
      <w:r w:rsidR="00D26E90">
        <w:rPr>
          <w:rFonts w:hint="eastAsia"/>
        </w:rPr>
        <w:t>仿真</w:t>
      </w:r>
      <w:r w:rsidR="00D26E90">
        <w:t>与</w:t>
      </w:r>
      <w:r>
        <w:t>验证</w:t>
      </w:r>
    </w:p>
    <w:p w:rsidR="00A571A9" w:rsidRPr="005D025A" w:rsidRDefault="005D025A" w:rsidP="00D26E90">
      <w:pPr>
        <w:spacing w:line="288" w:lineRule="auto"/>
        <w:ind w:firstLine="360"/>
      </w:pPr>
      <w:r>
        <w:rPr>
          <w:rFonts w:hint="eastAsia"/>
        </w:rPr>
        <w:t>通过</w:t>
      </w:r>
      <w:r>
        <w:t>这次</w:t>
      </w:r>
      <w:r>
        <w:rPr>
          <w:rFonts w:hint="eastAsia"/>
        </w:rPr>
        <w:t>作业</w:t>
      </w:r>
      <w:r>
        <w:t>，我学会了如何根据</w:t>
      </w:r>
      <w:r>
        <w:rPr>
          <w:rFonts w:hint="eastAsia"/>
        </w:rPr>
        <w:t>气动参数来</w:t>
      </w:r>
      <w:r>
        <w:t>搭建飞机模型</w:t>
      </w:r>
      <w:r w:rsidR="00DE31AD">
        <w:rPr>
          <w:rFonts w:hint="eastAsia"/>
        </w:rPr>
        <w:t>，</w:t>
      </w:r>
      <w:r w:rsidR="00DE31AD">
        <w:t>并</w:t>
      </w:r>
      <w:r w:rsidR="00DE31AD">
        <w:rPr>
          <w:rFonts w:hint="eastAsia"/>
        </w:rPr>
        <w:t>进一步</w:t>
      </w:r>
      <w:r w:rsidR="00DE31AD">
        <w:t>对非线性模型进行配平线性化</w:t>
      </w:r>
      <w:r w:rsidR="00DE31AD">
        <w:rPr>
          <w:rFonts w:hint="eastAsia"/>
        </w:rPr>
        <w:t>，</w:t>
      </w:r>
      <w:r w:rsidR="00DE31AD">
        <w:t>然后</w:t>
      </w:r>
      <w:r w:rsidR="00DE31AD">
        <w:rPr>
          <w:rFonts w:hint="eastAsia"/>
        </w:rPr>
        <w:t>基于</w:t>
      </w:r>
      <w:r w:rsidR="00DE31AD">
        <w:t>线性化模型运用</w:t>
      </w:r>
      <w:r w:rsidR="00DE31AD">
        <w:rPr>
          <w:rFonts w:hint="eastAsia"/>
        </w:rPr>
        <w:t>经典</w:t>
      </w:r>
      <w:r w:rsidR="00D26E90">
        <w:t>的控制理论来设计控制</w:t>
      </w:r>
      <w:r w:rsidR="00D26E90">
        <w:rPr>
          <w:rFonts w:hint="eastAsia"/>
        </w:rPr>
        <w:t>律</w:t>
      </w:r>
      <w:r w:rsidR="00DE31AD">
        <w:rPr>
          <w:rFonts w:hint="eastAsia"/>
        </w:rPr>
        <w:t>，并</w:t>
      </w:r>
      <w:r w:rsidR="00D26E90">
        <w:t>学会用非线性模型验证控制</w:t>
      </w:r>
      <w:r w:rsidR="00D26E90">
        <w:rPr>
          <w:rFonts w:hint="eastAsia"/>
        </w:rPr>
        <w:t>律</w:t>
      </w:r>
      <w:r w:rsidR="00DE31AD">
        <w:rPr>
          <w:rFonts w:hint="eastAsia"/>
        </w:rPr>
        <w:t>。</w:t>
      </w:r>
      <w:r w:rsidR="00DE31AD">
        <w:t>虽然</w:t>
      </w:r>
      <w:r w:rsidR="00DE31AD">
        <w:rPr>
          <w:rFonts w:hint="eastAsia"/>
        </w:rPr>
        <w:t>本文</w:t>
      </w:r>
      <w:r w:rsidR="00D26E90">
        <w:t>设计的控制</w:t>
      </w:r>
      <w:r w:rsidR="00D26E90">
        <w:rPr>
          <w:rFonts w:hint="eastAsia"/>
        </w:rPr>
        <w:t>器</w:t>
      </w:r>
      <w:r w:rsidR="00DE31AD">
        <w:t>并非</w:t>
      </w:r>
      <w:r w:rsidR="00DE31AD">
        <w:rPr>
          <w:rFonts w:hint="eastAsia"/>
        </w:rPr>
        <w:t>最优</w:t>
      </w:r>
      <w:r w:rsidR="00DE31AD">
        <w:t>，也存在各种问题，但是通过这次作业，我对飞行控制</w:t>
      </w:r>
      <w:r w:rsidR="003A76BD">
        <w:rPr>
          <w:rFonts w:hint="eastAsia"/>
        </w:rPr>
        <w:t>系统</w:t>
      </w:r>
      <w:r w:rsidR="00DE31AD">
        <w:t>有了一个整体的把握，</w:t>
      </w:r>
      <w:r w:rsidR="00DE31AD">
        <w:rPr>
          <w:rFonts w:hint="eastAsia"/>
        </w:rPr>
        <w:t>并</w:t>
      </w:r>
      <w:r w:rsidR="00DE31AD">
        <w:t>学会</w:t>
      </w:r>
      <w:r w:rsidR="003A76BD">
        <w:rPr>
          <w:rFonts w:hint="eastAsia"/>
        </w:rPr>
        <w:t>对</w:t>
      </w:r>
      <w:r w:rsidR="003A76BD">
        <w:t>飞行器建模并</w:t>
      </w:r>
      <w:r w:rsidR="00DE31AD">
        <w:rPr>
          <w:rFonts w:hint="eastAsia"/>
        </w:rPr>
        <w:t>设计</w:t>
      </w:r>
      <w:r w:rsidR="00DE31AD">
        <w:t>控制器，我想这就是这门课程想要</w:t>
      </w:r>
      <w:r w:rsidR="00DE31AD">
        <w:rPr>
          <w:rFonts w:hint="eastAsia"/>
        </w:rPr>
        <w:t>传授</w:t>
      </w:r>
      <w:r w:rsidR="00DE31AD">
        <w:t>给我们的。</w:t>
      </w:r>
    </w:p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 w:rsidP="00067307"/>
    <w:p w:rsidR="00A571A9" w:rsidRDefault="00A571A9">
      <w:pPr>
        <w:spacing w:line="440" w:lineRule="exact"/>
        <w:outlineLvl w:val="1"/>
        <w:rPr>
          <w:rFonts w:ascii="Times New Roman" w:hAnsi="Times New Roman" w:cs="Times New Roman"/>
          <w:bCs/>
          <w:sz w:val="24"/>
          <w:szCs w:val="24"/>
        </w:rPr>
      </w:pPr>
    </w:p>
    <w:p w:rsidR="00A571A9" w:rsidRDefault="00A571A9">
      <w:pPr>
        <w:spacing w:line="440" w:lineRule="exact"/>
        <w:outlineLvl w:val="1"/>
        <w:rPr>
          <w:rFonts w:ascii="Times New Roman" w:hAnsi="Times New Roman" w:cs="Times New Roman"/>
          <w:bCs/>
          <w:sz w:val="24"/>
          <w:szCs w:val="24"/>
        </w:rPr>
      </w:pPr>
    </w:p>
    <w:p w:rsidR="00A571A9" w:rsidRDefault="00A571A9">
      <w:pPr>
        <w:spacing w:line="440" w:lineRule="exact"/>
        <w:outlineLvl w:val="1"/>
        <w:rPr>
          <w:rFonts w:ascii="Times New Roman" w:hAnsi="Times New Roman" w:cs="Times New Roman"/>
          <w:bCs/>
          <w:sz w:val="24"/>
          <w:szCs w:val="24"/>
        </w:rPr>
      </w:pPr>
    </w:p>
    <w:p w:rsidR="00A571A9" w:rsidRDefault="00A571A9">
      <w:pPr>
        <w:spacing w:line="440" w:lineRule="exact"/>
        <w:outlineLvl w:val="1"/>
        <w:rPr>
          <w:rFonts w:ascii="Times New Roman" w:hAnsi="Times New Roman" w:cs="Times New Roman"/>
          <w:bCs/>
          <w:sz w:val="24"/>
          <w:szCs w:val="24"/>
        </w:rPr>
      </w:pPr>
    </w:p>
    <w:p w:rsidR="00A571A9" w:rsidRDefault="00A571A9">
      <w:pPr>
        <w:jc w:val="left"/>
        <w:rPr>
          <w:rFonts w:ascii="Courier New" w:hAnsi="Courier New"/>
          <w:color w:val="228B22"/>
          <w:sz w:val="20"/>
        </w:rPr>
      </w:pPr>
    </w:p>
    <w:sectPr w:rsidR="00A571A9" w:rsidSect="006D7459">
      <w:footerReference w:type="default" r:id="rId290"/>
      <w:type w:val="continuous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5A93" w:rsidRDefault="00C15A93" w:rsidP="001450E8">
      <w:r>
        <w:separator/>
      </w:r>
    </w:p>
  </w:endnote>
  <w:endnote w:type="continuationSeparator" w:id="0">
    <w:p w:rsidR="00C15A93" w:rsidRDefault="00C15A93" w:rsidP="00145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459" w:rsidRDefault="006D7459">
    <w:pPr>
      <w:pStyle w:val="a6"/>
      <w:jc w:val="center"/>
    </w:pPr>
  </w:p>
  <w:p w:rsidR="003A76BD" w:rsidRDefault="003A76BD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3BFD" w:rsidRDefault="00B33BFD">
    <w:pPr>
      <w:pStyle w:val="a6"/>
      <w:jc w:val="center"/>
    </w:pPr>
  </w:p>
  <w:p w:rsidR="006D7459" w:rsidRDefault="006D7459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4652477"/>
      <w:docPartObj>
        <w:docPartGallery w:val="Page Numbers (Bottom of Page)"/>
        <w:docPartUnique/>
      </w:docPartObj>
    </w:sdtPr>
    <w:sdtContent>
      <w:p w:rsidR="00B33BFD" w:rsidRDefault="00B33BF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33BFD">
          <w:rPr>
            <w:noProof/>
            <w:lang w:val="zh-CN"/>
          </w:rPr>
          <w:t>17</w:t>
        </w:r>
        <w:r>
          <w:fldChar w:fldCharType="end"/>
        </w:r>
      </w:p>
    </w:sdtContent>
  </w:sdt>
  <w:p w:rsidR="00B33BFD" w:rsidRDefault="00B33BF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5A93" w:rsidRDefault="00C15A93" w:rsidP="001450E8">
      <w:r>
        <w:separator/>
      </w:r>
    </w:p>
  </w:footnote>
  <w:footnote w:type="continuationSeparator" w:id="0">
    <w:p w:rsidR="00C15A93" w:rsidRDefault="00C15A93" w:rsidP="001450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871FF"/>
    <w:multiLevelType w:val="hybridMultilevel"/>
    <w:tmpl w:val="95F8DCDA"/>
    <w:lvl w:ilvl="0" w:tplc="79067C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710666"/>
    <w:multiLevelType w:val="singleLevel"/>
    <w:tmpl w:val="57710666"/>
    <w:lvl w:ilvl="0">
      <w:start w:val="1"/>
      <w:numFmt w:val="decimal"/>
      <w:suff w:val="nothing"/>
      <w:lvlText w:val="（%1）"/>
      <w:lvlJc w:val="left"/>
    </w:lvl>
  </w:abstractNum>
  <w:abstractNum w:abstractNumId="2">
    <w:nsid w:val="66300093"/>
    <w:multiLevelType w:val="hybridMultilevel"/>
    <w:tmpl w:val="9210D900"/>
    <w:lvl w:ilvl="0" w:tplc="FD7E6F2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67307"/>
    <w:rsid w:val="000715A1"/>
    <w:rsid w:val="0007267F"/>
    <w:rsid w:val="000A6EE7"/>
    <w:rsid w:val="000B197B"/>
    <w:rsid w:val="000C358A"/>
    <w:rsid w:val="000E33B3"/>
    <w:rsid w:val="00135DC3"/>
    <w:rsid w:val="001450E8"/>
    <w:rsid w:val="00172A27"/>
    <w:rsid w:val="001773D5"/>
    <w:rsid w:val="001A4268"/>
    <w:rsid w:val="001A547E"/>
    <w:rsid w:val="001B7014"/>
    <w:rsid w:val="00267310"/>
    <w:rsid w:val="002D4F17"/>
    <w:rsid w:val="002D634F"/>
    <w:rsid w:val="002E2956"/>
    <w:rsid w:val="002E72C7"/>
    <w:rsid w:val="0036337A"/>
    <w:rsid w:val="00387BE6"/>
    <w:rsid w:val="003A76BD"/>
    <w:rsid w:val="003F5A3D"/>
    <w:rsid w:val="00496C21"/>
    <w:rsid w:val="004B7328"/>
    <w:rsid w:val="004C5A63"/>
    <w:rsid w:val="005042B7"/>
    <w:rsid w:val="00531D51"/>
    <w:rsid w:val="0053294E"/>
    <w:rsid w:val="00581B69"/>
    <w:rsid w:val="00581B6C"/>
    <w:rsid w:val="005D025A"/>
    <w:rsid w:val="005D7A0F"/>
    <w:rsid w:val="00606F1E"/>
    <w:rsid w:val="00661893"/>
    <w:rsid w:val="006A3146"/>
    <w:rsid w:val="006D7459"/>
    <w:rsid w:val="006F143A"/>
    <w:rsid w:val="007021A9"/>
    <w:rsid w:val="0071195F"/>
    <w:rsid w:val="007144B6"/>
    <w:rsid w:val="00725C47"/>
    <w:rsid w:val="00772DF9"/>
    <w:rsid w:val="007A3B65"/>
    <w:rsid w:val="007A3D50"/>
    <w:rsid w:val="007C5C1F"/>
    <w:rsid w:val="008005B9"/>
    <w:rsid w:val="00834B09"/>
    <w:rsid w:val="008533D6"/>
    <w:rsid w:val="00877E3B"/>
    <w:rsid w:val="00882E0F"/>
    <w:rsid w:val="00895EE4"/>
    <w:rsid w:val="00897E89"/>
    <w:rsid w:val="008C4BA1"/>
    <w:rsid w:val="00932824"/>
    <w:rsid w:val="00983E87"/>
    <w:rsid w:val="0099288E"/>
    <w:rsid w:val="009A79D0"/>
    <w:rsid w:val="009B6BBF"/>
    <w:rsid w:val="009D284A"/>
    <w:rsid w:val="009D37BF"/>
    <w:rsid w:val="00A2626A"/>
    <w:rsid w:val="00A42720"/>
    <w:rsid w:val="00A571A9"/>
    <w:rsid w:val="00A65BBA"/>
    <w:rsid w:val="00AA5668"/>
    <w:rsid w:val="00B17FAE"/>
    <w:rsid w:val="00B33BFD"/>
    <w:rsid w:val="00B80269"/>
    <w:rsid w:val="00B85165"/>
    <w:rsid w:val="00BB5B38"/>
    <w:rsid w:val="00BC31E3"/>
    <w:rsid w:val="00C15A93"/>
    <w:rsid w:val="00C828CA"/>
    <w:rsid w:val="00CB1FB6"/>
    <w:rsid w:val="00D04CF7"/>
    <w:rsid w:val="00D26E90"/>
    <w:rsid w:val="00D36207"/>
    <w:rsid w:val="00D64D56"/>
    <w:rsid w:val="00D82B8B"/>
    <w:rsid w:val="00DC15FB"/>
    <w:rsid w:val="00DC29E5"/>
    <w:rsid w:val="00DD22DE"/>
    <w:rsid w:val="00DE31AD"/>
    <w:rsid w:val="00E57E00"/>
    <w:rsid w:val="00EC2D77"/>
    <w:rsid w:val="00F35319"/>
    <w:rsid w:val="00F41F37"/>
    <w:rsid w:val="01384BE0"/>
    <w:rsid w:val="036C1580"/>
    <w:rsid w:val="041409A1"/>
    <w:rsid w:val="04CF14C3"/>
    <w:rsid w:val="04DE5A68"/>
    <w:rsid w:val="065E2AA4"/>
    <w:rsid w:val="09363115"/>
    <w:rsid w:val="09550AD8"/>
    <w:rsid w:val="097020DB"/>
    <w:rsid w:val="09F617E1"/>
    <w:rsid w:val="0AB1080C"/>
    <w:rsid w:val="0CE72899"/>
    <w:rsid w:val="0D5552AC"/>
    <w:rsid w:val="0E2C465D"/>
    <w:rsid w:val="108D77C0"/>
    <w:rsid w:val="11771FA7"/>
    <w:rsid w:val="13C96805"/>
    <w:rsid w:val="13FF2E32"/>
    <w:rsid w:val="14451089"/>
    <w:rsid w:val="14984B07"/>
    <w:rsid w:val="14E74640"/>
    <w:rsid w:val="167C08EF"/>
    <w:rsid w:val="16B17F1B"/>
    <w:rsid w:val="19BC4471"/>
    <w:rsid w:val="1A704AF8"/>
    <w:rsid w:val="1B9B1C07"/>
    <w:rsid w:val="1BBD4117"/>
    <w:rsid w:val="1BFB3CEE"/>
    <w:rsid w:val="1C4928F0"/>
    <w:rsid w:val="1CDA6E82"/>
    <w:rsid w:val="1E3F6A07"/>
    <w:rsid w:val="1F4877E1"/>
    <w:rsid w:val="200B4CEB"/>
    <w:rsid w:val="210173A7"/>
    <w:rsid w:val="23235067"/>
    <w:rsid w:val="24610482"/>
    <w:rsid w:val="25563096"/>
    <w:rsid w:val="26532E94"/>
    <w:rsid w:val="28083C1E"/>
    <w:rsid w:val="2858230F"/>
    <w:rsid w:val="28B714DE"/>
    <w:rsid w:val="28C730DE"/>
    <w:rsid w:val="2B1D631B"/>
    <w:rsid w:val="2B5251D7"/>
    <w:rsid w:val="2B8941F1"/>
    <w:rsid w:val="2BC469CE"/>
    <w:rsid w:val="2C433752"/>
    <w:rsid w:val="2CB05DB1"/>
    <w:rsid w:val="2D593621"/>
    <w:rsid w:val="2D6D3140"/>
    <w:rsid w:val="2F9A75B6"/>
    <w:rsid w:val="2FCD0382"/>
    <w:rsid w:val="310552E7"/>
    <w:rsid w:val="32CF73D2"/>
    <w:rsid w:val="32E600B6"/>
    <w:rsid w:val="331A1B77"/>
    <w:rsid w:val="3340330E"/>
    <w:rsid w:val="33E33F00"/>
    <w:rsid w:val="344B26ED"/>
    <w:rsid w:val="34A87D22"/>
    <w:rsid w:val="35310A49"/>
    <w:rsid w:val="35410242"/>
    <w:rsid w:val="375323DE"/>
    <w:rsid w:val="39254F4A"/>
    <w:rsid w:val="3972035D"/>
    <w:rsid w:val="3E346538"/>
    <w:rsid w:val="3E8D21DC"/>
    <w:rsid w:val="3EE04580"/>
    <w:rsid w:val="3FBA50D0"/>
    <w:rsid w:val="4017146A"/>
    <w:rsid w:val="42755C92"/>
    <w:rsid w:val="44C62A03"/>
    <w:rsid w:val="457567E6"/>
    <w:rsid w:val="465508CA"/>
    <w:rsid w:val="46A957BD"/>
    <w:rsid w:val="46B94D86"/>
    <w:rsid w:val="46DF171D"/>
    <w:rsid w:val="48632D8F"/>
    <w:rsid w:val="49971231"/>
    <w:rsid w:val="4A2F16B2"/>
    <w:rsid w:val="4A6A0552"/>
    <w:rsid w:val="4B274F53"/>
    <w:rsid w:val="4BA031CF"/>
    <w:rsid w:val="4CB83603"/>
    <w:rsid w:val="4CE47303"/>
    <w:rsid w:val="4CF6679E"/>
    <w:rsid w:val="4D7931A3"/>
    <w:rsid w:val="4E4F6DCF"/>
    <w:rsid w:val="502C1CE5"/>
    <w:rsid w:val="50E22DA6"/>
    <w:rsid w:val="522559D6"/>
    <w:rsid w:val="5280523D"/>
    <w:rsid w:val="54043461"/>
    <w:rsid w:val="54B60B40"/>
    <w:rsid w:val="55644F7D"/>
    <w:rsid w:val="55C63059"/>
    <w:rsid w:val="56ED4F6C"/>
    <w:rsid w:val="587266FE"/>
    <w:rsid w:val="592040D1"/>
    <w:rsid w:val="599F0781"/>
    <w:rsid w:val="59D33438"/>
    <w:rsid w:val="5AB51D21"/>
    <w:rsid w:val="5AF425C0"/>
    <w:rsid w:val="5BB0628C"/>
    <w:rsid w:val="5CC47494"/>
    <w:rsid w:val="5D3C22D2"/>
    <w:rsid w:val="5D8705D6"/>
    <w:rsid w:val="5DB8408A"/>
    <w:rsid w:val="5DD85A22"/>
    <w:rsid w:val="5EA10163"/>
    <w:rsid w:val="5FC917B2"/>
    <w:rsid w:val="606865A1"/>
    <w:rsid w:val="60900DFB"/>
    <w:rsid w:val="615F5885"/>
    <w:rsid w:val="61684604"/>
    <w:rsid w:val="616E6463"/>
    <w:rsid w:val="620E60C0"/>
    <w:rsid w:val="626E3C91"/>
    <w:rsid w:val="62F34FEA"/>
    <w:rsid w:val="651840DE"/>
    <w:rsid w:val="65DE7C0C"/>
    <w:rsid w:val="667A3B1B"/>
    <w:rsid w:val="66A85F56"/>
    <w:rsid w:val="68161B97"/>
    <w:rsid w:val="68C34076"/>
    <w:rsid w:val="68DB2A7E"/>
    <w:rsid w:val="69466B41"/>
    <w:rsid w:val="69611810"/>
    <w:rsid w:val="6A6372DA"/>
    <w:rsid w:val="6C44256C"/>
    <w:rsid w:val="6D510C34"/>
    <w:rsid w:val="6E0C42D0"/>
    <w:rsid w:val="72F73478"/>
    <w:rsid w:val="73D13696"/>
    <w:rsid w:val="73F33830"/>
    <w:rsid w:val="75124117"/>
    <w:rsid w:val="75467ED9"/>
    <w:rsid w:val="75BE6EEB"/>
    <w:rsid w:val="76A86114"/>
    <w:rsid w:val="76C564AB"/>
    <w:rsid w:val="77132D04"/>
    <w:rsid w:val="77FE2F15"/>
    <w:rsid w:val="79CD7541"/>
    <w:rsid w:val="79E3112C"/>
    <w:rsid w:val="7D0F5181"/>
    <w:rsid w:val="7D1F5A76"/>
    <w:rsid w:val="7D3A30BA"/>
    <w:rsid w:val="7D730CD0"/>
    <w:rsid w:val="7E89397D"/>
    <w:rsid w:val="7EEC32DF"/>
    <w:rsid w:val="7EEE2975"/>
    <w:rsid w:val="7F552D14"/>
    <w:rsid w:val="7F784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736344A-905C-4FF7-957A-F9B3F7BBA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unhideWhenUsed="1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895E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895E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95E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895E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895EE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895EE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 w:cs="Arial"/>
      <w:sz w:val="20"/>
      <w:szCs w:val="20"/>
    </w:rPr>
  </w:style>
  <w:style w:type="paragraph" w:styleId="a4">
    <w:name w:val="Body Text"/>
    <w:basedOn w:val="a"/>
    <w:qFormat/>
    <w:pPr>
      <w:spacing w:after="120"/>
    </w:p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Char"/>
    <w:rsid w:val="00145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1450E8"/>
    <w:rPr>
      <w:kern w:val="2"/>
      <w:sz w:val="18"/>
      <w:szCs w:val="18"/>
    </w:rPr>
  </w:style>
  <w:style w:type="paragraph" w:styleId="a6">
    <w:name w:val="footer"/>
    <w:basedOn w:val="a"/>
    <w:link w:val="Char0"/>
    <w:uiPriority w:val="99"/>
    <w:rsid w:val="00145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450E8"/>
    <w:rPr>
      <w:kern w:val="2"/>
      <w:sz w:val="18"/>
      <w:szCs w:val="18"/>
    </w:rPr>
  </w:style>
  <w:style w:type="character" w:styleId="a7">
    <w:name w:val="Strong"/>
    <w:basedOn w:val="a0"/>
    <w:qFormat/>
    <w:rsid w:val="00895EE4"/>
    <w:rPr>
      <w:b/>
      <w:bCs/>
    </w:rPr>
  </w:style>
  <w:style w:type="character" w:customStyle="1" w:styleId="2Char">
    <w:name w:val="标题 2 Char"/>
    <w:basedOn w:val="a0"/>
    <w:link w:val="2"/>
    <w:rsid w:val="00895EE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Char">
    <w:name w:val="标题 1 Char"/>
    <w:basedOn w:val="a0"/>
    <w:link w:val="1"/>
    <w:rsid w:val="00895EE4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Char1"/>
    <w:qFormat/>
    <w:rsid w:val="00895EE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rsid w:val="00895EE4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895EE4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895EE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895EE4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895EE4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11">
    <w:name w:val="样式1"/>
    <w:basedOn w:val="3"/>
    <w:link w:val="1Char0"/>
    <w:qFormat/>
    <w:rsid w:val="00D04CF7"/>
    <w:rPr>
      <w:b w:val="0"/>
      <w:sz w:val="24"/>
    </w:rPr>
  </w:style>
  <w:style w:type="character" w:customStyle="1" w:styleId="1Char0">
    <w:name w:val="样式1 Char"/>
    <w:basedOn w:val="3Char"/>
    <w:link w:val="11"/>
    <w:rsid w:val="00D04CF7"/>
    <w:rPr>
      <w:b w:val="0"/>
      <w:bCs/>
      <w:kern w:val="2"/>
      <w:sz w:val="24"/>
      <w:szCs w:val="32"/>
    </w:rPr>
  </w:style>
  <w:style w:type="paragraph" w:styleId="a9">
    <w:name w:val="List Paragraph"/>
    <w:basedOn w:val="a"/>
    <w:uiPriority w:val="99"/>
    <w:rsid w:val="000C358A"/>
    <w:pPr>
      <w:ind w:firstLineChars="200" w:firstLine="420"/>
    </w:pPr>
  </w:style>
  <w:style w:type="paragraph" w:customStyle="1" w:styleId="aa">
    <w:name w:val="二级"/>
    <w:basedOn w:val="2"/>
    <w:link w:val="Char2"/>
    <w:qFormat/>
    <w:rsid w:val="008005B9"/>
    <w:rPr>
      <w:rFonts w:ascii="Times New Roman" w:eastAsia="黑体" w:hAnsi="Times New Roman" w:cs="Times New Roman"/>
      <w:sz w:val="28"/>
      <w:szCs w:val="28"/>
    </w:rPr>
  </w:style>
  <w:style w:type="paragraph" w:customStyle="1" w:styleId="ab">
    <w:name w:val="三级"/>
    <w:basedOn w:val="3"/>
    <w:link w:val="Char3"/>
    <w:qFormat/>
    <w:rsid w:val="00DE31AD"/>
    <w:rPr>
      <w:sz w:val="24"/>
    </w:rPr>
  </w:style>
  <w:style w:type="character" w:customStyle="1" w:styleId="Char2">
    <w:name w:val="二级 Char"/>
    <w:basedOn w:val="2Char"/>
    <w:link w:val="aa"/>
    <w:rsid w:val="008005B9"/>
    <w:rPr>
      <w:rFonts w:ascii="Times New Roman" w:eastAsia="黑体" w:hAnsi="Times New Roman" w:cs="Times New Roman"/>
      <w:b/>
      <w:bCs/>
      <w:kern w:val="2"/>
      <w:sz w:val="28"/>
      <w:szCs w:val="28"/>
    </w:rPr>
  </w:style>
  <w:style w:type="character" w:customStyle="1" w:styleId="Char3">
    <w:name w:val="三级 Char"/>
    <w:basedOn w:val="3Char"/>
    <w:link w:val="ab"/>
    <w:rsid w:val="00DE31AD"/>
    <w:rPr>
      <w:b/>
      <w:bCs/>
      <w:kern w:val="2"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A76B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rsid w:val="003A76BD"/>
  </w:style>
  <w:style w:type="paragraph" w:styleId="20">
    <w:name w:val="toc 2"/>
    <w:basedOn w:val="a"/>
    <w:next w:val="a"/>
    <w:autoRedefine/>
    <w:uiPriority w:val="39"/>
    <w:rsid w:val="003A76B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3A76BD"/>
    <w:pPr>
      <w:ind w:leftChars="400" w:left="840"/>
    </w:pPr>
  </w:style>
  <w:style w:type="character" w:styleId="ac">
    <w:name w:val="Hyperlink"/>
    <w:basedOn w:val="a0"/>
    <w:uiPriority w:val="99"/>
    <w:unhideWhenUsed/>
    <w:rsid w:val="003A76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2.bin"/><Relationship Id="rId21" Type="http://schemas.openxmlformats.org/officeDocument/2006/relationships/image" Target="media/image8.png"/><Relationship Id="rId63" Type="http://schemas.openxmlformats.org/officeDocument/2006/relationships/oleObject" Target="embeddings/oleObject21.bin"/><Relationship Id="rId159" Type="http://schemas.openxmlformats.org/officeDocument/2006/relationships/oleObject" Target="embeddings/oleObject59.bin"/><Relationship Id="rId170" Type="http://schemas.openxmlformats.org/officeDocument/2006/relationships/oleObject" Target="embeddings/oleObject62.bin"/><Relationship Id="rId226" Type="http://schemas.openxmlformats.org/officeDocument/2006/relationships/image" Target="media/image139.emf"/><Relationship Id="rId268" Type="http://schemas.openxmlformats.org/officeDocument/2006/relationships/image" Target="media/image170.wmf"/><Relationship Id="rId32" Type="http://schemas.openxmlformats.org/officeDocument/2006/relationships/image" Target="media/image17.wmf"/><Relationship Id="rId74" Type="http://schemas.openxmlformats.org/officeDocument/2006/relationships/oleObject" Target="embeddings/oleObject26.bin"/><Relationship Id="rId128" Type="http://schemas.openxmlformats.org/officeDocument/2006/relationships/oleObject" Target="embeddings/oleObject48.bin"/><Relationship Id="rId5" Type="http://schemas.openxmlformats.org/officeDocument/2006/relationships/settings" Target="settings.xml"/><Relationship Id="rId181" Type="http://schemas.openxmlformats.org/officeDocument/2006/relationships/oleObject" Target="embeddings/oleObject65.bin"/><Relationship Id="rId237" Type="http://schemas.openxmlformats.org/officeDocument/2006/relationships/image" Target="media/image149.wmf"/><Relationship Id="rId279" Type="http://schemas.openxmlformats.org/officeDocument/2006/relationships/image" Target="media/image178.wmf"/><Relationship Id="rId43" Type="http://schemas.openxmlformats.org/officeDocument/2006/relationships/oleObject" Target="embeddings/oleObject12.bin"/><Relationship Id="rId139" Type="http://schemas.openxmlformats.org/officeDocument/2006/relationships/image" Target="media/image77.wmf"/><Relationship Id="rId290" Type="http://schemas.openxmlformats.org/officeDocument/2006/relationships/footer" Target="footer3.xml"/><Relationship Id="rId85" Type="http://schemas.openxmlformats.org/officeDocument/2006/relationships/image" Target="media/image44.wmf"/><Relationship Id="rId150" Type="http://schemas.openxmlformats.org/officeDocument/2006/relationships/image" Target="media/image84.png"/><Relationship Id="rId192" Type="http://schemas.openxmlformats.org/officeDocument/2006/relationships/oleObject" Target="embeddings/oleObject68.bin"/><Relationship Id="rId206" Type="http://schemas.openxmlformats.org/officeDocument/2006/relationships/oleObject" Target="embeddings/oleObject72.bin"/><Relationship Id="rId248" Type="http://schemas.openxmlformats.org/officeDocument/2006/relationships/image" Target="media/image158.png"/><Relationship Id="rId269" Type="http://schemas.openxmlformats.org/officeDocument/2006/relationships/oleObject" Target="embeddings/oleObject89.bin"/><Relationship Id="rId12" Type="http://schemas.openxmlformats.org/officeDocument/2006/relationships/footer" Target="footer2.xml"/><Relationship Id="rId33" Type="http://schemas.openxmlformats.org/officeDocument/2006/relationships/oleObject" Target="embeddings/oleObject6.bin"/><Relationship Id="rId108" Type="http://schemas.openxmlformats.org/officeDocument/2006/relationships/image" Target="media/image59.png"/><Relationship Id="rId129" Type="http://schemas.openxmlformats.org/officeDocument/2006/relationships/image" Target="media/image71.png"/><Relationship Id="rId280" Type="http://schemas.openxmlformats.org/officeDocument/2006/relationships/oleObject" Target="embeddings/oleObject92.bin"/><Relationship Id="rId54" Type="http://schemas.openxmlformats.org/officeDocument/2006/relationships/oleObject" Target="embeddings/oleObject15.bin"/><Relationship Id="rId75" Type="http://schemas.openxmlformats.org/officeDocument/2006/relationships/image" Target="media/image39.wmf"/><Relationship Id="rId96" Type="http://schemas.openxmlformats.org/officeDocument/2006/relationships/image" Target="media/image50.png"/><Relationship Id="rId140" Type="http://schemas.openxmlformats.org/officeDocument/2006/relationships/oleObject" Target="embeddings/oleObject53.bin"/><Relationship Id="rId161" Type="http://schemas.openxmlformats.org/officeDocument/2006/relationships/image" Target="media/image92.png"/><Relationship Id="rId182" Type="http://schemas.openxmlformats.org/officeDocument/2006/relationships/image" Target="media/image107.png"/><Relationship Id="rId217" Type="http://schemas.openxmlformats.org/officeDocument/2006/relationships/oleObject" Target="embeddings/oleObject75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79.bin"/><Relationship Id="rId259" Type="http://schemas.openxmlformats.org/officeDocument/2006/relationships/oleObject" Target="embeddings/oleObject84.bin"/><Relationship Id="rId23" Type="http://schemas.openxmlformats.org/officeDocument/2006/relationships/image" Target="media/image10.wmf"/><Relationship Id="rId119" Type="http://schemas.openxmlformats.org/officeDocument/2006/relationships/image" Target="media/image67.wmf"/><Relationship Id="rId270" Type="http://schemas.openxmlformats.org/officeDocument/2006/relationships/image" Target="media/image171.wmf"/><Relationship Id="rId291" Type="http://schemas.openxmlformats.org/officeDocument/2006/relationships/fontTable" Target="fontTable.xml"/><Relationship Id="rId44" Type="http://schemas.openxmlformats.org/officeDocument/2006/relationships/image" Target="media/image22.wmf"/><Relationship Id="rId65" Type="http://schemas.openxmlformats.org/officeDocument/2006/relationships/oleObject" Target="embeddings/oleObject22.bin"/><Relationship Id="rId86" Type="http://schemas.openxmlformats.org/officeDocument/2006/relationships/oleObject" Target="embeddings/oleObject32.bin"/><Relationship Id="rId130" Type="http://schemas.openxmlformats.org/officeDocument/2006/relationships/oleObject" Target="embeddings/oleObject49.bin"/><Relationship Id="rId151" Type="http://schemas.openxmlformats.org/officeDocument/2006/relationships/image" Target="media/image85.png"/><Relationship Id="rId172" Type="http://schemas.openxmlformats.org/officeDocument/2006/relationships/image" Target="media/image100.png"/><Relationship Id="rId193" Type="http://schemas.openxmlformats.org/officeDocument/2006/relationships/image" Target="media/image115.png"/><Relationship Id="rId207" Type="http://schemas.openxmlformats.org/officeDocument/2006/relationships/image" Target="media/image125.wmf"/><Relationship Id="rId228" Type="http://schemas.openxmlformats.org/officeDocument/2006/relationships/image" Target="media/image141.wmf"/><Relationship Id="rId249" Type="http://schemas.openxmlformats.org/officeDocument/2006/relationships/image" Target="media/image159.emf"/><Relationship Id="rId13" Type="http://schemas.openxmlformats.org/officeDocument/2006/relationships/image" Target="media/image3.png"/><Relationship Id="rId109" Type="http://schemas.openxmlformats.org/officeDocument/2006/relationships/image" Target="media/image60.png"/><Relationship Id="rId260" Type="http://schemas.openxmlformats.org/officeDocument/2006/relationships/image" Target="media/image166.wmf"/><Relationship Id="rId281" Type="http://schemas.openxmlformats.org/officeDocument/2006/relationships/image" Target="media/image179.png"/><Relationship Id="rId34" Type="http://schemas.openxmlformats.org/officeDocument/2006/relationships/image" Target="media/image18.wmf"/><Relationship Id="rId55" Type="http://schemas.openxmlformats.org/officeDocument/2006/relationships/image" Target="media/image30.wmf"/><Relationship Id="rId76" Type="http://schemas.openxmlformats.org/officeDocument/2006/relationships/oleObject" Target="embeddings/oleObject27.bin"/><Relationship Id="rId97" Type="http://schemas.openxmlformats.org/officeDocument/2006/relationships/image" Target="media/image51.wmf"/><Relationship Id="rId120" Type="http://schemas.openxmlformats.org/officeDocument/2006/relationships/oleObject" Target="embeddings/oleObject43.bin"/><Relationship Id="rId141" Type="http://schemas.openxmlformats.org/officeDocument/2006/relationships/image" Target="media/image78.png"/><Relationship Id="rId7" Type="http://schemas.openxmlformats.org/officeDocument/2006/relationships/footnotes" Target="footnotes.xml"/><Relationship Id="rId162" Type="http://schemas.openxmlformats.org/officeDocument/2006/relationships/image" Target="media/image93.png"/><Relationship Id="rId183" Type="http://schemas.openxmlformats.org/officeDocument/2006/relationships/image" Target="media/image108.png"/><Relationship Id="rId218" Type="http://schemas.openxmlformats.org/officeDocument/2006/relationships/image" Target="media/image133.wmf"/><Relationship Id="rId239" Type="http://schemas.openxmlformats.org/officeDocument/2006/relationships/image" Target="media/image150.png"/><Relationship Id="rId250" Type="http://schemas.openxmlformats.org/officeDocument/2006/relationships/image" Target="media/image160.emf"/><Relationship Id="rId271" Type="http://schemas.openxmlformats.org/officeDocument/2006/relationships/oleObject" Target="embeddings/oleObject90.bin"/><Relationship Id="rId292" Type="http://schemas.openxmlformats.org/officeDocument/2006/relationships/theme" Target="theme/theme1.xml"/><Relationship Id="rId24" Type="http://schemas.openxmlformats.org/officeDocument/2006/relationships/oleObject" Target="embeddings/oleObject4.bin"/><Relationship Id="rId45" Type="http://schemas.openxmlformats.org/officeDocument/2006/relationships/oleObject" Target="embeddings/oleObject13.bin"/><Relationship Id="rId66" Type="http://schemas.openxmlformats.org/officeDocument/2006/relationships/oleObject" Target="embeddings/oleObject23.bin"/><Relationship Id="rId87" Type="http://schemas.openxmlformats.org/officeDocument/2006/relationships/oleObject" Target="embeddings/oleObject33.bin"/><Relationship Id="rId110" Type="http://schemas.openxmlformats.org/officeDocument/2006/relationships/image" Target="media/image61.png"/><Relationship Id="rId131" Type="http://schemas.openxmlformats.org/officeDocument/2006/relationships/image" Target="media/image72.png"/><Relationship Id="rId152" Type="http://schemas.openxmlformats.org/officeDocument/2006/relationships/image" Target="media/image86.png"/><Relationship Id="rId173" Type="http://schemas.openxmlformats.org/officeDocument/2006/relationships/image" Target="media/image101.png"/><Relationship Id="rId194" Type="http://schemas.openxmlformats.org/officeDocument/2006/relationships/image" Target="media/image116.png"/><Relationship Id="rId208" Type="http://schemas.openxmlformats.org/officeDocument/2006/relationships/oleObject" Target="embeddings/oleObject73.bin"/><Relationship Id="rId229" Type="http://schemas.openxmlformats.org/officeDocument/2006/relationships/oleObject" Target="embeddings/oleObject78.bin"/><Relationship Id="rId240" Type="http://schemas.openxmlformats.org/officeDocument/2006/relationships/image" Target="media/image151.wmf"/><Relationship Id="rId261" Type="http://schemas.openxmlformats.org/officeDocument/2006/relationships/oleObject" Target="embeddings/oleObject85.bin"/><Relationship Id="rId14" Type="http://schemas.openxmlformats.org/officeDocument/2006/relationships/image" Target="media/image4.wmf"/><Relationship Id="rId35" Type="http://schemas.openxmlformats.org/officeDocument/2006/relationships/oleObject" Target="embeddings/oleObject7.bin"/><Relationship Id="rId56" Type="http://schemas.openxmlformats.org/officeDocument/2006/relationships/oleObject" Target="embeddings/oleObject16.bin"/><Relationship Id="rId77" Type="http://schemas.openxmlformats.org/officeDocument/2006/relationships/oleObject" Target="embeddings/oleObject28.bin"/><Relationship Id="rId100" Type="http://schemas.openxmlformats.org/officeDocument/2006/relationships/image" Target="media/image53.png"/><Relationship Id="rId282" Type="http://schemas.openxmlformats.org/officeDocument/2006/relationships/image" Target="media/image180.emf"/><Relationship Id="rId8" Type="http://schemas.openxmlformats.org/officeDocument/2006/relationships/endnotes" Target="endnotes.xml"/><Relationship Id="rId98" Type="http://schemas.openxmlformats.org/officeDocument/2006/relationships/oleObject" Target="embeddings/oleObject37.bin"/><Relationship Id="rId121" Type="http://schemas.openxmlformats.org/officeDocument/2006/relationships/image" Target="media/image68.png"/><Relationship Id="rId142" Type="http://schemas.openxmlformats.org/officeDocument/2006/relationships/image" Target="media/image79.png"/><Relationship Id="rId163" Type="http://schemas.openxmlformats.org/officeDocument/2006/relationships/image" Target="media/image94.png"/><Relationship Id="rId184" Type="http://schemas.openxmlformats.org/officeDocument/2006/relationships/image" Target="media/image109.png"/><Relationship Id="rId219" Type="http://schemas.openxmlformats.org/officeDocument/2006/relationships/oleObject" Target="embeddings/oleObject76.bin"/><Relationship Id="rId230" Type="http://schemas.openxmlformats.org/officeDocument/2006/relationships/image" Target="media/image142.png"/><Relationship Id="rId251" Type="http://schemas.openxmlformats.org/officeDocument/2006/relationships/image" Target="media/image161.emf"/><Relationship Id="rId25" Type="http://schemas.openxmlformats.org/officeDocument/2006/relationships/image" Target="media/image11.png"/><Relationship Id="rId46" Type="http://schemas.openxmlformats.org/officeDocument/2006/relationships/image" Target="media/image23.png"/><Relationship Id="rId67" Type="http://schemas.openxmlformats.org/officeDocument/2006/relationships/oleObject" Target="embeddings/oleObject24.bin"/><Relationship Id="rId272" Type="http://schemas.openxmlformats.org/officeDocument/2006/relationships/image" Target="media/image172.wmf"/><Relationship Id="rId88" Type="http://schemas.openxmlformats.org/officeDocument/2006/relationships/oleObject" Target="embeddings/oleObject34.bin"/><Relationship Id="rId111" Type="http://schemas.openxmlformats.org/officeDocument/2006/relationships/oleObject" Target="embeddings/oleObject40.bin"/><Relationship Id="rId132" Type="http://schemas.openxmlformats.org/officeDocument/2006/relationships/oleObject" Target="embeddings/oleObject50.bin"/><Relationship Id="rId153" Type="http://schemas.openxmlformats.org/officeDocument/2006/relationships/image" Target="media/image87.wmf"/><Relationship Id="rId174" Type="http://schemas.openxmlformats.org/officeDocument/2006/relationships/image" Target="media/image102.png"/><Relationship Id="rId195" Type="http://schemas.openxmlformats.org/officeDocument/2006/relationships/image" Target="media/image117.png"/><Relationship Id="rId209" Type="http://schemas.openxmlformats.org/officeDocument/2006/relationships/image" Target="media/image126.wmf"/><Relationship Id="rId220" Type="http://schemas.openxmlformats.org/officeDocument/2006/relationships/image" Target="media/image134.wmf"/><Relationship Id="rId241" Type="http://schemas.openxmlformats.org/officeDocument/2006/relationships/image" Target="media/image152.emf"/><Relationship Id="rId15" Type="http://schemas.openxmlformats.org/officeDocument/2006/relationships/oleObject" Target="embeddings/oleObject1.bin"/><Relationship Id="rId36" Type="http://schemas.openxmlformats.org/officeDocument/2006/relationships/oleObject" Target="embeddings/oleObject8.bin"/><Relationship Id="rId57" Type="http://schemas.openxmlformats.org/officeDocument/2006/relationships/image" Target="media/image31.wmf"/><Relationship Id="rId262" Type="http://schemas.openxmlformats.org/officeDocument/2006/relationships/image" Target="media/image167.wmf"/><Relationship Id="rId283" Type="http://schemas.openxmlformats.org/officeDocument/2006/relationships/image" Target="media/image181.emf"/><Relationship Id="rId78" Type="http://schemas.openxmlformats.org/officeDocument/2006/relationships/oleObject" Target="embeddings/oleObject29.bin"/><Relationship Id="rId99" Type="http://schemas.openxmlformats.org/officeDocument/2006/relationships/image" Target="media/image52.png"/><Relationship Id="rId101" Type="http://schemas.openxmlformats.org/officeDocument/2006/relationships/image" Target="media/image54.wmf"/><Relationship Id="rId122" Type="http://schemas.openxmlformats.org/officeDocument/2006/relationships/image" Target="media/image69.png"/><Relationship Id="rId143" Type="http://schemas.openxmlformats.org/officeDocument/2006/relationships/oleObject" Target="embeddings/oleObject54.bin"/><Relationship Id="rId164" Type="http://schemas.openxmlformats.org/officeDocument/2006/relationships/image" Target="media/image95.wmf"/><Relationship Id="rId185" Type="http://schemas.openxmlformats.org/officeDocument/2006/relationships/image" Target="media/image110.png"/><Relationship Id="rId9" Type="http://schemas.openxmlformats.org/officeDocument/2006/relationships/image" Target="media/image1.png"/><Relationship Id="rId210" Type="http://schemas.openxmlformats.org/officeDocument/2006/relationships/oleObject" Target="embeddings/oleObject74.bin"/><Relationship Id="rId26" Type="http://schemas.openxmlformats.org/officeDocument/2006/relationships/image" Target="media/image12.png"/><Relationship Id="rId231" Type="http://schemas.openxmlformats.org/officeDocument/2006/relationships/image" Target="media/image143.emf"/><Relationship Id="rId252" Type="http://schemas.openxmlformats.org/officeDocument/2006/relationships/image" Target="media/image162.wmf"/><Relationship Id="rId273" Type="http://schemas.openxmlformats.org/officeDocument/2006/relationships/image" Target="media/image173.wmf"/><Relationship Id="rId47" Type="http://schemas.openxmlformats.org/officeDocument/2006/relationships/image" Target="media/image24.png"/><Relationship Id="rId68" Type="http://schemas.openxmlformats.org/officeDocument/2006/relationships/image" Target="media/image34.wmf"/><Relationship Id="rId89" Type="http://schemas.openxmlformats.org/officeDocument/2006/relationships/image" Target="media/image45.png"/><Relationship Id="rId112" Type="http://schemas.openxmlformats.org/officeDocument/2006/relationships/image" Target="media/image62.png"/><Relationship Id="rId133" Type="http://schemas.openxmlformats.org/officeDocument/2006/relationships/image" Target="media/image73.png"/><Relationship Id="rId154" Type="http://schemas.openxmlformats.org/officeDocument/2006/relationships/oleObject" Target="embeddings/oleObject57.bin"/><Relationship Id="rId175" Type="http://schemas.openxmlformats.org/officeDocument/2006/relationships/image" Target="media/image103.wmf"/><Relationship Id="rId196" Type="http://schemas.openxmlformats.org/officeDocument/2006/relationships/image" Target="media/image118.png"/><Relationship Id="rId200" Type="http://schemas.openxmlformats.org/officeDocument/2006/relationships/oleObject" Target="embeddings/oleObject6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77.bin"/><Relationship Id="rId242" Type="http://schemas.openxmlformats.org/officeDocument/2006/relationships/image" Target="media/image153.emf"/><Relationship Id="rId263" Type="http://schemas.openxmlformats.org/officeDocument/2006/relationships/oleObject" Target="embeddings/oleObject86.bin"/><Relationship Id="rId284" Type="http://schemas.openxmlformats.org/officeDocument/2006/relationships/image" Target="media/image182.png"/><Relationship Id="rId37" Type="http://schemas.openxmlformats.org/officeDocument/2006/relationships/oleObject" Target="embeddings/oleObject9.bin"/><Relationship Id="rId58" Type="http://schemas.openxmlformats.org/officeDocument/2006/relationships/oleObject" Target="embeddings/oleObject17.bin"/><Relationship Id="rId79" Type="http://schemas.openxmlformats.org/officeDocument/2006/relationships/image" Target="media/image40.png"/><Relationship Id="rId102" Type="http://schemas.openxmlformats.org/officeDocument/2006/relationships/oleObject" Target="embeddings/oleObject38.bin"/><Relationship Id="rId123" Type="http://schemas.openxmlformats.org/officeDocument/2006/relationships/oleObject" Target="embeddings/oleObject44.bin"/><Relationship Id="rId144" Type="http://schemas.openxmlformats.org/officeDocument/2006/relationships/image" Target="media/image80.png"/><Relationship Id="rId90" Type="http://schemas.openxmlformats.org/officeDocument/2006/relationships/image" Target="media/image46.png"/><Relationship Id="rId165" Type="http://schemas.openxmlformats.org/officeDocument/2006/relationships/oleObject" Target="embeddings/oleObject60.bin"/><Relationship Id="rId186" Type="http://schemas.openxmlformats.org/officeDocument/2006/relationships/image" Target="media/image111.wmf"/><Relationship Id="rId211" Type="http://schemas.openxmlformats.org/officeDocument/2006/relationships/image" Target="media/image127.png"/><Relationship Id="rId232" Type="http://schemas.openxmlformats.org/officeDocument/2006/relationships/image" Target="media/image144.emf"/><Relationship Id="rId253" Type="http://schemas.openxmlformats.org/officeDocument/2006/relationships/oleObject" Target="embeddings/oleObject81.bin"/><Relationship Id="rId274" Type="http://schemas.openxmlformats.org/officeDocument/2006/relationships/image" Target="media/image174.wmf"/><Relationship Id="rId27" Type="http://schemas.openxmlformats.org/officeDocument/2006/relationships/image" Target="media/image13.wmf"/><Relationship Id="rId48" Type="http://schemas.openxmlformats.org/officeDocument/2006/relationships/image" Target="media/image25.png"/><Relationship Id="rId69" Type="http://schemas.openxmlformats.org/officeDocument/2006/relationships/image" Target="media/image35.png"/><Relationship Id="rId113" Type="http://schemas.openxmlformats.org/officeDocument/2006/relationships/oleObject" Target="embeddings/oleObject41.bin"/><Relationship Id="rId134" Type="http://schemas.openxmlformats.org/officeDocument/2006/relationships/image" Target="media/image74.png"/><Relationship Id="rId80" Type="http://schemas.openxmlformats.org/officeDocument/2006/relationships/image" Target="media/image41.png"/><Relationship Id="rId155" Type="http://schemas.openxmlformats.org/officeDocument/2006/relationships/image" Target="media/image88.png"/><Relationship Id="rId176" Type="http://schemas.openxmlformats.org/officeDocument/2006/relationships/oleObject" Target="embeddings/oleObject63.bin"/><Relationship Id="rId197" Type="http://schemas.openxmlformats.org/officeDocument/2006/relationships/image" Target="media/image119.png"/><Relationship Id="rId201" Type="http://schemas.openxmlformats.org/officeDocument/2006/relationships/image" Target="media/image122.wmf"/><Relationship Id="rId222" Type="http://schemas.openxmlformats.org/officeDocument/2006/relationships/image" Target="media/image135.png"/><Relationship Id="rId243" Type="http://schemas.openxmlformats.org/officeDocument/2006/relationships/image" Target="media/image154.emf"/><Relationship Id="rId264" Type="http://schemas.openxmlformats.org/officeDocument/2006/relationships/image" Target="media/image168.wmf"/><Relationship Id="rId285" Type="http://schemas.openxmlformats.org/officeDocument/2006/relationships/oleObject" Target="embeddings/oleObject93.bin"/><Relationship Id="rId17" Type="http://schemas.openxmlformats.org/officeDocument/2006/relationships/oleObject" Target="embeddings/oleObject2.bin"/><Relationship Id="rId38" Type="http://schemas.openxmlformats.org/officeDocument/2006/relationships/image" Target="media/image19.wmf"/><Relationship Id="rId59" Type="http://schemas.openxmlformats.org/officeDocument/2006/relationships/image" Target="media/image32.wmf"/><Relationship Id="rId103" Type="http://schemas.openxmlformats.org/officeDocument/2006/relationships/image" Target="media/image55.png"/><Relationship Id="rId124" Type="http://schemas.openxmlformats.org/officeDocument/2006/relationships/oleObject" Target="embeddings/oleObject45.bin"/><Relationship Id="rId70" Type="http://schemas.openxmlformats.org/officeDocument/2006/relationships/image" Target="media/image36.png"/><Relationship Id="rId91" Type="http://schemas.openxmlformats.org/officeDocument/2006/relationships/image" Target="media/image47.png"/><Relationship Id="rId145" Type="http://schemas.openxmlformats.org/officeDocument/2006/relationships/oleObject" Target="embeddings/oleObject55.bin"/><Relationship Id="rId166" Type="http://schemas.openxmlformats.org/officeDocument/2006/relationships/image" Target="media/image96.png"/><Relationship Id="rId187" Type="http://schemas.openxmlformats.org/officeDocument/2006/relationships/oleObject" Target="embeddings/oleObject66.bin"/><Relationship Id="rId1" Type="http://schemas.openxmlformats.org/officeDocument/2006/relationships/customXml" Target="../customXml/item1.xml"/><Relationship Id="rId212" Type="http://schemas.openxmlformats.org/officeDocument/2006/relationships/image" Target="media/image128.emf"/><Relationship Id="rId233" Type="http://schemas.openxmlformats.org/officeDocument/2006/relationships/image" Target="media/image145.emf"/><Relationship Id="rId254" Type="http://schemas.openxmlformats.org/officeDocument/2006/relationships/image" Target="media/image163.wmf"/><Relationship Id="rId28" Type="http://schemas.openxmlformats.org/officeDocument/2006/relationships/oleObject" Target="embeddings/oleObject5.bin"/><Relationship Id="rId49" Type="http://schemas.openxmlformats.org/officeDocument/2006/relationships/image" Target="media/image26.wmf"/><Relationship Id="rId114" Type="http://schemas.openxmlformats.org/officeDocument/2006/relationships/image" Target="media/image63.png"/><Relationship Id="rId275" Type="http://schemas.openxmlformats.org/officeDocument/2006/relationships/image" Target="media/image175.png"/><Relationship Id="rId60" Type="http://schemas.openxmlformats.org/officeDocument/2006/relationships/oleObject" Target="embeddings/oleObject18.bin"/><Relationship Id="rId81" Type="http://schemas.openxmlformats.org/officeDocument/2006/relationships/image" Target="media/image42.wmf"/><Relationship Id="rId135" Type="http://schemas.openxmlformats.org/officeDocument/2006/relationships/image" Target="media/image75.wmf"/><Relationship Id="rId156" Type="http://schemas.openxmlformats.org/officeDocument/2006/relationships/oleObject" Target="embeddings/oleObject58.bin"/><Relationship Id="rId177" Type="http://schemas.openxmlformats.org/officeDocument/2006/relationships/image" Target="media/image104.png"/><Relationship Id="rId198" Type="http://schemas.openxmlformats.org/officeDocument/2006/relationships/image" Target="media/image120.png"/><Relationship Id="rId202" Type="http://schemas.openxmlformats.org/officeDocument/2006/relationships/oleObject" Target="embeddings/oleObject70.bin"/><Relationship Id="rId223" Type="http://schemas.openxmlformats.org/officeDocument/2006/relationships/image" Target="media/image136.emf"/><Relationship Id="rId244" Type="http://schemas.openxmlformats.org/officeDocument/2006/relationships/image" Target="media/image155.emf"/><Relationship Id="rId18" Type="http://schemas.openxmlformats.org/officeDocument/2006/relationships/image" Target="media/image6.wmf"/><Relationship Id="rId39" Type="http://schemas.openxmlformats.org/officeDocument/2006/relationships/oleObject" Target="embeddings/oleObject10.bin"/><Relationship Id="rId265" Type="http://schemas.openxmlformats.org/officeDocument/2006/relationships/oleObject" Target="embeddings/oleObject87.bin"/><Relationship Id="rId286" Type="http://schemas.openxmlformats.org/officeDocument/2006/relationships/image" Target="media/image183.wmf"/><Relationship Id="rId50" Type="http://schemas.openxmlformats.org/officeDocument/2006/relationships/oleObject" Target="embeddings/oleObject14.bin"/><Relationship Id="rId104" Type="http://schemas.openxmlformats.org/officeDocument/2006/relationships/image" Target="media/image56.wmf"/><Relationship Id="rId125" Type="http://schemas.openxmlformats.org/officeDocument/2006/relationships/oleObject" Target="embeddings/oleObject46.bin"/><Relationship Id="rId146" Type="http://schemas.openxmlformats.org/officeDocument/2006/relationships/image" Target="media/image81.png"/><Relationship Id="rId167" Type="http://schemas.openxmlformats.org/officeDocument/2006/relationships/oleObject" Target="embeddings/oleObject61.bin"/><Relationship Id="rId188" Type="http://schemas.openxmlformats.org/officeDocument/2006/relationships/image" Target="media/image112.png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213" Type="http://schemas.openxmlformats.org/officeDocument/2006/relationships/image" Target="media/image129.emf"/><Relationship Id="rId234" Type="http://schemas.openxmlformats.org/officeDocument/2006/relationships/image" Target="media/image146.emf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55" Type="http://schemas.openxmlformats.org/officeDocument/2006/relationships/oleObject" Target="embeddings/oleObject82.bin"/><Relationship Id="rId276" Type="http://schemas.openxmlformats.org/officeDocument/2006/relationships/image" Target="media/image176.emf"/><Relationship Id="rId40" Type="http://schemas.openxmlformats.org/officeDocument/2006/relationships/image" Target="media/image20.wmf"/><Relationship Id="rId115" Type="http://schemas.openxmlformats.org/officeDocument/2006/relationships/image" Target="media/image64.png"/><Relationship Id="rId136" Type="http://schemas.openxmlformats.org/officeDocument/2006/relationships/oleObject" Target="embeddings/oleObject51.bin"/><Relationship Id="rId157" Type="http://schemas.openxmlformats.org/officeDocument/2006/relationships/image" Target="media/image89.png"/><Relationship Id="rId178" Type="http://schemas.openxmlformats.org/officeDocument/2006/relationships/oleObject" Target="embeddings/oleObject64.bin"/><Relationship Id="rId61" Type="http://schemas.openxmlformats.org/officeDocument/2006/relationships/oleObject" Target="embeddings/oleObject19.bin"/><Relationship Id="rId82" Type="http://schemas.openxmlformats.org/officeDocument/2006/relationships/oleObject" Target="embeddings/oleObject30.bin"/><Relationship Id="rId199" Type="http://schemas.openxmlformats.org/officeDocument/2006/relationships/image" Target="media/image121.wmf"/><Relationship Id="rId203" Type="http://schemas.openxmlformats.org/officeDocument/2006/relationships/image" Target="media/image123.wmf"/><Relationship Id="rId19" Type="http://schemas.openxmlformats.org/officeDocument/2006/relationships/oleObject" Target="embeddings/oleObject3.bin"/><Relationship Id="rId224" Type="http://schemas.openxmlformats.org/officeDocument/2006/relationships/image" Target="media/image137.emf"/><Relationship Id="rId245" Type="http://schemas.openxmlformats.org/officeDocument/2006/relationships/image" Target="media/image156.emf"/><Relationship Id="rId266" Type="http://schemas.openxmlformats.org/officeDocument/2006/relationships/image" Target="media/image169.wmf"/><Relationship Id="rId287" Type="http://schemas.openxmlformats.org/officeDocument/2006/relationships/oleObject" Target="embeddings/oleObject94.bin"/><Relationship Id="rId30" Type="http://schemas.openxmlformats.org/officeDocument/2006/relationships/image" Target="media/image15.png"/><Relationship Id="rId105" Type="http://schemas.openxmlformats.org/officeDocument/2006/relationships/oleObject" Target="embeddings/oleObject39.bin"/><Relationship Id="rId126" Type="http://schemas.openxmlformats.org/officeDocument/2006/relationships/oleObject" Target="embeddings/oleObject47.bin"/><Relationship Id="rId147" Type="http://schemas.openxmlformats.org/officeDocument/2006/relationships/image" Target="media/image82.wmf"/><Relationship Id="rId168" Type="http://schemas.openxmlformats.org/officeDocument/2006/relationships/image" Target="media/image97.png"/><Relationship Id="rId51" Type="http://schemas.openxmlformats.org/officeDocument/2006/relationships/image" Target="media/image27.png"/><Relationship Id="rId72" Type="http://schemas.openxmlformats.org/officeDocument/2006/relationships/oleObject" Target="embeddings/oleObject25.bin"/><Relationship Id="rId93" Type="http://schemas.openxmlformats.org/officeDocument/2006/relationships/oleObject" Target="embeddings/oleObject35.bin"/><Relationship Id="rId189" Type="http://schemas.openxmlformats.org/officeDocument/2006/relationships/oleObject" Target="embeddings/oleObject67.bin"/><Relationship Id="rId3" Type="http://schemas.openxmlformats.org/officeDocument/2006/relationships/numbering" Target="numbering.xml"/><Relationship Id="rId214" Type="http://schemas.openxmlformats.org/officeDocument/2006/relationships/image" Target="media/image130.emf"/><Relationship Id="rId235" Type="http://schemas.openxmlformats.org/officeDocument/2006/relationships/image" Target="media/image147.emf"/><Relationship Id="rId256" Type="http://schemas.openxmlformats.org/officeDocument/2006/relationships/image" Target="media/image164.wmf"/><Relationship Id="rId277" Type="http://schemas.openxmlformats.org/officeDocument/2006/relationships/image" Target="media/image177.wmf"/><Relationship Id="rId116" Type="http://schemas.openxmlformats.org/officeDocument/2006/relationships/image" Target="media/image65.png"/><Relationship Id="rId137" Type="http://schemas.openxmlformats.org/officeDocument/2006/relationships/image" Target="media/image76.wmf"/><Relationship Id="rId158" Type="http://schemas.openxmlformats.org/officeDocument/2006/relationships/image" Target="media/image90.wmf"/><Relationship Id="rId20" Type="http://schemas.openxmlformats.org/officeDocument/2006/relationships/image" Target="media/image7.png"/><Relationship Id="rId41" Type="http://schemas.openxmlformats.org/officeDocument/2006/relationships/oleObject" Target="embeddings/oleObject11.bin"/><Relationship Id="rId62" Type="http://schemas.openxmlformats.org/officeDocument/2006/relationships/oleObject" Target="embeddings/oleObject20.bin"/><Relationship Id="rId83" Type="http://schemas.openxmlformats.org/officeDocument/2006/relationships/image" Target="media/image43.wmf"/><Relationship Id="rId179" Type="http://schemas.openxmlformats.org/officeDocument/2006/relationships/image" Target="media/image105.png"/><Relationship Id="rId190" Type="http://schemas.openxmlformats.org/officeDocument/2006/relationships/image" Target="media/image113.png"/><Relationship Id="rId204" Type="http://schemas.openxmlformats.org/officeDocument/2006/relationships/oleObject" Target="embeddings/oleObject71.bin"/><Relationship Id="rId225" Type="http://schemas.openxmlformats.org/officeDocument/2006/relationships/image" Target="media/image138.emf"/><Relationship Id="rId246" Type="http://schemas.openxmlformats.org/officeDocument/2006/relationships/image" Target="media/image157.wmf"/><Relationship Id="rId267" Type="http://schemas.openxmlformats.org/officeDocument/2006/relationships/oleObject" Target="embeddings/oleObject88.bin"/><Relationship Id="rId288" Type="http://schemas.openxmlformats.org/officeDocument/2006/relationships/image" Target="media/image184.emf"/><Relationship Id="rId106" Type="http://schemas.openxmlformats.org/officeDocument/2006/relationships/image" Target="media/image57.png"/><Relationship Id="rId127" Type="http://schemas.openxmlformats.org/officeDocument/2006/relationships/image" Target="media/image70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52" Type="http://schemas.openxmlformats.org/officeDocument/2006/relationships/image" Target="media/image28.png"/><Relationship Id="rId73" Type="http://schemas.openxmlformats.org/officeDocument/2006/relationships/image" Target="media/image38.wmf"/><Relationship Id="rId94" Type="http://schemas.openxmlformats.org/officeDocument/2006/relationships/image" Target="media/image49.png"/><Relationship Id="rId148" Type="http://schemas.openxmlformats.org/officeDocument/2006/relationships/oleObject" Target="embeddings/oleObject56.bin"/><Relationship Id="rId169" Type="http://schemas.openxmlformats.org/officeDocument/2006/relationships/image" Target="media/image98.wmf"/><Relationship Id="rId4" Type="http://schemas.openxmlformats.org/officeDocument/2006/relationships/styles" Target="styles.xml"/><Relationship Id="rId180" Type="http://schemas.openxmlformats.org/officeDocument/2006/relationships/image" Target="media/image106.wmf"/><Relationship Id="rId215" Type="http://schemas.openxmlformats.org/officeDocument/2006/relationships/image" Target="media/image131.emf"/><Relationship Id="rId236" Type="http://schemas.openxmlformats.org/officeDocument/2006/relationships/image" Target="media/image148.emf"/><Relationship Id="rId257" Type="http://schemas.openxmlformats.org/officeDocument/2006/relationships/oleObject" Target="embeddings/oleObject83.bin"/><Relationship Id="rId278" Type="http://schemas.openxmlformats.org/officeDocument/2006/relationships/oleObject" Target="embeddings/oleObject91.bin"/><Relationship Id="rId42" Type="http://schemas.openxmlformats.org/officeDocument/2006/relationships/image" Target="media/image21.wmf"/><Relationship Id="rId84" Type="http://schemas.openxmlformats.org/officeDocument/2006/relationships/oleObject" Target="embeddings/oleObject31.bin"/><Relationship Id="rId138" Type="http://schemas.openxmlformats.org/officeDocument/2006/relationships/oleObject" Target="embeddings/oleObject52.bin"/><Relationship Id="rId191" Type="http://schemas.openxmlformats.org/officeDocument/2006/relationships/image" Target="media/image114.wmf"/><Relationship Id="rId205" Type="http://schemas.openxmlformats.org/officeDocument/2006/relationships/image" Target="media/image124.wmf"/><Relationship Id="rId247" Type="http://schemas.openxmlformats.org/officeDocument/2006/relationships/oleObject" Target="embeddings/oleObject80.bin"/><Relationship Id="rId107" Type="http://schemas.openxmlformats.org/officeDocument/2006/relationships/image" Target="media/image58.png"/><Relationship Id="rId289" Type="http://schemas.openxmlformats.org/officeDocument/2006/relationships/image" Target="media/image185.emf"/><Relationship Id="rId11" Type="http://schemas.openxmlformats.org/officeDocument/2006/relationships/footer" Target="footer1.xml"/><Relationship Id="rId53" Type="http://schemas.openxmlformats.org/officeDocument/2006/relationships/image" Target="media/image29.wmf"/><Relationship Id="rId149" Type="http://schemas.openxmlformats.org/officeDocument/2006/relationships/image" Target="media/image83.png"/><Relationship Id="rId95" Type="http://schemas.openxmlformats.org/officeDocument/2006/relationships/oleObject" Target="embeddings/oleObject36.bin"/><Relationship Id="rId160" Type="http://schemas.openxmlformats.org/officeDocument/2006/relationships/image" Target="media/image91.png"/><Relationship Id="rId216" Type="http://schemas.openxmlformats.org/officeDocument/2006/relationships/image" Target="media/image132.wmf"/><Relationship Id="rId258" Type="http://schemas.openxmlformats.org/officeDocument/2006/relationships/image" Target="media/image165.wmf"/><Relationship Id="rId22" Type="http://schemas.openxmlformats.org/officeDocument/2006/relationships/image" Target="media/image9.png"/><Relationship Id="rId64" Type="http://schemas.openxmlformats.org/officeDocument/2006/relationships/image" Target="media/image33.wmf"/><Relationship Id="rId118" Type="http://schemas.openxmlformats.org/officeDocument/2006/relationships/image" Target="media/image66.png"/><Relationship Id="rId171" Type="http://schemas.openxmlformats.org/officeDocument/2006/relationships/image" Target="media/image99.png"/><Relationship Id="rId227" Type="http://schemas.openxmlformats.org/officeDocument/2006/relationships/image" Target="media/image14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DEC84D-6039-4075-A4D9-7A9AA4918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56</Pages>
  <Words>2315</Words>
  <Characters>13196</Characters>
  <Application>Microsoft Office Word</Application>
  <DocSecurity>0</DocSecurity>
  <Lines>109</Lines>
  <Paragraphs>30</Paragraphs>
  <ScaleCrop>false</ScaleCrop>
  <Company/>
  <LinksUpToDate>false</LinksUpToDate>
  <CharactersWithSpaces>15481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Gray</cp:lastModifiedBy>
  <cp:revision>20</cp:revision>
  <dcterms:created xsi:type="dcterms:W3CDTF">2017-06-26T13:52:00Z</dcterms:created>
  <dcterms:modified xsi:type="dcterms:W3CDTF">2017-06-30T02:54:00Z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  <property fmtid="{D5CDD505-2E9C-101B-9397-08002B2CF9AE}" pid="3" name="MTWinEqns">
    <vt:bool>true</vt:bool>
  </property>
</Properties>
</file>