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</w:pPr>
      <w:r>
        <w:rPr>
          <w:rFonts w:hint="eastAsia"/>
        </w:rPr>
        <w:t>centos机器重启后进入dracut模式</w:t>
      </w:r>
    </w:p>
    <w:p>
      <w:pPr>
        <w:rPr>
          <w:color w:val="FF0000"/>
        </w:rPr>
      </w:pPr>
    </w:p>
    <w:tbl>
      <w:tblPr>
        <w:tblStyle w:val="8"/>
        <w:tblW w:w="5000" w:type="pct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1"/>
        <w:gridCol w:w="7985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0" w:type="dxa"/>
        </w:trPr>
        <w:tc>
          <w:tcPr>
            <w:tcW w:w="27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100" w:beforeAutospacing="1" w:after="100" w:afterAutospacing="1"/>
              <w:jc w:val="center"/>
              <w:rPr>
                <w:rFonts w:hint="default" w:ascii="宋体" w:hAnsi="宋体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sz w:val="24"/>
                <w:szCs w:val="24"/>
                <w:lang w:val="en-US" w:eastAsia="zh-CN"/>
              </w:rPr>
              <w:t>问题分类</w:t>
            </w:r>
          </w:p>
        </w:tc>
        <w:tc>
          <w:tcPr>
            <w:tcW w:w="47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100" w:beforeAutospacing="1" w:after="100" w:afterAutospacing="1"/>
              <w:jc w:val="left"/>
              <w:rPr>
                <w:rFonts w:hint="default" w:ascii="宋体" w:hAnsi="宋体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操作系统问题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7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100" w:beforeAutospacing="1" w:after="100" w:afterAutospacing="1"/>
              <w:jc w:val="center"/>
              <w:rPr>
                <w:rFonts w:hint="default" w:ascii="宋体" w:hAnsi="宋体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7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秦皇岛第四医院项目</w:t>
            </w:r>
          </w:p>
          <w:p>
            <w:pPr>
              <w:spacing w:before="100" w:beforeAutospacing="1" w:after="100" w:afterAutospacing="1"/>
              <w:jc w:val="left"/>
              <w:rPr>
                <w:rFonts w:ascii="宋体" w:hAnsi="宋体" w:eastAsia="宋体" w:cs="Calibri"/>
                <w:sz w:val="24"/>
                <w:szCs w:val="24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7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100" w:beforeAutospacing="1" w:after="100" w:afterAutospacing="1"/>
              <w:jc w:val="center"/>
              <w:rPr>
                <w:rFonts w:hint="default" w:ascii="宋体" w:hAns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环境</w:t>
            </w:r>
          </w:p>
        </w:tc>
        <w:tc>
          <w:tcPr>
            <w:tcW w:w="47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源端云平台及版本：华为双创云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目标端云平台及版本：联通骨干石家庄一区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操作系统及版本：centos7.5/7.9</w:t>
            </w:r>
          </w:p>
          <w:p>
            <w:pPr>
              <w:spacing w:before="100" w:beforeAutospacing="1" w:after="100" w:afterAutospacing="1"/>
              <w:jc w:val="left"/>
              <w:rPr>
                <w:rFonts w:ascii="宋体" w:hAnsi="宋体" w:eastAsia="宋体" w:cs="Calibri"/>
                <w:sz w:val="24"/>
                <w:szCs w:val="24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7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Calibri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问题描述</w:t>
            </w:r>
          </w:p>
        </w:tc>
        <w:tc>
          <w:tcPr>
            <w:tcW w:w="47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100" w:beforeAutospacing="1" w:after="100" w:afterAutospacing="1"/>
              <w:jc w:val="left"/>
              <w:rPr>
                <w:rFonts w:ascii="宋体" w:hAnsi="宋体" w:eastAsia="宋体" w:cs="Calibri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centos机器重启后，机器进入dracut模式，且所有的内核均无法正常进入系统，报错为找不到根分区和交换分区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7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100" w:beforeAutospacing="1" w:after="100" w:afterAutospacing="1"/>
              <w:jc w:val="center"/>
              <w:rPr>
                <w:rFonts w:hint="default" w:ascii="宋体" w:hAnsi="宋体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sz w:val="24"/>
                <w:szCs w:val="24"/>
                <w:lang w:val="en-US" w:eastAsia="zh-CN"/>
              </w:rPr>
              <w:t>解决方法</w:t>
            </w:r>
          </w:p>
        </w:tc>
        <w:tc>
          <w:tcPr>
            <w:tcW w:w="47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因为源端机器根分区创建在逻辑卷lvm中，刷新lvm磁盘</w:t>
            </w:r>
          </w:p>
          <w:p>
            <w:pPr>
              <w:numPr>
                <w:ilvl w:val="0"/>
                <w:numId w:val="0"/>
              </w:num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lvm vgscan</w:t>
            </w:r>
          </w:p>
          <w:p>
            <w:pPr>
              <w:numPr>
                <w:ilvl w:val="0"/>
                <w:numId w:val="0"/>
              </w:num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lvm vgchange -ay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这时切换到lvm中，可以查看到逻辑卷是有的，证明数据肯定还在。</w:t>
            </w:r>
          </w:p>
          <w:p>
            <w:pPr>
              <w:numPr>
                <w:ilvl w:val="0"/>
                <w:numId w:val="0"/>
              </w:numPr>
              <w:ind w:leftChars="0"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lvm </w:t>
            </w:r>
          </w:p>
          <w:p>
            <w:pPr>
              <w:numPr>
                <w:ilvl w:val="0"/>
                <w:numId w:val="0"/>
              </w:num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lvdisplay</w:t>
            </w:r>
          </w:p>
          <w:p>
            <w:pPr>
              <w:numPr>
                <w:ilvl w:val="0"/>
                <w:numId w:val="0"/>
              </w:num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检查后输入exit退出dracut模式，便可直接进入系统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这时正常进入操作系统，但是重启后，依然会回到dracut模式，所以我们修改grub.cfg，将lvm删除，只保留根分区路径即可</w:t>
            </w:r>
          </w:p>
          <w:p>
            <w:pPr>
              <w:numPr>
                <w:ilvl w:val="0"/>
                <w:numId w:val="0"/>
              </w:numPr>
              <w:ind w:leftChars="0"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 /etc/grub2.cfg(将红框部分删除)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3692525" cy="1006475"/>
                  <wp:effectExtent l="0" t="0" r="317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100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再次重启机器，可以正常进入系统</w:t>
            </w:r>
          </w:p>
          <w:p>
            <w:pPr>
              <w:numPr>
                <w:ilvl w:val="0"/>
                <w:numId w:val="0"/>
              </w:numPr>
              <w:ind w:leftChars="0" w:firstLine="210" w:firstLineChars="100"/>
              <w:rPr>
                <w:rFonts w:hint="default" w:ascii="宋体" w:hAnsi="宋体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reboot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D144A"/>
    <w:multiLevelType w:val="multilevel"/>
    <w:tmpl w:val="28BD144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FF39E7E"/>
    <w:multiLevelType w:val="singleLevel"/>
    <w:tmpl w:val="4FF39E7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BjZjJmYzljMDEyYjhiOGMxODYwZGQ3MGNiMmExMjMifQ=="/>
  </w:docVars>
  <w:rsids>
    <w:rsidRoot w:val="00011435"/>
    <w:rsid w:val="00011435"/>
    <w:rsid w:val="000212A3"/>
    <w:rsid w:val="00022CDA"/>
    <w:rsid w:val="000429B5"/>
    <w:rsid w:val="00063208"/>
    <w:rsid w:val="000715F2"/>
    <w:rsid w:val="00076CF6"/>
    <w:rsid w:val="000846BB"/>
    <w:rsid w:val="000E37AA"/>
    <w:rsid w:val="000E70E4"/>
    <w:rsid w:val="00125BBB"/>
    <w:rsid w:val="00137B59"/>
    <w:rsid w:val="00137DDF"/>
    <w:rsid w:val="00196000"/>
    <w:rsid w:val="001B1946"/>
    <w:rsid w:val="001C5E7F"/>
    <w:rsid w:val="001F2A13"/>
    <w:rsid w:val="00210A2F"/>
    <w:rsid w:val="00214889"/>
    <w:rsid w:val="00216B5D"/>
    <w:rsid w:val="00256A30"/>
    <w:rsid w:val="002849C2"/>
    <w:rsid w:val="00297429"/>
    <w:rsid w:val="002B70CF"/>
    <w:rsid w:val="002B71F6"/>
    <w:rsid w:val="003029B2"/>
    <w:rsid w:val="00326232"/>
    <w:rsid w:val="003314C6"/>
    <w:rsid w:val="0033362D"/>
    <w:rsid w:val="00371FC2"/>
    <w:rsid w:val="00373131"/>
    <w:rsid w:val="003817EC"/>
    <w:rsid w:val="003946E5"/>
    <w:rsid w:val="003A0967"/>
    <w:rsid w:val="003A2EE7"/>
    <w:rsid w:val="003A3525"/>
    <w:rsid w:val="003E4CFF"/>
    <w:rsid w:val="004278A2"/>
    <w:rsid w:val="00464DC2"/>
    <w:rsid w:val="00471495"/>
    <w:rsid w:val="004953F7"/>
    <w:rsid w:val="00497415"/>
    <w:rsid w:val="004A179C"/>
    <w:rsid w:val="004C2C5D"/>
    <w:rsid w:val="004C3E08"/>
    <w:rsid w:val="004E4C30"/>
    <w:rsid w:val="004F4BF0"/>
    <w:rsid w:val="0050250E"/>
    <w:rsid w:val="00514E76"/>
    <w:rsid w:val="005167CA"/>
    <w:rsid w:val="00543739"/>
    <w:rsid w:val="005571A4"/>
    <w:rsid w:val="00565410"/>
    <w:rsid w:val="005C2C81"/>
    <w:rsid w:val="006300BB"/>
    <w:rsid w:val="00640A37"/>
    <w:rsid w:val="0065183A"/>
    <w:rsid w:val="006938EE"/>
    <w:rsid w:val="00696CC8"/>
    <w:rsid w:val="006A4B44"/>
    <w:rsid w:val="006E0BD2"/>
    <w:rsid w:val="006F2BD6"/>
    <w:rsid w:val="006F37E9"/>
    <w:rsid w:val="006F427D"/>
    <w:rsid w:val="00701FFD"/>
    <w:rsid w:val="00715B8D"/>
    <w:rsid w:val="00721306"/>
    <w:rsid w:val="00757A70"/>
    <w:rsid w:val="00765961"/>
    <w:rsid w:val="00775EC9"/>
    <w:rsid w:val="00777181"/>
    <w:rsid w:val="007802D4"/>
    <w:rsid w:val="00794B06"/>
    <w:rsid w:val="007B2073"/>
    <w:rsid w:val="007D08F7"/>
    <w:rsid w:val="007D5F64"/>
    <w:rsid w:val="007D6D35"/>
    <w:rsid w:val="008107CF"/>
    <w:rsid w:val="00830CD5"/>
    <w:rsid w:val="00836160"/>
    <w:rsid w:val="00854E37"/>
    <w:rsid w:val="00895B10"/>
    <w:rsid w:val="008B1562"/>
    <w:rsid w:val="008B2587"/>
    <w:rsid w:val="008E4CCC"/>
    <w:rsid w:val="0091540A"/>
    <w:rsid w:val="0093251D"/>
    <w:rsid w:val="00935CB2"/>
    <w:rsid w:val="0097591E"/>
    <w:rsid w:val="009B7F69"/>
    <w:rsid w:val="009C1B9E"/>
    <w:rsid w:val="009D6884"/>
    <w:rsid w:val="009E6378"/>
    <w:rsid w:val="009F3955"/>
    <w:rsid w:val="00A11A98"/>
    <w:rsid w:val="00A23FB2"/>
    <w:rsid w:val="00A26858"/>
    <w:rsid w:val="00A32799"/>
    <w:rsid w:val="00A32CE6"/>
    <w:rsid w:val="00A44C03"/>
    <w:rsid w:val="00A6051F"/>
    <w:rsid w:val="00A659FB"/>
    <w:rsid w:val="00A77ED8"/>
    <w:rsid w:val="00A81CFE"/>
    <w:rsid w:val="00A93ECE"/>
    <w:rsid w:val="00AA71D1"/>
    <w:rsid w:val="00AC183D"/>
    <w:rsid w:val="00AD5373"/>
    <w:rsid w:val="00AE38DF"/>
    <w:rsid w:val="00AF760E"/>
    <w:rsid w:val="00B0479C"/>
    <w:rsid w:val="00B07223"/>
    <w:rsid w:val="00B40E73"/>
    <w:rsid w:val="00B45E60"/>
    <w:rsid w:val="00B47137"/>
    <w:rsid w:val="00B57A5F"/>
    <w:rsid w:val="00B81226"/>
    <w:rsid w:val="00BB7265"/>
    <w:rsid w:val="00C125E7"/>
    <w:rsid w:val="00C128D4"/>
    <w:rsid w:val="00C17459"/>
    <w:rsid w:val="00C45957"/>
    <w:rsid w:val="00C5364A"/>
    <w:rsid w:val="00CA0886"/>
    <w:rsid w:val="00CB7CE2"/>
    <w:rsid w:val="00CC221D"/>
    <w:rsid w:val="00CF4481"/>
    <w:rsid w:val="00D01E94"/>
    <w:rsid w:val="00D11ED8"/>
    <w:rsid w:val="00D200DB"/>
    <w:rsid w:val="00D206A5"/>
    <w:rsid w:val="00D21F67"/>
    <w:rsid w:val="00D2200F"/>
    <w:rsid w:val="00D30B92"/>
    <w:rsid w:val="00D363CF"/>
    <w:rsid w:val="00D71CF6"/>
    <w:rsid w:val="00D76EE9"/>
    <w:rsid w:val="00D83A1D"/>
    <w:rsid w:val="00DA2E85"/>
    <w:rsid w:val="00DC39A6"/>
    <w:rsid w:val="00DC70DC"/>
    <w:rsid w:val="00DE3AFB"/>
    <w:rsid w:val="00E0699D"/>
    <w:rsid w:val="00E23D51"/>
    <w:rsid w:val="00E404A5"/>
    <w:rsid w:val="00E42BEE"/>
    <w:rsid w:val="00E90F51"/>
    <w:rsid w:val="00E9104B"/>
    <w:rsid w:val="00EB1189"/>
    <w:rsid w:val="00EE57ED"/>
    <w:rsid w:val="00F155FB"/>
    <w:rsid w:val="00F15B4C"/>
    <w:rsid w:val="00F2016A"/>
    <w:rsid w:val="00F50FF3"/>
    <w:rsid w:val="00F54DCF"/>
    <w:rsid w:val="00F574BC"/>
    <w:rsid w:val="00F67A75"/>
    <w:rsid w:val="00F75C56"/>
    <w:rsid w:val="00F80C44"/>
    <w:rsid w:val="00F9311D"/>
    <w:rsid w:val="00F96A59"/>
    <w:rsid w:val="00FA4C1C"/>
    <w:rsid w:val="00FB3363"/>
    <w:rsid w:val="00FB739E"/>
    <w:rsid w:val="00FC1697"/>
    <w:rsid w:val="136831A0"/>
    <w:rsid w:val="155D6EE8"/>
    <w:rsid w:val="34BB4A0A"/>
    <w:rsid w:val="46763018"/>
    <w:rsid w:val="54FC021E"/>
    <w:rsid w:val="5BCE2F5C"/>
    <w:rsid w:val="604D4806"/>
    <w:rsid w:val="6BBA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1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文档结构图 Char"/>
    <w:basedOn w:val="9"/>
    <w:link w:val="3"/>
    <w:semiHidden/>
    <w:qFormat/>
    <w:uiPriority w:val="99"/>
    <w:rPr>
      <w:rFonts w:ascii="宋体" w:eastAsia="宋体"/>
      <w:sz w:val="18"/>
      <w:szCs w:val="18"/>
    </w:rPr>
  </w:style>
  <w:style w:type="character" w:customStyle="1" w:styleId="16">
    <w:name w:val="HTML 预设格式 Char"/>
    <w:basedOn w:val="9"/>
    <w:link w:val="7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批注框文本 Char"/>
    <w:basedOn w:val="9"/>
    <w:link w:val="4"/>
    <w:semiHidden/>
    <w:qFormat/>
    <w:uiPriority w:val="99"/>
    <w:rPr>
      <w:sz w:val="18"/>
      <w:szCs w:val="18"/>
    </w:rPr>
  </w:style>
  <w:style w:type="character" w:customStyle="1" w:styleId="18">
    <w:name w:val="tiny-demo-panel-head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BD25C5-EB25-4742-B2F1-D5010303B3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Huawei Technologies Co.,Ltd.</Company>
  <Pages>2</Pages>
  <Words>62</Words>
  <Characters>354</Characters>
  <Lines>2</Lines>
  <Paragraphs>1</Paragraphs>
  <TotalTime>2</TotalTime>
  <ScaleCrop>false</ScaleCrop>
  <LinksUpToDate>false</LinksUpToDate>
  <CharactersWithSpaces>415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2016-09-27T11:04:00Z</dcterms:created>
  <dc:creator>xuepengju</dc:creator>
  <cp:lastModifiedBy>guodi</cp:lastModifiedBy>
  <cp:lastPrinted>2017-01-26T10:24:00Z</cp:lastPrinted>
  <dcterms:modified xsi:type="dcterms:W3CDTF">2023-07-18T09:13:05Z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_ms_pID_72543">
    <vt:lpwstr>(3)N2HdlN3C+CagFaBGuTkcMnrq+1n4xEYEdTvGrWZdZKSSVeoCUP++vkAVEP07wtMvClkPCjXx
jX1aFE7ZtU8r6hqzNmpzp24urTOZP5SkutPh9OXaqDdo3b8UpIWHsCalBKIKQJE/+a8SKWSx
ks3txWXDl0VG18N49AJFsJJWdXGS4DXW8/e4c18d+ZDy9n3/WqIbdqxEtK3z5rd5N3iC32kP
txkeQKNHKi0rViyVG+</vt:lpwstr>
  </property>
  <property fmtid="{D5CDD505-2E9C-101B-9397-08002B2CF9AE}" pid="3" name="_new_ms_pID_725431">
    <vt:lpwstr>FV1WOVzu1cb1Uw2lAxbSZpyTqdZdrhuQ2RC+xjWswtOAoQPYYgTvYP
XcJF9xlw8/k7FbEX269R0ZOXQWMuPBGvEw9KK9rGxu35Elva/d8RHRwiqaPRjs6GfFpAHV0S
mj/IkxaCxdOrp1X4tTpkYTAUTmx8NeZnzCRqgWF196+lP4g9MP8VDi4Wxxuv72CwoLOXmXSa
Hx28wfuaNTIaornQ6xryLTVJ9X2PtFg0rRyQ</vt:lpwstr>
  </property>
  <property fmtid="{D5CDD505-2E9C-101B-9397-08002B2CF9AE}" pid="4" name="_new_ms_pID_725432">
    <vt:lpwstr>nblA6x72yQKaJSx5znbTFFqpmZO4Ta/z/GVM
EUe/AOnk3vwAcXqp0X90NdBjlfRA8xcHXCIEU4bQW6WO1MMJvWEdng91r5alTbOTpPixnidU
3XVa86/68W0Q1xcEOGOuqcUGGwB7od7pSlIc3nCT2Mt4BsEvZaodwKmnGV/0dQSx94NMqXla
imKRPWQIlCOo+w==</vt:lpwstr>
  </property>
  <property fmtid="{D5CDD505-2E9C-101B-9397-08002B2CF9AE}" pid="5" name="_2015_ms_pID_725343">
    <vt:lpwstr>(3)JHBGMhL44g16jvf+Lb/QnuJfeNoQd0QC7hAj2IEtABl8j5M0AVMnqmPzV1gp4czDln6WlIwu
QPORDJTHuurgCWajMjWr50Vti43FOHmaJwWz729jg5kETCk2LyAL+a9DWfY7Kn/hrmrPaO8C
rOXvd2vAUuG1w9+l5O01U/thzm+QhAfxGQyXHY9F38gnpXRARQRoGvjtTyfUgHjchKI4qYTJ
SEq44FYmkMIwdzY589</vt:lpwstr>
  </property>
  <property fmtid="{D5CDD505-2E9C-101B-9397-08002B2CF9AE}" pid="6" name="_2015_ms_pID_7253431">
    <vt:lpwstr>uAx3/LnHDpwj7tEi3K9p+bsyjlS8e8HwdInW0IQOn7iHZcRXR8grgo
gEdap5gvvPWAyKKAXejdbz3AjV46n0YH/7FdBwc6gH+bFHw+QlPQnSxYpH8ZeDVykR859Caz
MaQr4Nrl4zEUnGZ77wG868O4HzbxNYZesPl6emN0KuaNwFxUZ4TbZCmqVJjiPIrrWyZS4rJg
rS+kFSUPbrdPXG3IFUnrChPvYxtp0Vbpzrjw</vt:lpwstr>
  </property>
  <property fmtid="{D5CDD505-2E9C-101B-9397-08002B2CF9AE}" pid="7" name="_2015_ms_pID_7253432">
    <vt:lpwstr>d8HNaAH8QXQ410+yYhg5maZVhp7BNRj65B2x
XEtfFCEk5iI+Q+nEr66XVnUGt07iBw==</vt:lpwstr>
  </property>
  <property fmtid="{D5CDD505-2E9C-101B-9397-08002B2CF9AE}" pid="8" name="_readonly">
    <vt:lpwstr/>
  </property>
  <property fmtid="{D5CDD505-2E9C-101B-9397-08002B2CF9AE}" pid="9" name="_change">
    <vt:lpwstr/>
  </property>
  <property fmtid="{D5CDD505-2E9C-101B-9397-08002B2CF9AE}" pid="10" name="_full-control">
    <vt:lpwstr/>
  </property>
  <property fmtid="{D5CDD505-2E9C-101B-9397-08002B2CF9AE}" pid="11" name="sflag">
    <vt:lpwstr>1480266475</vt:lpwstr>
  </property>
  <property fmtid="{D5CDD505-2E9C-101B-9397-08002B2CF9AE}" pid="12" name="KSOProductBuildVer">
    <vt:lpwstr>2052-11.1.0.14036</vt:lpwstr>
  </property>
  <property fmtid="{D5CDD505-2E9C-101B-9397-08002B2CF9AE}" pid="13" name="ICV">
    <vt:lpwstr>B4C086318AE542F08AD3CC1AD12D6FE0</vt:lpwstr>
  </property>
</Properties>
</file>