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87C3">
      <w:pPr>
        <w:jc w:val="center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气体数据采集情况说明</w:t>
      </w:r>
    </w:p>
    <w:p w14:paraId="134D2BBB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实验员姓名：____</w:t>
      </w:r>
      <w:r>
        <w:rPr>
          <w:rFonts w:hint="eastAsia" w:ascii="仿宋" w:hAnsi="仿宋" w:eastAsia="仿宋"/>
          <w:u w:val="single"/>
          <w:lang w:val="en-US" w:eastAsia="zh-CN"/>
        </w:rPr>
        <w:t>刘志坤</w:t>
      </w:r>
      <w:r>
        <w:rPr>
          <w:rFonts w:hint="eastAsia" w:ascii="仿宋" w:hAnsi="仿宋" w:eastAsia="仿宋"/>
          <w:u w:val="single"/>
        </w:rPr>
        <w:t>_</w:t>
      </w:r>
      <w:r>
        <w:rPr>
          <w:rFonts w:hint="eastAsia" w:ascii="仿宋" w:hAnsi="仿宋" w:eastAsia="仿宋"/>
        </w:rPr>
        <w:t>_______</w:t>
      </w:r>
    </w:p>
    <w:p w14:paraId="49671026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实验日期：__</w:t>
      </w:r>
      <w:r>
        <w:rPr>
          <w:rFonts w:hint="eastAsia" w:ascii="仿宋" w:hAnsi="仿宋" w:eastAsia="仿宋"/>
          <w:u w:val="single"/>
          <w:lang w:val="en-US" w:eastAsia="zh-CN"/>
        </w:rPr>
        <w:t>2025/1/6 18.00-19.40</w:t>
      </w:r>
      <w:r>
        <w:rPr>
          <w:rFonts w:hint="eastAsia" w:ascii="仿宋" w:hAnsi="仿宋" w:eastAsia="仿宋"/>
        </w:rPr>
        <w:t>___________</w:t>
      </w:r>
    </w:p>
    <w:p w14:paraId="3DBDFDF4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气体名称：</w:t>
      </w:r>
      <w:r>
        <w:rPr>
          <w:rFonts w:hint="eastAsia" w:ascii="仿宋" w:hAnsi="仿宋" w:eastAsia="仿宋"/>
          <w:u w:val="single"/>
        </w:rPr>
        <w:t>___</w:t>
      </w:r>
      <w:r>
        <w:rPr>
          <w:rFonts w:hint="eastAsia" w:ascii="仿宋" w:hAnsi="仿宋" w:eastAsia="仿宋"/>
          <w:u w:val="single"/>
          <w:lang w:val="en-US" w:eastAsia="zh-CN"/>
        </w:rPr>
        <w:t>牛肉（第一天）</w:t>
      </w:r>
      <w:r>
        <w:rPr>
          <w:rFonts w:hint="eastAsia" w:ascii="仿宋" w:hAnsi="仿宋" w:eastAsia="仿宋"/>
        </w:rPr>
        <w:t>（附样品照片）</w:t>
      </w:r>
    </w:p>
    <w:p w14:paraId="167C3396">
      <w:pPr>
        <w:jc w:val="center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3373120" cy="4495800"/>
            <wp:effectExtent l="0" t="0" r="5080" b="0"/>
            <wp:docPr id="1" name="图片 1" descr="9e2d8be4867b73b3fc0619dbe5f7fc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e2d8be4867b73b3fc0619dbe5f7fc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F90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测量数据：</w:t>
      </w:r>
      <w:r>
        <w:rPr>
          <w:rFonts w:hint="eastAsia" w:ascii="仿宋" w:hAnsi="仿宋" w:eastAsia="仿宋"/>
          <w:u w:val="single"/>
        </w:rPr>
        <w:t>见附录</w:t>
      </w:r>
    </w:p>
    <w:p w14:paraId="480DD382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实验备注：</w:t>
      </w:r>
    </w:p>
    <w:p w14:paraId="4302DAF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u w:val="single"/>
          <w:lang w:val="en-US" w:eastAsia="zh-CN"/>
        </w:rPr>
        <w:t>实验采用的是牛腩肉，切了两个大概1立方米放在瓶子里进行操作。</w:t>
      </w:r>
      <w:bookmarkStart w:id="0" w:name="_GoBack"/>
      <w:bookmarkEnd w:id="0"/>
      <w:r>
        <w:rPr>
          <w:rFonts w:hint="eastAsia" w:ascii="仿宋" w:hAnsi="仿宋" w:eastAsia="仿宋"/>
          <w:u w:val="single"/>
          <w:lang w:val="en-US" w:eastAsia="zh-CN"/>
        </w:rPr>
        <w:t>采集16组数据，采集出来可视化出来的结果和熟牛肉差不多，所以我觉得这个还是符合正常的规律的。闻起来味道正常牛肉味道，盖子一直打开，看是否会变质之后。</w:t>
      </w:r>
      <w:r>
        <w:rPr>
          <w:rFonts w:hint="eastAsia" w:ascii="仿宋" w:hAnsi="仿宋" w:eastAsia="仿宋"/>
          <w:u w:val="single"/>
        </w:rPr>
        <w:t>___________________________</w:t>
      </w:r>
      <w:r>
        <w:rPr>
          <w:rFonts w:hint="eastAsia" w:ascii="仿宋" w:hAnsi="仿宋" w:eastAsia="仿宋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BB5"/>
    <w:rsid w:val="003317FF"/>
    <w:rsid w:val="003D3765"/>
    <w:rsid w:val="00593639"/>
    <w:rsid w:val="005C6906"/>
    <w:rsid w:val="00644C6A"/>
    <w:rsid w:val="008D00FE"/>
    <w:rsid w:val="0090636D"/>
    <w:rsid w:val="00933BB5"/>
    <w:rsid w:val="009F7C2D"/>
    <w:rsid w:val="00AD7E39"/>
    <w:rsid w:val="00BE09EA"/>
    <w:rsid w:val="00E17B5E"/>
    <w:rsid w:val="00E36FCD"/>
    <w:rsid w:val="036B5898"/>
    <w:rsid w:val="09280B79"/>
    <w:rsid w:val="10A97EB8"/>
    <w:rsid w:val="14D87746"/>
    <w:rsid w:val="51225879"/>
    <w:rsid w:val="60E45E5F"/>
    <w:rsid w:val="78D5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160</Words>
  <Characters>625</Characters>
  <Lines>3</Lines>
  <Paragraphs>1</Paragraphs>
  <TotalTime>4</TotalTime>
  <ScaleCrop>false</ScaleCrop>
  <LinksUpToDate>false</LinksUpToDate>
  <CharactersWithSpaces>626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2024-12-20T12:51:00Z</dcterms:created>
  <dc:creator>Yao Heng</dc:creator>
  <cp:lastModifiedBy>。。。</cp:lastModifiedBy>
  <dcterms:modified xsi:type="dcterms:W3CDTF">2025-01-06T12:36:25Z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eyJoZGlkIjoiOTY4Yjc3Zjc1ZTE1ZmU0ZDg5YTFlNDhhYmI4MTVlZGMiLCJ1c2VySWQiOiIxNTIyNDY5NDUzIn0=</vt:lpwstr>
  </property>
  <property fmtid="{D5CDD505-2E9C-101B-9397-08002B2CF9AE}" pid="3" name="KSOProductBuildVer">
    <vt:lpwstr>2052-12.1.0.19770</vt:lpwstr>
  </property>
  <property fmtid="{D5CDD505-2E9C-101B-9397-08002B2CF9AE}" pid="4" name="ICV">
    <vt:lpwstr>7F25957A357144E08091C4BA3291DCE3_12</vt:lpwstr>
  </property>
</Properties>
</file>