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8E" w:rsidRDefault="00CD3BC6" w:rsidP="00D8515A">
      <w:pPr>
        <w:spacing w:line="72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电子健康档案标准符合性测试系统</w:t>
      </w:r>
    </w:p>
    <w:p w:rsidR="00CD3BC6" w:rsidRPr="00CD3BC6" w:rsidRDefault="00CD3BC6" w:rsidP="00D8515A">
      <w:pPr>
        <w:spacing w:line="72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测试总结</w:t>
      </w:r>
    </w:p>
    <w:p w:rsidR="00FF758E" w:rsidRPr="00FF758E" w:rsidRDefault="00CD3BC6" w:rsidP="00935E16">
      <w:pPr>
        <w:spacing w:line="480" w:lineRule="auto"/>
        <w:jc w:val="center"/>
      </w:pPr>
      <w:r>
        <w:rPr>
          <w:rFonts w:hint="eastAsia"/>
        </w:rPr>
        <w:t>郑良</w:t>
      </w:r>
      <w:r>
        <w:rPr>
          <w:rFonts w:hint="eastAsia"/>
        </w:rPr>
        <w:t xml:space="preserve">  20130613</w:t>
      </w:r>
    </w:p>
    <w:p w:rsidR="00CD3BC6" w:rsidRDefault="00CD3BC6" w:rsidP="00D8515A">
      <w:pPr>
        <w:pStyle w:val="1"/>
        <w:spacing w:before="312" w:after="312"/>
        <w:rPr>
          <w:rFonts w:hint="eastAsia"/>
        </w:rPr>
      </w:pPr>
      <w:r>
        <w:rPr>
          <w:rFonts w:hint="eastAsia"/>
        </w:rPr>
        <w:t>优点</w:t>
      </w:r>
    </w:p>
    <w:p w:rsidR="00CD3BC6" w:rsidRPr="00DB61FA" w:rsidRDefault="00CD3BC6" w:rsidP="00CD3BC6">
      <w:pPr>
        <w:ind w:firstLine="420"/>
        <w:rPr>
          <w:rFonts w:hint="eastAsia"/>
        </w:rPr>
      </w:pPr>
      <w:r w:rsidRPr="00CD3BC6">
        <w:rPr>
          <w:rFonts w:hint="eastAsia"/>
          <w:b/>
        </w:rPr>
        <w:t>测试平台采用</w:t>
      </w:r>
      <w:r w:rsidRPr="00CD3BC6">
        <w:rPr>
          <w:rFonts w:hint="eastAsia"/>
          <w:b/>
        </w:rPr>
        <w:t>B/S</w:t>
      </w:r>
      <w:r w:rsidRPr="00CD3BC6">
        <w:rPr>
          <w:rFonts w:hint="eastAsia"/>
          <w:b/>
        </w:rPr>
        <w:t>体系架构</w:t>
      </w:r>
      <w:r w:rsidR="00DB61FA">
        <w:rPr>
          <w:rFonts w:hint="eastAsia"/>
          <w:b/>
        </w:rPr>
        <w:t>，</w:t>
      </w:r>
      <w:r w:rsidR="00DB61FA" w:rsidRPr="00DB61FA">
        <w:rPr>
          <w:rFonts w:hint="eastAsia"/>
          <w:b/>
        </w:rPr>
        <w:t xml:space="preserve"> </w:t>
      </w:r>
      <w:r w:rsidR="00DB61FA" w:rsidRPr="00DB61FA">
        <w:rPr>
          <w:rFonts w:hint="eastAsia"/>
        </w:rPr>
        <w:t xml:space="preserve"> </w:t>
      </w:r>
      <w:r w:rsidR="00DB61FA">
        <w:rPr>
          <w:rFonts w:hint="eastAsia"/>
        </w:rPr>
        <w:t>也充分体现了</w:t>
      </w:r>
      <w:r w:rsidR="00DB61FA">
        <w:rPr>
          <w:rFonts w:hint="eastAsia"/>
        </w:rPr>
        <w:t>B/S</w:t>
      </w:r>
      <w:r w:rsidR="00DB61FA">
        <w:rPr>
          <w:rFonts w:hint="eastAsia"/>
        </w:rPr>
        <w:t>架构的优点，集中部署之后</w:t>
      </w:r>
      <w:r w:rsidR="00DB61FA" w:rsidRPr="00DB61FA">
        <w:rPr>
          <w:rFonts w:hint="eastAsia"/>
        </w:rPr>
        <w:t>可以在任何地方进行操作而不用安装任何</w:t>
      </w:r>
      <w:r w:rsidR="00DB61FA">
        <w:rPr>
          <w:rFonts w:hint="eastAsia"/>
        </w:rPr>
        <w:t>其他</w:t>
      </w:r>
      <w:r w:rsidR="00DB61FA" w:rsidRPr="00DB61FA">
        <w:rPr>
          <w:rFonts w:hint="eastAsia"/>
        </w:rPr>
        <w:t>专门的软件</w:t>
      </w:r>
      <w:r w:rsidR="00797942">
        <w:rPr>
          <w:rFonts w:hint="eastAsia"/>
        </w:rPr>
        <w:t>；</w:t>
      </w:r>
      <w:r w:rsidR="00797942" w:rsidRPr="00797942">
        <w:rPr>
          <w:rFonts w:hint="eastAsia"/>
        </w:rPr>
        <w:t>数据的集中存储管理，使得数据更加实时、安全、统一和完整</w:t>
      </w:r>
      <w:r w:rsidR="00797942">
        <w:rPr>
          <w:rFonts w:hint="eastAsia"/>
        </w:rPr>
        <w:t>。</w:t>
      </w:r>
    </w:p>
    <w:p w:rsidR="00CD3BC6" w:rsidRPr="00CD3BC6" w:rsidRDefault="00CD3BC6" w:rsidP="00CD3BC6">
      <w:pPr>
        <w:ind w:firstLine="420"/>
      </w:pPr>
      <w:r w:rsidRPr="00CD3BC6">
        <w:rPr>
          <w:b/>
        </w:rPr>
        <w:t>测试自动化</w:t>
      </w:r>
      <w:r w:rsidRPr="00CD3BC6">
        <w:rPr>
          <w:rFonts w:hint="eastAsia"/>
          <w:b/>
        </w:rPr>
        <w:t>：</w:t>
      </w:r>
      <w:r w:rsidRPr="00CD3BC6">
        <w:t>测试平台尽量将测试过程自动化，包括测试用例生成、测试执行和测试结果比对等方面，从而提高测试效率，保证测试结果的可靠性，减轻测试人员的工作量。</w:t>
      </w:r>
    </w:p>
    <w:p w:rsidR="00CD3BC6" w:rsidRDefault="00CD3BC6" w:rsidP="00CD3BC6">
      <w:pPr>
        <w:ind w:firstLine="420"/>
        <w:rPr>
          <w:rFonts w:hint="eastAsia"/>
        </w:rPr>
      </w:pPr>
      <w:r w:rsidRPr="00CD3BC6">
        <w:rPr>
          <w:b/>
        </w:rPr>
        <w:t>可扩展性</w:t>
      </w:r>
      <w:r>
        <w:rPr>
          <w:rFonts w:hint="eastAsia"/>
        </w:rPr>
        <w:t>：</w:t>
      </w:r>
      <w:r w:rsidRPr="00CD3BC6">
        <w:t>测试平台以电子健康档案的标准符合性测试为切入点，但并不局限于此，通过扩展所采用的标准，进一步可扩展到其他相关卫生信息系统的标准符合性测试，从而建设成为针对卫生信息系统标准符合性测试的通用平台。</w:t>
      </w:r>
    </w:p>
    <w:p w:rsidR="001960A9" w:rsidRPr="008E0F1B" w:rsidRDefault="001960A9" w:rsidP="008E0F1B">
      <w:pPr>
        <w:ind w:firstLine="420"/>
        <w:rPr>
          <w:rFonts w:hint="eastAsia"/>
          <w:b/>
        </w:rPr>
      </w:pPr>
      <w:r w:rsidRPr="008E0F1B">
        <w:rPr>
          <w:rFonts w:hint="eastAsia"/>
          <w:b/>
        </w:rPr>
        <w:t>实现了对标准的管理，建立了基础数据的存储，数据元、值域代码、共享文档模版库。服务消息模板库等。</w:t>
      </w:r>
    </w:p>
    <w:p w:rsidR="003E701D" w:rsidRPr="003E701D" w:rsidRDefault="003E701D" w:rsidP="00CD3BC6">
      <w:pPr>
        <w:ind w:firstLine="420"/>
        <w:rPr>
          <w:rFonts w:hint="eastAsia"/>
        </w:rPr>
      </w:pPr>
      <w:r>
        <w:rPr>
          <w:rFonts w:hint="eastAsia"/>
        </w:rPr>
        <w:t>测试任务执行过程有日志显示：</w:t>
      </w:r>
      <w:r w:rsidRPr="003E701D">
        <w:rPr>
          <w:rFonts w:hint="eastAsia"/>
        </w:rPr>
        <w:t>测试状态监视是指保存当前测试任务的进行状态，用户能够查看当前进行的测试的进度和执行结果。系统能够记录测试用例的执行次数等信息，包括用户登录的信息等。</w:t>
      </w:r>
    </w:p>
    <w:p w:rsidR="00FF758E" w:rsidRDefault="00CD3BC6" w:rsidP="00D8515A">
      <w:pPr>
        <w:pStyle w:val="1"/>
        <w:spacing w:before="312" w:after="312"/>
        <w:rPr>
          <w:rFonts w:hint="eastAsia"/>
        </w:rPr>
      </w:pPr>
      <w:r>
        <w:rPr>
          <w:rFonts w:hint="eastAsia"/>
        </w:rPr>
        <w:t>问题</w:t>
      </w:r>
    </w:p>
    <w:p w:rsidR="001960A9" w:rsidRDefault="00CD3BC6" w:rsidP="001960A9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用户类别较少，缺少测试项目中管理者（项目经理）对测试过程的了解，监督等。</w:t>
      </w:r>
    </w:p>
    <w:p w:rsidR="00CD3BC6" w:rsidRDefault="001960A9" w:rsidP="001960A9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整体测试过程没有明显指示，各功能模块的命名不能知晓其功能和内容。</w:t>
      </w:r>
    </w:p>
    <w:p w:rsidR="00CD3BC6" w:rsidRDefault="00797942" w:rsidP="001960A9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bookmarkStart w:id="0" w:name="OLE_LINK7"/>
      <w:bookmarkStart w:id="1" w:name="OLE_LINK8"/>
      <w:r>
        <w:rPr>
          <w:rFonts w:hint="eastAsia"/>
        </w:rPr>
        <w:t>测试用例编辑的</w:t>
      </w:r>
      <w:r w:rsidRPr="00797942">
        <w:rPr>
          <w:rFonts w:hint="eastAsia"/>
        </w:rPr>
        <w:t>灵活性：测试用例与相应的被测功能是松耦合的关系，在测试平台的操作支持下，测试用例能够灵活地被复制、修改和重用。</w:t>
      </w:r>
    </w:p>
    <w:p w:rsidR="008E0F1B" w:rsidRDefault="008E0F1B" w:rsidP="008E0F1B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根据我们项目的了解，其对标准基础数据的管理内容，缺少对</w:t>
      </w:r>
      <w:r>
        <w:rPr>
          <w:rFonts w:hint="eastAsia"/>
        </w:rPr>
        <w:t>WS 365</w:t>
      </w:r>
      <w:r>
        <w:rPr>
          <w:rFonts w:hint="eastAsia"/>
        </w:rPr>
        <w:t>的管</w:t>
      </w:r>
      <w:r>
        <w:rPr>
          <w:rFonts w:hint="eastAsia"/>
        </w:rPr>
        <w:lastRenderedPageBreak/>
        <w:t>理，服务测试功能仅有个人信息注册服务，缺少较多服务。</w:t>
      </w:r>
    </w:p>
    <w:p w:rsidR="008E0F1B" w:rsidRDefault="008E0F1B" w:rsidP="008E0F1B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数据元管理中，缺少对数据元值域约束的描述，因此在自动生成测试用例的过程中，只能从已经形成的库中进行选择，而不是根据约束能够自动生成相应的值。</w:t>
      </w:r>
    </w:p>
    <w:p w:rsidR="00F01C59" w:rsidRDefault="00F01C59" w:rsidP="008E0F1B">
      <w:pPr>
        <w:pStyle w:val="a8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共享文档测试用例生成过程中，各节点之间的关系没有进行约束，因此生成的测试用例，部分数据有冲突。</w:t>
      </w:r>
    </w:p>
    <w:bookmarkEnd w:id="0"/>
    <w:bookmarkEnd w:id="1"/>
    <w:p w:rsidR="00C52D53" w:rsidRPr="00797942" w:rsidRDefault="00C52D53" w:rsidP="008E0F1B">
      <w:pPr>
        <w:pStyle w:val="a8"/>
        <w:numPr>
          <w:ilvl w:val="0"/>
          <w:numId w:val="16"/>
        </w:numPr>
        <w:ind w:firstLineChars="0"/>
        <w:rPr>
          <w:rFonts w:hint="eastAsia"/>
        </w:rPr>
      </w:pPr>
    </w:p>
    <w:sectPr w:rsidR="00C52D53" w:rsidRPr="00797942" w:rsidSect="001960A9">
      <w:pgSz w:w="11906" w:h="16838"/>
      <w:pgMar w:top="1418" w:right="1418" w:bottom="1418" w:left="1701" w:header="851" w:footer="696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B24" w:rsidRDefault="00551B24" w:rsidP="00E81B4E">
      <w:pPr>
        <w:spacing w:line="240" w:lineRule="auto"/>
      </w:pPr>
      <w:r>
        <w:separator/>
      </w:r>
    </w:p>
  </w:endnote>
  <w:endnote w:type="continuationSeparator" w:id="0">
    <w:p w:rsidR="00551B24" w:rsidRDefault="00551B24" w:rsidP="00E81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B24" w:rsidRDefault="00551B24" w:rsidP="00E81B4E">
      <w:pPr>
        <w:spacing w:line="240" w:lineRule="auto"/>
      </w:pPr>
      <w:r>
        <w:separator/>
      </w:r>
    </w:p>
  </w:footnote>
  <w:footnote w:type="continuationSeparator" w:id="0">
    <w:p w:rsidR="00551B24" w:rsidRDefault="00551B24" w:rsidP="00E81B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91D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0A428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95F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04C3532"/>
    <w:multiLevelType w:val="hybridMultilevel"/>
    <w:tmpl w:val="06CE5F2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239970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62A56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8C06F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8D043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56C4C5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ED83FEE"/>
    <w:multiLevelType w:val="hybridMultilevel"/>
    <w:tmpl w:val="BA980E44"/>
    <w:lvl w:ilvl="0" w:tplc="CA162B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EEE3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3C13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C7C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E29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A6F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C86D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862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7C04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4A767D"/>
    <w:multiLevelType w:val="multilevel"/>
    <w:tmpl w:val="2CA8A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38369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FC2477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708A3DC7"/>
    <w:multiLevelType w:val="hybridMultilevel"/>
    <w:tmpl w:val="75AE03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  <w:num w:numId="12">
    <w:abstractNumId w:val="12"/>
  </w:num>
  <w:num w:numId="13">
    <w:abstractNumId w:val="8"/>
  </w:num>
  <w:num w:numId="14">
    <w:abstractNumId w:val="3"/>
  </w:num>
  <w:num w:numId="15">
    <w:abstractNumId w:val="9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BC6"/>
    <w:rsid w:val="000013DA"/>
    <w:rsid w:val="000031F0"/>
    <w:rsid w:val="00004334"/>
    <w:rsid w:val="000059CA"/>
    <w:rsid w:val="000078F8"/>
    <w:rsid w:val="00011226"/>
    <w:rsid w:val="00016252"/>
    <w:rsid w:val="0001675B"/>
    <w:rsid w:val="0002439A"/>
    <w:rsid w:val="000264ED"/>
    <w:rsid w:val="00026AEC"/>
    <w:rsid w:val="000325BF"/>
    <w:rsid w:val="000328EA"/>
    <w:rsid w:val="00035702"/>
    <w:rsid w:val="00045994"/>
    <w:rsid w:val="00046C42"/>
    <w:rsid w:val="00050E8B"/>
    <w:rsid w:val="00054554"/>
    <w:rsid w:val="00054FB4"/>
    <w:rsid w:val="00057946"/>
    <w:rsid w:val="000616EC"/>
    <w:rsid w:val="0006190D"/>
    <w:rsid w:val="00065AE1"/>
    <w:rsid w:val="000665AF"/>
    <w:rsid w:val="00070555"/>
    <w:rsid w:val="0007225E"/>
    <w:rsid w:val="00072F28"/>
    <w:rsid w:val="00075619"/>
    <w:rsid w:val="00075B25"/>
    <w:rsid w:val="00076C77"/>
    <w:rsid w:val="000805DD"/>
    <w:rsid w:val="0008309E"/>
    <w:rsid w:val="0008377C"/>
    <w:rsid w:val="00084B8A"/>
    <w:rsid w:val="00093B4F"/>
    <w:rsid w:val="00094A1F"/>
    <w:rsid w:val="000A3753"/>
    <w:rsid w:val="000A3A4D"/>
    <w:rsid w:val="000A73AB"/>
    <w:rsid w:val="000A7E1E"/>
    <w:rsid w:val="000A7E3F"/>
    <w:rsid w:val="000B350B"/>
    <w:rsid w:val="000B59E6"/>
    <w:rsid w:val="000D51E7"/>
    <w:rsid w:val="000D56D6"/>
    <w:rsid w:val="000E016C"/>
    <w:rsid w:val="000E171D"/>
    <w:rsid w:val="000E3B2F"/>
    <w:rsid w:val="000E599E"/>
    <w:rsid w:val="000F0DED"/>
    <w:rsid w:val="000F2D28"/>
    <w:rsid w:val="000F7BFA"/>
    <w:rsid w:val="00100D05"/>
    <w:rsid w:val="0010120A"/>
    <w:rsid w:val="00104941"/>
    <w:rsid w:val="00105618"/>
    <w:rsid w:val="00107319"/>
    <w:rsid w:val="00111421"/>
    <w:rsid w:val="00113A21"/>
    <w:rsid w:val="00113E28"/>
    <w:rsid w:val="00115C67"/>
    <w:rsid w:val="00116619"/>
    <w:rsid w:val="00120D6A"/>
    <w:rsid w:val="00121339"/>
    <w:rsid w:val="0012146D"/>
    <w:rsid w:val="00125D39"/>
    <w:rsid w:val="00126CAA"/>
    <w:rsid w:val="00131F8B"/>
    <w:rsid w:val="00132894"/>
    <w:rsid w:val="00137145"/>
    <w:rsid w:val="001373FB"/>
    <w:rsid w:val="0014118B"/>
    <w:rsid w:val="00142FC5"/>
    <w:rsid w:val="00144021"/>
    <w:rsid w:val="00147374"/>
    <w:rsid w:val="001500CC"/>
    <w:rsid w:val="00150696"/>
    <w:rsid w:val="001514D7"/>
    <w:rsid w:val="00153183"/>
    <w:rsid w:val="00154B62"/>
    <w:rsid w:val="00160BE7"/>
    <w:rsid w:val="00163505"/>
    <w:rsid w:val="00164DF5"/>
    <w:rsid w:val="00164E75"/>
    <w:rsid w:val="00166F36"/>
    <w:rsid w:val="0017158F"/>
    <w:rsid w:val="00173310"/>
    <w:rsid w:val="00173326"/>
    <w:rsid w:val="001808EA"/>
    <w:rsid w:val="00181011"/>
    <w:rsid w:val="0018384C"/>
    <w:rsid w:val="001907CE"/>
    <w:rsid w:val="00190E1B"/>
    <w:rsid w:val="00190E9A"/>
    <w:rsid w:val="001927CD"/>
    <w:rsid w:val="00194159"/>
    <w:rsid w:val="001960A9"/>
    <w:rsid w:val="001969A2"/>
    <w:rsid w:val="00197C81"/>
    <w:rsid w:val="001A4138"/>
    <w:rsid w:val="001B0957"/>
    <w:rsid w:val="001B0D07"/>
    <w:rsid w:val="001B28BA"/>
    <w:rsid w:val="001B4198"/>
    <w:rsid w:val="001C59BA"/>
    <w:rsid w:val="001C5ACA"/>
    <w:rsid w:val="001C78E1"/>
    <w:rsid w:val="001C7FA7"/>
    <w:rsid w:val="001D3789"/>
    <w:rsid w:val="001D41E5"/>
    <w:rsid w:val="001D74A6"/>
    <w:rsid w:val="001D76D3"/>
    <w:rsid w:val="001E1229"/>
    <w:rsid w:val="001E4B82"/>
    <w:rsid w:val="001E57C7"/>
    <w:rsid w:val="001E676D"/>
    <w:rsid w:val="001E7362"/>
    <w:rsid w:val="001F0F52"/>
    <w:rsid w:val="001F0F97"/>
    <w:rsid w:val="001F1167"/>
    <w:rsid w:val="001F6A15"/>
    <w:rsid w:val="00205932"/>
    <w:rsid w:val="00212058"/>
    <w:rsid w:val="00212721"/>
    <w:rsid w:val="00213152"/>
    <w:rsid w:val="0022265E"/>
    <w:rsid w:val="002230D4"/>
    <w:rsid w:val="002252A7"/>
    <w:rsid w:val="002312B1"/>
    <w:rsid w:val="00240E9A"/>
    <w:rsid w:val="00240ED9"/>
    <w:rsid w:val="00253AB0"/>
    <w:rsid w:val="00255FA4"/>
    <w:rsid w:val="00256A42"/>
    <w:rsid w:val="00256AEA"/>
    <w:rsid w:val="0026365B"/>
    <w:rsid w:val="00265313"/>
    <w:rsid w:val="00267C17"/>
    <w:rsid w:val="00271717"/>
    <w:rsid w:val="00274DAD"/>
    <w:rsid w:val="002769EF"/>
    <w:rsid w:val="002814C3"/>
    <w:rsid w:val="00282AEB"/>
    <w:rsid w:val="00287D61"/>
    <w:rsid w:val="00290B85"/>
    <w:rsid w:val="00291433"/>
    <w:rsid w:val="002945BA"/>
    <w:rsid w:val="002A1D47"/>
    <w:rsid w:val="002A340A"/>
    <w:rsid w:val="002A570D"/>
    <w:rsid w:val="002A6C72"/>
    <w:rsid w:val="002A7D81"/>
    <w:rsid w:val="002B0775"/>
    <w:rsid w:val="002B1878"/>
    <w:rsid w:val="002B2076"/>
    <w:rsid w:val="002B31E0"/>
    <w:rsid w:val="002B4E90"/>
    <w:rsid w:val="002B5E1C"/>
    <w:rsid w:val="002B5F29"/>
    <w:rsid w:val="002B63C1"/>
    <w:rsid w:val="002C1185"/>
    <w:rsid w:val="002C4067"/>
    <w:rsid w:val="002D24F0"/>
    <w:rsid w:val="002D268E"/>
    <w:rsid w:val="002D3567"/>
    <w:rsid w:val="002D66C5"/>
    <w:rsid w:val="002D6EEE"/>
    <w:rsid w:val="002D7F24"/>
    <w:rsid w:val="002E0660"/>
    <w:rsid w:val="002E4814"/>
    <w:rsid w:val="002F0E8B"/>
    <w:rsid w:val="002F52E5"/>
    <w:rsid w:val="002F790E"/>
    <w:rsid w:val="0030444B"/>
    <w:rsid w:val="00307EC0"/>
    <w:rsid w:val="00314298"/>
    <w:rsid w:val="00317F4A"/>
    <w:rsid w:val="00320D90"/>
    <w:rsid w:val="00320F48"/>
    <w:rsid w:val="00324A15"/>
    <w:rsid w:val="00332D82"/>
    <w:rsid w:val="00334338"/>
    <w:rsid w:val="0033466B"/>
    <w:rsid w:val="0033500C"/>
    <w:rsid w:val="0033517D"/>
    <w:rsid w:val="00335883"/>
    <w:rsid w:val="00337405"/>
    <w:rsid w:val="00340EBC"/>
    <w:rsid w:val="00341934"/>
    <w:rsid w:val="00344AE7"/>
    <w:rsid w:val="00344C90"/>
    <w:rsid w:val="00344FDD"/>
    <w:rsid w:val="003451D5"/>
    <w:rsid w:val="00345FFC"/>
    <w:rsid w:val="00346E08"/>
    <w:rsid w:val="00347A57"/>
    <w:rsid w:val="00350486"/>
    <w:rsid w:val="00351E1C"/>
    <w:rsid w:val="0035660B"/>
    <w:rsid w:val="00363F49"/>
    <w:rsid w:val="00370240"/>
    <w:rsid w:val="00374D58"/>
    <w:rsid w:val="00376F07"/>
    <w:rsid w:val="00377FAE"/>
    <w:rsid w:val="00382242"/>
    <w:rsid w:val="00382565"/>
    <w:rsid w:val="00386B11"/>
    <w:rsid w:val="00393937"/>
    <w:rsid w:val="00396951"/>
    <w:rsid w:val="003A12EC"/>
    <w:rsid w:val="003A1DC7"/>
    <w:rsid w:val="003A2E32"/>
    <w:rsid w:val="003A4094"/>
    <w:rsid w:val="003A5D85"/>
    <w:rsid w:val="003A72F3"/>
    <w:rsid w:val="003B02AE"/>
    <w:rsid w:val="003B0BD9"/>
    <w:rsid w:val="003B4A35"/>
    <w:rsid w:val="003B6CCB"/>
    <w:rsid w:val="003B7558"/>
    <w:rsid w:val="003C14B9"/>
    <w:rsid w:val="003C2040"/>
    <w:rsid w:val="003C5512"/>
    <w:rsid w:val="003D25D8"/>
    <w:rsid w:val="003D3D6D"/>
    <w:rsid w:val="003E701D"/>
    <w:rsid w:val="003E754C"/>
    <w:rsid w:val="003E7787"/>
    <w:rsid w:val="003E7C50"/>
    <w:rsid w:val="003F0CAB"/>
    <w:rsid w:val="003F18DE"/>
    <w:rsid w:val="003F4A24"/>
    <w:rsid w:val="00405B62"/>
    <w:rsid w:val="004139C5"/>
    <w:rsid w:val="00413F21"/>
    <w:rsid w:val="00417031"/>
    <w:rsid w:val="0041730E"/>
    <w:rsid w:val="0042288E"/>
    <w:rsid w:val="00431167"/>
    <w:rsid w:val="004313CD"/>
    <w:rsid w:val="004332AC"/>
    <w:rsid w:val="004337DA"/>
    <w:rsid w:val="00433B3D"/>
    <w:rsid w:val="00433C89"/>
    <w:rsid w:val="00433E2B"/>
    <w:rsid w:val="0043758A"/>
    <w:rsid w:val="00442D4D"/>
    <w:rsid w:val="00444799"/>
    <w:rsid w:val="004468EA"/>
    <w:rsid w:val="00451110"/>
    <w:rsid w:val="00455171"/>
    <w:rsid w:val="004563CC"/>
    <w:rsid w:val="00464FCD"/>
    <w:rsid w:val="004654FC"/>
    <w:rsid w:val="00480DF2"/>
    <w:rsid w:val="00480FE0"/>
    <w:rsid w:val="004816B5"/>
    <w:rsid w:val="00485F63"/>
    <w:rsid w:val="004879C2"/>
    <w:rsid w:val="00491156"/>
    <w:rsid w:val="0049251F"/>
    <w:rsid w:val="00492CCB"/>
    <w:rsid w:val="00497324"/>
    <w:rsid w:val="004A0676"/>
    <w:rsid w:val="004A179E"/>
    <w:rsid w:val="004A3C08"/>
    <w:rsid w:val="004A7651"/>
    <w:rsid w:val="004B0B8B"/>
    <w:rsid w:val="004B4AEC"/>
    <w:rsid w:val="004C1572"/>
    <w:rsid w:val="004D2A52"/>
    <w:rsid w:val="004E1C72"/>
    <w:rsid w:val="004E312B"/>
    <w:rsid w:val="004E4E79"/>
    <w:rsid w:val="004F4873"/>
    <w:rsid w:val="004F4C1E"/>
    <w:rsid w:val="00500426"/>
    <w:rsid w:val="00501F23"/>
    <w:rsid w:val="005029D2"/>
    <w:rsid w:val="00511848"/>
    <w:rsid w:val="00511DFA"/>
    <w:rsid w:val="005152DE"/>
    <w:rsid w:val="00516701"/>
    <w:rsid w:val="00516EF4"/>
    <w:rsid w:val="005275ED"/>
    <w:rsid w:val="00530753"/>
    <w:rsid w:val="005368D2"/>
    <w:rsid w:val="00536B03"/>
    <w:rsid w:val="005408D4"/>
    <w:rsid w:val="00542023"/>
    <w:rsid w:val="005512AC"/>
    <w:rsid w:val="00551912"/>
    <w:rsid w:val="00551B24"/>
    <w:rsid w:val="0055445F"/>
    <w:rsid w:val="00554545"/>
    <w:rsid w:val="005636D2"/>
    <w:rsid w:val="00565035"/>
    <w:rsid w:val="005662C9"/>
    <w:rsid w:val="00566352"/>
    <w:rsid w:val="00566601"/>
    <w:rsid w:val="00570598"/>
    <w:rsid w:val="005731A9"/>
    <w:rsid w:val="005736B8"/>
    <w:rsid w:val="00573C9E"/>
    <w:rsid w:val="00577204"/>
    <w:rsid w:val="005774A0"/>
    <w:rsid w:val="00581598"/>
    <w:rsid w:val="00584B29"/>
    <w:rsid w:val="00587B94"/>
    <w:rsid w:val="005968A7"/>
    <w:rsid w:val="005A2FF1"/>
    <w:rsid w:val="005A3C99"/>
    <w:rsid w:val="005A63D3"/>
    <w:rsid w:val="005C0F13"/>
    <w:rsid w:val="005C297D"/>
    <w:rsid w:val="005C39B5"/>
    <w:rsid w:val="005C40F3"/>
    <w:rsid w:val="005C5C10"/>
    <w:rsid w:val="005D0F9C"/>
    <w:rsid w:val="005D2243"/>
    <w:rsid w:val="005D4A91"/>
    <w:rsid w:val="005D5484"/>
    <w:rsid w:val="005D61CE"/>
    <w:rsid w:val="005D6C49"/>
    <w:rsid w:val="005D752C"/>
    <w:rsid w:val="005E510B"/>
    <w:rsid w:val="005E7842"/>
    <w:rsid w:val="005F0676"/>
    <w:rsid w:val="005F668E"/>
    <w:rsid w:val="005F69AB"/>
    <w:rsid w:val="005F7676"/>
    <w:rsid w:val="005F7B73"/>
    <w:rsid w:val="006004FF"/>
    <w:rsid w:val="00605108"/>
    <w:rsid w:val="00607074"/>
    <w:rsid w:val="00610B6F"/>
    <w:rsid w:val="0062042C"/>
    <w:rsid w:val="00624E12"/>
    <w:rsid w:val="00626C7B"/>
    <w:rsid w:val="00633406"/>
    <w:rsid w:val="006338A3"/>
    <w:rsid w:val="00633D0C"/>
    <w:rsid w:val="006352F3"/>
    <w:rsid w:val="00643756"/>
    <w:rsid w:val="00646C34"/>
    <w:rsid w:val="00650735"/>
    <w:rsid w:val="006528C6"/>
    <w:rsid w:val="006528DB"/>
    <w:rsid w:val="00657D2E"/>
    <w:rsid w:val="006633D3"/>
    <w:rsid w:val="00664B32"/>
    <w:rsid w:val="00664ED1"/>
    <w:rsid w:val="00665D1B"/>
    <w:rsid w:val="00667309"/>
    <w:rsid w:val="00675B74"/>
    <w:rsid w:val="00682E70"/>
    <w:rsid w:val="00684C5F"/>
    <w:rsid w:val="0069198C"/>
    <w:rsid w:val="006A6FEA"/>
    <w:rsid w:val="006B0246"/>
    <w:rsid w:val="006B1EA9"/>
    <w:rsid w:val="006B5218"/>
    <w:rsid w:val="006C22A4"/>
    <w:rsid w:val="006C22D9"/>
    <w:rsid w:val="006C465F"/>
    <w:rsid w:val="006D2A05"/>
    <w:rsid w:val="006D3795"/>
    <w:rsid w:val="006D49E4"/>
    <w:rsid w:val="006E07CE"/>
    <w:rsid w:val="006E36BC"/>
    <w:rsid w:val="006E70EA"/>
    <w:rsid w:val="007012D1"/>
    <w:rsid w:val="0070545E"/>
    <w:rsid w:val="007074D9"/>
    <w:rsid w:val="00712549"/>
    <w:rsid w:val="00714E07"/>
    <w:rsid w:val="00716CDD"/>
    <w:rsid w:val="007237CE"/>
    <w:rsid w:val="00725866"/>
    <w:rsid w:val="0072761F"/>
    <w:rsid w:val="00732AD5"/>
    <w:rsid w:val="00737AAB"/>
    <w:rsid w:val="00740900"/>
    <w:rsid w:val="0074267F"/>
    <w:rsid w:val="007436AA"/>
    <w:rsid w:val="007452A2"/>
    <w:rsid w:val="00747837"/>
    <w:rsid w:val="00750388"/>
    <w:rsid w:val="00751EB8"/>
    <w:rsid w:val="00754FF3"/>
    <w:rsid w:val="00755512"/>
    <w:rsid w:val="00760A5A"/>
    <w:rsid w:val="007615F4"/>
    <w:rsid w:val="0076744B"/>
    <w:rsid w:val="00767713"/>
    <w:rsid w:val="00771D04"/>
    <w:rsid w:val="007727B5"/>
    <w:rsid w:val="007768C3"/>
    <w:rsid w:val="00777F44"/>
    <w:rsid w:val="0078058B"/>
    <w:rsid w:val="0078218E"/>
    <w:rsid w:val="00783396"/>
    <w:rsid w:val="00783DB8"/>
    <w:rsid w:val="0078434C"/>
    <w:rsid w:val="00793E3C"/>
    <w:rsid w:val="00797942"/>
    <w:rsid w:val="007A025D"/>
    <w:rsid w:val="007A13EB"/>
    <w:rsid w:val="007A2935"/>
    <w:rsid w:val="007A38F1"/>
    <w:rsid w:val="007A4034"/>
    <w:rsid w:val="007A6AE1"/>
    <w:rsid w:val="007A6B03"/>
    <w:rsid w:val="007B04A0"/>
    <w:rsid w:val="007B3964"/>
    <w:rsid w:val="007C09CF"/>
    <w:rsid w:val="007C2A06"/>
    <w:rsid w:val="007C2AD6"/>
    <w:rsid w:val="007C4457"/>
    <w:rsid w:val="007D57E5"/>
    <w:rsid w:val="007D78B1"/>
    <w:rsid w:val="007E1A74"/>
    <w:rsid w:val="007E1BB4"/>
    <w:rsid w:val="007E3F8E"/>
    <w:rsid w:val="007E4004"/>
    <w:rsid w:val="007E6135"/>
    <w:rsid w:val="007F1B62"/>
    <w:rsid w:val="007F3AB7"/>
    <w:rsid w:val="007F4332"/>
    <w:rsid w:val="007F5796"/>
    <w:rsid w:val="007F7B00"/>
    <w:rsid w:val="007F7C24"/>
    <w:rsid w:val="008026EF"/>
    <w:rsid w:val="00804F6A"/>
    <w:rsid w:val="008063EA"/>
    <w:rsid w:val="00816474"/>
    <w:rsid w:val="00823E19"/>
    <w:rsid w:val="00825386"/>
    <w:rsid w:val="00827257"/>
    <w:rsid w:val="00831D04"/>
    <w:rsid w:val="00837DB1"/>
    <w:rsid w:val="008425B4"/>
    <w:rsid w:val="00842ECC"/>
    <w:rsid w:val="00844E94"/>
    <w:rsid w:val="00845151"/>
    <w:rsid w:val="00845C7B"/>
    <w:rsid w:val="008470CE"/>
    <w:rsid w:val="008533BA"/>
    <w:rsid w:val="0085478A"/>
    <w:rsid w:val="00860439"/>
    <w:rsid w:val="008627A0"/>
    <w:rsid w:val="00863C7A"/>
    <w:rsid w:val="0086634D"/>
    <w:rsid w:val="00872CEC"/>
    <w:rsid w:val="00875A6F"/>
    <w:rsid w:val="008768BA"/>
    <w:rsid w:val="00883969"/>
    <w:rsid w:val="008841CB"/>
    <w:rsid w:val="00884DB4"/>
    <w:rsid w:val="00885522"/>
    <w:rsid w:val="0089217D"/>
    <w:rsid w:val="008958C9"/>
    <w:rsid w:val="008A0D55"/>
    <w:rsid w:val="008A1AF8"/>
    <w:rsid w:val="008A4040"/>
    <w:rsid w:val="008A76E1"/>
    <w:rsid w:val="008B0500"/>
    <w:rsid w:val="008B2570"/>
    <w:rsid w:val="008B745F"/>
    <w:rsid w:val="008C0497"/>
    <w:rsid w:val="008C1DD6"/>
    <w:rsid w:val="008C36CE"/>
    <w:rsid w:val="008C417A"/>
    <w:rsid w:val="008C452C"/>
    <w:rsid w:val="008C47DA"/>
    <w:rsid w:val="008C4B00"/>
    <w:rsid w:val="008C7519"/>
    <w:rsid w:val="008D00DE"/>
    <w:rsid w:val="008D409C"/>
    <w:rsid w:val="008D499B"/>
    <w:rsid w:val="008D4CB9"/>
    <w:rsid w:val="008D6BE1"/>
    <w:rsid w:val="008E01E3"/>
    <w:rsid w:val="008E0B95"/>
    <w:rsid w:val="008E0F1B"/>
    <w:rsid w:val="008E222C"/>
    <w:rsid w:val="008E4EC7"/>
    <w:rsid w:val="008E6FF7"/>
    <w:rsid w:val="008F2DFF"/>
    <w:rsid w:val="008F443B"/>
    <w:rsid w:val="008F59CE"/>
    <w:rsid w:val="008F6C71"/>
    <w:rsid w:val="008F71D5"/>
    <w:rsid w:val="00906349"/>
    <w:rsid w:val="009063E1"/>
    <w:rsid w:val="009071FA"/>
    <w:rsid w:val="00907293"/>
    <w:rsid w:val="009121AB"/>
    <w:rsid w:val="0091331B"/>
    <w:rsid w:val="00916BA6"/>
    <w:rsid w:val="00924196"/>
    <w:rsid w:val="00925680"/>
    <w:rsid w:val="0092591A"/>
    <w:rsid w:val="00925BB5"/>
    <w:rsid w:val="00926573"/>
    <w:rsid w:val="00931FFF"/>
    <w:rsid w:val="00932548"/>
    <w:rsid w:val="009348F3"/>
    <w:rsid w:val="009353FD"/>
    <w:rsid w:val="009359D2"/>
    <w:rsid w:val="00935E16"/>
    <w:rsid w:val="009367CB"/>
    <w:rsid w:val="00937427"/>
    <w:rsid w:val="00941046"/>
    <w:rsid w:val="009422BA"/>
    <w:rsid w:val="00942923"/>
    <w:rsid w:val="0094312F"/>
    <w:rsid w:val="0094466F"/>
    <w:rsid w:val="00950D3D"/>
    <w:rsid w:val="00951C1F"/>
    <w:rsid w:val="009613F4"/>
    <w:rsid w:val="0096461F"/>
    <w:rsid w:val="00964C12"/>
    <w:rsid w:val="00972AC8"/>
    <w:rsid w:val="009754B9"/>
    <w:rsid w:val="00976580"/>
    <w:rsid w:val="0097789A"/>
    <w:rsid w:val="00980DA5"/>
    <w:rsid w:val="00983A37"/>
    <w:rsid w:val="00983BB8"/>
    <w:rsid w:val="00991D63"/>
    <w:rsid w:val="00992E08"/>
    <w:rsid w:val="0099596A"/>
    <w:rsid w:val="00996508"/>
    <w:rsid w:val="009A1529"/>
    <w:rsid w:val="009C22BA"/>
    <w:rsid w:val="009D1D31"/>
    <w:rsid w:val="009D237C"/>
    <w:rsid w:val="009D2CFB"/>
    <w:rsid w:val="009E1979"/>
    <w:rsid w:val="009E1B52"/>
    <w:rsid w:val="009E1C34"/>
    <w:rsid w:val="009F4B50"/>
    <w:rsid w:val="00A00298"/>
    <w:rsid w:val="00A00F1E"/>
    <w:rsid w:val="00A06AE0"/>
    <w:rsid w:val="00A150E1"/>
    <w:rsid w:val="00A25B02"/>
    <w:rsid w:val="00A32840"/>
    <w:rsid w:val="00A34985"/>
    <w:rsid w:val="00A36EAD"/>
    <w:rsid w:val="00A414EF"/>
    <w:rsid w:val="00A42A6A"/>
    <w:rsid w:val="00A50191"/>
    <w:rsid w:val="00A55EBE"/>
    <w:rsid w:val="00A60207"/>
    <w:rsid w:val="00A624EF"/>
    <w:rsid w:val="00A62FAC"/>
    <w:rsid w:val="00A639C6"/>
    <w:rsid w:val="00A6418A"/>
    <w:rsid w:val="00A64503"/>
    <w:rsid w:val="00A648BB"/>
    <w:rsid w:val="00A64D4B"/>
    <w:rsid w:val="00A66730"/>
    <w:rsid w:val="00A717BF"/>
    <w:rsid w:val="00A741E1"/>
    <w:rsid w:val="00A76560"/>
    <w:rsid w:val="00A77A4D"/>
    <w:rsid w:val="00A82E74"/>
    <w:rsid w:val="00A86629"/>
    <w:rsid w:val="00A90401"/>
    <w:rsid w:val="00A97F7A"/>
    <w:rsid w:val="00AA1DAF"/>
    <w:rsid w:val="00AA3202"/>
    <w:rsid w:val="00AA40E4"/>
    <w:rsid w:val="00AA4540"/>
    <w:rsid w:val="00AA5FCB"/>
    <w:rsid w:val="00AB05AA"/>
    <w:rsid w:val="00AB1B4B"/>
    <w:rsid w:val="00AB416F"/>
    <w:rsid w:val="00AB79E6"/>
    <w:rsid w:val="00AC1C92"/>
    <w:rsid w:val="00AC2984"/>
    <w:rsid w:val="00AC4738"/>
    <w:rsid w:val="00AC6BFA"/>
    <w:rsid w:val="00AD0B29"/>
    <w:rsid w:val="00AD11B4"/>
    <w:rsid w:val="00AD3D7E"/>
    <w:rsid w:val="00AD5F16"/>
    <w:rsid w:val="00AD7B29"/>
    <w:rsid w:val="00AE0505"/>
    <w:rsid w:val="00AE0613"/>
    <w:rsid w:val="00AE7293"/>
    <w:rsid w:val="00AF2987"/>
    <w:rsid w:val="00AF3D77"/>
    <w:rsid w:val="00B0306C"/>
    <w:rsid w:val="00B05575"/>
    <w:rsid w:val="00B07350"/>
    <w:rsid w:val="00B10F1C"/>
    <w:rsid w:val="00B11058"/>
    <w:rsid w:val="00B1338F"/>
    <w:rsid w:val="00B13A52"/>
    <w:rsid w:val="00B17D6A"/>
    <w:rsid w:val="00B2234D"/>
    <w:rsid w:val="00B23EC5"/>
    <w:rsid w:val="00B33740"/>
    <w:rsid w:val="00B3391E"/>
    <w:rsid w:val="00B34429"/>
    <w:rsid w:val="00B42DDC"/>
    <w:rsid w:val="00B63144"/>
    <w:rsid w:val="00B65444"/>
    <w:rsid w:val="00B67617"/>
    <w:rsid w:val="00B67D6F"/>
    <w:rsid w:val="00B70D79"/>
    <w:rsid w:val="00B73EAC"/>
    <w:rsid w:val="00B74EBC"/>
    <w:rsid w:val="00B75312"/>
    <w:rsid w:val="00B75354"/>
    <w:rsid w:val="00B75367"/>
    <w:rsid w:val="00B76FD1"/>
    <w:rsid w:val="00B81D8F"/>
    <w:rsid w:val="00B85CA0"/>
    <w:rsid w:val="00B90A11"/>
    <w:rsid w:val="00B95389"/>
    <w:rsid w:val="00BA282E"/>
    <w:rsid w:val="00BA4D0D"/>
    <w:rsid w:val="00BB2537"/>
    <w:rsid w:val="00BB25D1"/>
    <w:rsid w:val="00BB401E"/>
    <w:rsid w:val="00BC0963"/>
    <w:rsid w:val="00BC49CD"/>
    <w:rsid w:val="00BC640B"/>
    <w:rsid w:val="00BD21DF"/>
    <w:rsid w:val="00BD258F"/>
    <w:rsid w:val="00BD2646"/>
    <w:rsid w:val="00BD44A1"/>
    <w:rsid w:val="00BD4CFF"/>
    <w:rsid w:val="00BD4F5B"/>
    <w:rsid w:val="00BD561C"/>
    <w:rsid w:val="00BD5BC9"/>
    <w:rsid w:val="00BD65A2"/>
    <w:rsid w:val="00BE1B71"/>
    <w:rsid w:val="00C00235"/>
    <w:rsid w:val="00C03135"/>
    <w:rsid w:val="00C13E30"/>
    <w:rsid w:val="00C2466F"/>
    <w:rsid w:val="00C317CA"/>
    <w:rsid w:val="00C3257C"/>
    <w:rsid w:val="00C32D19"/>
    <w:rsid w:val="00C333B6"/>
    <w:rsid w:val="00C34CD7"/>
    <w:rsid w:val="00C35778"/>
    <w:rsid w:val="00C35D30"/>
    <w:rsid w:val="00C510A0"/>
    <w:rsid w:val="00C51EF4"/>
    <w:rsid w:val="00C52674"/>
    <w:rsid w:val="00C52D53"/>
    <w:rsid w:val="00C5393E"/>
    <w:rsid w:val="00C55FCF"/>
    <w:rsid w:val="00C56437"/>
    <w:rsid w:val="00C610A9"/>
    <w:rsid w:val="00C612C3"/>
    <w:rsid w:val="00C62357"/>
    <w:rsid w:val="00C62646"/>
    <w:rsid w:val="00C642AA"/>
    <w:rsid w:val="00C6617E"/>
    <w:rsid w:val="00C72D19"/>
    <w:rsid w:val="00C73154"/>
    <w:rsid w:val="00C74E34"/>
    <w:rsid w:val="00C77D79"/>
    <w:rsid w:val="00C81CF1"/>
    <w:rsid w:val="00C83840"/>
    <w:rsid w:val="00C85438"/>
    <w:rsid w:val="00C90300"/>
    <w:rsid w:val="00C92919"/>
    <w:rsid w:val="00C92D5A"/>
    <w:rsid w:val="00C954AB"/>
    <w:rsid w:val="00C95626"/>
    <w:rsid w:val="00C9644F"/>
    <w:rsid w:val="00CA2D26"/>
    <w:rsid w:val="00CA5FF4"/>
    <w:rsid w:val="00CA606B"/>
    <w:rsid w:val="00CA727B"/>
    <w:rsid w:val="00CA7417"/>
    <w:rsid w:val="00CB047C"/>
    <w:rsid w:val="00CB0711"/>
    <w:rsid w:val="00CB10F2"/>
    <w:rsid w:val="00CB2F12"/>
    <w:rsid w:val="00CB329B"/>
    <w:rsid w:val="00CB32AE"/>
    <w:rsid w:val="00CB3E31"/>
    <w:rsid w:val="00CB5903"/>
    <w:rsid w:val="00CB6B5D"/>
    <w:rsid w:val="00CC39DE"/>
    <w:rsid w:val="00CD3BC6"/>
    <w:rsid w:val="00CD484A"/>
    <w:rsid w:val="00CD552B"/>
    <w:rsid w:val="00CD6357"/>
    <w:rsid w:val="00CE00BB"/>
    <w:rsid w:val="00CE2019"/>
    <w:rsid w:val="00CE2061"/>
    <w:rsid w:val="00CE298F"/>
    <w:rsid w:val="00CF3278"/>
    <w:rsid w:val="00CF3E87"/>
    <w:rsid w:val="00CF56D1"/>
    <w:rsid w:val="00CF6D6C"/>
    <w:rsid w:val="00D0292A"/>
    <w:rsid w:val="00D03263"/>
    <w:rsid w:val="00D041B6"/>
    <w:rsid w:val="00D077E1"/>
    <w:rsid w:val="00D112BA"/>
    <w:rsid w:val="00D11B9C"/>
    <w:rsid w:val="00D1394F"/>
    <w:rsid w:val="00D145BF"/>
    <w:rsid w:val="00D165F9"/>
    <w:rsid w:val="00D201AA"/>
    <w:rsid w:val="00D255D8"/>
    <w:rsid w:val="00D32565"/>
    <w:rsid w:val="00D41D34"/>
    <w:rsid w:val="00D44B07"/>
    <w:rsid w:val="00D55178"/>
    <w:rsid w:val="00D557E8"/>
    <w:rsid w:val="00D705CD"/>
    <w:rsid w:val="00D735A9"/>
    <w:rsid w:val="00D735BB"/>
    <w:rsid w:val="00D74C40"/>
    <w:rsid w:val="00D75C6D"/>
    <w:rsid w:val="00D8131F"/>
    <w:rsid w:val="00D83845"/>
    <w:rsid w:val="00D84B98"/>
    <w:rsid w:val="00D8515A"/>
    <w:rsid w:val="00D90637"/>
    <w:rsid w:val="00D92977"/>
    <w:rsid w:val="00D92C63"/>
    <w:rsid w:val="00D93BFD"/>
    <w:rsid w:val="00D93C9A"/>
    <w:rsid w:val="00D93FC2"/>
    <w:rsid w:val="00D94C92"/>
    <w:rsid w:val="00D96DE8"/>
    <w:rsid w:val="00D97A4E"/>
    <w:rsid w:val="00DA04ED"/>
    <w:rsid w:val="00DA31A7"/>
    <w:rsid w:val="00DA538C"/>
    <w:rsid w:val="00DA5E41"/>
    <w:rsid w:val="00DB041B"/>
    <w:rsid w:val="00DB1CCE"/>
    <w:rsid w:val="00DB2144"/>
    <w:rsid w:val="00DB61FA"/>
    <w:rsid w:val="00DB6338"/>
    <w:rsid w:val="00DB6709"/>
    <w:rsid w:val="00DC0AEF"/>
    <w:rsid w:val="00DC0D96"/>
    <w:rsid w:val="00DC169B"/>
    <w:rsid w:val="00DC1BF3"/>
    <w:rsid w:val="00DC464E"/>
    <w:rsid w:val="00DC6131"/>
    <w:rsid w:val="00DC6409"/>
    <w:rsid w:val="00DD229E"/>
    <w:rsid w:val="00DD47B1"/>
    <w:rsid w:val="00DE04F6"/>
    <w:rsid w:val="00DE092D"/>
    <w:rsid w:val="00DE111D"/>
    <w:rsid w:val="00DE58BD"/>
    <w:rsid w:val="00DE75E3"/>
    <w:rsid w:val="00DF104D"/>
    <w:rsid w:val="00DF5CD5"/>
    <w:rsid w:val="00E004CE"/>
    <w:rsid w:val="00E01696"/>
    <w:rsid w:val="00E02A37"/>
    <w:rsid w:val="00E0427B"/>
    <w:rsid w:val="00E062D5"/>
    <w:rsid w:val="00E07BBC"/>
    <w:rsid w:val="00E10753"/>
    <w:rsid w:val="00E110B9"/>
    <w:rsid w:val="00E1425D"/>
    <w:rsid w:val="00E15D75"/>
    <w:rsid w:val="00E16540"/>
    <w:rsid w:val="00E2039B"/>
    <w:rsid w:val="00E20941"/>
    <w:rsid w:val="00E220F5"/>
    <w:rsid w:val="00E227BE"/>
    <w:rsid w:val="00E3050F"/>
    <w:rsid w:val="00E3515A"/>
    <w:rsid w:val="00E402BE"/>
    <w:rsid w:val="00E4222F"/>
    <w:rsid w:val="00E436CB"/>
    <w:rsid w:val="00E44A84"/>
    <w:rsid w:val="00E44B36"/>
    <w:rsid w:val="00E45D8E"/>
    <w:rsid w:val="00E50DBD"/>
    <w:rsid w:val="00E539D3"/>
    <w:rsid w:val="00E54F00"/>
    <w:rsid w:val="00E57E40"/>
    <w:rsid w:val="00E60AAA"/>
    <w:rsid w:val="00E6258D"/>
    <w:rsid w:val="00E66D65"/>
    <w:rsid w:val="00E718DF"/>
    <w:rsid w:val="00E77909"/>
    <w:rsid w:val="00E81213"/>
    <w:rsid w:val="00E81B4E"/>
    <w:rsid w:val="00E8267E"/>
    <w:rsid w:val="00E82882"/>
    <w:rsid w:val="00E87DF7"/>
    <w:rsid w:val="00E90B4D"/>
    <w:rsid w:val="00E925AE"/>
    <w:rsid w:val="00E951A8"/>
    <w:rsid w:val="00EA2DE2"/>
    <w:rsid w:val="00EA4E13"/>
    <w:rsid w:val="00EA4E85"/>
    <w:rsid w:val="00EA719F"/>
    <w:rsid w:val="00EA7700"/>
    <w:rsid w:val="00EB1286"/>
    <w:rsid w:val="00EB1875"/>
    <w:rsid w:val="00EB4565"/>
    <w:rsid w:val="00EB6E6E"/>
    <w:rsid w:val="00EB7DDC"/>
    <w:rsid w:val="00EC01AC"/>
    <w:rsid w:val="00EC0D46"/>
    <w:rsid w:val="00ED136F"/>
    <w:rsid w:val="00EE1866"/>
    <w:rsid w:val="00EF54E0"/>
    <w:rsid w:val="00EF55EC"/>
    <w:rsid w:val="00EF676E"/>
    <w:rsid w:val="00EF7528"/>
    <w:rsid w:val="00F00D0B"/>
    <w:rsid w:val="00F015D8"/>
    <w:rsid w:val="00F01C59"/>
    <w:rsid w:val="00F04634"/>
    <w:rsid w:val="00F04DEB"/>
    <w:rsid w:val="00F05EE2"/>
    <w:rsid w:val="00F06DFF"/>
    <w:rsid w:val="00F07D95"/>
    <w:rsid w:val="00F11A06"/>
    <w:rsid w:val="00F13D98"/>
    <w:rsid w:val="00F217B3"/>
    <w:rsid w:val="00F23E87"/>
    <w:rsid w:val="00F25208"/>
    <w:rsid w:val="00F25EB3"/>
    <w:rsid w:val="00F26A3E"/>
    <w:rsid w:val="00F2719D"/>
    <w:rsid w:val="00F367FC"/>
    <w:rsid w:val="00F5095A"/>
    <w:rsid w:val="00F50B93"/>
    <w:rsid w:val="00F5215A"/>
    <w:rsid w:val="00F53292"/>
    <w:rsid w:val="00F625A3"/>
    <w:rsid w:val="00F753A1"/>
    <w:rsid w:val="00F77485"/>
    <w:rsid w:val="00F775A3"/>
    <w:rsid w:val="00F80900"/>
    <w:rsid w:val="00F81E9F"/>
    <w:rsid w:val="00F8284C"/>
    <w:rsid w:val="00F82F1E"/>
    <w:rsid w:val="00F8504B"/>
    <w:rsid w:val="00F9139D"/>
    <w:rsid w:val="00F95F5C"/>
    <w:rsid w:val="00FA7A3B"/>
    <w:rsid w:val="00FB2A06"/>
    <w:rsid w:val="00FB42DA"/>
    <w:rsid w:val="00FB4633"/>
    <w:rsid w:val="00FB68DB"/>
    <w:rsid w:val="00FC03DD"/>
    <w:rsid w:val="00FC5E93"/>
    <w:rsid w:val="00FC77A2"/>
    <w:rsid w:val="00FD0CA9"/>
    <w:rsid w:val="00FD50BB"/>
    <w:rsid w:val="00FD52FD"/>
    <w:rsid w:val="00FF0CA8"/>
    <w:rsid w:val="00FF3616"/>
    <w:rsid w:val="00FF558A"/>
    <w:rsid w:val="00FF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15A"/>
    <w:pPr>
      <w:widowControl w:val="0"/>
      <w:spacing w:line="360" w:lineRule="auto"/>
      <w:jc w:val="both"/>
    </w:pPr>
    <w:rPr>
      <w:rFonts w:ascii="Times New Roman" w:eastAsia="仿宋_GB2312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8515A"/>
    <w:pPr>
      <w:keepNext/>
      <w:keepLines/>
      <w:numPr>
        <w:numId w:val="13"/>
      </w:numPr>
      <w:adjustRightInd w:val="0"/>
      <w:snapToGrid w:val="0"/>
      <w:spacing w:beforeLines="100" w:afterLines="100" w:line="240" w:lineRule="auto"/>
      <w:ind w:left="431" w:hanging="431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15A"/>
    <w:pPr>
      <w:keepNext/>
      <w:keepLines/>
      <w:numPr>
        <w:ilvl w:val="1"/>
        <w:numId w:val="13"/>
      </w:numPr>
      <w:adjustRightInd w:val="0"/>
      <w:snapToGrid w:val="0"/>
      <w:spacing w:beforeLines="100" w:afterLines="100" w:line="240" w:lineRule="auto"/>
      <w:ind w:left="578" w:hanging="578"/>
      <w:jc w:val="left"/>
      <w:outlineLvl w:val="1"/>
    </w:pPr>
    <w:rPr>
      <w:rFonts w:ascii="Cambria" w:eastAsia="宋体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15A"/>
    <w:pPr>
      <w:keepNext/>
      <w:keepLines/>
      <w:numPr>
        <w:ilvl w:val="2"/>
        <w:numId w:val="13"/>
      </w:numPr>
      <w:spacing w:beforeLines="50" w:after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5FFC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5FFC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5FFC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Cambria" w:eastAsia="宋体" w:hAnsi="Cambria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5FFC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5FFC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5FFC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link w:val="Char"/>
    <w:qFormat/>
    <w:rsid w:val="00FF758E"/>
    <w:pPr>
      <w:jc w:val="center"/>
    </w:pPr>
    <w:rPr>
      <w:b/>
    </w:rPr>
  </w:style>
  <w:style w:type="character" w:customStyle="1" w:styleId="Char">
    <w:name w:val="表头样式 Char"/>
    <w:basedOn w:val="a0"/>
    <w:link w:val="a3"/>
    <w:rsid w:val="00FF758E"/>
    <w:rPr>
      <w:rFonts w:ascii="Times New Roman" w:eastAsia="仿宋_GB2312" w:hAnsi="Times New Roman" w:cs="Times New Roman"/>
      <w:b/>
    </w:rPr>
  </w:style>
  <w:style w:type="paragraph" w:customStyle="1" w:styleId="a4">
    <w:name w:val="表格标题"/>
    <w:basedOn w:val="a"/>
    <w:link w:val="Char0"/>
    <w:qFormat/>
    <w:rsid w:val="002A7D81"/>
    <w:pPr>
      <w:spacing w:line="240" w:lineRule="auto"/>
      <w:jc w:val="center"/>
    </w:pPr>
    <w:rPr>
      <w:b/>
      <w:sz w:val="21"/>
    </w:rPr>
  </w:style>
  <w:style w:type="character" w:customStyle="1" w:styleId="Char0">
    <w:name w:val="表格标题 Char"/>
    <w:basedOn w:val="a0"/>
    <w:link w:val="a4"/>
    <w:rsid w:val="002A7D81"/>
    <w:rPr>
      <w:rFonts w:ascii="Times New Roman" w:eastAsia="仿宋_GB2312" w:hAnsi="Times New Roman" w:cs="Times New Roman"/>
      <w:b/>
    </w:rPr>
  </w:style>
  <w:style w:type="paragraph" w:styleId="a5">
    <w:name w:val="header"/>
    <w:basedOn w:val="a"/>
    <w:link w:val="Char1"/>
    <w:uiPriority w:val="99"/>
    <w:semiHidden/>
    <w:unhideWhenUsed/>
    <w:rsid w:val="00E81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E81B4E"/>
    <w:rPr>
      <w:rFonts w:ascii="Times New Roman" w:eastAsia="仿宋_GB2312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81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81B4E"/>
    <w:rPr>
      <w:rFonts w:ascii="Times New Roman" w:eastAsia="仿宋_GB2312" w:hAnsi="Times New Roman" w:cs="Times New Roman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E81B4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E81B4E"/>
    <w:rPr>
      <w:rFonts w:ascii="Times New Roman" w:eastAsia="仿宋_GB2312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FF75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515A"/>
    <w:rPr>
      <w:rFonts w:ascii="Times New Roman" w:eastAsia="仿宋_GB2312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8515A"/>
    <w:rPr>
      <w:rFonts w:ascii="Cambria" w:eastAsia="宋体" w:hAnsi="Cambria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D8515A"/>
    <w:rPr>
      <w:rFonts w:ascii="Times New Roman" w:eastAsia="仿宋_GB2312" w:hAnsi="Times New Roman" w:cs="Times New Roman"/>
      <w:b/>
      <w:bCs/>
      <w:sz w:val="28"/>
      <w:szCs w:val="32"/>
    </w:rPr>
  </w:style>
  <w:style w:type="paragraph" w:styleId="a9">
    <w:name w:val="Document Map"/>
    <w:basedOn w:val="a"/>
    <w:link w:val="Char4"/>
    <w:uiPriority w:val="99"/>
    <w:semiHidden/>
    <w:unhideWhenUsed/>
    <w:rsid w:val="00345FFC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345FFC"/>
    <w:rPr>
      <w:rFonts w:ascii="宋体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345FF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45FFC"/>
    <w:rPr>
      <w:rFonts w:ascii="Times New Roman" w:eastAsia="仿宋_GB2312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45FF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45FFC"/>
    <w:rPr>
      <w:rFonts w:ascii="Times New Roman" w:eastAsia="仿宋_GB2312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45FF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45FFC"/>
    <w:rPr>
      <w:rFonts w:ascii="Cambria" w:eastAsia="宋体" w:hAnsi="Cambria" w:cs="Times New Roman"/>
      <w:szCs w:val="21"/>
    </w:rPr>
  </w:style>
  <w:style w:type="paragraph" w:customStyle="1" w:styleId="aa">
    <w:name w:val="程序与命令"/>
    <w:basedOn w:val="a"/>
    <w:link w:val="Char5"/>
    <w:qFormat/>
    <w:rsid w:val="008C452C"/>
    <w:pPr>
      <w:spacing w:line="240" w:lineRule="auto"/>
    </w:pPr>
    <w:rPr>
      <w:sz w:val="21"/>
      <w:szCs w:val="18"/>
    </w:rPr>
  </w:style>
  <w:style w:type="paragraph" w:customStyle="1" w:styleId="ab">
    <w:name w:val="参考文献"/>
    <w:basedOn w:val="a"/>
    <w:link w:val="Char6"/>
    <w:qFormat/>
    <w:rsid w:val="00BD2646"/>
    <w:pPr>
      <w:spacing w:line="240" w:lineRule="auto"/>
    </w:pPr>
  </w:style>
  <w:style w:type="character" w:customStyle="1" w:styleId="Char5">
    <w:name w:val="程序与命令 Char"/>
    <w:basedOn w:val="a0"/>
    <w:link w:val="aa"/>
    <w:rsid w:val="008C452C"/>
    <w:rPr>
      <w:rFonts w:ascii="Times New Roman" w:eastAsia="仿宋_GB2312" w:hAnsi="Times New Roman" w:cs="Times New Roman"/>
      <w:szCs w:val="18"/>
    </w:rPr>
  </w:style>
  <w:style w:type="character" w:customStyle="1" w:styleId="Char6">
    <w:name w:val="参考文献 Char"/>
    <w:basedOn w:val="a0"/>
    <w:link w:val="ab"/>
    <w:rsid w:val="00BD2646"/>
    <w:rPr>
      <w:rFonts w:ascii="Times New Roman" w:eastAsia="仿宋_GB2312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Bit_Zheng</dc:creator>
  <cp:keywords/>
  <dc:description/>
  <cp:lastModifiedBy>Bit_Zheng</cp:lastModifiedBy>
  <cp:revision>9</cp:revision>
  <dcterms:created xsi:type="dcterms:W3CDTF">2013-06-13T03:02:00Z</dcterms:created>
  <dcterms:modified xsi:type="dcterms:W3CDTF">2013-06-13T05:47:00Z</dcterms:modified>
</cp:coreProperties>
</file>