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F49" w:rsidRPr="009D7F49" w:rsidRDefault="009D7F49" w:rsidP="009D7F49">
      <w:pPr>
        <w:spacing w:beforeLines="50" w:before="156" w:afterLines="50" w:after="156"/>
        <w:jc w:val="center"/>
        <w:rPr>
          <w:rFonts w:ascii="宋体" w:hAnsi="宋体"/>
          <w:sz w:val="32"/>
          <w:szCs w:val="32"/>
        </w:rPr>
      </w:pPr>
      <w:bookmarkStart w:id="0" w:name="_Toc23073"/>
      <w:bookmarkStart w:id="1" w:name="_Toc534275682"/>
      <w:r w:rsidRPr="009D7F49">
        <w:rPr>
          <w:rFonts w:ascii="宋体" w:hAnsi="宋体" w:hint="eastAsia"/>
          <w:sz w:val="32"/>
          <w:szCs w:val="32"/>
        </w:rPr>
        <w:t>大连一重碾米机通讯协议</w:t>
      </w:r>
    </w:p>
    <w:p w:rsidR="009D7F49" w:rsidRDefault="009D7F49" w:rsidP="005342A6">
      <w:pPr>
        <w:spacing w:beforeLines="50" w:before="156" w:afterLines="50" w:after="156"/>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p>
    <w:p w:rsidR="009D7F49" w:rsidRDefault="009D7F49" w:rsidP="009D7F49">
      <w:pPr>
        <w:keepNext/>
        <w:widowControl/>
        <w:spacing w:line="360" w:lineRule="auto"/>
        <w:rPr>
          <w:rFonts w:ascii="宋体" w:hAnsi="宋体"/>
        </w:rPr>
      </w:pPr>
      <w:bookmarkStart w:id="2" w:name="_Toc21861"/>
      <w:bookmarkStart w:id="3" w:name="_Toc4406"/>
      <w:r>
        <w:rPr>
          <w:rFonts w:ascii="宋体" w:hAnsi="宋体" w:hint="eastAsia"/>
        </w:rPr>
        <w:t>版本概述</w:t>
      </w:r>
      <w:bookmarkEnd w:id="2"/>
      <w:bookmarkEnd w:id="3"/>
    </w:p>
    <w:tbl>
      <w:tblPr>
        <w:tblW w:w="9039" w:type="dxa"/>
        <w:tblLayout w:type="fixed"/>
        <w:tblLook w:val="04A0" w:firstRow="1" w:lastRow="0" w:firstColumn="1" w:lastColumn="0" w:noHBand="0" w:noVBand="1"/>
      </w:tblPr>
      <w:tblGrid>
        <w:gridCol w:w="1188"/>
        <w:gridCol w:w="1080"/>
        <w:gridCol w:w="1440"/>
        <w:gridCol w:w="5331"/>
      </w:tblGrid>
      <w:tr w:rsidR="009D7F49" w:rsidTr="009D7F49">
        <w:tc>
          <w:tcPr>
            <w:tcW w:w="1188" w:type="dxa"/>
            <w:tcBorders>
              <w:top w:val="single" w:sz="4" w:space="0" w:color="000000"/>
              <w:left w:val="single" w:sz="4" w:space="0" w:color="000000"/>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当前版本</w:t>
            </w:r>
          </w:p>
        </w:tc>
        <w:tc>
          <w:tcPr>
            <w:tcW w:w="108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编著人</w:t>
            </w:r>
          </w:p>
        </w:tc>
        <w:tc>
          <w:tcPr>
            <w:tcW w:w="144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完成日期</w:t>
            </w:r>
          </w:p>
        </w:tc>
        <w:tc>
          <w:tcPr>
            <w:tcW w:w="5331"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描述</w:t>
            </w:r>
          </w:p>
        </w:tc>
      </w:tr>
      <w:tr w:rsidR="009D7F49" w:rsidTr="009D7F49">
        <w:trPr>
          <w:trHeight w:val="90"/>
        </w:trPr>
        <w:tc>
          <w:tcPr>
            <w:tcW w:w="1188" w:type="dxa"/>
            <w:tcBorders>
              <w:top w:val="single" w:sz="4" w:space="0" w:color="000000"/>
              <w:left w:val="single" w:sz="4" w:space="0" w:color="000000"/>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V1.0</w:t>
            </w:r>
          </w:p>
        </w:tc>
        <w:tc>
          <w:tcPr>
            <w:tcW w:w="108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hint="eastAsia"/>
              </w:rPr>
              <w:t>黄</w:t>
            </w:r>
            <w:proofErr w:type="gramStart"/>
            <w:r>
              <w:rPr>
                <w:rFonts w:ascii="宋体" w:hAnsi="宋体" w:hint="eastAsia"/>
              </w:rPr>
              <w:t>世</w:t>
            </w:r>
            <w:proofErr w:type="gramEnd"/>
            <w:r>
              <w:rPr>
                <w:rFonts w:ascii="宋体" w:hAnsi="宋体" w:hint="eastAsia"/>
              </w:rPr>
              <w:t>忠</w:t>
            </w:r>
          </w:p>
        </w:tc>
        <w:tc>
          <w:tcPr>
            <w:tcW w:w="144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r>
              <w:rPr>
                <w:rFonts w:ascii="宋体" w:hAnsi="宋体"/>
              </w:rPr>
              <w:t>201</w:t>
            </w:r>
            <w:r>
              <w:rPr>
                <w:rFonts w:ascii="宋体" w:hAnsi="宋体" w:hint="eastAsia"/>
              </w:rPr>
              <w:t>9</w:t>
            </w:r>
            <w:r>
              <w:rPr>
                <w:rFonts w:ascii="宋体" w:hAnsi="宋体"/>
              </w:rPr>
              <w:t>-</w:t>
            </w:r>
            <w:r>
              <w:rPr>
                <w:rFonts w:ascii="宋体" w:hAnsi="宋体" w:hint="eastAsia"/>
              </w:rPr>
              <w:t>4</w:t>
            </w:r>
            <w:r>
              <w:rPr>
                <w:rFonts w:ascii="宋体" w:hAnsi="宋体"/>
              </w:rPr>
              <w:t>-</w:t>
            </w:r>
            <w:r>
              <w:rPr>
                <w:rFonts w:ascii="宋体" w:hAnsi="宋体" w:hint="eastAsia"/>
              </w:rPr>
              <w:t>09</w:t>
            </w:r>
          </w:p>
        </w:tc>
        <w:tc>
          <w:tcPr>
            <w:tcW w:w="5331" w:type="dxa"/>
            <w:tcBorders>
              <w:top w:val="single" w:sz="4" w:space="0" w:color="000000"/>
              <w:left w:val="nil"/>
              <w:bottom w:val="single" w:sz="4" w:space="0" w:color="000000"/>
              <w:right w:val="single" w:sz="4" w:space="0" w:color="000000"/>
            </w:tcBorders>
          </w:tcPr>
          <w:p w:rsidR="009D7F49" w:rsidRDefault="009D7F49" w:rsidP="009D7F49">
            <w:pPr>
              <w:pStyle w:val="p0"/>
              <w:rPr>
                <w:rFonts w:ascii="宋体" w:hAnsi="宋体"/>
              </w:rPr>
            </w:pPr>
            <w:r>
              <w:rPr>
                <w:rFonts w:ascii="宋体" w:hAnsi="宋体" w:hint="eastAsia"/>
              </w:rPr>
              <w:t>初始版本</w:t>
            </w:r>
          </w:p>
        </w:tc>
      </w:tr>
      <w:tr w:rsidR="009D7F49" w:rsidTr="009D7F49">
        <w:trPr>
          <w:trHeight w:val="90"/>
        </w:trPr>
        <w:tc>
          <w:tcPr>
            <w:tcW w:w="1188" w:type="dxa"/>
            <w:tcBorders>
              <w:top w:val="single" w:sz="4" w:space="0" w:color="000000"/>
              <w:left w:val="single" w:sz="4" w:space="0" w:color="000000"/>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108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144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5331" w:type="dxa"/>
            <w:tcBorders>
              <w:top w:val="single" w:sz="4" w:space="0" w:color="000000"/>
              <w:left w:val="nil"/>
              <w:bottom w:val="single" w:sz="4" w:space="0" w:color="000000"/>
              <w:right w:val="single" w:sz="4" w:space="0" w:color="000000"/>
            </w:tcBorders>
          </w:tcPr>
          <w:p w:rsidR="009D7F49" w:rsidRDefault="009D7F49" w:rsidP="009D7F49">
            <w:pPr>
              <w:pStyle w:val="p0"/>
              <w:rPr>
                <w:rFonts w:ascii="宋体" w:hAnsi="宋体"/>
              </w:rPr>
            </w:pPr>
          </w:p>
        </w:tc>
      </w:tr>
      <w:tr w:rsidR="009D7F49" w:rsidTr="009D7F49">
        <w:trPr>
          <w:trHeight w:val="90"/>
        </w:trPr>
        <w:tc>
          <w:tcPr>
            <w:tcW w:w="1188" w:type="dxa"/>
            <w:tcBorders>
              <w:top w:val="single" w:sz="4" w:space="0" w:color="000000"/>
              <w:left w:val="single" w:sz="4" w:space="0" w:color="000000"/>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108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144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rPr>
            </w:pPr>
          </w:p>
        </w:tc>
        <w:tc>
          <w:tcPr>
            <w:tcW w:w="5331" w:type="dxa"/>
            <w:tcBorders>
              <w:top w:val="single" w:sz="4" w:space="0" w:color="000000"/>
              <w:left w:val="nil"/>
              <w:bottom w:val="single" w:sz="4" w:space="0" w:color="000000"/>
              <w:right w:val="single" w:sz="4" w:space="0" w:color="000000"/>
            </w:tcBorders>
          </w:tcPr>
          <w:p w:rsidR="009D7F49" w:rsidRDefault="009D7F49" w:rsidP="009D7F49">
            <w:pPr>
              <w:pStyle w:val="p0"/>
              <w:rPr>
                <w:rFonts w:ascii="宋体" w:hAnsi="宋体"/>
              </w:rPr>
            </w:pPr>
          </w:p>
        </w:tc>
      </w:tr>
      <w:tr w:rsidR="009D7F49" w:rsidTr="009D7F49">
        <w:trPr>
          <w:trHeight w:val="90"/>
        </w:trPr>
        <w:tc>
          <w:tcPr>
            <w:tcW w:w="1188" w:type="dxa"/>
            <w:tcBorders>
              <w:top w:val="single" w:sz="4" w:space="0" w:color="000000"/>
              <w:left w:val="single" w:sz="4" w:space="0" w:color="000000"/>
              <w:bottom w:val="single" w:sz="4" w:space="0" w:color="000000"/>
              <w:right w:val="single" w:sz="4" w:space="0" w:color="000000"/>
            </w:tcBorders>
            <w:vAlign w:val="center"/>
          </w:tcPr>
          <w:p w:rsidR="009D7F49" w:rsidRDefault="009D7F49" w:rsidP="009D7F49">
            <w:pPr>
              <w:pStyle w:val="p0"/>
              <w:jc w:val="center"/>
              <w:rPr>
                <w:rFonts w:ascii="宋体" w:hAnsi="宋体"/>
                <w:color w:val="00B050"/>
              </w:rPr>
            </w:pPr>
          </w:p>
        </w:tc>
        <w:tc>
          <w:tcPr>
            <w:tcW w:w="108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color w:val="00B050"/>
              </w:rPr>
            </w:pPr>
          </w:p>
        </w:tc>
        <w:tc>
          <w:tcPr>
            <w:tcW w:w="1440" w:type="dxa"/>
            <w:tcBorders>
              <w:top w:val="single" w:sz="4" w:space="0" w:color="000000"/>
              <w:left w:val="nil"/>
              <w:bottom w:val="single" w:sz="4" w:space="0" w:color="000000"/>
              <w:right w:val="single" w:sz="4" w:space="0" w:color="000000"/>
            </w:tcBorders>
            <w:vAlign w:val="center"/>
          </w:tcPr>
          <w:p w:rsidR="009D7F49" w:rsidRDefault="009D7F49" w:rsidP="009D7F49">
            <w:pPr>
              <w:pStyle w:val="p0"/>
              <w:jc w:val="center"/>
              <w:rPr>
                <w:rFonts w:ascii="宋体" w:hAnsi="宋体"/>
                <w:color w:val="00B050"/>
              </w:rPr>
            </w:pPr>
          </w:p>
        </w:tc>
        <w:tc>
          <w:tcPr>
            <w:tcW w:w="5331" w:type="dxa"/>
            <w:tcBorders>
              <w:top w:val="single" w:sz="4" w:space="0" w:color="000000"/>
              <w:left w:val="nil"/>
              <w:bottom w:val="single" w:sz="4" w:space="0" w:color="000000"/>
              <w:right w:val="single" w:sz="4" w:space="0" w:color="000000"/>
            </w:tcBorders>
          </w:tcPr>
          <w:p w:rsidR="009D7F49" w:rsidRDefault="009D7F49" w:rsidP="009D7F49">
            <w:pPr>
              <w:pStyle w:val="p0"/>
              <w:rPr>
                <w:rFonts w:ascii="宋体" w:hAnsi="宋体"/>
                <w:color w:val="00B050"/>
              </w:rPr>
            </w:pPr>
          </w:p>
        </w:tc>
      </w:tr>
    </w:tbl>
    <w:p w:rsidR="009D7F49" w:rsidRPr="008F64EC" w:rsidRDefault="009D7F49" w:rsidP="009D7F49">
      <w:pPr>
        <w:spacing w:line="360" w:lineRule="auto"/>
        <w:rPr>
          <w:szCs w:val="21"/>
        </w:rPr>
      </w:pPr>
      <w:r w:rsidRPr="008F64EC">
        <w:rPr>
          <w:rFonts w:hint="eastAsia"/>
          <w:szCs w:val="21"/>
        </w:rPr>
        <w:t>主要功能描述如下：</w:t>
      </w:r>
    </w:p>
    <w:p w:rsidR="009D7F49" w:rsidRPr="009D7F49" w:rsidRDefault="009D7F49" w:rsidP="009D7F49">
      <w:pPr>
        <w:pStyle w:val="a7"/>
        <w:numPr>
          <w:ilvl w:val="1"/>
          <w:numId w:val="3"/>
        </w:numPr>
        <w:spacing w:beforeLines="50" w:before="156" w:afterLines="50" w:after="156"/>
        <w:ind w:firstLineChars="0"/>
        <w:rPr>
          <w:rFonts w:asciiTheme="minorEastAsia" w:eastAsiaTheme="minorEastAsia" w:hAnsiTheme="minorEastAsia"/>
          <w:szCs w:val="21"/>
        </w:rPr>
      </w:pPr>
      <w:r w:rsidRPr="009D7F49">
        <w:rPr>
          <w:rFonts w:asciiTheme="minorEastAsia" w:eastAsiaTheme="minorEastAsia" w:hAnsiTheme="minorEastAsia" w:hint="eastAsia"/>
          <w:szCs w:val="21"/>
        </w:rPr>
        <w:t>主控制板采用RS232接口与安卓屏连接进行数据交互。</w:t>
      </w:r>
    </w:p>
    <w:p w:rsidR="009D7F49" w:rsidRDefault="009D7F49" w:rsidP="009D7F49">
      <w:pPr>
        <w:pStyle w:val="a7"/>
        <w:numPr>
          <w:ilvl w:val="1"/>
          <w:numId w:val="3"/>
        </w:numPr>
        <w:spacing w:beforeLines="50" w:before="156" w:afterLines="50" w:after="156"/>
        <w:ind w:firstLineChars="0"/>
        <w:rPr>
          <w:rFonts w:asciiTheme="minorEastAsia" w:eastAsiaTheme="minorEastAsia" w:hAnsiTheme="minorEastAsia"/>
          <w:szCs w:val="21"/>
        </w:rPr>
      </w:pPr>
      <w:r w:rsidRPr="009D7F49">
        <w:rPr>
          <w:rFonts w:asciiTheme="minorEastAsia" w:eastAsiaTheme="minorEastAsia" w:hAnsiTheme="minorEastAsia" w:hint="eastAsia"/>
          <w:szCs w:val="21"/>
        </w:rPr>
        <w:t>波特率115200，8位数据位，1位停止位，无校验位。</w:t>
      </w:r>
    </w:p>
    <w:p w:rsidR="00793451" w:rsidRDefault="00793451" w:rsidP="00793451">
      <w:pPr>
        <w:spacing w:beforeLines="50" w:before="156" w:afterLines="50" w:after="156"/>
        <w:ind w:left="284"/>
        <w:rPr>
          <w:rFonts w:asciiTheme="minorEastAsia" w:eastAsiaTheme="minorEastAsia" w:hAnsiTheme="minorEastAsia"/>
          <w:szCs w:val="21"/>
        </w:rPr>
      </w:pPr>
    </w:p>
    <w:p w:rsidR="00793451" w:rsidRPr="00793451" w:rsidRDefault="00793451" w:rsidP="00793451">
      <w:pPr>
        <w:pStyle w:val="1"/>
        <w:keepLines w:val="0"/>
        <w:widowControl/>
        <w:numPr>
          <w:ilvl w:val="0"/>
          <w:numId w:val="4"/>
        </w:numPr>
        <w:spacing w:before="468" w:after="0" w:line="360" w:lineRule="auto"/>
        <w:ind w:left="425" w:hanging="312"/>
        <w:rPr>
          <w:rFonts w:ascii="宋体" w:hAnsi="宋体"/>
          <w:sz w:val="32"/>
          <w:szCs w:val="32"/>
        </w:rPr>
      </w:pPr>
      <w:bookmarkStart w:id="4" w:name="_Toc257201098"/>
      <w:bookmarkStart w:id="5" w:name="_Toc10606"/>
      <w:bookmarkStart w:id="6" w:name="_Toc534275442"/>
      <w:r w:rsidRPr="00522597">
        <w:rPr>
          <w:rFonts w:ascii="宋体" w:hAnsi="宋体" w:hint="eastAsia"/>
        </w:rPr>
        <w:t>命令格式说明</w:t>
      </w:r>
      <w:bookmarkEnd w:id="4"/>
      <w:bookmarkEnd w:id="5"/>
      <w:bookmarkEnd w:id="6"/>
      <w:r w:rsidRPr="00793451">
        <w:rPr>
          <w:rFonts w:ascii="宋体" w:hAnsi="宋体" w:hint="eastAsia"/>
          <w:sz w:val="32"/>
          <w:szCs w:val="32"/>
        </w:rPr>
        <w:t>（同迪尔西520平台通讯协议）</w:t>
      </w:r>
    </w:p>
    <w:tbl>
      <w:tblPr>
        <w:tblW w:w="10048" w:type="dxa"/>
        <w:tblInd w:w="-72" w:type="dxa"/>
        <w:tblLayout w:type="fixed"/>
        <w:tblLook w:val="04A0" w:firstRow="1" w:lastRow="0" w:firstColumn="1" w:lastColumn="0" w:noHBand="0" w:noVBand="1"/>
      </w:tblPr>
      <w:tblGrid>
        <w:gridCol w:w="1080"/>
        <w:gridCol w:w="943"/>
        <w:gridCol w:w="992"/>
        <w:gridCol w:w="1228"/>
        <w:gridCol w:w="1228"/>
        <w:gridCol w:w="992"/>
        <w:gridCol w:w="1276"/>
        <w:gridCol w:w="1229"/>
        <w:gridCol w:w="1080"/>
      </w:tblGrid>
      <w:tr w:rsidR="00793451" w:rsidRPr="00522597" w:rsidTr="002B630D">
        <w:tc>
          <w:tcPr>
            <w:tcW w:w="1080" w:type="dxa"/>
            <w:tcBorders>
              <w:top w:val="single" w:sz="4" w:space="0" w:color="000000"/>
              <w:left w:val="single" w:sz="4" w:space="0" w:color="000000"/>
              <w:bottom w:val="single" w:sz="4" w:space="0" w:color="000000"/>
              <w:right w:val="single" w:sz="4" w:space="0" w:color="000000"/>
            </w:tcBorders>
            <w:shd w:val="clear" w:color="auto" w:fill="B3B3B3"/>
            <w:vAlign w:val="center"/>
          </w:tcPr>
          <w:p w:rsidR="00793451" w:rsidRPr="00522597" w:rsidRDefault="00793451" w:rsidP="002B630D">
            <w:pPr>
              <w:pStyle w:val="p0"/>
              <w:jc w:val="center"/>
              <w:rPr>
                <w:rFonts w:ascii="宋体" w:hAnsi="宋体"/>
                <w:b/>
                <w:bCs/>
              </w:rPr>
            </w:pPr>
            <w:r w:rsidRPr="00522597">
              <w:rPr>
                <w:rFonts w:ascii="宋体" w:hAnsi="宋体" w:hint="eastAsia"/>
                <w:b/>
                <w:bCs/>
              </w:rPr>
              <w:t>功能段</w:t>
            </w:r>
          </w:p>
        </w:tc>
        <w:tc>
          <w:tcPr>
            <w:tcW w:w="943"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proofErr w:type="gramStart"/>
            <w:r w:rsidRPr="00522597">
              <w:rPr>
                <w:rFonts w:ascii="宋体" w:hAnsi="宋体" w:hint="eastAsia"/>
                <w:sz w:val="18"/>
                <w:szCs w:val="18"/>
              </w:rPr>
              <w:t>帧头标志</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保留字节</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协议控制字</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地址字段</w:t>
            </w:r>
          </w:p>
        </w:tc>
        <w:tc>
          <w:tcPr>
            <w:tcW w:w="992"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命令长度</w:t>
            </w:r>
          </w:p>
        </w:tc>
        <w:tc>
          <w:tcPr>
            <w:tcW w:w="1276"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命令码</w:t>
            </w:r>
          </w:p>
        </w:tc>
        <w:tc>
          <w:tcPr>
            <w:tcW w:w="1229" w:type="dxa"/>
            <w:tcBorders>
              <w:top w:val="single" w:sz="4" w:space="0" w:color="000000"/>
              <w:left w:val="single" w:sz="4" w:space="0" w:color="auto"/>
              <w:bottom w:val="single" w:sz="4" w:space="0" w:color="000000"/>
              <w:right w:val="single" w:sz="4" w:space="0" w:color="000000"/>
            </w:tcBorders>
            <w:vAlign w:val="center"/>
          </w:tcPr>
          <w:p w:rsidR="00793451" w:rsidRPr="00522597" w:rsidRDefault="00793451" w:rsidP="002B630D">
            <w:pPr>
              <w:pStyle w:val="p0"/>
              <w:ind w:leftChars="-186" w:left="-391" w:firstLineChars="157" w:firstLine="283"/>
              <w:jc w:val="center"/>
              <w:rPr>
                <w:rFonts w:ascii="宋体" w:hAnsi="宋体"/>
                <w:sz w:val="18"/>
                <w:szCs w:val="18"/>
              </w:rPr>
            </w:pPr>
            <w:r w:rsidRPr="00522597">
              <w:rPr>
                <w:rFonts w:ascii="宋体" w:hAnsi="宋体" w:hint="eastAsia"/>
                <w:sz w:val="18"/>
                <w:szCs w:val="18"/>
              </w:rPr>
              <w:t>命令数据</w:t>
            </w:r>
          </w:p>
        </w:tc>
        <w:tc>
          <w:tcPr>
            <w:tcW w:w="1080" w:type="dxa"/>
            <w:tcBorders>
              <w:top w:val="single" w:sz="4" w:space="0" w:color="000000"/>
              <w:left w:val="nil"/>
              <w:bottom w:val="single" w:sz="4" w:space="0" w:color="000000"/>
              <w:right w:val="single" w:sz="4" w:space="0" w:color="000000"/>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校验</w:t>
            </w:r>
          </w:p>
        </w:tc>
      </w:tr>
      <w:tr w:rsidR="00793451" w:rsidRPr="00522597" w:rsidTr="002B630D">
        <w:trPr>
          <w:trHeight w:val="517"/>
        </w:trPr>
        <w:tc>
          <w:tcPr>
            <w:tcW w:w="1080" w:type="dxa"/>
            <w:tcBorders>
              <w:top w:val="single" w:sz="4" w:space="0" w:color="000000"/>
              <w:left w:val="single" w:sz="4" w:space="0" w:color="000000"/>
              <w:bottom w:val="single" w:sz="4" w:space="0" w:color="000000"/>
              <w:right w:val="single" w:sz="4" w:space="0" w:color="000000"/>
            </w:tcBorders>
            <w:shd w:val="clear" w:color="auto" w:fill="B3B3B3"/>
            <w:vAlign w:val="center"/>
          </w:tcPr>
          <w:p w:rsidR="00793451" w:rsidRPr="00522597" w:rsidRDefault="00793451" w:rsidP="002B630D">
            <w:pPr>
              <w:pStyle w:val="p0"/>
              <w:jc w:val="center"/>
              <w:rPr>
                <w:rFonts w:ascii="宋体" w:hAnsi="宋体"/>
                <w:b/>
                <w:bCs/>
              </w:rPr>
            </w:pPr>
            <w:r w:rsidRPr="00522597">
              <w:rPr>
                <w:rFonts w:ascii="宋体" w:hAnsi="宋体" w:hint="eastAsia"/>
                <w:b/>
                <w:bCs/>
              </w:rPr>
              <w:t>段标识</w:t>
            </w:r>
          </w:p>
        </w:tc>
        <w:tc>
          <w:tcPr>
            <w:tcW w:w="943"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SYN</w:t>
            </w:r>
          </w:p>
        </w:tc>
        <w:tc>
          <w:tcPr>
            <w:tcW w:w="992"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RES</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PTROL</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ADDR</w:t>
            </w:r>
          </w:p>
        </w:tc>
        <w:tc>
          <w:tcPr>
            <w:tcW w:w="992"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SLEN</w:t>
            </w:r>
          </w:p>
        </w:tc>
        <w:tc>
          <w:tcPr>
            <w:tcW w:w="1276"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COMMAND</w:t>
            </w:r>
          </w:p>
        </w:tc>
        <w:tc>
          <w:tcPr>
            <w:tcW w:w="1229" w:type="dxa"/>
            <w:tcBorders>
              <w:top w:val="single" w:sz="4" w:space="0" w:color="000000"/>
              <w:left w:val="single" w:sz="4" w:space="0" w:color="auto"/>
              <w:bottom w:val="single" w:sz="4" w:space="0" w:color="000000"/>
              <w:right w:val="single" w:sz="4" w:space="0" w:color="000000"/>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APPDATA</w:t>
            </w:r>
          </w:p>
        </w:tc>
        <w:tc>
          <w:tcPr>
            <w:tcW w:w="1080" w:type="dxa"/>
            <w:tcBorders>
              <w:top w:val="single" w:sz="4" w:space="0" w:color="000000"/>
              <w:left w:val="nil"/>
              <w:bottom w:val="single" w:sz="4" w:space="0" w:color="000000"/>
              <w:right w:val="single" w:sz="4" w:space="0" w:color="000000"/>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CRC16</w:t>
            </w:r>
          </w:p>
        </w:tc>
      </w:tr>
      <w:tr w:rsidR="00793451" w:rsidRPr="00522597" w:rsidTr="002B630D">
        <w:trPr>
          <w:trHeight w:val="467"/>
        </w:trPr>
        <w:tc>
          <w:tcPr>
            <w:tcW w:w="1080" w:type="dxa"/>
            <w:tcBorders>
              <w:top w:val="single" w:sz="4" w:space="0" w:color="000000"/>
              <w:left w:val="single" w:sz="4" w:space="0" w:color="000000"/>
              <w:bottom w:val="single" w:sz="4" w:space="0" w:color="000000"/>
              <w:right w:val="single" w:sz="4" w:space="0" w:color="000000"/>
            </w:tcBorders>
            <w:shd w:val="clear" w:color="auto" w:fill="B3B3B3"/>
            <w:vAlign w:val="center"/>
          </w:tcPr>
          <w:p w:rsidR="00793451" w:rsidRPr="00522597" w:rsidRDefault="00793451" w:rsidP="002B630D">
            <w:pPr>
              <w:pStyle w:val="p0"/>
              <w:jc w:val="center"/>
              <w:rPr>
                <w:rFonts w:ascii="宋体" w:hAnsi="宋体"/>
                <w:b/>
                <w:bCs/>
              </w:rPr>
            </w:pPr>
            <w:r w:rsidRPr="00522597">
              <w:rPr>
                <w:rFonts w:ascii="宋体" w:hAnsi="宋体" w:hint="eastAsia"/>
                <w:b/>
                <w:bCs/>
              </w:rPr>
              <w:t>占用长度</w:t>
            </w:r>
          </w:p>
        </w:tc>
        <w:tc>
          <w:tcPr>
            <w:tcW w:w="943"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2字节</w:t>
            </w:r>
          </w:p>
        </w:tc>
        <w:tc>
          <w:tcPr>
            <w:tcW w:w="992"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3字节</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1字节</w:t>
            </w:r>
          </w:p>
        </w:tc>
        <w:tc>
          <w:tcPr>
            <w:tcW w:w="1228"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2字节或8字节</w:t>
            </w:r>
          </w:p>
        </w:tc>
        <w:tc>
          <w:tcPr>
            <w:tcW w:w="992" w:type="dxa"/>
            <w:tcBorders>
              <w:top w:val="single" w:sz="4" w:space="0" w:color="000000"/>
              <w:left w:val="nil"/>
              <w:bottom w:val="single" w:sz="4" w:space="0" w:color="000000"/>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2字节</w:t>
            </w:r>
          </w:p>
        </w:tc>
        <w:tc>
          <w:tcPr>
            <w:tcW w:w="1276" w:type="dxa"/>
            <w:tcBorders>
              <w:top w:val="single" w:sz="4" w:space="0" w:color="auto"/>
              <w:left w:val="single" w:sz="4" w:space="0" w:color="auto"/>
              <w:bottom w:val="single" w:sz="4" w:space="0" w:color="auto"/>
              <w:right w:val="single" w:sz="4" w:space="0" w:color="auto"/>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2字节</w:t>
            </w:r>
          </w:p>
        </w:tc>
        <w:tc>
          <w:tcPr>
            <w:tcW w:w="1229" w:type="dxa"/>
            <w:tcBorders>
              <w:top w:val="single" w:sz="4" w:space="0" w:color="000000"/>
              <w:left w:val="single" w:sz="4" w:space="0" w:color="auto"/>
              <w:bottom w:val="single" w:sz="4" w:space="0" w:color="000000"/>
              <w:right w:val="single" w:sz="4" w:space="0" w:color="000000"/>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0-1100字节</w:t>
            </w:r>
          </w:p>
        </w:tc>
        <w:tc>
          <w:tcPr>
            <w:tcW w:w="1080" w:type="dxa"/>
            <w:tcBorders>
              <w:top w:val="single" w:sz="4" w:space="0" w:color="000000"/>
              <w:left w:val="nil"/>
              <w:bottom w:val="single" w:sz="4" w:space="0" w:color="000000"/>
              <w:right w:val="single" w:sz="4" w:space="0" w:color="000000"/>
            </w:tcBorders>
            <w:vAlign w:val="center"/>
          </w:tcPr>
          <w:p w:rsidR="00793451" w:rsidRPr="00522597" w:rsidRDefault="00793451" w:rsidP="002B630D">
            <w:pPr>
              <w:pStyle w:val="p0"/>
              <w:jc w:val="center"/>
              <w:rPr>
                <w:rFonts w:ascii="宋体" w:hAnsi="宋体"/>
                <w:sz w:val="18"/>
                <w:szCs w:val="18"/>
              </w:rPr>
            </w:pPr>
            <w:r w:rsidRPr="00522597">
              <w:rPr>
                <w:rFonts w:ascii="宋体" w:hAnsi="宋体" w:hint="eastAsia"/>
                <w:sz w:val="18"/>
                <w:szCs w:val="18"/>
              </w:rPr>
              <w:t>2字节</w:t>
            </w:r>
          </w:p>
        </w:tc>
      </w:tr>
    </w:tbl>
    <w:p w:rsidR="00793451" w:rsidRPr="00522597" w:rsidRDefault="00793451" w:rsidP="00793451">
      <w:pPr>
        <w:pStyle w:val="p0"/>
        <w:ind w:firstLine="359"/>
        <w:rPr>
          <w:rFonts w:ascii="宋体" w:hAnsi="宋体"/>
        </w:rPr>
      </w:pPr>
      <w:r w:rsidRPr="00522597">
        <w:rPr>
          <w:rFonts w:ascii="宋体" w:hAnsi="宋体" w:hint="eastAsia"/>
        </w:rPr>
        <w:t>当功能段或数据段</w:t>
      </w:r>
      <w:proofErr w:type="gramStart"/>
      <w:r w:rsidRPr="00522597">
        <w:rPr>
          <w:rFonts w:ascii="宋体" w:hAnsi="宋体" w:hint="eastAsia"/>
        </w:rPr>
        <w:t>域数据</w:t>
      </w:r>
      <w:proofErr w:type="gramEnd"/>
      <w:r w:rsidRPr="00522597">
        <w:rPr>
          <w:rFonts w:ascii="宋体" w:hAnsi="宋体" w:hint="eastAsia"/>
        </w:rPr>
        <w:t>长度大于</w:t>
      </w:r>
      <w:r w:rsidRPr="00522597">
        <w:rPr>
          <w:rFonts w:hint="eastAsia"/>
        </w:rPr>
        <w:t>1</w:t>
      </w:r>
      <w:r w:rsidRPr="00522597">
        <w:rPr>
          <w:rFonts w:ascii="宋体" w:hAnsi="宋体" w:hint="eastAsia"/>
        </w:rPr>
        <w:t>字节时，高字节在前。</w:t>
      </w:r>
    </w:p>
    <w:p w:rsidR="00793451" w:rsidRPr="00522597" w:rsidRDefault="00793451" w:rsidP="00793451">
      <w:pPr>
        <w:pStyle w:val="p0"/>
        <w:ind w:firstLine="359"/>
        <w:rPr>
          <w:rFonts w:ascii="宋体" w:hAnsi="宋体"/>
        </w:rPr>
      </w:pPr>
      <w:r w:rsidRPr="00522597">
        <w:rPr>
          <w:rFonts w:ascii="宋体" w:hAnsi="宋体" w:hint="eastAsia"/>
        </w:rPr>
        <w:t>当功能段或数据段域为字符串时，左边字符在前。字符串以</w:t>
      </w:r>
      <w:r w:rsidRPr="00522597">
        <w:t>‘</w:t>
      </w:r>
      <w:r w:rsidRPr="00522597">
        <w:rPr>
          <w:rFonts w:ascii="宋体" w:hAnsi="宋体" w:hint="eastAsia"/>
        </w:rPr>
        <w:t>\0</w:t>
      </w:r>
      <w:r w:rsidRPr="00522597">
        <w:t>’</w:t>
      </w:r>
      <w:r w:rsidRPr="00522597">
        <w:rPr>
          <w:rFonts w:ascii="宋体" w:hAnsi="宋体" w:hint="eastAsia"/>
        </w:rPr>
        <w:t>字符结束。字符串数据段长度包含</w:t>
      </w:r>
      <w:r w:rsidRPr="00522597">
        <w:t>‘</w:t>
      </w:r>
      <w:r w:rsidRPr="00522597">
        <w:rPr>
          <w:rFonts w:ascii="宋体" w:hAnsi="宋体" w:hint="eastAsia"/>
        </w:rPr>
        <w:t>\0</w:t>
      </w:r>
      <w:r w:rsidRPr="00522597">
        <w:t>’</w:t>
      </w:r>
      <w:r w:rsidRPr="00522597">
        <w:rPr>
          <w:rFonts w:ascii="宋体" w:hAnsi="宋体" w:hint="eastAsia"/>
        </w:rPr>
        <w:t>字符</w:t>
      </w:r>
    </w:p>
    <w:p w:rsidR="00793451" w:rsidRPr="00522597" w:rsidRDefault="00793451" w:rsidP="00793451">
      <w:pPr>
        <w:pStyle w:val="p0"/>
        <w:ind w:firstLine="359"/>
        <w:rPr>
          <w:rFonts w:ascii="宋体" w:hAnsi="宋体"/>
        </w:rPr>
      </w:pPr>
      <w:r w:rsidRPr="00522597">
        <w:rPr>
          <w:rFonts w:ascii="宋体" w:hAnsi="宋体" w:hint="eastAsia"/>
        </w:rPr>
        <w:t>当一个字节表示</w:t>
      </w:r>
      <w:r w:rsidRPr="00522597">
        <w:rPr>
          <w:rFonts w:hint="eastAsia"/>
        </w:rPr>
        <w:t>16</w:t>
      </w:r>
      <w:r w:rsidRPr="00522597">
        <w:rPr>
          <w:rFonts w:ascii="宋体" w:hAnsi="宋体" w:hint="eastAsia"/>
        </w:rPr>
        <w:t>进制或</w:t>
      </w:r>
      <w:r w:rsidRPr="00522597">
        <w:rPr>
          <w:rFonts w:hint="eastAsia"/>
        </w:rPr>
        <w:t>BCD</w:t>
      </w:r>
      <w:r w:rsidRPr="00522597">
        <w:rPr>
          <w:rFonts w:ascii="宋体" w:hAnsi="宋体" w:hint="eastAsia"/>
        </w:rPr>
        <w:t>码数据串时，左边字符在高半字节，右边字符在低半字节。</w:t>
      </w:r>
    </w:p>
    <w:p w:rsidR="00793451" w:rsidRPr="00522597" w:rsidRDefault="00793451" w:rsidP="00793451">
      <w:pPr>
        <w:pStyle w:val="p0"/>
        <w:ind w:firstLine="359"/>
        <w:rPr>
          <w:rFonts w:ascii="宋体" w:hAnsi="宋体"/>
        </w:rPr>
      </w:pPr>
      <w:r w:rsidRPr="00522597">
        <w:rPr>
          <w:rFonts w:ascii="宋体" w:hAnsi="宋体" w:hint="eastAsia"/>
        </w:rPr>
        <w:t>本协议未标明数据格式时，所有数据均为16进制数。</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7" w:name="_Toc257195046"/>
      <w:bookmarkStart w:id="8" w:name="_Toc257200889"/>
      <w:bookmarkStart w:id="9" w:name="_Toc257200316"/>
      <w:bookmarkStart w:id="10" w:name="_Toc257193174"/>
      <w:bookmarkStart w:id="11" w:name="_Toc257200994"/>
      <w:bookmarkStart w:id="12" w:name="_Toc257201099"/>
      <w:bookmarkStart w:id="13" w:name="_Toc29374"/>
      <w:bookmarkStart w:id="14" w:name="_Toc297708182"/>
      <w:bookmarkStart w:id="15" w:name="_Toc534275443"/>
      <w:bookmarkEnd w:id="7"/>
      <w:bookmarkEnd w:id="8"/>
      <w:bookmarkEnd w:id="9"/>
      <w:bookmarkEnd w:id="10"/>
      <w:bookmarkEnd w:id="11"/>
      <w:bookmarkEnd w:id="12"/>
      <w:proofErr w:type="gramStart"/>
      <w:r w:rsidRPr="00522597">
        <w:rPr>
          <w:rFonts w:ascii="宋体" w:hAnsi="宋体" w:hint="eastAsia"/>
          <w:sz w:val="24"/>
          <w:szCs w:val="24"/>
        </w:rPr>
        <w:t>帧头标志</w:t>
      </w:r>
      <w:proofErr w:type="gramEnd"/>
      <w:r w:rsidRPr="00522597">
        <w:rPr>
          <w:rFonts w:ascii="宋体" w:hAnsi="宋体" w:hint="eastAsia"/>
          <w:sz w:val="24"/>
          <w:szCs w:val="24"/>
        </w:rPr>
        <w:t>SYN</w:t>
      </w:r>
      <w:bookmarkEnd w:id="13"/>
      <w:bookmarkEnd w:id="14"/>
      <w:bookmarkEnd w:id="15"/>
    </w:p>
    <w:p w:rsidR="00793451" w:rsidRPr="00522597" w:rsidRDefault="00793451" w:rsidP="00793451">
      <w:pPr>
        <w:pStyle w:val="p0"/>
        <w:ind w:firstLine="420"/>
        <w:rPr>
          <w:rFonts w:ascii="宋体" w:hAnsi="宋体"/>
        </w:rPr>
      </w:pPr>
      <w:r w:rsidRPr="00522597">
        <w:rPr>
          <w:rFonts w:ascii="宋体" w:hAnsi="宋体" w:hint="eastAsia"/>
        </w:rPr>
        <w:t>固定值为</w:t>
      </w:r>
      <w:r w:rsidRPr="00522597">
        <w:rPr>
          <w:rFonts w:hint="eastAsia"/>
        </w:rPr>
        <w:t>0x3AA3</w:t>
      </w:r>
      <w:r w:rsidRPr="00522597">
        <w:rPr>
          <w:rFonts w:ascii="宋体" w:hAnsi="宋体" w:hint="eastAsia"/>
        </w:rPr>
        <w:t>，占用长度2字节，用于标识一帧数据开始。</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16" w:name="_Toc257195048"/>
      <w:bookmarkStart w:id="17" w:name="_Toc257200996"/>
      <w:bookmarkStart w:id="18" w:name="_Toc257201101"/>
      <w:bookmarkStart w:id="19" w:name="_Toc257200891"/>
      <w:bookmarkStart w:id="20" w:name="_Toc257193175"/>
      <w:bookmarkStart w:id="21" w:name="_Toc257201100"/>
      <w:bookmarkStart w:id="22" w:name="_Toc257193176"/>
      <w:bookmarkStart w:id="23" w:name="_Toc257200318"/>
      <w:bookmarkStart w:id="24" w:name="_Toc257200317"/>
      <w:bookmarkStart w:id="25" w:name="_Toc257200890"/>
      <w:bookmarkStart w:id="26" w:name="_Toc257200995"/>
      <w:bookmarkStart w:id="27" w:name="_Toc257195047"/>
      <w:bookmarkStart w:id="28" w:name="_Toc17201"/>
      <w:bookmarkStart w:id="29" w:name="_Toc534275444"/>
      <w:bookmarkStart w:id="30" w:name="_Toc297708184"/>
      <w:bookmarkEnd w:id="16"/>
      <w:bookmarkEnd w:id="17"/>
      <w:bookmarkEnd w:id="18"/>
      <w:bookmarkEnd w:id="19"/>
      <w:bookmarkEnd w:id="20"/>
      <w:bookmarkEnd w:id="21"/>
      <w:bookmarkEnd w:id="22"/>
      <w:bookmarkEnd w:id="23"/>
      <w:bookmarkEnd w:id="24"/>
      <w:bookmarkEnd w:id="25"/>
      <w:bookmarkEnd w:id="26"/>
      <w:bookmarkEnd w:id="27"/>
      <w:r w:rsidRPr="00522597">
        <w:rPr>
          <w:rFonts w:ascii="宋体" w:hAnsi="宋体" w:hint="eastAsia"/>
          <w:sz w:val="24"/>
          <w:szCs w:val="24"/>
        </w:rPr>
        <w:t>保留字节</w:t>
      </w:r>
      <w:r w:rsidRPr="00522597">
        <w:rPr>
          <w:rFonts w:ascii="宋体" w:hAnsi="宋体" w:hint="eastAsia"/>
          <w:sz w:val="24"/>
          <w:szCs w:val="24"/>
        </w:rPr>
        <w:t>RES</w:t>
      </w:r>
      <w:bookmarkEnd w:id="28"/>
      <w:bookmarkEnd w:id="29"/>
    </w:p>
    <w:p w:rsidR="00793451" w:rsidRPr="00522597" w:rsidRDefault="00793451" w:rsidP="00793451">
      <w:pPr>
        <w:pStyle w:val="p0"/>
        <w:ind w:firstLine="420"/>
        <w:rPr>
          <w:rFonts w:ascii="宋体" w:hAnsi="宋体"/>
        </w:rPr>
      </w:pPr>
      <w:r w:rsidRPr="00522597">
        <w:rPr>
          <w:rFonts w:ascii="宋体" w:hAnsi="宋体" w:hint="eastAsia"/>
        </w:rPr>
        <w:t>3字节，保留以作后续扩展使用。默认为0x000000</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31" w:name="_Toc4320"/>
      <w:bookmarkStart w:id="32" w:name="_Toc534275445"/>
      <w:r w:rsidRPr="00522597">
        <w:rPr>
          <w:rFonts w:ascii="宋体" w:hAnsi="宋体" w:hint="eastAsia"/>
          <w:sz w:val="24"/>
          <w:szCs w:val="24"/>
        </w:rPr>
        <w:t>协议控制字</w:t>
      </w:r>
      <w:r w:rsidRPr="00522597">
        <w:rPr>
          <w:rFonts w:ascii="宋体" w:hAnsi="宋体" w:hint="eastAsia"/>
          <w:sz w:val="24"/>
          <w:szCs w:val="24"/>
        </w:rPr>
        <w:t>PTROL</w:t>
      </w:r>
      <w:bookmarkEnd w:id="31"/>
      <w:bookmarkEnd w:id="32"/>
    </w:p>
    <w:p w:rsidR="00793451" w:rsidRPr="00522597" w:rsidRDefault="00793451" w:rsidP="00793451">
      <w:pPr>
        <w:pStyle w:val="p0"/>
        <w:ind w:firstLine="420"/>
        <w:rPr>
          <w:rFonts w:ascii="宋体" w:hAnsi="宋体"/>
        </w:rPr>
      </w:pPr>
      <w:r w:rsidRPr="00522597">
        <w:rPr>
          <w:rFonts w:ascii="宋体" w:hAnsi="宋体" w:hint="eastAsia"/>
        </w:rPr>
        <w:t>0x00：表示使用机号进行通信，地址字段为设备的机号，2字节。默认设置。</w:t>
      </w:r>
    </w:p>
    <w:p w:rsidR="00793451" w:rsidRPr="00522597" w:rsidRDefault="00793451" w:rsidP="00793451">
      <w:pPr>
        <w:pStyle w:val="p0"/>
        <w:ind w:firstLine="420"/>
        <w:rPr>
          <w:rFonts w:ascii="宋体" w:hAnsi="宋体"/>
        </w:rPr>
      </w:pPr>
      <w:r w:rsidRPr="00522597">
        <w:rPr>
          <w:rFonts w:ascii="宋体" w:hAnsi="宋体" w:hint="eastAsia"/>
        </w:rPr>
        <w:t>0x01: 表示使用设备序列号进行通信，地址字段为设备的序列号，8字节。</w:t>
      </w:r>
    </w:p>
    <w:p w:rsidR="00793451" w:rsidRPr="00522597" w:rsidRDefault="00793451" w:rsidP="00793451">
      <w:pPr>
        <w:pStyle w:val="p0"/>
        <w:ind w:firstLine="420"/>
        <w:rPr>
          <w:rFonts w:ascii="宋体" w:hAnsi="宋体"/>
        </w:rPr>
      </w:pPr>
      <w:r w:rsidRPr="00522597">
        <w:rPr>
          <w:rFonts w:ascii="宋体" w:hAnsi="宋体" w:hint="eastAsia"/>
        </w:rPr>
        <w:t>0x02: 大之商4字节。</w:t>
      </w:r>
    </w:p>
    <w:p w:rsidR="00793451" w:rsidRPr="00522597" w:rsidRDefault="00793451" w:rsidP="00793451">
      <w:pPr>
        <w:pStyle w:val="p0"/>
        <w:ind w:firstLine="420"/>
        <w:rPr>
          <w:rFonts w:ascii="宋体" w:hAnsi="宋体"/>
        </w:rPr>
      </w:pPr>
      <w:r w:rsidRPr="00522597">
        <w:rPr>
          <w:rFonts w:ascii="宋体" w:hAnsi="宋体" w:hint="eastAsia"/>
        </w:rPr>
        <w:t>0x03: 表示使用机号进行通信，地址字段为设备的机号，4字节。</w:t>
      </w:r>
    </w:p>
    <w:p w:rsidR="00793451" w:rsidRPr="00522597" w:rsidRDefault="00793451" w:rsidP="00793451">
      <w:pPr>
        <w:pStyle w:val="p0"/>
        <w:ind w:firstLine="420"/>
        <w:rPr>
          <w:rFonts w:ascii="宋体" w:hAnsi="宋体"/>
        </w:rPr>
      </w:pPr>
      <w:r w:rsidRPr="00522597">
        <w:rPr>
          <w:rFonts w:ascii="宋体" w:hAnsi="宋体" w:hint="eastAsia"/>
        </w:rPr>
        <w:lastRenderedPageBreak/>
        <w:t>上层软件和设备在数据接收时应能支持上述两种方式。目前上层软件和设备默认都使用机号来通信。</w:t>
      </w:r>
    </w:p>
    <w:p w:rsidR="00793451" w:rsidRPr="00522597" w:rsidRDefault="00793451" w:rsidP="00793451">
      <w:pPr>
        <w:pStyle w:val="p0"/>
        <w:ind w:firstLine="420"/>
        <w:rPr>
          <w:rFonts w:ascii="宋体" w:hAnsi="宋体"/>
        </w:rPr>
      </w:pP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33" w:name="_Toc24113"/>
      <w:bookmarkStart w:id="34" w:name="_Toc534275446"/>
      <w:r w:rsidRPr="00522597">
        <w:rPr>
          <w:rFonts w:ascii="宋体" w:hAnsi="宋体" w:hint="eastAsia"/>
          <w:sz w:val="24"/>
          <w:szCs w:val="24"/>
        </w:rPr>
        <w:t>地址字段</w:t>
      </w:r>
      <w:r w:rsidRPr="00522597">
        <w:rPr>
          <w:rFonts w:ascii="宋体" w:hAnsi="宋体" w:hint="eastAsia"/>
          <w:sz w:val="24"/>
          <w:szCs w:val="24"/>
        </w:rPr>
        <w:t>ADDR</w:t>
      </w:r>
      <w:bookmarkEnd w:id="30"/>
      <w:bookmarkEnd w:id="33"/>
      <w:bookmarkEnd w:id="34"/>
    </w:p>
    <w:p w:rsidR="00793451" w:rsidRPr="00522597" w:rsidRDefault="00793451" w:rsidP="00793451">
      <w:pPr>
        <w:ind w:left="420"/>
      </w:pPr>
      <w:r w:rsidRPr="00522597">
        <w:rPr>
          <w:rFonts w:hint="eastAsia"/>
        </w:rPr>
        <w:t>根据协议控制字</w:t>
      </w:r>
      <w:r w:rsidRPr="00522597">
        <w:rPr>
          <w:rFonts w:hint="eastAsia"/>
        </w:rPr>
        <w:t>PTROL</w:t>
      </w:r>
      <w:r w:rsidRPr="00522597">
        <w:rPr>
          <w:rFonts w:hint="eastAsia"/>
        </w:rPr>
        <w:t>字段的值，可以为</w:t>
      </w:r>
      <w:r w:rsidRPr="00522597">
        <w:rPr>
          <w:rFonts w:hint="eastAsia"/>
        </w:rPr>
        <w:t>2</w:t>
      </w:r>
      <w:r w:rsidRPr="00522597">
        <w:rPr>
          <w:rFonts w:hint="eastAsia"/>
        </w:rPr>
        <w:t>字节的设备号，也可以为</w:t>
      </w:r>
      <w:r w:rsidRPr="00522597">
        <w:rPr>
          <w:rFonts w:hint="eastAsia"/>
        </w:rPr>
        <w:t>8</w:t>
      </w:r>
      <w:r w:rsidRPr="00522597">
        <w:rPr>
          <w:rFonts w:hint="eastAsia"/>
        </w:rPr>
        <w:t>字节的设备序列号。</w:t>
      </w:r>
    </w:p>
    <w:p w:rsidR="00793451" w:rsidRPr="00522597" w:rsidRDefault="00793451" w:rsidP="00793451">
      <w:r w:rsidRPr="00522597">
        <w:rPr>
          <w:rFonts w:hint="eastAsia"/>
        </w:rPr>
        <w:t xml:space="preserve">    </w:t>
      </w:r>
      <w:r w:rsidRPr="00522597">
        <w:rPr>
          <w:rFonts w:hint="eastAsia"/>
        </w:rPr>
        <w:t>每台设备在一个系统中应具有唯一的</w:t>
      </w:r>
      <w:r w:rsidRPr="00522597">
        <w:rPr>
          <w:rFonts w:hint="eastAsia"/>
        </w:rPr>
        <w:t>2</w:t>
      </w:r>
      <w:r w:rsidRPr="00522597">
        <w:rPr>
          <w:rFonts w:hint="eastAsia"/>
        </w:rPr>
        <w:t>字节设备号。用来对设备进行管理。</w:t>
      </w:r>
    </w:p>
    <w:p w:rsidR="00793451" w:rsidRPr="00522597" w:rsidRDefault="00793451" w:rsidP="00793451">
      <w:pPr>
        <w:ind w:firstLine="435"/>
      </w:pPr>
      <w:r w:rsidRPr="00522597">
        <w:rPr>
          <w:rFonts w:hint="eastAsia"/>
        </w:rPr>
        <w:t>每台设备除了具有两字节的设备地址之外，还具有</w:t>
      </w:r>
      <w:r w:rsidRPr="00522597">
        <w:rPr>
          <w:rFonts w:hint="eastAsia"/>
        </w:rPr>
        <w:t>16</w:t>
      </w:r>
      <w:r w:rsidRPr="00522597">
        <w:rPr>
          <w:rFonts w:hint="eastAsia"/>
        </w:rPr>
        <w:t>位</w:t>
      </w:r>
      <w:r w:rsidRPr="00522597">
        <w:rPr>
          <w:rFonts w:hint="eastAsia"/>
        </w:rPr>
        <w:t>BCD</w:t>
      </w:r>
      <w:r w:rsidRPr="00522597">
        <w:rPr>
          <w:rFonts w:hint="eastAsia"/>
        </w:rPr>
        <w:t>码的唯一出厂序列号。出厂序列号由工厂在设备出厂时设定。客户不能修改。设备地址出厂时默认为</w:t>
      </w:r>
      <w:r w:rsidRPr="00522597">
        <w:rPr>
          <w:rFonts w:hint="eastAsia"/>
        </w:rPr>
        <w:t>2</w:t>
      </w:r>
      <w:r w:rsidRPr="00522597">
        <w:rPr>
          <w:rFonts w:hint="eastAsia"/>
        </w:rPr>
        <w:t>，客户可以更改设备地址。但应保证在同一个系统中，设备地址唯一。</w:t>
      </w:r>
    </w:p>
    <w:p w:rsidR="00793451" w:rsidRPr="00522597" w:rsidRDefault="00793451" w:rsidP="00793451">
      <w:pPr>
        <w:pStyle w:val="p0"/>
        <w:ind w:firstLine="359"/>
        <w:rPr>
          <w:rFonts w:ascii="宋体" w:hAnsi="宋体"/>
        </w:rPr>
      </w:pPr>
      <w:r w:rsidRPr="00522597">
        <w:rPr>
          <w:rFonts w:ascii="宋体" w:hAnsi="宋体" w:hint="eastAsia"/>
        </w:rPr>
        <w:t>当</w:t>
      </w:r>
      <w:r w:rsidRPr="00522597">
        <w:rPr>
          <w:rFonts w:hint="eastAsia"/>
        </w:rPr>
        <w:t>PC</w:t>
      </w:r>
      <w:r w:rsidRPr="00522597">
        <w:rPr>
          <w:rFonts w:ascii="宋体" w:hAnsi="宋体" w:hint="eastAsia"/>
        </w:rPr>
        <w:t>发出请求时，该字段填</w:t>
      </w:r>
      <w:r w:rsidRPr="00522597">
        <w:rPr>
          <w:rFonts w:ascii="宋体" w:hAnsi="宋体" w:hint="eastAsia"/>
          <w:b/>
          <w:bCs/>
        </w:rPr>
        <w:t>对应设备的设备号或者序列号</w:t>
      </w:r>
      <w:r w:rsidRPr="00522597">
        <w:rPr>
          <w:rFonts w:ascii="宋体" w:hAnsi="宋体" w:hint="eastAsia"/>
        </w:rPr>
        <w:t>，当设备回应时，该字段填写</w:t>
      </w:r>
      <w:r w:rsidRPr="00522597">
        <w:rPr>
          <w:rFonts w:ascii="宋体" w:hAnsi="宋体" w:hint="eastAsia"/>
          <w:b/>
          <w:bCs/>
        </w:rPr>
        <w:t>自身设备号或者序列号</w:t>
      </w:r>
      <w:r w:rsidRPr="00522597">
        <w:rPr>
          <w:rFonts w:ascii="宋体" w:hAnsi="宋体" w:hint="eastAsia"/>
        </w:rPr>
        <w:t>。当设备收到数据帧的地址与本身设备号或者序列号不对应时应不处理。</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35" w:name="_Toc257200997"/>
      <w:bookmarkStart w:id="36" w:name="_Toc257195049"/>
      <w:bookmarkStart w:id="37" w:name="_Toc257200319"/>
      <w:bookmarkStart w:id="38" w:name="_Toc257201102"/>
      <w:bookmarkStart w:id="39" w:name="_Toc257193177"/>
      <w:bookmarkStart w:id="40" w:name="_Toc257200892"/>
      <w:bookmarkStart w:id="41" w:name="_Toc14548"/>
      <w:bookmarkStart w:id="42" w:name="_Toc297708185"/>
      <w:bookmarkStart w:id="43" w:name="_Toc534275447"/>
      <w:bookmarkEnd w:id="35"/>
      <w:bookmarkEnd w:id="36"/>
      <w:bookmarkEnd w:id="37"/>
      <w:bookmarkEnd w:id="38"/>
      <w:bookmarkEnd w:id="39"/>
      <w:bookmarkEnd w:id="40"/>
      <w:r w:rsidRPr="00522597">
        <w:rPr>
          <w:rFonts w:ascii="宋体" w:hAnsi="宋体" w:hint="eastAsia"/>
          <w:sz w:val="24"/>
          <w:szCs w:val="24"/>
        </w:rPr>
        <w:t>命令长度</w:t>
      </w:r>
      <w:r w:rsidRPr="00522597">
        <w:rPr>
          <w:rFonts w:ascii="宋体" w:hAnsi="宋体" w:hint="eastAsia"/>
          <w:sz w:val="24"/>
          <w:szCs w:val="24"/>
        </w:rPr>
        <w:t>SLEN</w:t>
      </w:r>
      <w:bookmarkEnd w:id="41"/>
      <w:bookmarkEnd w:id="42"/>
      <w:bookmarkEnd w:id="43"/>
    </w:p>
    <w:p w:rsidR="00793451" w:rsidRPr="00522597" w:rsidRDefault="00793451" w:rsidP="00793451">
      <w:pPr>
        <w:pStyle w:val="p0"/>
        <w:ind w:firstLine="420"/>
        <w:rPr>
          <w:rFonts w:ascii="宋体" w:hAnsi="宋体"/>
        </w:rPr>
      </w:pPr>
      <w:r w:rsidRPr="00522597">
        <w:rPr>
          <w:rFonts w:ascii="宋体" w:hAnsi="宋体" w:hint="eastAsia"/>
        </w:rPr>
        <w:t>占</w:t>
      </w:r>
      <w:r w:rsidRPr="00522597">
        <w:rPr>
          <w:rFonts w:hint="eastAsia"/>
        </w:rPr>
        <w:t>2</w:t>
      </w:r>
      <w:r w:rsidRPr="00522597">
        <w:rPr>
          <w:rFonts w:ascii="宋体" w:hAnsi="宋体" w:hint="eastAsia"/>
        </w:rPr>
        <w:t>字节，为命令数据的长度（</w:t>
      </w:r>
      <w:r w:rsidRPr="00522597">
        <w:rPr>
          <w:rFonts w:hint="eastAsia"/>
        </w:rPr>
        <w:t>2</w:t>
      </w:r>
      <w:r w:rsidRPr="00522597">
        <w:t>—</w:t>
      </w:r>
      <w:r w:rsidRPr="00522597">
        <w:rPr>
          <w:rFonts w:ascii="宋体" w:hAnsi="宋体" w:hint="eastAsia"/>
        </w:rPr>
        <w:t>1100）。包括命令码、命令数据的总长度。命令包的总长度</w:t>
      </w:r>
      <w:proofErr w:type="gramStart"/>
      <w:r w:rsidRPr="00522597">
        <w:rPr>
          <w:rFonts w:ascii="宋体" w:hAnsi="宋体" w:hint="eastAsia"/>
        </w:rPr>
        <w:t>为帧头</w:t>
      </w:r>
      <w:proofErr w:type="gramEnd"/>
      <w:r w:rsidRPr="00522597">
        <w:rPr>
          <w:rFonts w:ascii="宋体" w:hAnsi="宋体" w:hint="eastAsia"/>
        </w:rPr>
        <w:t>2字节+保留4字节+地址ADDR两字节+长度两字节+SLEN+CRC校验两字节。</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44" w:name="_Toc257200320"/>
      <w:bookmarkStart w:id="45" w:name="_Toc257200998"/>
      <w:bookmarkStart w:id="46" w:name="_Toc257193178"/>
      <w:bookmarkStart w:id="47" w:name="_Toc257201103"/>
      <w:bookmarkStart w:id="48" w:name="_Toc257195050"/>
      <w:bookmarkStart w:id="49" w:name="_Toc257200893"/>
      <w:bookmarkStart w:id="50" w:name="_Toc28694"/>
      <w:bookmarkStart w:id="51" w:name="_Toc534275448"/>
      <w:bookmarkStart w:id="52" w:name="_Toc297708186"/>
      <w:bookmarkEnd w:id="44"/>
      <w:bookmarkEnd w:id="45"/>
      <w:bookmarkEnd w:id="46"/>
      <w:bookmarkEnd w:id="47"/>
      <w:bookmarkEnd w:id="48"/>
      <w:bookmarkEnd w:id="49"/>
      <w:r w:rsidRPr="00522597">
        <w:rPr>
          <w:rFonts w:ascii="宋体" w:hAnsi="宋体" w:hint="eastAsia"/>
          <w:sz w:val="24"/>
          <w:szCs w:val="24"/>
        </w:rPr>
        <w:t>命令码</w:t>
      </w:r>
      <w:r w:rsidRPr="00522597">
        <w:rPr>
          <w:rFonts w:ascii="宋体" w:hAnsi="宋体" w:hint="eastAsia"/>
          <w:sz w:val="24"/>
          <w:szCs w:val="24"/>
        </w:rPr>
        <w:t>COMMAND</w:t>
      </w:r>
      <w:bookmarkEnd w:id="50"/>
      <w:bookmarkEnd w:id="51"/>
    </w:p>
    <w:p w:rsidR="00793451" w:rsidRPr="00522597" w:rsidRDefault="00793451" w:rsidP="00793451">
      <w:pPr>
        <w:ind w:left="420"/>
      </w:pPr>
      <w:r w:rsidRPr="00522597">
        <w:rPr>
          <w:rFonts w:hint="eastAsia"/>
        </w:rPr>
        <w:t>命令码用于标识命令，</w:t>
      </w:r>
      <w:r w:rsidRPr="00522597">
        <w:rPr>
          <w:rFonts w:hint="eastAsia"/>
        </w:rPr>
        <w:t>2</w:t>
      </w:r>
      <w:r w:rsidRPr="00522597">
        <w:rPr>
          <w:rFonts w:hint="eastAsia"/>
        </w:rPr>
        <w:t>字节。详见命令列表。</w:t>
      </w:r>
    </w:p>
    <w:p w:rsidR="00793451" w:rsidRPr="00522597" w:rsidRDefault="00793451" w:rsidP="00793451">
      <w:pPr>
        <w:ind w:left="420"/>
      </w:pPr>
      <w:r w:rsidRPr="00522597">
        <w:rPr>
          <w:rFonts w:hint="eastAsia"/>
        </w:rPr>
        <w:t>命令码应根据不同的命令类型进行分类。</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53" w:name="_Toc2046"/>
      <w:bookmarkStart w:id="54" w:name="_Toc534275449"/>
      <w:r w:rsidRPr="00522597">
        <w:rPr>
          <w:rFonts w:ascii="宋体" w:hAnsi="宋体" w:hint="eastAsia"/>
          <w:sz w:val="24"/>
          <w:szCs w:val="24"/>
        </w:rPr>
        <w:t>命令数据</w:t>
      </w:r>
      <w:r w:rsidRPr="00522597">
        <w:rPr>
          <w:rFonts w:ascii="宋体" w:hAnsi="宋体" w:hint="eastAsia"/>
          <w:sz w:val="24"/>
          <w:szCs w:val="24"/>
        </w:rPr>
        <w:t>APPDATA</w:t>
      </w:r>
      <w:bookmarkEnd w:id="52"/>
      <w:bookmarkEnd w:id="53"/>
      <w:bookmarkEnd w:id="54"/>
    </w:p>
    <w:p w:rsidR="00793451" w:rsidRPr="00522597" w:rsidRDefault="00793451" w:rsidP="00793451">
      <w:pPr>
        <w:pStyle w:val="p0"/>
        <w:ind w:firstLine="359"/>
        <w:rPr>
          <w:rFonts w:ascii="宋体" w:hAnsi="宋体"/>
        </w:rPr>
      </w:pPr>
      <w:r w:rsidRPr="00522597">
        <w:rPr>
          <w:rFonts w:ascii="宋体" w:hAnsi="宋体" w:hint="eastAsia"/>
        </w:rPr>
        <w:t>长度为0-1100字节，为该命令的应用数据。</w:t>
      </w:r>
    </w:p>
    <w:p w:rsidR="00793451" w:rsidRPr="00522597" w:rsidRDefault="00793451" w:rsidP="00793451">
      <w:pPr>
        <w:pStyle w:val="2"/>
        <w:numPr>
          <w:ilvl w:val="0"/>
          <w:numId w:val="5"/>
        </w:numPr>
        <w:spacing w:before="156" w:after="0" w:line="360" w:lineRule="auto"/>
        <w:jc w:val="left"/>
        <w:rPr>
          <w:rFonts w:ascii="宋体" w:hAnsi="宋体"/>
          <w:sz w:val="24"/>
          <w:szCs w:val="24"/>
        </w:rPr>
      </w:pPr>
      <w:bookmarkStart w:id="55" w:name="_Toc257201104"/>
      <w:bookmarkStart w:id="56" w:name="_Toc257193179"/>
      <w:bookmarkStart w:id="57" w:name="_Toc257200894"/>
      <w:bookmarkStart w:id="58" w:name="_Toc257200321"/>
      <w:bookmarkStart w:id="59" w:name="_Toc257195051"/>
      <w:bookmarkStart w:id="60" w:name="_Toc257200999"/>
      <w:bookmarkStart w:id="61" w:name="_Toc297708187"/>
      <w:bookmarkStart w:id="62" w:name="_Toc3499"/>
      <w:bookmarkStart w:id="63" w:name="_Toc534275450"/>
      <w:bookmarkEnd w:id="55"/>
      <w:bookmarkEnd w:id="56"/>
      <w:bookmarkEnd w:id="57"/>
      <w:bookmarkEnd w:id="58"/>
      <w:bookmarkEnd w:id="59"/>
      <w:bookmarkEnd w:id="60"/>
      <w:r w:rsidRPr="00522597">
        <w:rPr>
          <w:rFonts w:ascii="宋体" w:hAnsi="宋体" w:hint="eastAsia"/>
          <w:sz w:val="24"/>
          <w:szCs w:val="24"/>
        </w:rPr>
        <w:t>校验</w:t>
      </w:r>
      <w:r w:rsidRPr="00522597">
        <w:rPr>
          <w:rFonts w:ascii="宋体" w:hAnsi="宋体" w:hint="eastAsia"/>
          <w:sz w:val="24"/>
          <w:szCs w:val="24"/>
        </w:rPr>
        <w:t>CRC16</w:t>
      </w:r>
      <w:bookmarkEnd w:id="61"/>
      <w:bookmarkEnd w:id="62"/>
      <w:bookmarkEnd w:id="63"/>
    </w:p>
    <w:p w:rsidR="00793451" w:rsidRPr="00522597" w:rsidRDefault="00793451" w:rsidP="00793451">
      <w:pPr>
        <w:pStyle w:val="p0"/>
        <w:ind w:firstLine="359"/>
        <w:rPr>
          <w:rFonts w:ascii="宋体" w:hAnsi="宋体"/>
        </w:rPr>
      </w:pPr>
      <w:r w:rsidRPr="00522597">
        <w:rPr>
          <w:rFonts w:ascii="宋体" w:hAnsi="宋体" w:hint="eastAsia"/>
        </w:rPr>
        <w:t>为包含从</w:t>
      </w:r>
      <w:proofErr w:type="gramStart"/>
      <w:r w:rsidRPr="00522597">
        <w:rPr>
          <w:rFonts w:ascii="宋体" w:hAnsi="宋体" w:hint="eastAsia"/>
        </w:rPr>
        <w:t>帧头标志</w:t>
      </w:r>
      <w:proofErr w:type="gramEnd"/>
      <w:r w:rsidRPr="00522597">
        <w:rPr>
          <w:rFonts w:ascii="宋体" w:hAnsi="宋体" w:hint="eastAsia"/>
        </w:rPr>
        <w:t>到命令数据的所有命令字段的</w:t>
      </w:r>
      <w:r w:rsidRPr="00522597">
        <w:rPr>
          <w:rFonts w:hint="eastAsia"/>
        </w:rPr>
        <w:t>CRC16</w:t>
      </w:r>
      <w:r w:rsidRPr="00522597">
        <w:rPr>
          <w:rFonts w:ascii="宋体" w:hAnsi="宋体" w:hint="eastAsia"/>
        </w:rPr>
        <w:t>校验值。校验公式为</w:t>
      </w:r>
      <w:r w:rsidRPr="00522597">
        <w:t>0x1021</w:t>
      </w:r>
      <w:r w:rsidRPr="00522597">
        <w:rPr>
          <w:rFonts w:ascii="宋体" w:hAnsi="宋体" w:hint="eastAsia"/>
        </w:rPr>
        <w:t>，初始值为</w:t>
      </w:r>
      <w:r w:rsidRPr="00522597">
        <w:t>0xA1EC</w:t>
      </w:r>
      <w:r w:rsidRPr="00522597">
        <w:rPr>
          <w:rFonts w:ascii="宋体" w:hAnsi="宋体" w:hint="eastAsia"/>
        </w:rPr>
        <w:t>。</w:t>
      </w:r>
    </w:p>
    <w:p w:rsidR="00793451" w:rsidRPr="00522597" w:rsidRDefault="00793451" w:rsidP="00793451">
      <w:pPr>
        <w:pStyle w:val="p0"/>
        <w:ind w:firstLine="359"/>
        <w:rPr>
          <w:rFonts w:ascii="宋体" w:hAnsi="宋体"/>
        </w:rPr>
      </w:pPr>
      <w:r w:rsidRPr="00522597">
        <w:rPr>
          <w:rFonts w:ascii="宋体" w:hAnsi="宋体" w:hint="eastAsia"/>
        </w:rPr>
        <w:t>根据给定的数据计算</w:t>
      </w:r>
      <w:r w:rsidRPr="00522597">
        <w:rPr>
          <w:rFonts w:hint="eastAsia"/>
        </w:rPr>
        <w:t>CRC</w:t>
      </w:r>
      <w:proofErr w:type="gramStart"/>
      <w:r w:rsidRPr="00522597">
        <w:rPr>
          <w:rFonts w:ascii="宋体" w:hAnsi="宋体" w:hint="eastAsia"/>
        </w:rPr>
        <w:t>值方法</w:t>
      </w:r>
      <w:proofErr w:type="gramEnd"/>
      <w:r w:rsidRPr="00522597">
        <w:rPr>
          <w:rFonts w:ascii="宋体" w:hAnsi="宋体" w:hint="eastAsia"/>
        </w:rPr>
        <w:t>如下：</w:t>
      </w:r>
    </w:p>
    <w:p w:rsidR="00793451" w:rsidRPr="00522597" w:rsidRDefault="00793451" w:rsidP="00793451">
      <w:pPr>
        <w:pStyle w:val="p0"/>
        <w:ind w:left="359"/>
        <w:rPr>
          <w:rFonts w:ascii="宋体" w:hAnsi="宋体"/>
        </w:rPr>
      </w:pPr>
      <w:r w:rsidRPr="00522597">
        <w:rPr>
          <w:rFonts w:ascii="宋体" w:hAnsi="宋体" w:hint="eastAsia"/>
        </w:rPr>
        <w:t>参数：</w:t>
      </w:r>
      <w:r w:rsidRPr="00522597">
        <w:rPr>
          <w:rFonts w:ascii="宋体" w:hAnsi="宋体" w:hint="eastAsia"/>
        </w:rPr>
        <w:tab/>
      </w:r>
      <w:proofErr w:type="spellStart"/>
      <w:r w:rsidRPr="00522597">
        <w:t>stbuff</w:t>
      </w:r>
      <w:proofErr w:type="spellEnd"/>
      <w:r w:rsidRPr="00522597">
        <w:rPr>
          <w:rFonts w:ascii="宋体" w:hAnsi="宋体" w:hint="eastAsia"/>
        </w:rPr>
        <w:t>-要进行</w:t>
      </w:r>
      <w:r w:rsidRPr="00522597">
        <w:rPr>
          <w:rFonts w:hint="eastAsia"/>
        </w:rPr>
        <w:t>CRC</w:t>
      </w:r>
      <w:r w:rsidRPr="00522597">
        <w:rPr>
          <w:rFonts w:ascii="宋体" w:hAnsi="宋体" w:hint="eastAsia"/>
        </w:rPr>
        <w:t>计算的缓冲区数据</w:t>
      </w:r>
    </w:p>
    <w:p w:rsidR="00793451" w:rsidRPr="00522597" w:rsidRDefault="00793451" w:rsidP="00793451">
      <w:pPr>
        <w:pStyle w:val="p0"/>
        <w:ind w:left="359"/>
        <w:rPr>
          <w:rFonts w:ascii="宋体" w:hAnsi="宋体"/>
        </w:rPr>
      </w:pPr>
      <w:r w:rsidRPr="00522597">
        <w:rPr>
          <w:rFonts w:ascii="宋体" w:hAnsi="宋体" w:hint="eastAsia"/>
        </w:rPr>
        <w:tab/>
      </w:r>
      <w:proofErr w:type="spellStart"/>
      <w:r w:rsidRPr="00522597">
        <w:rPr>
          <w:rFonts w:ascii="宋体" w:hAnsi="宋体" w:hint="eastAsia"/>
        </w:rPr>
        <w:t>nBytes</w:t>
      </w:r>
      <w:proofErr w:type="spellEnd"/>
      <w:r w:rsidRPr="00522597">
        <w:rPr>
          <w:rFonts w:ascii="宋体" w:hAnsi="宋体" w:hint="eastAsia"/>
        </w:rPr>
        <w:t>-要进行</w:t>
      </w:r>
      <w:r w:rsidRPr="00522597">
        <w:rPr>
          <w:rFonts w:hint="eastAsia"/>
        </w:rPr>
        <w:t>CRC</w:t>
      </w:r>
      <w:r w:rsidRPr="00522597">
        <w:rPr>
          <w:rFonts w:ascii="宋体" w:hAnsi="宋体" w:hint="eastAsia"/>
        </w:rPr>
        <w:t>计算的缓冲区数据的数据长度</w:t>
      </w:r>
    </w:p>
    <w:p w:rsidR="00793451" w:rsidRPr="00522597" w:rsidRDefault="00793451" w:rsidP="00793451">
      <w:pPr>
        <w:pStyle w:val="p0"/>
        <w:ind w:left="359"/>
        <w:rPr>
          <w:rFonts w:ascii="宋体" w:hAnsi="宋体"/>
        </w:rPr>
      </w:pPr>
      <w:r w:rsidRPr="00522597">
        <w:rPr>
          <w:rFonts w:ascii="宋体" w:hAnsi="宋体" w:hint="eastAsia"/>
        </w:rPr>
        <w:t>返回值：返回</w:t>
      </w:r>
      <w:r w:rsidRPr="00522597">
        <w:rPr>
          <w:rFonts w:hint="eastAsia"/>
        </w:rPr>
        <w:t>CRC</w:t>
      </w:r>
      <w:r w:rsidRPr="00522597">
        <w:rPr>
          <w:rFonts w:ascii="宋体" w:hAnsi="宋体" w:hint="eastAsia"/>
        </w:rPr>
        <w:t>计算的结果</w:t>
      </w:r>
    </w:p>
    <w:p w:rsidR="00793451" w:rsidRPr="00522597" w:rsidRDefault="00793451" w:rsidP="00793451">
      <w:pPr>
        <w:pStyle w:val="p0"/>
      </w:pPr>
      <w:r w:rsidRPr="00522597">
        <w:t>#define POLYNOMIAL 0x1021</w:t>
      </w:r>
    </w:p>
    <w:p w:rsidR="00793451" w:rsidRPr="00522597" w:rsidRDefault="00793451" w:rsidP="00793451">
      <w:pPr>
        <w:pStyle w:val="p0"/>
      </w:pPr>
      <w:r w:rsidRPr="00522597">
        <w:t>#define INITIAL_REMAINDER 0xA1EC</w:t>
      </w:r>
    </w:p>
    <w:p w:rsidR="00793451" w:rsidRPr="00522597" w:rsidRDefault="00793451" w:rsidP="00793451">
      <w:pPr>
        <w:pStyle w:val="p0"/>
      </w:pPr>
      <w:r w:rsidRPr="00522597">
        <w:t xml:space="preserve">#define WIDTH (8 * </w:t>
      </w:r>
      <w:proofErr w:type="spellStart"/>
      <w:proofErr w:type="gramStart"/>
      <w:r w:rsidRPr="00522597">
        <w:t>sizeof</w:t>
      </w:r>
      <w:proofErr w:type="spellEnd"/>
      <w:r w:rsidRPr="00522597">
        <w:t>(</w:t>
      </w:r>
      <w:proofErr w:type="gramEnd"/>
      <w:r w:rsidRPr="00522597">
        <w:t>unsigned short))</w:t>
      </w:r>
    </w:p>
    <w:p w:rsidR="00793451" w:rsidRPr="00522597" w:rsidRDefault="00793451" w:rsidP="00793451">
      <w:pPr>
        <w:pStyle w:val="p0"/>
        <w:rPr>
          <w:rFonts w:ascii="宋体" w:hAnsi="宋体"/>
        </w:rPr>
      </w:pPr>
      <w:r w:rsidRPr="00522597">
        <w:t>#define TOPBIT (1 &lt;&lt; (WIDTH - 1))</w:t>
      </w:r>
    </w:p>
    <w:p w:rsidR="00793451" w:rsidRPr="00522597" w:rsidRDefault="00793451" w:rsidP="00793451">
      <w:pPr>
        <w:pStyle w:val="p0"/>
      </w:pPr>
      <w:proofErr w:type="gramStart"/>
      <w:r w:rsidRPr="00522597">
        <w:t>unsigned</w:t>
      </w:r>
      <w:proofErr w:type="gramEnd"/>
      <w:r w:rsidRPr="00522597">
        <w:t xml:space="preserve"> short </w:t>
      </w:r>
      <w:proofErr w:type="spellStart"/>
      <w:r w:rsidRPr="00522597">
        <w:t>GetCrcMac</w:t>
      </w:r>
      <w:proofErr w:type="spellEnd"/>
      <w:r w:rsidRPr="00522597">
        <w:t>(</w:t>
      </w:r>
      <w:proofErr w:type="spellStart"/>
      <w:r w:rsidRPr="00522597">
        <w:t>const</w:t>
      </w:r>
      <w:proofErr w:type="spellEnd"/>
      <w:r w:rsidRPr="00522597">
        <w:t xml:space="preserve"> unsigned char </w:t>
      </w:r>
      <w:proofErr w:type="spellStart"/>
      <w:r w:rsidRPr="00522597">
        <w:t>stbuff</w:t>
      </w:r>
      <w:proofErr w:type="spellEnd"/>
      <w:r w:rsidRPr="00522597">
        <w:t xml:space="preserve">[], </w:t>
      </w:r>
      <w:proofErr w:type="spellStart"/>
      <w:r w:rsidRPr="00522597">
        <w:t>int</w:t>
      </w:r>
      <w:proofErr w:type="spellEnd"/>
      <w:r w:rsidRPr="00522597">
        <w:t xml:space="preserve"> </w:t>
      </w:r>
      <w:proofErr w:type="spellStart"/>
      <w:r w:rsidRPr="00522597">
        <w:t>nBytes</w:t>
      </w:r>
      <w:proofErr w:type="spellEnd"/>
      <w:r w:rsidRPr="00522597">
        <w:t>)</w:t>
      </w:r>
    </w:p>
    <w:p w:rsidR="00793451" w:rsidRPr="00522597" w:rsidRDefault="00793451" w:rsidP="00793451">
      <w:pPr>
        <w:pStyle w:val="p0"/>
      </w:pPr>
      <w:r w:rsidRPr="00522597">
        <w:t>{</w:t>
      </w:r>
    </w:p>
    <w:p w:rsidR="00793451" w:rsidRPr="00522597" w:rsidRDefault="00793451" w:rsidP="00793451">
      <w:pPr>
        <w:pStyle w:val="p0"/>
      </w:pPr>
      <w:r w:rsidRPr="00522597">
        <w:tab/>
        <w:t xml:space="preserve">unsigned short remainder = INITIAL_REMAINDER; </w:t>
      </w:r>
    </w:p>
    <w:p w:rsidR="00793451" w:rsidRPr="00522597" w:rsidRDefault="00793451" w:rsidP="00793451">
      <w:pPr>
        <w:pStyle w:val="p0"/>
      </w:pPr>
      <w:r w:rsidRPr="00522597">
        <w:tab/>
      </w:r>
      <w:proofErr w:type="spellStart"/>
      <w:r w:rsidRPr="00522597">
        <w:t>int</w:t>
      </w:r>
      <w:proofErr w:type="spellEnd"/>
      <w:r w:rsidRPr="00522597">
        <w:t xml:space="preserve"> </w:t>
      </w:r>
      <w:proofErr w:type="spellStart"/>
      <w:r w:rsidRPr="00522597">
        <w:t>ibyte</w:t>
      </w:r>
      <w:proofErr w:type="spellEnd"/>
      <w:r w:rsidRPr="00522597">
        <w:t xml:space="preserve">; </w:t>
      </w:r>
    </w:p>
    <w:p w:rsidR="00793451" w:rsidRPr="00522597" w:rsidRDefault="00793451" w:rsidP="00793451">
      <w:pPr>
        <w:pStyle w:val="p0"/>
      </w:pPr>
      <w:r w:rsidRPr="00522597">
        <w:tab/>
        <w:t xml:space="preserve">unsigned char </w:t>
      </w:r>
      <w:proofErr w:type="spellStart"/>
      <w:r w:rsidRPr="00522597">
        <w:t>i</w:t>
      </w:r>
      <w:proofErr w:type="spellEnd"/>
      <w:r w:rsidRPr="00522597">
        <w:t xml:space="preserve">; </w:t>
      </w:r>
    </w:p>
    <w:p w:rsidR="00793451" w:rsidRPr="00522597" w:rsidRDefault="00793451" w:rsidP="00793451">
      <w:pPr>
        <w:pStyle w:val="p0"/>
      </w:pPr>
    </w:p>
    <w:p w:rsidR="00793451" w:rsidRPr="00522597" w:rsidRDefault="00793451" w:rsidP="00793451">
      <w:pPr>
        <w:pStyle w:val="p0"/>
      </w:pPr>
      <w:r w:rsidRPr="00522597">
        <w:tab/>
        <w:t>for (</w:t>
      </w:r>
      <w:proofErr w:type="spellStart"/>
      <w:r w:rsidRPr="00522597">
        <w:t>ibyte</w:t>
      </w:r>
      <w:proofErr w:type="spellEnd"/>
      <w:r w:rsidRPr="00522597">
        <w:t xml:space="preserve"> = 0; </w:t>
      </w:r>
      <w:proofErr w:type="spellStart"/>
      <w:r w:rsidRPr="00522597">
        <w:t>ibyte</w:t>
      </w:r>
      <w:proofErr w:type="spellEnd"/>
      <w:r w:rsidRPr="00522597">
        <w:t xml:space="preserve"> &lt; </w:t>
      </w:r>
      <w:proofErr w:type="spellStart"/>
      <w:r w:rsidRPr="00522597">
        <w:t>nBytes</w:t>
      </w:r>
      <w:proofErr w:type="spellEnd"/>
      <w:r w:rsidRPr="00522597">
        <w:t>; ++</w:t>
      </w:r>
      <w:proofErr w:type="spellStart"/>
      <w:r w:rsidRPr="00522597">
        <w:t>ibyte</w:t>
      </w:r>
      <w:proofErr w:type="spellEnd"/>
      <w:r w:rsidRPr="00522597">
        <w:t xml:space="preserve">) </w:t>
      </w:r>
    </w:p>
    <w:p w:rsidR="00793451" w:rsidRPr="00522597" w:rsidRDefault="00793451" w:rsidP="00793451">
      <w:pPr>
        <w:pStyle w:val="p0"/>
      </w:pPr>
      <w:r w:rsidRPr="00522597">
        <w:lastRenderedPageBreak/>
        <w:tab/>
        <w:t xml:space="preserve">{ </w:t>
      </w:r>
    </w:p>
    <w:p w:rsidR="00793451" w:rsidRPr="00522597" w:rsidRDefault="00793451" w:rsidP="00793451">
      <w:pPr>
        <w:pStyle w:val="p0"/>
      </w:pPr>
      <w:r w:rsidRPr="00522597">
        <w:tab/>
      </w:r>
      <w:r w:rsidRPr="00522597">
        <w:tab/>
        <w:t>remainder ^= ((</w:t>
      </w:r>
      <w:proofErr w:type="spellStart"/>
      <w:r w:rsidRPr="00522597">
        <w:t>stbuff</w:t>
      </w:r>
      <w:proofErr w:type="spellEnd"/>
      <w:r w:rsidRPr="00522597">
        <w:t>[</w:t>
      </w:r>
      <w:proofErr w:type="spellStart"/>
      <w:r w:rsidRPr="00522597">
        <w:t>ibyte</w:t>
      </w:r>
      <w:proofErr w:type="spellEnd"/>
      <w:r w:rsidRPr="00522597">
        <w:t xml:space="preserve">]) &lt;&lt; (WIDTH - 8)); </w:t>
      </w:r>
    </w:p>
    <w:p w:rsidR="00793451" w:rsidRPr="00522597" w:rsidRDefault="00793451" w:rsidP="00793451">
      <w:pPr>
        <w:pStyle w:val="p0"/>
      </w:pPr>
    </w:p>
    <w:p w:rsidR="00793451" w:rsidRPr="00522597" w:rsidRDefault="00793451" w:rsidP="00793451">
      <w:pPr>
        <w:pStyle w:val="p0"/>
      </w:pPr>
      <w:r w:rsidRPr="00522597">
        <w:tab/>
      </w:r>
      <w:r w:rsidRPr="00522597">
        <w:tab/>
        <w:t>for (</w:t>
      </w:r>
      <w:proofErr w:type="spellStart"/>
      <w:r w:rsidRPr="00522597">
        <w:t>i</w:t>
      </w:r>
      <w:proofErr w:type="spellEnd"/>
      <w:r w:rsidRPr="00522597">
        <w:t xml:space="preserve"> = 8; </w:t>
      </w:r>
      <w:proofErr w:type="spellStart"/>
      <w:r w:rsidRPr="00522597">
        <w:t>i</w:t>
      </w:r>
      <w:proofErr w:type="spellEnd"/>
      <w:r w:rsidRPr="00522597">
        <w:t xml:space="preserve"> &gt; 0; --</w:t>
      </w:r>
      <w:proofErr w:type="spellStart"/>
      <w:r w:rsidRPr="00522597">
        <w:t>i</w:t>
      </w:r>
      <w:proofErr w:type="spellEnd"/>
      <w:r w:rsidRPr="00522597">
        <w:t xml:space="preserve">) </w:t>
      </w:r>
    </w:p>
    <w:p w:rsidR="00793451" w:rsidRPr="00522597" w:rsidRDefault="00793451" w:rsidP="00793451">
      <w:pPr>
        <w:pStyle w:val="p0"/>
        <w:rPr>
          <w:rFonts w:ascii="宋体" w:hAnsi="宋体"/>
        </w:rPr>
      </w:pPr>
      <w:r w:rsidRPr="00522597">
        <w:tab/>
      </w:r>
      <w:r w:rsidRPr="00522597">
        <w:tab/>
        <w:t>{</w:t>
      </w:r>
    </w:p>
    <w:p w:rsidR="00793451" w:rsidRPr="00522597" w:rsidRDefault="00793451" w:rsidP="00793451">
      <w:pPr>
        <w:pStyle w:val="p0"/>
      </w:pPr>
      <w:r w:rsidRPr="00522597">
        <w:tab/>
      </w:r>
      <w:r w:rsidRPr="00522597">
        <w:tab/>
      </w:r>
      <w:r w:rsidRPr="00522597">
        <w:tab/>
        <w:t xml:space="preserve">if (remainder &amp; TOPBIT) </w:t>
      </w:r>
    </w:p>
    <w:p w:rsidR="00793451" w:rsidRPr="00522597" w:rsidRDefault="00793451" w:rsidP="00793451">
      <w:pPr>
        <w:pStyle w:val="p0"/>
      </w:pPr>
      <w:r w:rsidRPr="00522597">
        <w:tab/>
      </w:r>
      <w:r w:rsidRPr="00522597">
        <w:tab/>
      </w:r>
      <w:r w:rsidRPr="00522597">
        <w:tab/>
      </w:r>
      <w:r w:rsidRPr="00522597">
        <w:tab/>
        <w:t xml:space="preserve">remainder = (remainder &lt;&lt; 1) ^ POLYNOMIAL; </w:t>
      </w:r>
    </w:p>
    <w:p w:rsidR="00793451" w:rsidRPr="00522597" w:rsidRDefault="00793451" w:rsidP="00793451">
      <w:pPr>
        <w:pStyle w:val="p0"/>
      </w:pPr>
      <w:r w:rsidRPr="00522597">
        <w:tab/>
      </w:r>
      <w:r w:rsidRPr="00522597">
        <w:tab/>
      </w:r>
      <w:r w:rsidRPr="00522597">
        <w:tab/>
        <w:t xml:space="preserve">else </w:t>
      </w:r>
    </w:p>
    <w:p w:rsidR="00793451" w:rsidRPr="00522597" w:rsidRDefault="00793451" w:rsidP="00793451">
      <w:pPr>
        <w:pStyle w:val="p0"/>
      </w:pPr>
      <w:r w:rsidRPr="00522597">
        <w:tab/>
      </w:r>
      <w:r w:rsidRPr="00522597">
        <w:tab/>
      </w:r>
      <w:r w:rsidRPr="00522597">
        <w:tab/>
      </w:r>
      <w:r w:rsidRPr="00522597">
        <w:tab/>
        <w:t xml:space="preserve">remainder = (remainder &lt;&lt; 1); </w:t>
      </w:r>
    </w:p>
    <w:p w:rsidR="00793451" w:rsidRPr="00522597" w:rsidRDefault="00793451" w:rsidP="00793451">
      <w:pPr>
        <w:pStyle w:val="p0"/>
      </w:pPr>
      <w:r w:rsidRPr="00522597">
        <w:tab/>
      </w:r>
      <w:r w:rsidRPr="00522597">
        <w:tab/>
        <w:t xml:space="preserve">} </w:t>
      </w:r>
    </w:p>
    <w:p w:rsidR="00793451" w:rsidRPr="00522597" w:rsidRDefault="00793451" w:rsidP="00793451">
      <w:pPr>
        <w:pStyle w:val="p0"/>
      </w:pPr>
      <w:r w:rsidRPr="00522597">
        <w:tab/>
        <w:t xml:space="preserve">} </w:t>
      </w:r>
    </w:p>
    <w:p w:rsidR="00793451" w:rsidRPr="00522597" w:rsidRDefault="00793451" w:rsidP="00793451">
      <w:pPr>
        <w:pStyle w:val="p0"/>
      </w:pPr>
      <w:r w:rsidRPr="00522597">
        <w:tab/>
        <w:t xml:space="preserve">return remainder; </w:t>
      </w:r>
    </w:p>
    <w:p w:rsidR="00793451" w:rsidRPr="00522597" w:rsidRDefault="00793451" w:rsidP="00793451">
      <w:pPr>
        <w:pStyle w:val="p0"/>
        <w:rPr>
          <w:rFonts w:ascii="宋体" w:hAnsi="宋体"/>
        </w:rPr>
      </w:pPr>
      <w:r w:rsidRPr="00522597">
        <w:t>}</w:t>
      </w:r>
    </w:p>
    <w:p w:rsidR="00793451" w:rsidRPr="00522597" w:rsidRDefault="00793451" w:rsidP="00793451">
      <w:pPr>
        <w:pStyle w:val="1"/>
        <w:keepLines w:val="0"/>
        <w:widowControl/>
        <w:spacing w:before="468" w:after="0" w:line="360" w:lineRule="auto"/>
        <w:rPr>
          <w:rFonts w:ascii="宋体" w:hAnsi="宋体"/>
        </w:rPr>
      </w:pPr>
      <w:r>
        <w:rPr>
          <w:rFonts w:ascii="宋体" w:hAnsi="宋体" w:hint="eastAsia"/>
        </w:rPr>
        <w:t>二、</w:t>
      </w:r>
      <w:r w:rsidRPr="00522597">
        <w:rPr>
          <w:rFonts w:ascii="宋体" w:hAnsi="宋体" w:hint="eastAsia"/>
        </w:rPr>
        <w:t>命令</w:t>
      </w:r>
      <w:r>
        <w:rPr>
          <w:rFonts w:ascii="宋体" w:hAnsi="宋体" w:hint="eastAsia"/>
        </w:rPr>
        <w:t>列表</w:t>
      </w:r>
    </w:p>
    <w:p w:rsidR="00793451" w:rsidRPr="00793451" w:rsidRDefault="00793451" w:rsidP="00793451">
      <w:pPr>
        <w:spacing w:beforeLines="50" w:before="156" w:afterLines="50" w:after="156"/>
        <w:ind w:left="284"/>
        <w:rPr>
          <w:rFonts w:asciiTheme="minorEastAsia" w:eastAsiaTheme="minorEastAsia" w:hAnsiTheme="minorEastAsia"/>
          <w:szCs w:val="21"/>
        </w:rPr>
      </w:pPr>
    </w:p>
    <w:p w:rsidR="005342A6" w:rsidRPr="00522597" w:rsidRDefault="005342A6" w:rsidP="005342A6">
      <w:pPr>
        <w:pStyle w:val="2"/>
        <w:numPr>
          <w:ilvl w:val="0"/>
          <w:numId w:val="1"/>
        </w:numPr>
        <w:spacing w:beforeLines="50" w:before="156" w:afterLines="50" w:after="156"/>
        <w:rPr>
          <w:rFonts w:ascii="宋体" w:hAnsi="宋体"/>
          <w:sz w:val="24"/>
          <w:szCs w:val="24"/>
        </w:rPr>
      </w:pPr>
      <w:r w:rsidRPr="00522597">
        <w:rPr>
          <w:rFonts w:ascii="宋体" w:hAnsi="宋体" w:hint="eastAsia"/>
          <w:sz w:val="24"/>
          <w:szCs w:val="24"/>
        </w:rPr>
        <w:t>实时主动数据上传心跳包</w:t>
      </w:r>
      <w:r w:rsidRPr="00522597">
        <w:rPr>
          <w:rFonts w:ascii="宋体" w:hAnsi="宋体" w:hint="eastAsia"/>
          <w:sz w:val="24"/>
          <w:szCs w:val="24"/>
        </w:rPr>
        <w:t>0902</w:t>
      </w:r>
      <w:bookmarkEnd w:id="0"/>
      <w:bookmarkEnd w:id="1"/>
    </w:p>
    <w:p w:rsidR="005342A6" w:rsidRPr="00522597" w:rsidRDefault="005342A6" w:rsidP="005342A6">
      <w:pPr>
        <w:pStyle w:val="p0"/>
        <w:rPr>
          <w:rFonts w:ascii="宋体" w:hAnsi="宋体"/>
          <w:b/>
        </w:rPr>
      </w:pPr>
      <w:r w:rsidRPr="00522597">
        <w:rPr>
          <w:rFonts w:ascii="宋体" w:hAnsi="宋体" w:hint="eastAsia"/>
          <w:b/>
        </w:rPr>
        <w:t>设备向</w:t>
      </w:r>
      <w:r w:rsidRPr="00522597">
        <w:rPr>
          <w:rFonts w:hint="eastAsia"/>
          <w:b/>
        </w:rPr>
        <w:t>PC</w:t>
      </w:r>
      <w:r w:rsidRPr="00522597">
        <w:rPr>
          <w:rFonts w:ascii="宋体" w:hAnsi="宋体" w:hint="eastAsia"/>
          <w:b/>
        </w:rPr>
        <w:t>发送命令：</w:t>
      </w:r>
    </w:p>
    <w:tbl>
      <w:tblPr>
        <w:tblW w:w="9149" w:type="dxa"/>
        <w:tblInd w:w="592" w:type="dxa"/>
        <w:tblLayout w:type="fixed"/>
        <w:tblLook w:val="04A0" w:firstRow="1" w:lastRow="0" w:firstColumn="1" w:lastColumn="0" w:noHBand="0" w:noVBand="1"/>
      </w:tblPr>
      <w:tblGrid>
        <w:gridCol w:w="979"/>
        <w:gridCol w:w="889"/>
        <w:gridCol w:w="715"/>
        <w:gridCol w:w="1634"/>
        <w:gridCol w:w="1537"/>
        <w:gridCol w:w="1146"/>
        <w:gridCol w:w="1145"/>
        <w:gridCol w:w="1104"/>
      </w:tblGrid>
      <w:tr w:rsidR="005342A6" w:rsidRPr="00522597" w:rsidTr="009D7F49">
        <w:trPr>
          <w:trHeight w:val="377"/>
        </w:trPr>
        <w:tc>
          <w:tcPr>
            <w:tcW w:w="979" w:type="dxa"/>
            <w:tcBorders>
              <w:top w:val="single" w:sz="4" w:space="0" w:color="000000"/>
              <w:left w:val="single" w:sz="4" w:space="0" w:color="000000"/>
              <w:bottom w:val="single" w:sz="4" w:space="0" w:color="000000"/>
              <w:right w:val="single" w:sz="4" w:space="0" w:color="000000"/>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字段</w:t>
            </w:r>
          </w:p>
        </w:tc>
        <w:tc>
          <w:tcPr>
            <w:tcW w:w="889" w:type="dxa"/>
            <w:tcBorders>
              <w:top w:val="single" w:sz="4" w:space="0" w:color="000000"/>
              <w:left w:val="nil"/>
              <w:bottom w:val="single" w:sz="4" w:space="0" w:color="000000"/>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命令码</w:t>
            </w:r>
          </w:p>
        </w:tc>
        <w:tc>
          <w:tcPr>
            <w:tcW w:w="71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机号</w:t>
            </w:r>
          </w:p>
        </w:tc>
        <w:tc>
          <w:tcPr>
            <w:tcW w:w="163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proofErr w:type="gramStart"/>
            <w:r w:rsidRPr="00522597">
              <w:rPr>
                <w:rFonts w:ascii="宋体" w:hAnsi="宋体" w:hint="eastAsia"/>
              </w:rPr>
              <w:t>门动作</w:t>
            </w:r>
            <w:proofErr w:type="gramEnd"/>
            <w:r w:rsidRPr="00522597">
              <w:rPr>
                <w:rFonts w:ascii="宋体" w:hAnsi="宋体" w:hint="eastAsia"/>
              </w:rPr>
              <w:t>的状态</w:t>
            </w:r>
          </w:p>
        </w:tc>
        <w:tc>
          <w:tcPr>
            <w:tcW w:w="1537"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门实际的状态</w:t>
            </w:r>
          </w:p>
        </w:tc>
        <w:tc>
          <w:tcPr>
            <w:tcW w:w="1146"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数据类型</w:t>
            </w:r>
          </w:p>
        </w:tc>
        <w:tc>
          <w:tcPr>
            <w:tcW w:w="114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数据长度</w:t>
            </w:r>
          </w:p>
        </w:tc>
        <w:tc>
          <w:tcPr>
            <w:tcW w:w="110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数据内容</w:t>
            </w:r>
          </w:p>
        </w:tc>
      </w:tr>
      <w:tr w:rsidR="005342A6" w:rsidRPr="00522597" w:rsidTr="009D7F49">
        <w:trPr>
          <w:trHeight w:val="453"/>
        </w:trPr>
        <w:tc>
          <w:tcPr>
            <w:tcW w:w="979" w:type="dxa"/>
            <w:tcBorders>
              <w:top w:val="single" w:sz="4" w:space="0" w:color="000000"/>
              <w:left w:val="single" w:sz="4" w:space="0" w:color="000000"/>
              <w:bottom w:val="single" w:sz="4" w:space="0" w:color="000000"/>
              <w:right w:val="single" w:sz="4" w:space="0" w:color="000000"/>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字段长度</w:t>
            </w:r>
          </w:p>
        </w:tc>
        <w:tc>
          <w:tcPr>
            <w:tcW w:w="889" w:type="dxa"/>
            <w:tcBorders>
              <w:top w:val="single" w:sz="4" w:space="0" w:color="000000"/>
              <w:left w:val="nil"/>
              <w:bottom w:val="single" w:sz="4" w:space="0" w:color="000000"/>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2</w:t>
            </w:r>
          </w:p>
        </w:tc>
        <w:tc>
          <w:tcPr>
            <w:tcW w:w="71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2</w:t>
            </w:r>
          </w:p>
        </w:tc>
        <w:tc>
          <w:tcPr>
            <w:tcW w:w="163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1</w:t>
            </w:r>
          </w:p>
        </w:tc>
        <w:tc>
          <w:tcPr>
            <w:tcW w:w="1537"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1</w:t>
            </w:r>
          </w:p>
        </w:tc>
        <w:tc>
          <w:tcPr>
            <w:tcW w:w="1146"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1</w:t>
            </w:r>
          </w:p>
        </w:tc>
        <w:tc>
          <w:tcPr>
            <w:tcW w:w="114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2</w:t>
            </w:r>
          </w:p>
        </w:tc>
        <w:tc>
          <w:tcPr>
            <w:tcW w:w="110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line="240" w:lineRule="atLeast"/>
              <w:jc w:val="center"/>
              <w:rPr>
                <w:rFonts w:ascii="宋体" w:hAnsi="宋体"/>
              </w:rPr>
            </w:pPr>
            <w:r w:rsidRPr="00522597">
              <w:rPr>
                <w:rFonts w:ascii="宋体" w:hAnsi="宋体" w:hint="eastAsia"/>
              </w:rPr>
              <w:t>n</w:t>
            </w:r>
          </w:p>
        </w:tc>
      </w:tr>
      <w:tr w:rsidR="005342A6" w:rsidRPr="00522597" w:rsidTr="009D7F49">
        <w:trPr>
          <w:trHeight w:val="541"/>
        </w:trPr>
        <w:tc>
          <w:tcPr>
            <w:tcW w:w="979" w:type="dxa"/>
            <w:tcBorders>
              <w:top w:val="single" w:sz="4" w:space="0" w:color="000000"/>
              <w:left w:val="single" w:sz="4" w:space="0" w:color="000000"/>
              <w:bottom w:val="single" w:sz="4" w:space="0" w:color="000000"/>
              <w:right w:val="single" w:sz="4" w:space="0" w:color="000000"/>
            </w:tcBorders>
            <w:vAlign w:val="center"/>
          </w:tcPr>
          <w:p w:rsidR="005342A6" w:rsidRPr="00522597" w:rsidRDefault="005342A6" w:rsidP="009D7F49">
            <w:pPr>
              <w:pStyle w:val="p0"/>
              <w:spacing w:before="78" w:after="78"/>
              <w:jc w:val="center"/>
              <w:rPr>
                <w:rFonts w:ascii="宋体" w:hAnsi="宋体"/>
              </w:rPr>
            </w:pPr>
            <w:r w:rsidRPr="00522597">
              <w:rPr>
                <w:rFonts w:ascii="宋体" w:hAnsi="宋体" w:hint="eastAsia"/>
              </w:rPr>
              <w:t>命令</w:t>
            </w:r>
          </w:p>
        </w:tc>
        <w:tc>
          <w:tcPr>
            <w:tcW w:w="889" w:type="dxa"/>
            <w:tcBorders>
              <w:top w:val="single" w:sz="4" w:space="0" w:color="000000"/>
              <w:left w:val="nil"/>
              <w:bottom w:val="single" w:sz="4" w:space="0" w:color="000000"/>
              <w:right w:val="single" w:sz="4" w:space="0" w:color="auto"/>
            </w:tcBorders>
            <w:vAlign w:val="center"/>
          </w:tcPr>
          <w:p w:rsidR="005342A6" w:rsidRPr="00522597" w:rsidRDefault="005342A6" w:rsidP="009D7F49">
            <w:pPr>
              <w:pStyle w:val="p0"/>
              <w:spacing w:before="78" w:after="78"/>
              <w:jc w:val="center"/>
              <w:rPr>
                <w:rFonts w:ascii="宋体" w:hAnsi="宋体"/>
              </w:rPr>
            </w:pPr>
            <w:r w:rsidRPr="00522597">
              <w:rPr>
                <w:rFonts w:ascii="宋体" w:hAnsi="宋体" w:hint="eastAsia"/>
              </w:rPr>
              <w:t>0x0902</w:t>
            </w:r>
          </w:p>
        </w:tc>
        <w:tc>
          <w:tcPr>
            <w:tcW w:w="71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r w:rsidRPr="00522597">
              <w:rPr>
                <w:rFonts w:ascii="宋体" w:hAnsi="宋体" w:hint="eastAsia"/>
              </w:rPr>
              <w:t>机号</w:t>
            </w:r>
          </w:p>
        </w:tc>
        <w:tc>
          <w:tcPr>
            <w:tcW w:w="163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roofErr w:type="gramStart"/>
            <w:r w:rsidRPr="00522597">
              <w:rPr>
                <w:rFonts w:ascii="宋体" w:hAnsi="宋体" w:hint="eastAsia"/>
              </w:rPr>
              <w:t>门状态</w:t>
            </w:r>
            <w:proofErr w:type="gramEnd"/>
          </w:p>
        </w:tc>
        <w:tc>
          <w:tcPr>
            <w:tcW w:w="1537"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roofErr w:type="gramStart"/>
            <w:r w:rsidRPr="00522597">
              <w:rPr>
                <w:rFonts w:ascii="宋体" w:hAnsi="宋体" w:hint="eastAsia"/>
              </w:rPr>
              <w:t>门状态</w:t>
            </w:r>
            <w:proofErr w:type="gramEnd"/>
          </w:p>
        </w:tc>
        <w:tc>
          <w:tcPr>
            <w:tcW w:w="1146"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14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10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r>
      <w:tr w:rsidR="005342A6" w:rsidRPr="00522597" w:rsidTr="009D7F49">
        <w:trPr>
          <w:trHeight w:val="304"/>
        </w:trPr>
        <w:tc>
          <w:tcPr>
            <w:tcW w:w="979" w:type="dxa"/>
            <w:tcBorders>
              <w:top w:val="single" w:sz="4" w:space="0" w:color="000000"/>
              <w:left w:val="single" w:sz="4" w:space="0" w:color="000000"/>
              <w:bottom w:val="single" w:sz="4" w:space="0" w:color="000000"/>
              <w:right w:val="single" w:sz="4" w:space="0" w:color="000000"/>
            </w:tcBorders>
            <w:vAlign w:val="center"/>
          </w:tcPr>
          <w:p w:rsidR="005342A6" w:rsidRPr="00522597" w:rsidRDefault="005342A6" w:rsidP="009D7F49">
            <w:pPr>
              <w:pStyle w:val="p0"/>
              <w:spacing w:before="78" w:after="78"/>
              <w:jc w:val="center"/>
              <w:rPr>
                <w:rFonts w:ascii="宋体" w:hAnsi="宋体"/>
              </w:rPr>
            </w:pPr>
          </w:p>
        </w:tc>
        <w:tc>
          <w:tcPr>
            <w:tcW w:w="889" w:type="dxa"/>
            <w:tcBorders>
              <w:top w:val="single" w:sz="4" w:space="0" w:color="000000"/>
              <w:left w:val="nil"/>
              <w:bottom w:val="single" w:sz="4" w:space="0" w:color="000000"/>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71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63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537"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146"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145"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c>
          <w:tcPr>
            <w:tcW w:w="1104" w:type="dxa"/>
            <w:tcBorders>
              <w:top w:val="single" w:sz="4" w:space="0" w:color="auto"/>
              <w:left w:val="single" w:sz="4" w:space="0" w:color="auto"/>
              <w:bottom w:val="single" w:sz="4" w:space="0" w:color="auto"/>
              <w:right w:val="single" w:sz="4" w:space="0" w:color="auto"/>
            </w:tcBorders>
            <w:vAlign w:val="center"/>
          </w:tcPr>
          <w:p w:rsidR="005342A6" w:rsidRPr="00522597" w:rsidRDefault="005342A6" w:rsidP="009D7F49">
            <w:pPr>
              <w:pStyle w:val="p0"/>
              <w:spacing w:before="78" w:after="78"/>
              <w:jc w:val="center"/>
              <w:rPr>
                <w:rFonts w:ascii="宋体" w:hAnsi="宋体"/>
              </w:rPr>
            </w:pPr>
          </w:p>
        </w:tc>
      </w:tr>
    </w:tbl>
    <w:p w:rsidR="005342A6" w:rsidRPr="00522597" w:rsidRDefault="005342A6" w:rsidP="005342A6">
      <w:pPr>
        <w:pStyle w:val="p0"/>
        <w:spacing w:line="360" w:lineRule="auto"/>
        <w:rPr>
          <w:rFonts w:ascii="宋体" w:hAnsi="宋体"/>
          <w:bCs/>
        </w:rPr>
      </w:pPr>
      <w:r w:rsidRPr="00522597">
        <w:rPr>
          <w:rFonts w:ascii="宋体" w:hAnsi="宋体" w:hint="eastAsia"/>
          <w:bCs/>
        </w:rPr>
        <w:t>门动作状态和门实际状态针对多门门禁，具体含义参考02C3命令</w:t>
      </w:r>
    </w:p>
    <w:p w:rsidR="005342A6" w:rsidRPr="00522597" w:rsidRDefault="005342A6" w:rsidP="005342A6">
      <w:pPr>
        <w:pStyle w:val="p0"/>
        <w:spacing w:line="360" w:lineRule="auto"/>
        <w:rPr>
          <w:rFonts w:ascii="宋体" w:hAnsi="宋体"/>
          <w:bCs/>
        </w:rPr>
      </w:pPr>
      <w:r w:rsidRPr="00522597">
        <w:rPr>
          <w:rFonts w:ascii="宋体" w:hAnsi="宋体" w:hint="eastAsia"/>
          <w:bCs/>
        </w:rPr>
        <w:t xml:space="preserve">   数据类型：后面所</w:t>
      </w:r>
      <w:proofErr w:type="gramStart"/>
      <w:r w:rsidRPr="00522597">
        <w:rPr>
          <w:rFonts w:ascii="宋体" w:hAnsi="宋体" w:hint="eastAsia"/>
          <w:bCs/>
        </w:rPr>
        <w:t>跟数据</w:t>
      </w:r>
      <w:proofErr w:type="gramEnd"/>
      <w:r w:rsidRPr="00522597">
        <w:rPr>
          <w:rFonts w:ascii="宋体" w:hAnsi="宋体" w:hint="eastAsia"/>
          <w:bCs/>
        </w:rPr>
        <w:t>的类型，1字节，不同的数据类型有不同的数据长度</w:t>
      </w:r>
    </w:p>
    <w:p w:rsidR="005342A6" w:rsidRPr="00522597" w:rsidRDefault="005342A6" w:rsidP="005342A6">
      <w:pPr>
        <w:pStyle w:val="p0"/>
        <w:spacing w:line="360" w:lineRule="auto"/>
        <w:ind w:firstLineChars="100" w:firstLine="240"/>
        <w:rPr>
          <w:rFonts w:ascii="宋体" w:hAnsi="宋体" w:cs="宋体"/>
          <w:sz w:val="24"/>
          <w:szCs w:val="24"/>
        </w:rPr>
      </w:pPr>
      <w:r w:rsidRPr="00522597">
        <w:rPr>
          <w:rFonts w:ascii="宋体" w:hAnsi="宋体" w:cs="宋体" w:hint="eastAsia"/>
          <w:sz w:val="24"/>
          <w:szCs w:val="24"/>
        </w:rPr>
        <w:t>0x</w:t>
      </w:r>
      <w:r w:rsidR="008C5F0D">
        <w:rPr>
          <w:rFonts w:ascii="宋体" w:hAnsi="宋体" w:cs="宋体" w:hint="eastAsia"/>
          <w:sz w:val="24"/>
          <w:szCs w:val="24"/>
        </w:rPr>
        <w:t>59</w:t>
      </w:r>
      <w:r w:rsidRPr="00522597">
        <w:rPr>
          <w:rFonts w:ascii="宋体" w:hAnsi="宋体" w:cs="宋体" w:hint="eastAsia"/>
          <w:sz w:val="24"/>
          <w:szCs w:val="24"/>
        </w:rPr>
        <w:t xml:space="preserve">: </w:t>
      </w:r>
      <w:r w:rsidR="008C5F0D">
        <w:rPr>
          <w:rFonts w:ascii="宋体" w:hAnsi="宋体" w:cs="宋体" w:hint="eastAsia"/>
          <w:sz w:val="24"/>
          <w:szCs w:val="24"/>
        </w:rPr>
        <w:t>大连一重</w:t>
      </w:r>
      <w:r w:rsidRPr="00522597">
        <w:rPr>
          <w:rFonts w:ascii="宋体" w:hAnsi="宋体" w:cs="宋体" w:hint="eastAsia"/>
          <w:sz w:val="24"/>
          <w:szCs w:val="24"/>
        </w:rPr>
        <w:t>碾米机</w:t>
      </w:r>
    </w:p>
    <w:p w:rsidR="005342A6" w:rsidRPr="00522597" w:rsidRDefault="005342A6" w:rsidP="005342A6">
      <w:pPr>
        <w:pStyle w:val="p0"/>
        <w:spacing w:line="360" w:lineRule="auto"/>
        <w:rPr>
          <w:rFonts w:ascii="宋体" w:hAnsi="宋体"/>
          <w:bCs/>
        </w:rPr>
      </w:pPr>
      <w:r w:rsidRPr="00522597">
        <w:rPr>
          <w:rFonts w:ascii="宋体" w:hAnsi="宋体" w:hint="eastAsia"/>
          <w:bCs/>
        </w:rPr>
        <w:t xml:space="preserve">   数据长度：后面数据的长度，2字节</w:t>
      </w:r>
    </w:p>
    <w:p w:rsidR="005342A6" w:rsidRDefault="005342A6" w:rsidP="005342A6">
      <w:pPr>
        <w:pStyle w:val="p0"/>
        <w:spacing w:line="360" w:lineRule="auto"/>
        <w:rPr>
          <w:rFonts w:ascii="宋体" w:hAnsi="宋体"/>
          <w:bCs/>
        </w:rPr>
      </w:pPr>
      <w:r w:rsidRPr="00522597">
        <w:rPr>
          <w:rFonts w:ascii="宋体" w:hAnsi="宋体" w:hint="eastAsia"/>
          <w:bCs/>
        </w:rPr>
        <w:t xml:space="preserve">   数据内容：数据的内容。N字节，长度为数据长度字段的值</w:t>
      </w:r>
    </w:p>
    <w:p w:rsidR="00C70F88" w:rsidRDefault="00C70F88" w:rsidP="005342A6">
      <w:pPr>
        <w:pStyle w:val="p0"/>
        <w:spacing w:line="360" w:lineRule="auto"/>
        <w:rPr>
          <w:rFonts w:ascii="宋体" w:hAnsi="宋体"/>
          <w:bCs/>
        </w:rPr>
      </w:pPr>
    </w:p>
    <w:p w:rsidR="00C70F88" w:rsidRDefault="00C70F88" w:rsidP="005342A6">
      <w:pPr>
        <w:pStyle w:val="p0"/>
        <w:spacing w:line="360" w:lineRule="auto"/>
        <w:rPr>
          <w:rFonts w:ascii="宋体" w:hAnsi="宋体"/>
          <w:bCs/>
        </w:rPr>
      </w:pPr>
    </w:p>
    <w:p w:rsidR="00C70F88" w:rsidRDefault="00C70F88" w:rsidP="005342A6">
      <w:pPr>
        <w:pStyle w:val="p0"/>
        <w:spacing w:line="360" w:lineRule="auto"/>
        <w:rPr>
          <w:rFonts w:ascii="宋体" w:hAnsi="宋体"/>
          <w:bCs/>
        </w:rPr>
      </w:pPr>
    </w:p>
    <w:p w:rsidR="00C70F88" w:rsidRDefault="00C70F88" w:rsidP="005342A6">
      <w:pPr>
        <w:pStyle w:val="p0"/>
        <w:spacing w:line="360" w:lineRule="auto"/>
        <w:rPr>
          <w:rFonts w:ascii="宋体" w:hAnsi="宋体"/>
          <w:bCs/>
        </w:rPr>
      </w:pPr>
    </w:p>
    <w:p w:rsidR="00C70F88" w:rsidRDefault="00C70F88" w:rsidP="005342A6">
      <w:pPr>
        <w:pStyle w:val="p0"/>
        <w:spacing w:line="360" w:lineRule="auto"/>
        <w:rPr>
          <w:rFonts w:ascii="宋体" w:hAnsi="宋体"/>
          <w:bCs/>
        </w:rPr>
      </w:pPr>
    </w:p>
    <w:p w:rsidR="00C70F88" w:rsidRPr="00522597" w:rsidRDefault="00C70F88" w:rsidP="005342A6">
      <w:pPr>
        <w:pStyle w:val="p0"/>
        <w:spacing w:line="360" w:lineRule="auto"/>
        <w:rPr>
          <w:rFonts w:ascii="宋体" w:hAnsi="宋体"/>
          <w:bCs/>
        </w:rPr>
      </w:pPr>
    </w:p>
    <w:p w:rsidR="005342A6" w:rsidRPr="00522597" w:rsidRDefault="005342A6" w:rsidP="005342A6">
      <w:pPr>
        <w:pStyle w:val="p0"/>
        <w:spacing w:line="360" w:lineRule="auto"/>
        <w:rPr>
          <w:rFonts w:ascii="宋体" w:hAnsi="宋体"/>
          <w:b/>
        </w:rPr>
      </w:pPr>
      <w:r w:rsidRPr="00522597">
        <w:rPr>
          <w:rFonts w:ascii="宋体" w:hAnsi="宋体" w:hint="eastAsia"/>
          <w:b/>
        </w:rPr>
        <w:lastRenderedPageBreak/>
        <w:t>当数据类型为0x</w:t>
      </w:r>
      <w:r w:rsidR="00E42CA1">
        <w:rPr>
          <w:rFonts w:ascii="宋体" w:hAnsi="宋体" w:hint="eastAsia"/>
          <w:b/>
        </w:rPr>
        <w:t>7</w:t>
      </w:r>
      <w:r w:rsidRPr="00522597">
        <w:rPr>
          <w:rFonts w:ascii="宋体" w:hAnsi="宋体" w:hint="eastAsia"/>
          <w:b/>
        </w:rPr>
        <w:t>9时：数据内容如下：</w:t>
      </w:r>
    </w:p>
    <w:tbl>
      <w:tblPr>
        <w:tblStyle w:val="a5"/>
        <w:tblW w:w="11169" w:type="dxa"/>
        <w:tblInd w:w="-1066" w:type="dxa"/>
        <w:tblLayout w:type="fixed"/>
        <w:tblLook w:val="04A0" w:firstRow="1" w:lastRow="0" w:firstColumn="1" w:lastColumn="0" w:noHBand="0" w:noVBand="1"/>
      </w:tblPr>
      <w:tblGrid>
        <w:gridCol w:w="675"/>
        <w:gridCol w:w="851"/>
        <w:gridCol w:w="851"/>
        <w:gridCol w:w="850"/>
        <w:gridCol w:w="850"/>
        <w:gridCol w:w="850"/>
        <w:gridCol w:w="850"/>
        <w:gridCol w:w="851"/>
        <w:gridCol w:w="765"/>
        <w:gridCol w:w="799"/>
        <w:gridCol w:w="850"/>
        <w:gridCol w:w="709"/>
        <w:gridCol w:w="709"/>
        <w:gridCol w:w="709"/>
      </w:tblGrid>
      <w:tr w:rsidR="009A2941" w:rsidRPr="00522597" w:rsidTr="00780616">
        <w:tc>
          <w:tcPr>
            <w:tcW w:w="675" w:type="dxa"/>
          </w:tcPr>
          <w:p w:rsidR="009A2941" w:rsidRPr="00522597" w:rsidRDefault="009A2941" w:rsidP="009D7F49">
            <w:pPr>
              <w:pStyle w:val="p0"/>
              <w:spacing w:line="360" w:lineRule="auto"/>
              <w:rPr>
                <w:rFonts w:ascii="宋体" w:hAnsi="宋体"/>
                <w:bCs/>
              </w:rPr>
            </w:pPr>
            <w:r w:rsidRPr="00522597">
              <w:rPr>
                <w:rFonts w:ascii="宋体" w:hAnsi="宋体" w:hint="eastAsia"/>
                <w:bCs/>
              </w:rPr>
              <w:t>名称</w:t>
            </w:r>
          </w:p>
        </w:tc>
        <w:tc>
          <w:tcPr>
            <w:tcW w:w="851" w:type="dxa"/>
          </w:tcPr>
          <w:p w:rsidR="009A2941" w:rsidRPr="00522597" w:rsidRDefault="009A2941" w:rsidP="005C7F09">
            <w:pPr>
              <w:pStyle w:val="p0"/>
              <w:spacing w:line="360" w:lineRule="auto"/>
              <w:rPr>
                <w:rFonts w:ascii="宋体" w:hAnsi="宋体"/>
                <w:bCs/>
              </w:rPr>
            </w:pPr>
            <w:r>
              <w:rPr>
                <w:rFonts w:ascii="宋体" w:hAnsi="宋体" w:hint="eastAsia"/>
                <w:bCs/>
              </w:rPr>
              <w:t>1号</w:t>
            </w:r>
            <w:r w:rsidRPr="00522597">
              <w:rPr>
                <w:rFonts w:ascii="宋体" w:hAnsi="宋体" w:hint="eastAsia"/>
                <w:bCs/>
              </w:rPr>
              <w:t>谷仓</w:t>
            </w:r>
            <w:r>
              <w:rPr>
                <w:rFonts w:ascii="宋体" w:hAnsi="宋体" w:hint="eastAsia"/>
                <w:bCs/>
              </w:rPr>
              <w:t>状态</w:t>
            </w:r>
          </w:p>
        </w:tc>
        <w:tc>
          <w:tcPr>
            <w:tcW w:w="851" w:type="dxa"/>
          </w:tcPr>
          <w:p w:rsidR="009A2941" w:rsidRPr="00522597" w:rsidRDefault="009A2941" w:rsidP="008C5F0D">
            <w:pPr>
              <w:pStyle w:val="p0"/>
              <w:spacing w:line="360" w:lineRule="auto"/>
              <w:rPr>
                <w:rFonts w:ascii="宋体" w:hAnsi="宋体"/>
                <w:bCs/>
              </w:rPr>
            </w:pPr>
            <w:r>
              <w:rPr>
                <w:rFonts w:ascii="宋体" w:hAnsi="宋体" w:hint="eastAsia"/>
                <w:bCs/>
              </w:rPr>
              <w:t>2号</w:t>
            </w:r>
            <w:r w:rsidRPr="00522597">
              <w:rPr>
                <w:rFonts w:ascii="宋体" w:hAnsi="宋体" w:hint="eastAsia"/>
                <w:bCs/>
              </w:rPr>
              <w:t>谷仓</w:t>
            </w:r>
            <w:r>
              <w:rPr>
                <w:rFonts w:ascii="宋体" w:hAnsi="宋体" w:hint="eastAsia"/>
                <w:bCs/>
              </w:rPr>
              <w:t>状态</w:t>
            </w:r>
          </w:p>
        </w:tc>
        <w:tc>
          <w:tcPr>
            <w:tcW w:w="850" w:type="dxa"/>
          </w:tcPr>
          <w:p w:rsidR="009A2941" w:rsidRPr="00522597" w:rsidRDefault="009A2941" w:rsidP="005C7F09">
            <w:pPr>
              <w:pStyle w:val="p0"/>
              <w:spacing w:line="360" w:lineRule="auto"/>
              <w:rPr>
                <w:rFonts w:ascii="宋体" w:hAnsi="宋体"/>
                <w:bCs/>
              </w:rPr>
            </w:pPr>
            <w:r>
              <w:rPr>
                <w:rFonts w:ascii="宋体" w:hAnsi="宋体" w:hint="eastAsia"/>
                <w:bCs/>
              </w:rPr>
              <w:t>碾米分度</w:t>
            </w:r>
          </w:p>
        </w:tc>
        <w:tc>
          <w:tcPr>
            <w:tcW w:w="850" w:type="dxa"/>
          </w:tcPr>
          <w:p w:rsidR="009A2941" w:rsidRPr="00522597" w:rsidRDefault="009A2941" w:rsidP="002B630D">
            <w:pPr>
              <w:pStyle w:val="p0"/>
              <w:spacing w:line="360" w:lineRule="auto"/>
              <w:rPr>
                <w:rFonts w:ascii="宋体" w:hAnsi="宋体"/>
                <w:bCs/>
              </w:rPr>
            </w:pPr>
            <w:r>
              <w:rPr>
                <w:rFonts w:ascii="宋体" w:hAnsi="宋体" w:hint="eastAsia"/>
                <w:bCs/>
              </w:rPr>
              <w:t>米</w:t>
            </w:r>
            <w:proofErr w:type="gramStart"/>
            <w:r w:rsidRPr="00522597">
              <w:rPr>
                <w:rFonts w:ascii="宋体" w:hAnsi="宋体" w:hint="eastAsia"/>
                <w:bCs/>
              </w:rPr>
              <w:t>仓</w:t>
            </w:r>
            <w:r>
              <w:rPr>
                <w:rFonts w:ascii="宋体" w:hAnsi="宋体" w:hint="eastAsia"/>
                <w:bCs/>
              </w:rPr>
              <w:t>门</w:t>
            </w:r>
            <w:proofErr w:type="gramEnd"/>
            <w:r>
              <w:rPr>
                <w:rFonts w:ascii="宋体" w:hAnsi="宋体" w:hint="eastAsia"/>
                <w:bCs/>
              </w:rPr>
              <w:t>状态</w:t>
            </w:r>
          </w:p>
        </w:tc>
        <w:tc>
          <w:tcPr>
            <w:tcW w:w="850" w:type="dxa"/>
          </w:tcPr>
          <w:p w:rsidR="009A2941" w:rsidRPr="00522597" w:rsidRDefault="009A2941" w:rsidP="002B630D">
            <w:pPr>
              <w:pStyle w:val="p0"/>
              <w:spacing w:line="360" w:lineRule="auto"/>
              <w:rPr>
                <w:rFonts w:ascii="宋体" w:hAnsi="宋体"/>
                <w:bCs/>
              </w:rPr>
            </w:pPr>
            <w:r>
              <w:rPr>
                <w:rFonts w:ascii="宋体" w:hAnsi="宋体" w:hint="eastAsia"/>
                <w:bCs/>
              </w:rPr>
              <w:t>塑料袋余量状态</w:t>
            </w:r>
          </w:p>
        </w:tc>
        <w:tc>
          <w:tcPr>
            <w:tcW w:w="850" w:type="dxa"/>
          </w:tcPr>
          <w:p w:rsidR="009A2941" w:rsidRPr="00522597" w:rsidRDefault="009A2941" w:rsidP="009D7F49">
            <w:pPr>
              <w:pStyle w:val="p0"/>
              <w:spacing w:line="360" w:lineRule="auto"/>
              <w:rPr>
                <w:rFonts w:ascii="宋体" w:hAnsi="宋体"/>
                <w:bCs/>
              </w:rPr>
            </w:pPr>
            <w:r w:rsidRPr="00522597">
              <w:rPr>
                <w:rFonts w:ascii="宋体" w:hAnsi="宋体" w:hint="eastAsia"/>
                <w:bCs/>
              </w:rPr>
              <w:t>称重传感器状态</w:t>
            </w:r>
          </w:p>
        </w:tc>
        <w:tc>
          <w:tcPr>
            <w:tcW w:w="851" w:type="dxa"/>
          </w:tcPr>
          <w:p w:rsidR="009A2941" w:rsidRPr="00522597" w:rsidRDefault="009A2941" w:rsidP="00E42CA1">
            <w:pPr>
              <w:pStyle w:val="p0"/>
              <w:spacing w:line="360" w:lineRule="auto"/>
              <w:rPr>
                <w:rFonts w:ascii="宋体" w:hAnsi="宋体"/>
                <w:bCs/>
              </w:rPr>
            </w:pPr>
            <w:proofErr w:type="gramStart"/>
            <w:r>
              <w:rPr>
                <w:rFonts w:ascii="宋体" w:hAnsi="宋体" w:cs="宋体" w:hint="eastAsia"/>
                <w:color w:val="000000"/>
                <w:sz w:val="22"/>
                <w:szCs w:val="22"/>
              </w:rPr>
              <w:t>横封加热</w:t>
            </w:r>
            <w:proofErr w:type="gramEnd"/>
            <w:r>
              <w:rPr>
                <w:rFonts w:ascii="宋体" w:hAnsi="宋体" w:cs="宋体" w:hint="eastAsia"/>
                <w:color w:val="000000"/>
                <w:sz w:val="22"/>
                <w:szCs w:val="22"/>
              </w:rPr>
              <w:t>片温度</w:t>
            </w:r>
          </w:p>
        </w:tc>
        <w:tc>
          <w:tcPr>
            <w:tcW w:w="765" w:type="dxa"/>
          </w:tcPr>
          <w:p w:rsidR="009A2941" w:rsidRPr="00522597" w:rsidRDefault="009A2941" w:rsidP="009D7F49">
            <w:pPr>
              <w:pStyle w:val="p0"/>
              <w:spacing w:line="360" w:lineRule="auto"/>
              <w:rPr>
                <w:rFonts w:ascii="宋体" w:hAnsi="宋体"/>
                <w:bCs/>
              </w:rPr>
            </w:pPr>
            <w:proofErr w:type="gramStart"/>
            <w:r>
              <w:rPr>
                <w:rFonts w:ascii="宋体" w:hAnsi="宋体" w:cs="宋体" w:hint="eastAsia"/>
                <w:color w:val="000000"/>
                <w:sz w:val="22"/>
                <w:szCs w:val="22"/>
              </w:rPr>
              <w:t>竖封加热</w:t>
            </w:r>
            <w:proofErr w:type="gramEnd"/>
            <w:r>
              <w:rPr>
                <w:rFonts w:ascii="宋体" w:hAnsi="宋体" w:cs="宋体" w:hint="eastAsia"/>
                <w:color w:val="000000"/>
                <w:sz w:val="22"/>
                <w:szCs w:val="22"/>
              </w:rPr>
              <w:t>片温度</w:t>
            </w:r>
          </w:p>
        </w:tc>
        <w:tc>
          <w:tcPr>
            <w:tcW w:w="799" w:type="dxa"/>
          </w:tcPr>
          <w:p w:rsidR="009A2941" w:rsidRPr="00522597" w:rsidRDefault="009A2941" w:rsidP="009D7F49">
            <w:pPr>
              <w:pStyle w:val="p0"/>
              <w:spacing w:line="360" w:lineRule="auto"/>
              <w:rPr>
                <w:rFonts w:ascii="宋体" w:hAnsi="宋体"/>
                <w:bCs/>
              </w:rPr>
            </w:pPr>
            <w:r>
              <w:rPr>
                <w:rFonts w:ascii="宋体" w:hAnsi="宋体" w:hint="eastAsia"/>
                <w:bCs/>
              </w:rPr>
              <w:t>谷仓温度</w:t>
            </w:r>
          </w:p>
        </w:tc>
        <w:tc>
          <w:tcPr>
            <w:tcW w:w="850" w:type="dxa"/>
          </w:tcPr>
          <w:p w:rsidR="009A2941" w:rsidRPr="00522597" w:rsidRDefault="009A2941" w:rsidP="00977D20">
            <w:pPr>
              <w:pStyle w:val="p0"/>
              <w:spacing w:line="360" w:lineRule="auto"/>
              <w:rPr>
                <w:rFonts w:ascii="宋体" w:hAnsi="宋体"/>
                <w:bCs/>
              </w:rPr>
            </w:pPr>
            <w:r>
              <w:rPr>
                <w:rFonts w:ascii="宋体" w:hAnsi="宋体" w:hint="eastAsia"/>
                <w:bCs/>
              </w:rPr>
              <w:t>重量</w:t>
            </w:r>
          </w:p>
        </w:tc>
        <w:tc>
          <w:tcPr>
            <w:tcW w:w="709" w:type="dxa"/>
          </w:tcPr>
          <w:p w:rsidR="009A2941" w:rsidRDefault="009A2941" w:rsidP="00A87B93">
            <w:pPr>
              <w:pStyle w:val="p0"/>
              <w:spacing w:line="360" w:lineRule="auto"/>
              <w:rPr>
                <w:rFonts w:ascii="宋体" w:hAnsi="宋体"/>
                <w:bCs/>
              </w:rPr>
            </w:pPr>
            <w:r>
              <w:rPr>
                <w:rFonts w:ascii="宋体" w:hAnsi="宋体" w:hint="eastAsia"/>
                <w:bCs/>
              </w:rPr>
              <w:t>设备状态</w:t>
            </w:r>
          </w:p>
        </w:tc>
        <w:tc>
          <w:tcPr>
            <w:tcW w:w="709" w:type="dxa"/>
          </w:tcPr>
          <w:p w:rsidR="009A2941" w:rsidRDefault="009A2941" w:rsidP="00A87B93">
            <w:pPr>
              <w:pStyle w:val="p0"/>
              <w:spacing w:line="360" w:lineRule="auto"/>
              <w:rPr>
                <w:rFonts w:ascii="宋体" w:hAnsi="宋体"/>
                <w:bCs/>
              </w:rPr>
            </w:pPr>
            <w:r>
              <w:rPr>
                <w:rFonts w:ascii="宋体" w:hAnsi="宋体" w:hint="eastAsia"/>
                <w:bCs/>
              </w:rPr>
              <w:t>报警状态</w:t>
            </w:r>
          </w:p>
        </w:tc>
        <w:tc>
          <w:tcPr>
            <w:tcW w:w="709" w:type="dxa"/>
          </w:tcPr>
          <w:p w:rsidR="009A2941" w:rsidRDefault="009A2941" w:rsidP="00A87B93">
            <w:pPr>
              <w:pStyle w:val="p0"/>
              <w:spacing w:line="360" w:lineRule="auto"/>
              <w:rPr>
                <w:rFonts w:ascii="宋体" w:hAnsi="宋体"/>
                <w:bCs/>
              </w:rPr>
            </w:pPr>
            <w:r>
              <w:rPr>
                <w:rFonts w:ascii="宋体" w:hAnsi="宋体" w:hint="eastAsia"/>
                <w:bCs/>
              </w:rPr>
              <w:t>提升机报警状态</w:t>
            </w:r>
          </w:p>
        </w:tc>
      </w:tr>
      <w:tr w:rsidR="009A2941" w:rsidRPr="00522597" w:rsidTr="00780616">
        <w:tc>
          <w:tcPr>
            <w:tcW w:w="675" w:type="dxa"/>
          </w:tcPr>
          <w:p w:rsidR="009A2941" w:rsidRPr="00522597" w:rsidRDefault="009A2941" w:rsidP="009D7F49">
            <w:pPr>
              <w:pStyle w:val="p0"/>
              <w:spacing w:line="360" w:lineRule="auto"/>
              <w:rPr>
                <w:rFonts w:ascii="宋体" w:hAnsi="宋体"/>
                <w:bCs/>
              </w:rPr>
            </w:pPr>
            <w:r w:rsidRPr="00522597">
              <w:rPr>
                <w:rFonts w:ascii="宋体" w:hAnsi="宋体" w:hint="eastAsia"/>
                <w:bCs/>
              </w:rPr>
              <w:t>长度</w:t>
            </w:r>
          </w:p>
        </w:tc>
        <w:tc>
          <w:tcPr>
            <w:tcW w:w="851" w:type="dxa"/>
          </w:tcPr>
          <w:p w:rsidR="009A2941" w:rsidRPr="00522597" w:rsidRDefault="009A2941" w:rsidP="005C7F09">
            <w:pPr>
              <w:pStyle w:val="p0"/>
              <w:spacing w:line="360" w:lineRule="auto"/>
              <w:rPr>
                <w:rFonts w:ascii="宋体" w:hAnsi="宋体"/>
                <w:bCs/>
              </w:rPr>
            </w:pPr>
            <w:r w:rsidRPr="00522597">
              <w:rPr>
                <w:rFonts w:ascii="宋体" w:hAnsi="宋体" w:hint="eastAsia"/>
                <w:bCs/>
              </w:rPr>
              <w:t>1字节</w:t>
            </w:r>
          </w:p>
        </w:tc>
        <w:tc>
          <w:tcPr>
            <w:tcW w:w="851" w:type="dxa"/>
          </w:tcPr>
          <w:p w:rsidR="009A2941" w:rsidRPr="00522597" w:rsidRDefault="009A2941" w:rsidP="009D7F49">
            <w:pPr>
              <w:pStyle w:val="p0"/>
              <w:spacing w:line="360" w:lineRule="auto"/>
              <w:rPr>
                <w:rFonts w:ascii="宋体" w:hAnsi="宋体"/>
                <w:bCs/>
              </w:rPr>
            </w:pPr>
            <w:r w:rsidRPr="00522597">
              <w:rPr>
                <w:rFonts w:ascii="宋体" w:hAnsi="宋体" w:hint="eastAsia"/>
                <w:bCs/>
              </w:rPr>
              <w:t>1字节</w:t>
            </w:r>
          </w:p>
        </w:tc>
        <w:tc>
          <w:tcPr>
            <w:tcW w:w="850" w:type="dxa"/>
          </w:tcPr>
          <w:p w:rsidR="009A2941" w:rsidRPr="00522597" w:rsidRDefault="009A2941" w:rsidP="005C7F09">
            <w:pPr>
              <w:pStyle w:val="p0"/>
              <w:spacing w:line="360" w:lineRule="auto"/>
              <w:rPr>
                <w:rFonts w:ascii="宋体" w:hAnsi="宋体"/>
                <w:bCs/>
              </w:rPr>
            </w:pPr>
            <w:r w:rsidRPr="00522597">
              <w:rPr>
                <w:rFonts w:ascii="宋体" w:hAnsi="宋体" w:hint="eastAsia"/>
                <w:bCs/>
              </w:rPr>
              <w:t>1字节</w:t>
            </w:r>
          </w:p>
        </w:tc>
        <w:tc>
          <w:tcPr>
            <w:tcW w:w="850" w:type="dxa"/>
          </w:tcPr>
          <w:p w:rsidR="009A2941" w:rsidRPr="00522597" w:rsidRDefault="009A2941" w:rsidP="002B630D">
            <w:pPr>
              <w:pStyle w:val="p0"/>
              <w:spacing w:line="360" w:lineRule="auto"/>
              <w:rPr>
                <w:rFonts w:ascii="宋体" w:hAnsi="宋体"/>
                <w:bCs/>
              </w:rPr>
            </w:pPr>
            <w:r w:rsidRPr="00522597">
              <w:rPr>
                <w:rFonts w:ascii="宋体" w:hAnsi="宋体" w:hint="eastAsia"/>
                <w:bCs/>
              </w:rPr>
              <w:t>1字节</w:t>
            </w:r>
          </w:p>
        </w:tc>
        <w:tc>
          <w:tcPr>
            <w:tcW w:w="850" w:type="dxa"/>
          </w:tcPr>
          <w:p w:rsidR="009A2941" w:rsidRPr="00522597" w:rsidRDefault="009A2941" w:rsidP="002B630D">
            <w:pPr>
              <w:pStyle w:val="p0"/>
              <w:spacing w:line="360" w:lineRule="auto"/>
              <w:rPr>
                <w:rFonts w:ascii="宋体" w:hAnsi="宋体"/>
                <w:bCs/>
              </w:rPr>
            </w:pPr>
            <w:r w:rsidRPr="00522597">
              <w:rPr>
                <w:rFonts w:ascii="宋体" w:hAnsi="宋体" w:hint="eastAsia"/>
                <w:bCs/>
              </w:rPr>
              <w:t>1字节</w:t>
            </w:r>
          </w:p>
        </w:tc>
        <w:tc>
          <w:tcPr>
            <w:tcW w:w="850" w:type="dxa"/>
          </w:tcPr>
          <w:p w:rsidR="009A2941" w:rsidRPr="00522597" w:rsidRDefault="009A2941" w:rsidP="009D7F49">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851" w:type="dxa"/>
          </w:tcPr>
          <w:p w:rsidR="009A2941" w:rsidRPr="00522597" w:rsidRDefault="009A2941" w:rsidP="009D7F49">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765" w:type="dxa"/>
          </w:tcPr>
          <w:p w:rsidR="009A2941" w:rsidRPr="00522597" w:rsidRDefault="009A2941" w:rsidP="00C6310F">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799" w:type="dxa"/>
          </w:tcPr>
          <w:p w:rsidR="009A2941" w:rsidRPr="00522597" w:rsidRDefault="009A2941" w:rsidP="009D7F49">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850" w:type="dxa"/>
          </w:tcPr>
          <w:p w:rsidR="009A2941" w:rsidRPr="00522597" w:rsidRDefault="009A2941" w:rsidP="009D7F49">
            <w:pPr>
              <w:pStyle w:val="p0"/>
              <w:spacing w:line="360" w:lineRule="auto"/>
              <w:rPr>
                <w:rFonts w:ascii="宋体" w:hAnsi="宋体"/>
                <w:bCs/>
              </w:rPr>
            </w:pPr>
            <w:r>
              <w:rPr>
                <w:rFonts w:ascii="宋体" w:hAnsi="宋体" w:hint="eastAsia"/>
                <w:bCs/>
              </w:rPr>
              <w:t>4</w:t>
            </w:r>
            <w:r w:rsidRPr="00522597">
              <w:rPr>
                <w:rFonts w:ascii="宋体" w:hAnsi="宋体" w:hint="eastAsia"/>
                <w:bCs/>
              </w:rPr>
              <w:t>字节</w:t>
            </w:r>
          </w:p>
        </w:tc>
        <w:tc>
          <w:tcPr>
            <w:tcW w:w="709" w:type="dxa"/>
          </w:tcPr>
          <w:p w:rsidR="009A2941" w:rsidRPr="00522597" w:rsidRDefault="009A2941" w:rsidP="00A87B93">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709" w:type="dxa"/>
          </w:tcPr>
          <w:p w:rsidR="009A2941" w:rsidRPr="00522597" w:rsidRDefault="009A2941" w:rsidP="00A87B93">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709" w:type="dxa"/>
          </w:tcPr>
          <w:p w:rsidR="009A2941" w:rsidRDefault="00473676" w:rsidP="00A87B93">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r>
      <w:tr w:rsidR="009A2941" w:rsidRPr="00522597" w:rsidTr="00780616">
        <w:tc>
          <w:tcPr>
            <w:tcW w:w="675" w:type="dxa"/>
          </w:tcPr>
          <w:p w:rsidR="009A2941" w:rsidRPr="00522597" w:rsidRDefault="009A2941" w:rsidP="009D7F49">
            <w:pPr>
              <w:pStyle w:val="p0"/>
              <w:spacing w:line="360" w:lineRule="auto"/>
              <w:rPr>
                <w:rFonts w:ascii="宋体" w:hAnsi="宋体"/>
                <w:bCs/>
              </w:rPr>
            </w:pPr>
            <w:r w:rsidRPr="00522597">
              <w:rPr>
                <w:rFonts w:ascii="宋体" w:hAnsi="宋体" w:hint="eastAsia"/>
                <w:bCs/>
              </w:rPr>
              <w:t>说明</w:t>
            </w:r>
          </w:p>
        </w:tc>
        <w:tc>
          <w:tcPr>
            <w:tcW w:w="851" w:type="dxa"/>
          </w:tcPr>
          <w:p w:rsidR="009A2941" w:rsidRPr="00522597" w:rsidRDefault="009A2941" w:rsidP="005C7F09">
            <w:pPr>
              <w:pStyle w:val="p0"/>
              <w:spacing w:line="360" w:lineRule="auto"/>
              <w:rPr>
                <w:rFonts w:ascii="宋体" w:hAnsi="宋体"/>
                <w:bCs/>
              </w:rPr>
            </w:pPr>
          </w:p>
        </w:tc>
        <w:tc>
          <w:tcPr>
            <w:tcW w:w="851" w:type="dxa"/>
          </w:tcPr>
          <w:p w:rsidR="009A2941" w:rsidRPr="00522597" w:rsidRDefault="009A2941" w:rsidP="009D7F49">
            <w:pPr>
              <w:pStyle w:val="p0"/>
              <w:spacing w:line="360" w:lineRule="auto"/>
              <w:rPr>
                <w:rFonts w:ascii="宋体" w:hAnsi="宋体"/>
                <w:bCs/>
              </w:rPr>
            </w:pPr>
          </w:p>
        </w:tc>
        <w:tc>
          <w:tcPr>
            <w:tcW w:w="850" w:type="dxa"/>
          </w:tcPr>
          <w:p w:rsidR="009A2941" w:rsidRPr="00522597" w:rsidRDefault="009A2941" w:rsidP="004F1F4E">
            <w:pPr>
              <w:pStyle w:val="p0"/>
              <w:spacing w:line="360" w:lineRule="auto"/>
              <w:rPr>
                <w:rFonts w:ascii="宋体" w:hAnsi="宋体"/>
                <w:bCs/>
              </w:rPr>
            </w:pPr>
          </w:p>
        </w:tc>
        <w:tc>
          <w:tcPr>
            <w:tcW w:w="850" w:type="dxa"/>
          </w:tcPr>
          <w:p w:rsidR="009A2941" w:rsidRPr="00522597" w:rsidRDefault="009A2941" w:rsidP="002B630D">
            <w:pPr>
              <w:pStyle w:val="p0"/>
              <w:spacing w:line="360" w:lineRule="auto"/>
              <w:rPr>
                <w:rFonts w:ascii="宋体" w:hAnsi="宋体"/>
                <w:bCs/>
              </w:rPr>
            </w:pPr>
            <w:r w:rsidRPr="00522597">
              <w:rPr>
                <w:rFonts w:ascii="宋体" w:hAnsi="宋体" w:hint="eastAsia"/>
                <w:bCs/>
              </w:rPr>
              <w:t>0x00:关闭</w:t>
            </w:r>
          </w:p>
          <w:p w:rsidR="009A2941" w:rsidRPr="00522597" w:rsidRDefault="009A2941" w:rsidP="002B630D">
            <w:pPr>
              <w:pStyle w:val="p0"/>
              <w:spacing w:line="360" w:lineRule="auto"/>
              <w:rPr>
                <w:rFonts w:ascii="宋体" w:hAnsi="宋体"/>
                <w:bCs/>
              </w:rPr>
            </w:pPr>
            <w:r w:rsidRPr="00522597">
              <w:rPr>
                <w:rFonts w:ascii="宋体" w:hAnsi="宋体" w:hint="eastAsia"/>
                <w:bCs/>
              </w:rPr>
              <w:t>0x01:打开</w:t>
            </w:r>
          </w:p>
          <w:p w:rsidR="009A2941" w:rsidRPr="00522597" w:rsidRDefault="009A2941" w:rsidP="002B630D">
            <w:pPr>
              <w:pStyle w:val="p0"/>
              <w:spacing w:line="360" w:lineRule="auto"/>
              <w:rPr>
                <w:rFonts w:ascii="宋体" w:hAnsi="宋体"/>
                <w:bCs/>
              </w:rPr>
            </w:pPr>
          </w:p>
        </w:tc>
        <w:tc>
          <w:tcPr>
            <w:tcW w:w="850" w:type="dxa"/>
          </w:tcPr>
          <w:p w:rsidR="009A2941" w:rsidRPr="00522597" w:rsidRDefault="009A2941" w:rsidP="00D70B7C">
            <w:pPr>
              <w:pStyle w:val="p0"/>
              <w:spacing w:line="360" w:lineRule="auto"/>
              <w:rPr>
                <w:rFonts w:ascii="宋体" w:hAnsi="宋体"/>
                <w:bCs/>
              </w:rPr>
            </w:pPr>
            <w:r w:rsidRPr="00522597">
              <w:rPr>
                <w:rFonts w:ascii="宋体" w:hAnsi="宋体" w:hint="eastAsia"/>
                <w:bCs/>
              </w:rPr>
              <w:t>0x00:</w:t>
            </w:r>
            <w:r>
              <w:rPr>
                <w:rFonts w:ascii="宋体" w:hAnsi="宋体" w:hint="eastAsia"/>
                <w:bCs/>
              </w:rPr>
              <w:t>有袋</w:t>
            </w:r>
          </w:p>
          <w:p w:rsidR="009A2941" w:rsidRPr="00522597" w:rsidRDefault="009A2941" w:rsidP="00D70B7C">
            <w:pPr>
              <w:pStyle w:val="p0"/>
              <w:spacing w:line="360" w:lineRule="auto"/>
              <w:rPr>
                <w:rFonts w:ascii="宋体" w:hAnsi="宋体"/>
                <w:bCs/>
              </w:rPr>
            </w:pPr>
            <w:r w:rsidRPr="00522597">
              <w:rPr>
                <w:rFonts w:ascii="宋体" w:hAnsi="宋体" w:hint="eastAsia"/>
                <w:bCs/>
              </w:rPr>
              <w:t>0x01:</w:t>
            </w:r>
            <w:r>
              <w:rPr>
                <w:rFonts w:ascii="宋体" w:hAnsi="宋体" w:hint="eastAsia"/>
                <w:bCs/>
              </w:rPr>
              <w:t>无袋</w:t>
            </w:r>
          </w:p>
          <w:p w:rsidR="009A2941" w:rsidRPr="00522597" w:rsidRDefault="009A2941" w:rsidP="002B630D">
            <w:pPr>
              <w:pStyle w:val="p0"/>
              <w:spacing w:line="360" w:lineRule="auto"/>
              <w:rPr>
                <w:rFonts w:ascii="宋体" w:hAnsi="宋体"/>
                <w:bCs/>
              </w:rPr>
            </w:pPr>
          </w:p>
        </w:tc>
        <w:tc>
          <w:tcPr>
            <w:tcW w:w="850" w:type="dxa"/>
          </w:tcPr>
          <w:p w:rsidR="009A2941" w:rsidRPr="00522597" w:rsidRDefault="009A2941" w:rsidP="00D70B7C">
            <w:pPr>
              <w:pStyle w:val="p0"/>
              <w:spacing w:line="360" w:lineRule="auto"/>
              <w:rPr>
                <w:rFonts w:ascii="宋体" w:hAnsi="宋体"/>
                <w:bCs/>
              </w:rPr>
            </w:pPr>
          </w:p>
        </w:tc>
        <w:tc>
          <w:tcPr>
            <w:tcW w:w="851" w:type="dxa"/>
          </w:tcPr>
          <w:p w:rsidR="009A2941" w:rsidRPr="00522597" w:rsidRDefault="009A2941" w:rsidP="00D70B7C">
            <w:pPr>
              <w:pStyle w:val="p0"/>
              <w:spacing w:line="360" w:lineRule="auto"/>
              <w:rPr>
                <w:rFonts w:ascii="宋体" w:hAnsi="宋体"/>
              </w:rPr>
            </w:pPr>
          </w:p>
        </w:tc>
        <w:tc>
          <w:tcPr>
            <w:tcW w:w="765" w:type="dxa"/>
          </w:tcPr>
          <w:p w:rsidR="009A2941" w:rsidRPr="00522597" w:rsidRDefault="009A2941" w:rsidP="009D7F49">
            <w:pPr>
              <w:pStyle w:val="p0"/>
              <w:spacing w:before="78" w:after="78"/>
              <w:jc w:val="left"/>
              <w:rPr>
                <w:rFonts w:ascii="宋体" w:hAnsi="宋体"/>
              </w:rPr>
            </w:pPr>
          </w:p>
        </w:tc>
        <w:tc>
          <w:tcPr>
            <w:tcW w:w="799" w:type="dxa"/>
          </w:tcPr>
          <w:p w:rsidR="009A2941" w:rsidRPr="00522597" w:rsidRDefault="009A2941" w:rsidP="00A612DF">
            <w:pPr>
              <w:pStyle w:val="p0"/>
              <w:spacing w:before="78" w:after="78"/>
              <w:jc w:val="left"/>
              <w:rPr>
                <w:rFonts w:ascii="宋体" w:hAnsi="宋体"/>
              </w:rPr>
            </w:pPr>
          </w:p>
        </w:tc>
        <w:tc>
          <w:tcPr>
            <w:tcW w:w="850" w:type="dxa"/>
          </w:tcPr>
          <w:p w:rsidR="009A2941" w:rsidRPr="00522597" w:rsidRDefault="009A2941" w:rsidP="009D7F49">
            <w:pPr>
              <w:pStyle w:val="p0"/>
              <w:spacing w:before="78" w:after="78"/>
              <w:jc w:val="left"/>
              <w:rPr>
                <w:rFonts w:ascii="宋体" w:hAnsi="宋体"/>
              </w:rPr>
            </w:pPr>
          </w:p>
        </w:tc>
        <w:tc>
          <w:tcPr>
            <w:tcW w:w="709" w:type="dxa"/>
          </w:tcPr>
          <w:p w:rsidR="009A2941" w:rsidRPr="00522597" w:rsidRDefault="009A2941" w:rsidP="009D7F49">
            <w:pPr>
              <w:pStyle w:val="p0"/>
              <w:spacing w:before="78" w:after="78"/>
              <w:jc w:val="left"/>
              <w:rPr>
                <w:rFonts w:ascii="宋体" w:hAnsi="宋体"/>
              </w:rPr>
            </w:pPr>
          </w:p>
        </w:tc>
        <w:tc>
          <w:tcPr>
            <w:tcW w:w="709" w:type="dxa"/>
          </w:tcPr>
          <w:p w:rsidR="009A2941" w:rsidRPr="00522597" w:rsidRDefault="009A2941" w:rsidP="009D7F49">
            <w:pPr>
              <w:pStyle w:val="p0"/>
              <w:spacing w:before="78" w:after="78"/>
              <w:jc w:val="left"/>
              <w:rPr>
                <w:rFonts w:ascii="宋体" w:hAnsi="宋体"/>
              </w:rPr>
            </w:pPr>
          </w:p>
        </w:tc>
        <w:tc>
          <w:tcPr>
            <w:tcW w:w="709" w:type="dxa"/>
          </w:tcPr>
          <w:p w:rsidR="009A2941" w:rsidRPr="00522597" w:rsidRDefault="009A2941" w:rsidP="009D7F49">
            <w:pPr>
              <w:pStyle w:val="p0"/>
              <w:spacing w:before="78" w:after="78"/>
              <w:jc w:val="left"/>
              <w:rPr>
                <w:rFonts w:ascii="宋体" w:hAnsi="宋体"/>
              </w:rPr>
            </w:pPr>
          </w:p>
        </w:tc>
      </w:tr>
    </w:tbl>
    <w:tbl>
      <w:tblPr>
        <w:tblStyle w:val="a5"/>
        <w:tblpPr w:leftFromText="180" w:rightFromText="180" w:vertAnchor="text" w:horzAnchor="page" w:tblpX="461" w:tblpY="344"/>
        <w:tblW w:w="5070" w:type="dxa"/>
        <w:tblLook w:val="04A0" w:firstRow="1" w:lastRow="0" w:firstColumn="1" w:lastColumn="0" w:noHBand="0" w:noVBand="1"/>
      </w:tblPr>
      <w:tblGrid>
        <w:gridCol w:w="1668"/>
        <w:gridCol w:w="1701"/>
        <w:gridCol w:w="1701"/>
      </w:tblGrid>
      <w:tr w:rsidR="00780616" w:rsidTr="00780616">
        <w:tc>
          <w:tcPr>
            <w:tcW w:w="1668" w:type="dxa"/>
          </w:tcPr>
          <w:p w:rsidR="00780616" w:rsidRDefault="00780616" w:rsidP="00780616">
            <w:pPr>
              <w:pStyle w:val="p0"/>
              <w:spacing w:line="360" w:lineRule="auto"/>
              <w:rPr>
                <w:rFonts w:ascii="宋体" w:hAnsi="宋体"/>
                <w:bCs/>
              </w:rPr>
            </w:pPr>
            <w:r>
              <w:rPr>
                <w:rFonts w:ascii="宋体" w:hAnsi="宋体" w:hint="eastAsia"/>
                <w:bCs/>
              </w:rPr>
              <w:t>下米传感器状态</w:t>
            </w:r>
          </w:p>
        </w:tc>
        <w:tc>
          <w:tcPr>
            <w:tcW w:w="1701" w:type="dxa"/>
          </w:tcPr>
          <w:p w:rsidR="00780616" w:rsidRDefault="00F87A23" w:rsidP="00780616">
            <w:pPr>
              <w:pStyle w:val="p0"/>
              <w:spacing w:line="360" w:lineRule="auto"/>
              <w:rPr>
                <w:rFonts w:ascii="宋体" w:hAnsi="宋体"/>
                <w:bCs/>
              </w:rPr>
            </w:pPr>
            <w:r>
              <w:rPr>
                <w:rFonts w:ascii="宋体" w:hAnsi="宋体" w:hint="eastAsia"/>
                <w:bCs/>
              </w:rPr>
              <w:t>包装</w:t>
            </w:r>
            <w:r w:rsidR="00780616">
              <w:rPr>
                <w:rFonts w:ascii="宋体" w:hAnsi="宋体" w:hint="eastAsia"/>
                <w:bCs/>
              </w:rPr>
              <w:t>传感器状态</w:t>
            </w:r>
          </w:p>
        </w:tc>
        <w:tc>
          <w:tcPr>
            <w:tcW w:w="1701" w:type="dxa"/>
          </w:tcPr>
          <w:p w:rsidR="00780616" w:rsidRDefault="00F87A23" w:rsidP="00780616">
            <w:pPr>
              <w:pStyle w:val="p0"/>
              <w:spacing w:line="360" w:lineRule="auto"/>
              <w:rPr>
                <w:rFonts w:ascii="宋体" w:hAnsi="宋体"/>
                <w:bCs/>
              </w:rPr>
            </w:pPr>
            <w:bookmarkStart w:id="64" w:name="_GoBack"/>
            <w:r>
              <w:rPr>
                <w:rFonts w:ascii="宋体" w:hAnsi="宋体" w:hint="eastAsia"/>
                <w:bCs/>
              </w:rPr>
              <w:t>拉膜</w:t>
            </w:r>
            <w:bookmarkEnd w:id="64"/>
            <w:r w:rsidR="00780616">
              <w:rPr>
                <w:rFonts w:ascii="宋体" w:hAnsi="宋体" w:hint="eastAsia"/>
                <w:bCs/>
              </w:rPr>
              <w:t>传感器状态</w:t>
            </w:r>
          </w:p>
        </w:tc>
      </w:tr>
      <w:tr w:rsidR="00780616" w:rsidTr="00780616">
        <w:tc>
          <w:tcPr>
            <w:tcW w:w="1668" w:type="dxa"/>
          </w:tcPr>
          <w:p w:rsidR="00780616" w:rsidRDefault="00780616" w:rsidP="00780616">
            <w:pPr>
              <w:pStyle w:val="p0"/>
              <w:spacing w:line="360" w:lineRule="auto"/>
              <w:rPr>
                <w:rFonts w:ascii="宋体" w:hAnsi="宋体"/>
                <w:bCs/>
              </w:rPr>
            </w:pPr>
            <w:r w:rsidRPr="00522597">
              <w:rPr>
                <w:rFonts w:ascii="宋体" w:hAnsi="宋体" w:hint="eastAsia"/>
                <w:bCs/>
              </w:rPr>
              <w:t>1字节</w:t>
            </w:r>
          </w:p>
        </w:tc>
        <w:tc>
          <w:tcPr>
            <w:tcW w:w="1701" w:type="dxa"/>
          </w:tcPr>
          <w:p w:rsidR="00780616" w:rsidRDefault="00780616" w:rsidP="00780616">
            <w:pPr>
              <w:pStyle w:val="p0"/>
              <w:spacing w:line="360" w:lineRule="auto"/>
              <w:rPr>
                <w:rFonts w:ascii="宋体" w:hAnsi="宋体"/>
                <w:bCs/>
              </w:rPr>
            </w:pPr>
            <w:r w:rsidRPr="00522597">
              <w:rPr>
                <w:rFonts w:ascii="宋体" w:hAnsi="宋体" w:hint="eastAsia"/>
                <w:bCs/>
              </w:rPr>
              <w:t>1字节</w:t>
            </w:r>
          </w:p>
        </w:tc>
        <w:tc>
          <w:tcPr>
            <w:tcW w:w="1701" w:type="dxa"/>
          </w:tcPr>
          <w:p w:rsidR="00780616" w:rsidRDefault="00780616" w:rsidP="00780616">
            <w:pPr>
              <w:pStyle w:val="p0"/>
              <w:spacing w:line="360" w:lineRule="auto"/>
              <w:rPr>
                <w:rFonts w:ascii="宋体" w:hAnsi="宋体"/>
                <w:bCs/>
              </w:rPr>
            </w:pPr>
            <w:r w:rsidRPr="00522597">
              <w:rPr>
                <w:rFonts w:ascii="宋体" w:hAnsi="宋体" w:hint="eastAsia"/>
                <w:bCs/>
              </w:rPr>
              <w:t>1字节</w:t>
            </w:r>
          </w:p>
        </w:tc>
      </w:tr>
      <w:tr w:rsidR="00780616" w:rsidTr="00780616">
        <w:tc>
          <w:tcPr>
            <w:tcW w:w="1668" w:type="dxa"/>
          </w:tcPr>
          <w:p w:rsidR="00D70F97" w:rsidRPr="00D70F97" w:rsidRDefault="00D70F97" w:rsidP="00D70F97">
            <w:pPr>
              <w:rPr>
                <w:rFonts w:ascii="宋体" w:hAnsi="宋体"/>
                <w:b/>
                <w:bCs/>
              </w:rPr>
            </w:pPr>
            <w:r w:rsidRPr="00D70F97">
              <w:rPr>
                <w:rFonts w:ascii="宋体" w:hAnsi="宋体" w:hint="eastAsia"/>
                <w:bCs/>
              </w:rPr>
              <w:t>00：到位</w:t>
            </w:r>
          </w:p>
          <w:p w:rsidR="00D70F97" w:rsidRPr="00D70F97" w:rsidRDefault="00D70F97" w:rsidP="00D70F97">
            <w:r w:rsidRPr="00D70F97">
              <w:rPr>
                <w:rFonts w:ascii="宋体" w:hAnsi="宋体" w:hint="eastAsia"/>
                <w:bCs/>
              </w:rPr>
              <w:t>01：</w:t>
            </w:r>
            <w:r w:rsidR="00627A20" w:rsidRPr="00D70F97">
              <w:rPr>
                <w:rFonts w:ascii="宋体" w:hAnsi="宋体" w:hint="eastAsia"/>
                <w:bCs/>
              </w:rPr>
              <w:t>未</w:t>
            </w:r>
            <w:r w:rsidRPr="00D70F97">
              <w:rPr>
                <w:rFonts w:ascii="宋体" w:hAnsi="宋体" w:hint="eastAsia"/>
                <w:bCs/>
              </w:rPr>
              <w:t>到位</w:t>
            </w:r>
          </w:p>
          <w:p w:rsidR="00780616" w:rsidRDefault="00780616" w:rsidP="00780616">
            <w:pPr>
              <w:pStyle w:val="p0"/>
              <w:spacing w:line="360" w:lineRule="auto"/>
              <w:rPr>
                <w:rFonts w:ascii="宋体" w:hAnsi="宋体"/>
                <w:bCs/>
              </w:rPr>
            </w:pPr>
          </w:p>
        </w:tc>
        <w:tc>
          <w:tcPr>
            <w:tcW w:w="1701" w:type="dxa"/>
          </w:tcPr>
          <w:p w:rsidR="00D70F97" w:rsidRPr="00D70F97" w:rsidRDefault="00D70F97" w:rsidP="00D70F97">
            <w:pPr>
              <w:rPr>
                <w:rFonts w:ascii="宋体" w:hAnsi="宋体"/>
                <w:b/>
                <w:bCs/>
              </w:rPr>
            </w:pPr>
            <w:r w:rsidRPr="00D70F97">
              <w:rPr>
                <w:rFonts w:ascii="宋体" w:hAnsi="宋体" w:hint="eastAsia"/>
                <w:bCs/>
              </w:rPr>
              <w:t>00：到位</w:t>
            </w:r>
          </w:p>
          <w:p w:rsidR="00D70F97" w:rsidRPr="00D70F97" w:rsidRDefault="00D70F97" w:rsidP="00D70F97">
            <w:r w:rsidRPr="00D70F97">
              <w:rPr>
                <w:rFonts w:ascii="宋体" w:hAnsi="宋体" w:hint="eastAsia"/>
                <w:bCs/>
              </w:rPr>
              <w:t>01：</w:t>
            </w:r>
            <w:r w:rsidR="00627A20" w:rsidRPr="00D70F97">
              <w:rPr>
                <w:rFonts w:ascii="宋体" w:hAnsi="宋体" w:hint="eastAsia"/>
                <w:bCs/>
              </w:rPr>
              <w:t>未</w:t>
            </w:r>
            <w:r w:rsidRPr="00D70F97">
              <w:rPr>
                <w:rFonts w:ascii="宋体" w:hAnsi="宋体" w:hint="eastAsia"/>
                <w:bCs/>
              </w:rPr>
              <w:t>到位</w:t>
            </w:r>
          </w:p>
          <w:p w:rsidR="00780616" w:rsidRDefault="00780616" w:rsidP="00780616">
            <w:pPr>
              <w:pStyle w:val="p0"/>
              <w:spacing w:line="360" w:lineRule="auto"/>
              <w:rPr>
                <w:rFonts w:ascii="宋体" w:hAnsi="宋体"/>
                <w:bCs/>
              </w:rPr>
            </w:pPr>
          </w:p>
        </w:tc>
        <w:tc>
          <w:tcPr>
            <w:tcW w:w="1701" w:type="dxa"/>
          </w:tcPr>
          <w:p w:rsidR="00D70F97" w:rsidRPr="00D70F97" w:rsidRDefault="00D70F97" w:rsidP="00D70F97">
            <w:pPr>
              <w:rPr>
                <w:rFonts w:ascii="宋体" w:hAnsi="宋体"/>
                <w:b/>
                <w:bCs/>
              </w:rPr>
            </w:pPr>
            <w:r w:rsidRPr="00D70F97">
              <w:rPr>
                <w:rFonts w:ascii="宋体" w:hAnsi="宋体" w:hint="eastAsia"/>
                <w:bCs/>
              </w:rPr>
              <w:t>00：到位</w:t>
            </w:r>
          </w:p>
          <w:p w:rsidR="00D70F97" w:rsidRPr="00D70F97" w:rsidRDefault="00D70F97" w:rsidP="00D70F97">
            <w:r w:rsidRPr="00D70F97">
              <w:rPr>
                <w:rFonts w:ascii="宋体" w:hAnsi="宋体" w:hint="eastAsia"/>
                <w:bCs/>
              </w:rPr>
              <w:t>01：</w:t>
            </w:r>
            <w:r w:rsidR="00627A20" w:rsidRPr="00D70F97">
              <w:rPr>
                <w:rFonts w:ascii="宋体" w:hAnsi="宋体" w:hint="eastAsia"/>
                <w:bCs/>
              </w:rPr>
              <w:t>未</w:t>
            </w:r>
            <w:r w:rsidRPr="00D70F97">
              <w:rPr>
                <w:rFonts w:ascii="宋体" w:hAnsi="宋体" w:hint="eastAsia"/>
                <w:bCs/>
              </w:rPr>
              <w:t>到位</w:t>
            </w:r>
          </w:p>
          <w:p w:rsidR="00780616" w:rsidRDefault="00780616" w:rsidP="00780616">
            <w:pPr>
              <w:pStyle w:val="p0"/>
              <w:spacing w:line="360" w:lineRule="auto"/>
              <w:rPr>
                <w:rFonts w:ascii="宋体" w:hAnsi="宋体"/>
                <w:bCs/>
              </w:rPr>
            </w:pPr>
          </w:p>
        </w:tc>
      </w:tr>
    </w:tbl>
    <w:p w:rsidR="00780616" w:rsidRDefault="00780616" w:rsidP="005342A6">
      <w:pPr>
        <w:pStyle w:val="p0"/>
        <w:spacing w:line="360" w:lineRule="auto"/>
        <w:rPr>
          <w:rFonts w:ascii="宋体" w:hAnsi="宋体"/>
          <w:bCs/>
        </w:rPr>
      </w:pPr>
    </w:p>
    <w:p w:rsidR="00780616" w:rsidRDefault="00780616" w:rsidP="005342A6">
      <w:pPr>
        <w:pStyle w:val="p0"/>
        <w:spacing w:line="360" w:lineRule="auto"/>
        <w:rPr>
          <w:rFonts w:ascii="宋体" w:hAnsi="宋体"/>
          <w:bCs/>
        </w:rPr>
      </w:pPr>
    </w:p>
    <w:p w:rsidR="00780616" w:rsidRDefault="00780616" w:rsidP="005342A6">
      <w:pPr>
        <w:pStyle w:val="p0"/>
        <w:spacing w:line="360" w:lineRule="auto"/>
        <w:rPr>
          <w:rFonts w:ascii="宋体" w:hAnsi="宋体"/>
          <w:bCs/>
        </w:rPr>
      </w:pPr>
    </w:p>
    <w:p w:rsidR="00780616" w:rsidRDefault="00780616" w:rsidP="005342A6">
      <w:pPr>
        <w:pStyle w:val="p0"/>
        <w:spacing w:line="360" w:lineRule="auto"/>
        <w:rPr>
          <w:rFonts w:ascii="宋体" w:hAnsi="宋体"/>
          <w:bCs/>
        </w:rPr>
      </w:pPr>
    </w:p>
    <w:p w:rsidR="00B76AE8" w:rsidRDefault="00B76AE8" w:rsidP="005342A6">
      <w:pPr>
        <w:pStyle w:val="p0"/>
        <w:spacing w:line="360" w:lineRule="auto"/>
        <w:rPr>
          <w:rFonts w:ascii="宋体" w:hAnsi="宋体"/>
          <w:bCs/>
        </w:rPr>
      </w:pPr>
    </w:p>
    <w:p w:rsidR="00B76AE8" w:rsidRDefault="00B76AE8" w:rsidP="005342A6">
      <w:pPr>
        <w:pStyle w:val="p0"/>
        <w:spacing w:line="360" w:lineRule="auto"/>
        <w:rPr>
          <w:rFonts w:ascii="宋体" w:hAnsi="宋体"/>
          <w:bCs/>
        </w:rPr>
      </w:pPr>
    </w:p>
    <w:p w:rsidR="00F62D81" w:rsidRDefault="00F62D81" w:rsidP="005342A6">
      <w:pPr>
        <w:pStyle w:val="p0"/>
        <w:spacing w:line="360" w:lineRule="auto"/>
        <w:rPr>
          <w:rFonts w:ascii="宋体" w:hAnsi="宋体"/>
          <w:bCs/>
        </w:rPr>
      </w:pPr>
      <w:r>
        <w:rPr>
          <w:rFonts w:ascii="宋体" w:hAnsi="宋体" w:hint="eastAsia"/>
          <w:bCs/>
        </w:rPr>
        <w:t>空闲时心跳每6S上传一次，</w:t>
      </w:r>
      <w:r w:rsidR="00780616">
        <w:rPr>
          <w:rFonts w:ascii="宋体" w:hAnsi="宋体"/>
          <w:bCs/>
        </w:rPr>
        <w:t xml:space="preserve"> </w:t>
      </w:r>
    </w:p>
    <w:p w:rsidR="005342A6" w:rsidRPr="00522597" w:rsidRDefault="005342A6" w:rsidP="005342A6">
      <w:pPr>
        <w:pStyle w:val="p0"/>
        <w:spacing w:line="360" w:lineRule="auto"/>
        <w:rPr>
          <w:rFonts w:ascii="宋体" w:hAnsi="宋体"/>
          <w:bCs/>
        </w:rPr>
      </w:pPr>
      <w:r w:rsidRPr="00522597">
        <w:rPr>
          <w:rFonts w:ascii="宋体" w:hAnsi="宋体" w:hint="eastAsia"/>
          <w:bCs/>
        </w:rPr>
        <w:t>谷仓状态：</w:t>
      </w:r>
    </w:p>
    <w:p w:rsidR="005342A6" w:rsidRPr="00522597" w:rsidRDefault="005342A6" w:rsidP="005342A6">
      <w:pPr>
        <w:pStyle w:val="p0"/>
        <w:spacing w:line="360" w:lineRule="auto"/>
        <w:rPr>
          <w:rFonts w:ascii="宋体" w:hAnsi="宋体"/>
          <w:bCs/>
        </w:rPr>
      </w:pPr>
      <w:r w:rsidRPr="00522597">
        <w:rPr>
          <w:rFonts w:ascii="宋体" w:hAnsi="宋体" w:hint="eastAsia"/>
          <w:bCs/>
        </w:rPr>
        <w:tab/>
        <w:t>0x00: 谷仓无稻谷</w:t>
      </w:r>
    </w:p>
    <w:p w:rsidR="005342A6" w:rsidRPr="00522597" w:rsidRDefault="005342A6" w:rsidP="005342A6">
      <w:pPr>
        <w:pStyle w:val="p0"/>
        <w:spacing w:line="360" w:lineRule="auto"/>
        <w:rPr>
          <w:rFonts w:ascii="宋体" w:hAnsi="宋体"/>
          <w:bCs/>
        </w:rPr>
      </w:pPr>
      <w:r w:rsidRPr="00522597">
        <w:rPr>
          <w:rFonts w:ascii="宋体" w:hAnsi="宋体" w:hint="eastAsia"/>
          <w:bCs/>
        </w:rPr>
        <w:tab/>
        <w:t>0x01: 谷仓</w:t>
      </w:r>
      <w:r w:rsidR="00B733F9">
        <w:rPr>
          <w:rFonts w:ascii="宋体" w:hAnsi="宋体" w:hint="eastAsia"/>
          <w:bCs/>
        </w:rPr>
        <w:t>有</w:t>
      </w:r>
      <w:r w:rsidRPr="00522597">
        <w:rPr>
          <w:rFonts w:ascii="宋体" w:hAnsi="宋体" w:hint="eastAsia"/>
          <w:bCs/>
        </w:rPr>
        <w:t>仓稻谷</w:t>
      </w:r>
    </w:p>
    <w:p w:rsidR="005342A6" w:rsidRPr="00522597" w:rsidRDefault="005342A6" w:rsidP="00B733F9">
      <w:pPr>
        <w:pStyle w:val="p0"/>
        <w:spacing w:line="360" w:lineRule="auto"/>
        <w:rPr>
          <w:rFonts w:ascii="宋体" w:hAnsi="宋体"/>
          <w:bCs/>
        </w:rPr>
      </w:pPr>
      <w:r w:rsidRPr="00522597">
        <w:rPr>
          <w:rFonts w:ascii="宋体" w:hAnsi="宋体" w:hint="eastAsia"/>
          <w:bCs/>
        </w:rPr>
        <w:tab/>
      </w:r>
    </w:p>
    <w:p w:rsidR="005342A6" w:rsidRPr="00522597" w:rsidRDefault="005342A6" w:rsidP="005342A6">
      <w:pPr>
        <w:pStyle w:val="p0"/>
        <w:spacing w:line="360" w:lineRule="auto"/>
        <w:rPr>
          <w:rFonts w:ascii="宋体" w:hAnsi="宋体"/>
          <w:bCs/>
        </w:rPr>
      </w:pPr>
      <w:r w:rsidRPr="00522597">
        <w:rPr>
          <w:rFonts w:ascii="宋体" w:hAnsi="宋体" w:hint="eastAsia"/>
          <w:bCs/>
        </w:rPr>
        <w:t>称重传感器状态：</w:t>
      </w:r>
    </w:p>
    <w:p w:rsidR="00A612DF" w:rsidRDefault="005342A6" w:rsidP="00A612DF">
      <w:pPr>
        <w:pStyle w:val="p0"/>
        <w:spacing w:before="78" w:after="78"/>
        <w:jc w:val="left"/>
        <w:rPr>
          <w:rFonts w:ascii="宋体" w:hAnsi="宋体"/>
        </w:rPr>
      </w:pPr>
      <w:r w:rsidRPr="00522597">
        <w:rPr>
          <w:rFonts w:ascii="宋体" w:hAnsi="宋体" w:hint="eastAsia"/>
          <w:bCs/>
        </w:rPr>
        <w:tab/>
      </w:r>
      <w:r w:rsidR="00A612DF">
        <w:rPr>
          <w:rFonts w:ascii="宋体" w:hAnsi="宋体" w:hint="eastAsia"/>
        </w:rPr>
        <w:t>0x00:正常</w:t>
      </w:r>
    </w:p>
    <w:p w:rsidR="00623624" w:rsidRDefault="00A612DF" w:rsidP="00A612DF">
      <w:pPr>
        <w:pStyle w:val="p0"/>
        <w:spacing w:line="360" w:lineRule="auto"/>
        <w:ind w:firstLine="420"/>
        <w:rPr>
          <w:b/>
        </w:rPr>
      </w:pPr>
      <w:r>
        <w:rPr>
          <w:rFonts w:ascii="宋体" w:hAnsi="宋体" w:hint="eastAsia"/>
        </w:rPr>
        <w:t>0x01：通讯异常</w:t>
      </w:r>
    </w:p>
    <w:p w:rsidR="004C78C9" w:rsidRDefault="00EF4997" w:rsidP="00EF4997">
      <w:pPr>
        <w:pStyle w:val="p0"/>
        <w:rPr>
          <w:rFonts w:ascii="宋体" w:hAnsi="宋体"/>
        </w:rPr>
      </w:pPr>
      <w:r>
        <w:rPr>
          <w:rFonts w:ascii="宋体" w:hAnsi="宋体" w:hint="eastAsia"/>
        </w:rPr>
        <w:t xml:space="preserve">设备状态：  </w:t>
      </w:r>
      <w:r w:rsidR="004C78C9">
        <w:rPr>
          <w:rFonts w:ascii="宋体" w:hAnsi="宋体" w:hint="eastAsia"/>
        </w:rPr>
        <w:t xml:space="preserve"> </w:t>
      </w:r>
      <w:r>
        <w:rPr>
          <w:rFonts w:ascii="宋体" w:hAnsi="宋体" w:hint="eastAsia"/>
        </w:rPr>
        <w:t xml:space="preserve"> </w:t>
      </w:r>
      <w:r w:rsidR="004C78C9">
        <w:rPr>
          <w:rFonts w:ascii="宋体" w:hAnsi="宋体" w:hint="eastAsia"/>
        </w:rPr>
        <w:t>0x00:空闲</w:t>
      </w:r>
    </w:p>
    <w:p w:rsidR="00EF4997" w:rsidRDefault="00EF4997" w:rsidP="004C78C9">
      <w:pPr>
        <w:pStyle w:val="p0"/>
        <w:ind w:leftChars="400" w:left="840" w:firstLineChars="300" w:firstLine="630"/>
        <w:rPr>
          <w:rFonts w:ascii="宋体" w:hAnsi="宋体"/>
        </w:rPr>
      </w:pPr>
      <w:r>
        <w:rPr>
          <w:rFonts w:ascii="宋体" w:hAnsi="宋体" w:hint="eastAsia"/>
        </w:rPr>
        <w:t>0x01:正在碾米</w:t>
      </w:r>
    </w:p>
    <w:p w:rsidR="00EF4997" w:rsidRPr="007C655F" w:rsidRDefault="00EF4997" w:rsidP="00EF4997">
      <w:pPr>
        <w:pStyle w:val="p0"/>
        <w:ind w:firstLineChars="200" w:firstLine="420"/>
        <w:rPr>
          <w:rFonts w:ascii="宋体" w:hAnsi="宋体"/>
        </w:rPr>
      </w:pPr>
      <w:r>
        <w:rPr>
          <w:rFonts w:ascii="宋体" w:hAnsi="宋体" w:hint="eastAsia"/>
        </w:rPr>
        <w:tab/>
      </w:r>
      <w:r>
        <w:rPr>
          <w:rFonts w:ascii="宋体" w:hAnsi="宋体" w:hint="eastAsia"/>
        </w:rPr>
        <w:tab/>
        <w:t xml:space="preserve">  0x02:正在加热包装片，等待包装</w:t>
      </w:r>
    </w:p>
    <w:p w:rsidR="00EF4997" w:rsidRDefault="00EF4997" w:rsidP="00EF4997">
      <w:pPr>
        <w:pStyle w:val="p0"/>
        <w:ind w:firstLineChars="200" w:firstLine="420"/>
        <w:rPr>
          <w:rFonts w:ascii="宋体" w:hAnsi="宋体"/>
        </w:rPr>
      </w:pPr>
      <w:r>
        <w:rPr>
          <w:rFonts w:ascii="宋体" w:hAnsi="宋体" w:hint="eastAsia"/>
        </w:rPr>
        <w:tab/>
      </w:r>
      <w:r>
        <w:rPr>
          <w:rFonts w:ascii="宋体" w:hAnsi="宋体" w:hint="eastAsia"/>
        </w:rPr>
        <w:tab/>
        <w:t xml:space="preserve">  0x03:</w:t>
      </w:r>
      <w:r w:rsidRPr="007C655F">
        <w:rPr>
          <w:rFonts w:ascii="宋体" w:hAnsi="宋体" w:hint="eastAsia"/>
        </w:rPr>
        <w:t>开始拉膜</w:t>
      </w:r>
    </w:p>
    <w:p w:rsidR="00EF4997" w:rsidRDefault="00EF4997" w:rsidP="00EF4997">
      <w:pPr>
        <w:pStyle w:val="p0"/>
        <w:ind w:firstLineChars="200" w:firstLine="420"/>
        <w:rPr>
          <w:rFonts w:ascii="宋体" w:hAnsi="宋体"/>
        </w:rPr>
      </w:pPr>
      <w:r>
        <w:rPr>
          <w:rFonts w:ascii="宋体" w:hAnsi="宋体" w:hint="eastAsia"/>
        </w:rPr>
        <w:tab/>
      </w:r>
      <w:r>
        <w:rPr>
          <w:rFonts w:ascii="宋体" w:hAnsi="宋体" w:hint="eastAsia"/>
        </w:rPr>
        <w:tab/>
        <w:t xml:space="preserve">  0x04:开始封袋</w:t>
      </w:r>
    </w:p>
    <w:p w:rsidR="00EF4997" w:rsidRPr="007C655F" w:rsidRDefault="00EF4997" w:rsidP="00EF4997">
      <w:pPr>
        <w:pStyle w:val="p0"/>
        <w:ind w:firstLineChars="200" w:firstLine="420"/>
        <w:rPr>
          <w:rFonts w:ascii="宋体" w:hAnsi="宋体"/>
        </w:rPr>
      </w:pPr>
      <w:r>
        <w:rPr>
          <w:rFonts w:ascii="宋体" w:hAnsi="宋体" w:hint="eastAsia"/>
        </w:rPr>
        <w:lastRenderedPageBreak/>
        <w:tab/>
      </w:r>
      <w:r>
        <w:rPr>
          <w:rFonts w:ascii="宋体" w:hAnsi="宋体" w:hint="eastAsia"/>
        </w:rPr>
        <w:tab/>
        <w:t xml:space="preserve">  0x05:开始送膜</w:t>
      </w:r>
    </w:p>
    <w:p w:rsidR="00691583" w:rsidRDefault="00EF4997">
      <w:pPr>
        <w:rPr>
          <w:rFonts w:ascii="宋体" w:hAnsi="宋体"/>
          <w:bCs/>
        </w:rPr>
      </w:pPr>
      <w:r>
        <w:rPr>
          <w:rFonts w:ascii="宋体" w:hAnsi="宋体" w:hint="eastAsia"/>
          <w:bCs/>
        </w:rPr>
        <w:t>报警状态：</w:t>
      </w:r>
      <w:r w:rsidR="00691583">
        <w:rPr>
          <w:rFonts w:ascii="宋体" w:hAnsi="宋体" w:hint="eastAsia"/>
          <w:bCs/>
        </w:rPr>
        <w:t>0.正常状态</w:t>
      </w:r>
    </w:p>
    <w:p w:rsidR="003E4BF8" w:rsidRDefault="00EF4997" w:rsidP="00691583">
      <w:pPr>
        <w:ind w:leftChars="200" w:left="420" w:firstLineChars="300" w:firstLine="630"/>
        <w:rPr>
          <w:rFonts w:ascii="宋体" w:hAnsi="宋体"/>
          <w:bCs/>
        </w:rPr>
      </w:pPr>
      <w:r>
        <w:rPr>
          <w:rFonts w:ascii="宋体" w:hAnsi="宋体" w:hint="eastAsia"/>
          <w:bCs/>
        </w:rPr>
        <w:t>1.温度超温报警</w:t>
      </w:r>
    </w:p>
    <w:p w:rsidR="00EF4997" w:rsidRDefault="00EF4997">
      <w:pPr>
        <w:rPr>
          <w:rFonts w:ascii="宋体" w:hAnsi="宋体"/>
          <w:bCs/>
        </w:rPr>
      </w:pPr>
      <w:r>
        <w:rPr>
          <w:rFonts w:ascii="宋体" w:hAnsi="宋体" w:hint="eastAsia"/>
          <w:bCs/>
        </w:rPr>
        <w:tab/>
      </w:r>
      <w:r>
        <w:rPr>
          <w:rFonts w:ascii="宋体" w:hAnsi="宋体" w:hint="eastAsia"/>
          <w:bCs/>
        </w:rPr>
        <w:tab/>
        <w:t xml:space="preserve">  2.</w:t>
      </w:r>
      <w:r w:rsidR="00BD0E6C">
        <w:rPr>
          <w:rFonts w:ascii="宋体" w:hAnsi="宋体" w:hint="eastAsia"/>
          <w:bCs/>
        </w:rPr>
        <w:t>加热超时报警</w:t>
      </w:r>
    </w:p>
    <w:p w:rsidR="00BD0E6C" w:rsidRDefault="00BD0E6C">
      <w:r>
        <w:rPr>
          <w:rFonts w:hint="eastAsia"/>
          <w:b/>
        </w:rPr>
        <w:tab/>
      </w:r>
      <w:r>
        <w:rPr>
          <w:rFonts w:hint="eastAsia"/>
          <w:b/>
        </w:rPr>
        <w:tab/>
        <w:t xml:space="preserve"> </w:t>
      </w:r>
      <w:r w:rsidRPr="00BD0E6C">
        <w:rPr>
          <w:rFonts w:hint="eastAsia"/>
        </w:rPr>
        <w:t xml:space="preserve"> </w:t>
      </w:r>
      <w:r>
        <w:rPr>
          <w:rFonts w:hint="eastAsia"/>
        </w:rPr>
        <w:t>3.</w:t>
      </w:r>
      <w:r>
        <w:rPr>
          <w:rFonts w:hint="eastAsia"/>
        </w:rPr>
        <w:t>碾米超时报警</w:t>
      </w:r>
    </w:p>
    <w:p w:rsidR="00BD0E6C" w:rsidRDefault="00BD0E6C" w:rsidP="00BD0E6C">
      <w:pPr>
        <w:rPr>
          <w:rFonts w:ascii="宋体" w:hAnsi="宋体"/>
          <w:bCs/>
        </w:rPr>
      </w:pPr>
      <w:r>
        <w:rPr>
          <w:rFonts w:ascii="宋体" w:hAnsi="宋体" w:hint="eastAsia"/>
          <w:bCs/>
        </w:rPr>
        <w:tab/>
      </w:r>
      <w:r>
        <w:rPr>
          <w:rFonts w:ascii="宋体" w:hAnsi="宋体" w:hint="eastAsia"/>
          <w:bCs/>
        </w:rPr>
        <w:tab/>
        <w:t xml:space="preserve">  4.下米超时报警</w:t>
      </w:r>
    </w:p>
    <w:p w:rsidR="00BD0E6C" w:rsidRDefault="00BD0E6C" w:rsidP="00BD0E6C">
      <w:r>
        <w:rPr>
          <w:rFonts w:hint="eastAsia"/>
          <w:b/>
        </w:rPr>
        <w:tab/>
      </w:r>
      <w:r>
        <w:rPr>
          <w:rFonts w:hint="eastAsia"/>
          <w:b/>
        </w:rPr>
        <w:tab/>
        <w:t xml:space="preserve"> </w:t>
      </w:r>
      <w:r w:rsidRPr="00BD0E6C">
        <w:rPr>
          <w:rFonts w:hint="eastAsia"/>
        </w:rPr>
        <w:t xml:space="preserve"> </w:t>
      </w:r>
      <w:r>
        <w:rPr>
          <w:rFonts w:hint="eastAsia"/>
        </w:rPr>
        <w:t>5.</w:t>
      </w:r>
      <w:r>
        <w:rPr>
          <w:rFonts w:hint="eastAsia"/>
        </w:rPr>
        <w:t>拉膜超时报警</w:t>
      </w:r>
    </w:p>
    <w:p w:rsidR="00BD0E6C" w:rsidRDefault="00BD0E6C" w:rsidP="00BD0E6C">
      <w:pPr>
        <w:rPr>
          <w:rFonts w:ascii="宋体" w:hAnsi="宋体"/>
          <w:bCs/>
        </w:rPr>
      </w:pPr>
      <w:r>
        <w:rPr>
          <w:rFonts w:ascii="宋体" w:hAnsi="宋体" w:hint="eastAsia"/>
          <w:bCs/>
        </w:rPr>
        <w:tab/>
      </w:r>
      <w:r>
        <w:rPr>
          <w:rFonts w:ascii="宋体" w:hAnsi="宋体" w:hint="eastAsia"/>
          <w:bCs/>
        </w:rPr>
        <w:tab/>
        <w:t xml:space="preserve">  6.封膜超时报警</w:t>
      </w:r>
    </w:p>
    <w:p w:rsidR="00BD0E6C" w:rsidRDefault="00BD0E6C" w:rsidP="00BD0E6C">
      <w:r>
        <w:rPr>
          <w:rFonts w:hint="eastAsia"/>
          <w:b/>
        </w:rPr>
        <w:tab/>
      </w:r>
      <w:r>
        <w:rPr>
          <w:rFonts w:hint="eastAsia"/>
          <w:b/>
        </w:rPr>
        <w:tab/>
        <w:t xml:space="preserve"> </w:t>
      </w:r>
      <w:r w:rsidRPr="00BD0E6C">
        <w:rPr>
          <w:rFonts w:hint="eastAsia"/>
        </w:rPr>
        <w:t xml:space="preserve"> </w:t>
      </w:r>
      <w:r>
        <w:rPr>
          <w:rFonts w:hint="eastAsia"/>
        </w:rPr>
        <w:t>7.</w:t>
      </w:r>
      <w:proofErr w:type="gramStart"/>
      <w:r>
        <w:rPr>
          <w:rFonts w:hint="eastAsia"/>
        </w:rPr>
        <w:t>送</w:t>
      </w:r>
      <w:r w:rsidR="009A2941">
        <w:rPr>
          <w:rFonts w:hint="eastAsia"/>
        </w:rPr>
        <w:t>膜</w:t>
      </w:r>
      <w:r>
        <w:rPr>
          <w:rFonts w:hint="eastAsia"/>
        </w:rPr>
        <w:t>超时</w:t>
      </w:r>
      <w:proofErr w:type="gramEnd"/>
      <w:r>
        <w:rPr>
          <w:rFonts w:hint="eastAsia"/>
        </w:rPr>
        <w:t>报警</w:t>
      </w:r>
    </w:p>
    <w:p w:rsidR="00691583" w:rsidRDefault="00691583" w:rsidP="00BD0E6C">
      <w:r>
        <w:rPr>
          <w:rFonts w:hint="eastAsia"/>
        </w:rPr>
        <w:tab/>
      </w:r>
      <w:r>
        <w:rPr>
          <w:rFonts w:hint="eastAsia"/>
        </w:rPr>
        <w:tab/>
        <w:t xml:space="preserve">  8.</w:t>
      </w:r>
      <w:r>
        <w:rPr>
          <w:rFonts w:hint="eastAsia"/>
        </w:rPr>
        <w:t>主动力电机过流报警</w:t>
      </w:r>
    </w:p>
    <w:p w:rsidR="00BD0E6C" w:rsidRDefault="009A2941" w:rsidP="00BD0E6C">
      <w:r>
        <w:rPr>
          <w:rFonts w:ascii="宋体" w:hAnsi="宋体" w:hint="eastAsia"/>
          <w:bCs/>
        </w:rPr>
        <w:t>提升机报警状态：0x00:正常    0x01：</w:t>
      </w:r>
      <w:proofErr w:type="gramStart"/>
      <w:r>
        <w:rPr>
          <w:rFonts w:ascii="宋体" w:hAnsi="宋体" w:hint="eastAsia"/>
          <w:bCs/>
        </w:rPr>
        <w:t>送谷超时</w:t>
      </w:r>
      <w:proofErr w:type="gramEnd"/>
      <w:r>
        <w:rPr>
          <w:rFonts w:ascii="宋体" w:hAnsi="宋体" w:hint="eastAsia"/>
          <w:bCs/>
        </w:rPr>
        <w:t>报警</w:t>
      </w:r>
      <w:r w:rsidR="00BD0E6C">
        <w:rPr>
          <w:rFonts w:ascii="宋体" w:hAnsi="宋体" w:hint="eastAsia"/>
          <w:bCs/>
        </w:rPr>
        <w:tab/>
      </w:r>
      <w:r w:rsidR="00BD0E6C">
        <w:rPr>
          <w:rFonts w:ascii="宋体" w:hAnsi="宋体" w:hint="eastAsia"/>
          <w:bCs/>
        </w:rPr>
        <w:tab/>
      </w:r>
      <w:r w:rsidR="00BD0E6C">
        <w:rPr>
          <w:rFonts w:hint="eastAsia"/>
          <w:b/>
        </w:rPr>
        <w:tab/>
      </w:r>
      <w:r w:rsidR="00BD0E6C">
        <w:rPr>
          <w:rFonts w:hint="eastAsia"/>
          <w:b/>
        </w:rPr>
        <w:tab/>
        <w:t xml:space="preserve"> </w:t>
      </w:r>
    </w:p>
    <w:p w:rsidR="00D70F97" w:rsidRPr="00D70F97" w:rsidRDefault="00D70F97"/>
    <w:p w:rsidR="003E4BF8" w:rsidRPr="00522597" w:rsidRDefault="003E4BF8" w:rsidP="003E4BF8">
      <w:pPr>
        <w:pStyle w:val="2"/>
        <w:numPr>
          <w:ilvl w:val="0"/>
          <w:numId w:val="1"/>
        </w:numPr>
        <w:spacing w:beforeLines="50" w:before="156" w:afterLines="50" w:after="156"/>
        <w:rPr>
          <w:rFonts w:ascii="宋体" w:hAnsi="宋体"/>
          <w:sz w:val="24"/>
          <w:szCs w:val="24"/>
        </w:rPr>
      </w:pPr>
      <w:bookmarkStart w:id="65" w:name="_Toc25078"/>
      <w:bookmarkStart w:id="66" w:name="_Toc534275693"/>
      <w:r w:rsidRPr="00522597">
        <w:rPr>
          <w:rFonts w:ascii="宋体" w:hAnsi="宋体" w:hint="eastAsia"/>
          <w:sz w:val="24"/>
          <w:szCs w:val="24"/>
        </w:rPr>
        <w:t>碾米机联机交易请求</w:t>
      </w:r>
      <w:r w:rsidRPr="00522597">
        <w:rPr>
          <w:rFonts w:ascii="宋体" w:hAnsi="宋体" w:hint="eastAsia"/>
          <w:sz w:val="24"/>
          <w:szCs w:val="24"/>
        </w:rPr>
        <w:t>09CA</w:t>
      </w:r>
      <w:bookmarkEnd w:id="65"/>
      <w:bookmarkEnd w:id="66"/>
    </w:p>
    <w:p w:rsidR="003E4BF8" w:rsidRPr="00522597" w:rsidRDefault="003E4BF8" w:rsidP="003E4BF8">
      <w:pPr>
        <w:pStyle w:val="p0"/>
        <w:ind w:left="420"/>
        <w:rPr>
          <w:rFonts w:ascii="宋体" w:hAnsi="宋体"/>
        </w:rPr>
      </w:pPr>
      <w:r w:rsidRPr="00522597">
        <w:rPr>
          <w:rFonts w:ascii="宋体" w:hAnsi="宋体" w:hint="eastAsia"/>
        </w:rPr>
        <w:t>1).PC</w:t>
      </w:r>
      <w:proofErr w:type="gramStart"/>
      <w:r w:rsidRPr="00522597">
        <w:rPr>
          <w:rFonts w:ascii="宋体" w:hAnsi="宋体" w:hint="eastAsia"/>
        </w:rPr>
        <w:t>向设备</w:t>
      </w:r>
      <w:proofErr w:type="gramEnd"/>
      <w:r w:rsidRPr="00522597">
        <w:rPr>
          <w:rFonts w:ascii="宋体" w:hAnsi="宋体" w:hint="eastAsia"/>
        </w:rPr>
        <w:t>发起联机交易的请求</w:t>
      </w:r>
    </w:p>
    <w:tbl>
      <w:tblPr>
        <w:tblW w:w="9322" w:type="dxa"/>
        <w:tblLayout w:type="fixed"/>
        <w:tblLook w:val="04A0" w:firstRow="1" w:lastRow="0" w:firstColumn="1" w:lastColumn="0" w:noHBand="0" w:noVBand="1"/>
      </w:tblPr>
      <w:tblGrid>
        <w:gridCol w:w="849"/>
        <w:gridCol w:w="926"/>
        <w:gridCol w:w="1232"/>
        <w:gridCol w:w="1779"/>
        <w:gridCol w:w="1134"/>
        <w:gridCol w:w="1134"/>
        <w:gridCol w:w="1134"/>
        <w:gridCol w:w="1134"/>
      </w:tblGrid>
      <w:tr w:rsidR="003E4BF8" w:rsidRPr="00522597" w:rsidTr="009D7F49">
        <w:trPr>
          <w:trHeight w:val="377"/>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命令码</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命令标识</w:t>
            </w:r>
          </w:p>
        </w:tc>
        <w:tc>
          <w:tcPr>
            <w:tcW w:w="1779"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w:t>
            </w:r>
          </w:p>
        </w:tc>
        <w:tc>
          <w:tcPr>
            <w:tcW w:w="1134" w:type="dxa"/>
            <w:tcBorders>
              <w:top w:val="single" w:sz="4" w:space="0" w:color="000000"/>
              <w:left w:val="nil"/>
              <w:bottom w:val="single" w:sz="4" w:space="0" w:color="000000"/>
              <w:right w:val="single" w:sz="4" w:space="0" w:color="000000"/>
            </w:tcBorders>
          </w:tcPr>
          <w:p w:rsidR="003E4BF8" w:rsidRPr="00522597" w:rsidRDefault="003E4BF8" w:rsidP="009D7F49">
            <w:pPr>
              <w:pStyle w:val="p0"/>
              <w:spacing w:line="240" w:lineRule="atLeast"/>
              <w:jc w:val="center"/>
              <w:rPr>
                <w:rFonts w:ascii="宋体" w:hAnsi="宋体"/>
              </w:rPr>
            </w:pPr>
            <w:r w:rsidRPr="00522597">
              <w:rPr>
                <w:rFonts w:ascii="宋体" w:hAnsi="宋体" w:hint="eastAsia"/>
              </w:rPr>
              <w:t>交易类型</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交易重量</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谷仓类型</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碾米分度</w:t>
            </w:r>
          </w:p>
        </w:tc>
      </w:tr>
      <w:tr w:rsidR="003E4BF8" w:rsidRPr="00522597" w:rsidTr="009D7F49">
        <w:trPr>
          <w:trHeight w:val="453"/>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字段长度</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2</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779"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r>
      <w:tr w:rsidR="003E4BF8" w:rsidRPr="00522597" w:rsidTr="009D7F49">
        <w:trPr>
          <w:trHeight w:val="304"/>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命令</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0x09CA</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0x01</w:t>
            </w:r>
          </w:p>
        </w:tc>
        <w:tc>
          <w:tcPr>
            <w:tcW w:w="1779"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p>
        </w:tc>
        <w:tc>
          <w:tcPr>
            <w:tcW w:w="1134" w:type="dxa"/>
            <w:tcBorders>
              <w:top w:val="single" w:sz="4" w:space="0" w:color="000000"/>
              <w:left w:val="nil"/>
              <w:bottom w:val="single" w:sz="4" w:space="0" w:color="000000"/>
              <w:right w:val="single" w:sz="4" w:space="0" w:color="000000"/>
            </w:tcBorders>
          </w:tcPr>
          <w:p w:rsidR="003E4BF8" w:rsidRPr="00522597" w:rsidRDefault="002B630D" w:rsidP="009D7F49">
            <w:pPr>
              <w:pStyle w:val="p0"/>
              <w:spacing w:before="78" w:after="78"/>
              <w:jc w:val="center"/>
              <w:rPr>
                <w:rFonts w:ascii="宋体" w:hAnsi="宋体"/>
              </w:rPr>
            </w:pPr>
            <w:r>
              <w:rPr>
                <w:rFonts w:ascii="宋体" w:hAnsi="宋体" w:hint="eastAsia"/>
              </w:rPr>
              <w:t>固定值0x01</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p>
        </w:tc>
        <w:tc>
          <w:tcPr>
            <w:tcW w:w="1134" w:type="dxa"/>
            <w:tcBorders>
              <w:top w:val="single" w:sz="4" w:space="0" w:color="000000"/>
              <w:left w:val="nil"/>
              <w:bottom w:val="single" w:sz="4" w:space="0" w:color="000000"/>
              <w:right w:val="single" w:sz="4" w:space="0" w:color="000000"/>
            </w:tcBorders>
            <w:vAlign w:val="center"/>
          </w:tcPr>
          <w:p w:rsidR="004559B6" w:rsidRPr="00522597" w:rsidRDefault="002B630D" w:rsidP="009D7F49">
            <w:pPr>
              <w:pStyle w:val="p0"/>
              <w:spacing w:before="78" w:after="78"/>
              <w:jc w:val="center"/>
              <w:rPr>
                <w:rFonts w:ascii="宋体" w:hAnsi="宋体"/>
              </w:rPr>
            </w:pPr>
            <w:r>
              <w:rPr>
                <w:rFonts w:ascii="宋体" w:hAnsi="宋体" w:hint="eastAsia"/>
              </w:rPr>
              <w:t>固定值0x01</w:t>
            </w:r>
          </w:p>
        </w:tc>
        <w:tc>
          <w:tcPr>
            <w:tcW w:w="1134" w:type="dxa"/>
            <w:tcBorders>
              <w:top w:val="single" w:sz="4" w:space="0" w:color="000000"/>
              <w:left w:val="nil"/>
              <w:bottom w:val="single" w:sz="4" w:space="0" w:color="000000"/>
              <w:right w:val="single" w:sz="4" w:space="0" w:color="000000"/>
            </w:tcBorders>
            <w:vAlign w:val="center"/>
          </w:tcPr>
          <w:p w:rsidR="003E4BF8" w:rsidRPr="00522597" w:rsidRDefault="00EA49C6" w:rsidP="009D7F49">
            <w:pPr>
              <w:pStyle w:val="p0"/>
              <w:spacing w:before="78" w:after="78"/>
              <w:jc w:val="center"/>
              <w:rPr>
                <w:rFonts w:ascii="宋体" w:hAnsi="宋体"/>
              </w:rPr>
            </w:pPr>
            <w:r>
              <w:rPr>
                <w:rFonts w:ascii="宋体" w:hAnsi="宋体" w:hint="eastAsia"/>
              </w:rPr>
              <w:t>0~100</w:t>
            </w:r>
          </w:p>
        </w:tc>
      </w:tr>
    </w:tbl>
    <w:p w:rsidR="003E4BF8" w:rsidRPr="00522597" w:rsidRDefault="003E4BF8" w:rsidP="003E4BF8">
      <w:pPr>
        <w:pStyle w:val="p0"/>
        <w:rPr>
          <w:rFonts w:ascii="宋体" w:hAnsi="宋体"/>
        </w:rPr>
      </w:pPr>
      <w:r w:rsidRPr="00522597">
        <w:rPr>
          <w:rFonts w:ascii="宋体" w:hAnsi="宋体" w:hint="eastAsia"/>
        </w:rPr>
        <w:t>命令标识：</w:t>
      </w:r>
    </w:p>
    <w:p w:rsidR="003E4BF8" w:rsidRPr="00522597" w:rsidRDefault="003E4BF8" w:rsidP="003E4BF8">
      <w:pPr>
        <w:pStyle w:val="p0"/>
        <w:rPr>
          <w:rFonts w:ascii="宋体" w:hAnsi="宋体"/>
        </w:rPr>
      </w:pPr>
      <w:r w:rsidRPr="00522597">
        <w:rPr>
          <w:rFonts w:ascii="宋体" w:hAnsi="宋体" w:hint="eastAsia"/>
        </w:rPr>
        <w:t xml:space="preserve">        0x01：设备联机交易请求</w:t>
      </w:r>
    </w:p>
    <w:p w:rsidR="003E4BF8" w:rsidRPr="00522597" w:rsidRDefault="003E4BF8" w:rsidP="003E4BF8">
      <w:pPr>
        <w:pStyle w:val="p0"/>
        <w:rPr>
          <w:rFonts w:ascii="宋体" w:hAnsi="宋体"/>
        </w:rPr>
      </w:pPr>
      <w:r w:rsidRPr="00522597">
        <w:rPr>
          <w:rFonts w:ascii="宋体" w:hAnsi="宋体" w:hint="eastAsia"/>
        </w:rPr>
        <w:t xml:space="preserve">        0x02：设备联机交易确认</w:t>
      </w:r>
    </w:p>
    <w:p w:rsidR="003E4BF8" w:rsidRPr="00522597" w:rsidRDefault="003E4BF8" w:rsidP="003E4BF8">
      <w:pPr>
        <w:pStyle w:val="p0"/>
        <w:rPr>
          <w:rFonts w:ascii="宋体" w:hAnsi="宋体"/>
        </w:rPr>
      </w:pPr>
      <w:r w:rsidRPr="00522597">
        <w:rPr>
          <w:rFonts w:ascii="宋体" w:hAnsi="宋体" w:hint="eastAsia"/>
        </w:rPr>
        <w:tab/>
      </w:r>
      <w:r w:rsidRPr="00522597">
        <w:rPr>
          <w:rFonts w:ascii="宋体" w:hAnsi="宋体" w:hint="eastAsia"/>
        </w:rPr>
        <w:tab/>
      </w:r>
    </w:p>
    <w:p w:rsidR="003E4BF8" w:rsidRDefault="003E4BF8" w:rsidP="003E4BF8">
      <w:pPr>
        <w:pStyle w:val="p0"/>
        <w:ind w:left="420" w:firstLine="420"/>
        <w:rPr>
          <w:rFonts w:ascii="宋体" w:hAnsi="宋体"/>
        </w:rPr>
      </w:pPr>
      <w:r w:rsidRPr="00522597">
        <w:rPr>
          <w:rFonts w:ascii="宋体" w:hAnsi="宋体" w:hint="eastAsia"/>
        </w:rPr>
        <w:t>0x04：设备上报完成交易</w:t>
      </w:r>
    </w:p>
    <w:p w:rsidR="003E4BF8" w:rsidRPr="00522597" w:rsidRDefault="003E4BF8" w:rsidP="003E4BF8">
      <w:pPr>
        <w:pStyle w:val="p0"/>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交易流水：系统本次交易的流水号，4字节</w:t>
      </w:r>
    </w:p>
    <w:p w:rsidR="003E4BF8" w:rsidRPr="00522597" w:rsidRDefault="003E4BF8" w:rsidP="003E4BF8">
      <w:pPr>
        <w:pStyle w:val="p0"/>
        <w:rPr>
          <w:rFonts w:ascii="宋体" w:hAnsi="宋体"/>
        </w:rPr>
      </w:pPr>
      <w:r w:rsidRPr="00522597">
        <w:rPr>
          <w:rFonts w:ascii="宋体" w:hAnsi="宋体" w:hint="eastAsia"/>
        </w:rPr>
        <w:t>交易类型：</w:t>
      </w:r>
    </w:p>
    <w:p w:rsidR="003E4BF8" w:rsidRPr="00522597" w:rsidRDefault="003E4BF8" w:rsidP="003E4BF8">
      <w:pPr>
        <w:pStyle w:val="p0"/>
        <w:ind w:left="420" w:firstLine="420"/>
        <w:rPr>
          <w:rFonts w:ascii="宋体" w:hAnsi="宋体"/>
        </w:rPr>
      </w:pPr>
      <w:r w:rsidRPr="00522597">
        <w:rPr>
          <w:rFonts w:ascii="宋体" w:hAnsi="宋体" w:hint="eastAsia"/>
        </w:rPr>
        <w:t>0x01:以重量计费</w:t>
      </w:r>
    </w:p>
    <w:p w:rsidR="003E4BF8" w:rsidRPr="00522597" w:rsidRDefault="003E4BF8" w:rsidP="003E4BF8">
      <w:pPr>
        <w:pStyle w:val="p0"/>
        <w:rPr>
          <w:rFonts w:ascii="宋体" w:hAnsi="宋体"/>
        </w:rPr>
      </w:pPr>
      <w:r w:rsidRPr="00522597">
        <w:rPr>
          <w:rFonts w:ascii="宋体" w:hAnsi="宋体" w:hint="eastAsia"/>
        </w:rPr>
        <w:t>交易重量：单位克</w:t>
      </w:r>
    </w:p>
    <w:p w:rsidR="003E4BF8" w:rsidRPr="00522597" w:rsidRDefault="003E4BF8" w:rsidP="003E4BF8">
      <w:pPr>
        <w:pStyle w:val="p0"/>
        <w:ind w:firstLineChars="200" w:firstLine="422"/>
        <w:rPr>
          <w:rFonts w:ascii="宋体" w:hAnsi="宋体"/>
          <w:b/>
        </w:rPr>
      </w:pPr>
      <w:r w:rsidRPr="00522597">
        <w:rPr>
          <w:rFonts w:ascii="宋体" w:hAnsi="宋体" w:hint="eastAsia"/>
          <w:b/>
        </w:rPr>
        <w:t>2).</w:t>
      </w:r>
      <w:r w:rsidRPr="00522597">
        <w:rPr>
          <w:rFonts w:ascii="宋体" w:hAnsi="宋体" w:hint="eastAsia"/>
        </w:rPr>
        <w:t xml:space="preserve"> PC向设备发起联机交易的请求回应</w:t>
      </w:r>
    </w:p>
    <w:tbl>
      <w:tblPr>
        <w:tblW w:w="7905" w:type="dxa"/>
        <w:tblLayout w:type="fixed"/>
        <w:tblLook w:val="04A0" w:firstRow="1" w:lastRow="0" w:firstColumn="1" w:lastColumn="0" w:noHBand="0" w:noVBand="1"/>
      </w:tblPr>
      <w:tblGrid>
        <w:gridCol w:w="849"/>
        <w:gridCol w:w="926"/>
        <w:gridCol w:w="1232"/>
        <w:gridCol w:w="1921"/>
        <w:gridCol w:w="1701"/>
        <w:gridCol w:w="1276"/>
      </w:tblGrid>
      <w:tr w:rsidR="003E4BF8" w:rsidRPr="00522597" w:rsidTr="009D7F49">
        <w:trPr>
          <w:trHeight w:val="377"/>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命令码</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命令标识</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w:t>
            </w:r>
          </w:p>
        </w:tc>
        <w:tc>
          <w:tcPr>
            <w:tcW w:w="1701" w:type="dxa"/>
            <w:tcBorders>
              <w:top w:val="single" w:sz="4" w:space="0" w:color="000000"/>
              <w:left w:val="nil"/>
              <w:bottom w:val="single" w:sz="4" w:space="0" w:color="000000"/>
              <w:right w:val="single" w:sz="4" w:space="0" w:color="000000"/>
            </w:tcBorders>
          </w:tcPr>
          <w:p w:rsidR="003E4BF8" w:rsidRPr="00522597" w:rsidRDefault="003E4BF8" w:rsidP="009D7F49">
            <w:pPr>
              <w:pStyle w:val="p0"/>
              <w:spacing w:line="240" w:lineRule="atLeast"/>
              <w:jc w:val="center"/>
              <w:rPr>
                <w:rFonts w:ascii="宋体" w:hAnsi="宋体"/>
              </w:rPr>
            </w:pPr>
            <w:r w:rsidRPr="00522597">
              <w:rPr>
                <w:rFonts w:ascii="宋体" w:hAnsi="宋体" w:hint="eastAsia"/>
              </w:rPr>
              <w:t>终端交易流水</w:t>
            </w:r>
          </w:p>
        </w:tc>
        <w:tc>
          <w:tcPr>
            <w:tcW w:w="1276"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交易结果</w:t>
            </w:r>
          </w:p>
        </w:tc>
      </w:tr>
      <w:tr w:rsidR="003E4BF8" w:rsidRPr="00522597" w:rsidTr="009D7F49">
        <w:trPr>
          <w:trHeight w:val="453"/>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字段长度</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2</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c>
          <w:tcPr>
            <w:tcW w:w="1701"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c>
          <w:tcPr>
            <w:tcW w:w="1276"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r>
      <w:tr w:rsidR="003E4BF8" w:rsidRPr="00522597" w:rsidTr="009D7F49">
        <w:trPr>
          <w:trHeight w:val="304"/>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命令</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0x09CA</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0x02</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p>
        </w:tc>
        <w:tc>
          <w:tcPr>
            <w:tcW w:w="1701" w:type="dxa"/>
            <w:tcBorders>
              <w:top w:val="single" w:sz="4" w:space="0" w:color="000000"/>
              <w:left w:val="nil"/>
              <w:bottom w:val="single" w:sz="4" w:space="0" w:color="000000"/>
              <w:right w:val="single" w:sz="4" w:space="0" w:color="000000"/>
            </w:tcBorders>
          </w:tcPr>
          <w:p w:rsidR="003E4BF8" w:rsidRPr="00522597" w:rsidRDefault="003E4BF8" w:rsidP="009D7F49">
            <w:pPr>
              <w:pStyle w:val="p0"/>
              <w:spacing w:before="78" w:after="78"/>
              <w:jc w:val="center"/>
              <w:rPr>
                <w:rFonts w:ascii="宋体" w:hAnsi="宋体"/>
              </w:rPr>
            </w:pPr>
          </w:p>
        </w:tc>
        <w:tc>
          <w:tcPr>
            <w:tcW w:w="1276"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p>
        </w:tc>
      </w:tr>
    </w:tbl>
    <w:p w:rsidR="003E4BF8" w:rsidRPr="00522597" w:rsidRDefault="003E4BF8" w:rsidP="003E4BF8">
      <w:pPr>
        <w:pStyle w:val="p0"/>
        <w:rPr>
          <w:rFonts w:ascii="宋体" w:hAnsi="宋体"/>
        </w:rPr>
      </w:pPr>
      <w:r w:rsidRPr="00522597">
        <w:rPr>
          <w:rFonts w:ascii="宋体" w:hAnsi="宋体" w:hint="eastAsia"/>
        </w:rPr>
        <w:t>终端机交易流水：终端机本次交易的流水号，4字节</w:t>
      </w:r>
    </w:p>
    <w:p w:rsidR="003E4BF8" w:rsidRPr="00522597" w:rsidRDefault="003E4BF8" w:rsidP="003E4BF8">
      <w:pPr>
        <w:pStyle w:val="p0"/>
        <w:rPr>
          <w:rFonts w:ascii="宋体" w:hAnsi="宋体"/>
        </w:rPr>
      </w:pPr>
      <w:r w:rsidRPr="00522597">
        <w:rPr>
          <w:rFonts w:ascii="宋体" w:hAnsi="宋体" w:hint="eastAsia"/>
        </w:rPr>
        <w:t>交易结果：</w:t>
      </w:r>
    </w:p>
    <w:p w:rsidR="003E4BF8" w:rsidRPr="00522597" w:rsidRDefault="003E4BF8" w:rsidP="003E4BF8">
      <w:pPr>
        <w:pStyle w:val="p0"/>
        <w:rPr>
          <w:rFonts w:ascii="宋体" w:hAnsi="宋体"/>
        </w:rPr>
      </w:pPr>
      <w:r w:rsidRPr="00522597">
        <w:rPr>
          <w:rFonts w:ascii="宋体" w:hAnsi="宋体" w:hint="eastAsia"/>
        </w:rPr>
        <w:tab/>
      </w:r>
      <w:r w:rsidRPr="00522597">
        <w:rPr>
          <w:rFonts w:ascii="宋体" w:hAnsi="宋体" w:hint="eastAsia"/>
        </w:rPr>
        <w:tab/>
        <w:t>0x00: 交易成功</w:t>
      </w:r>
    </w:p>
    <w:p w:rsidR="003E4BF8" w:rsidRPr="00522597" w:rsidRDefault="003E4BF8" w:rsidP="003E4BF8">
      <w:pPr>
        <w:pStyle w:val="p0"/>
        <w:rPr>
          <w:rFonts w:ascii="宋体" w:hAnsi="宋体"/>
        </w:rPr>
      </w:pPr>
      <w:r w:rsidRPr="00522597">
        <w:rPr>
          <w:rFonts w:ascii="宋体" w:hAnsi="宋体" w:hint="eastAsia"/>
        </w:rPr>
        <w:tab/>
      </w:r>
      <w:r w:rsidRPr="00522597">
        <w:rPr>
          <w:rFonts w:ascii="宋体" w:hAnsi="宋体" w:hint="eastAsia"/>
        </w:rPr>
        <w:tab/>
        <w:t>0x01：交易失败,重复系统交易流水</w:t>
      </w:r>
    </w:p>
    <w:p w:rsidR="003E4BF8" w:rsidRPr="00522597" w:rsidRDefault="003E4BF8" w:rsidP="003E4BF8">
      <w:pPr>
        <w:pStyle w:val="p0"/>
        <w:rPr>
          <w:rFonts w:ascii="宋体" w:hAnsi="宋体"/>
        </w:rPr>
      </w:pPr>
      <w:r w:rsidRPr="00522597">
        <w:rPr>
          <w:rFonts w:ascii="宋体" w:hAnsi="宋体" w:hint="eastAsia"/>
        </w:rPr>
        <w:tab/>
      </w:r>
      <w:r w:rsidRPr="00522597">
        <w:rPr>
          <w:rFonts w:ascii="宋体" w:hAnsi="宋体" w:hint="eastAsia"/>
        </w:rPr>
        <w:tab/>
        <w:t>0x02：交易失败,谷仓稻谷余量不足</w:t>
      </w:r>
    </w:p>
    <w:p w:rsidR="003E4BF8" w:rsidRDefault="003E4BF8" w:rsidP="003E4BF8">
      <w:pPr>
        <w:pStyle w:val="p0"/>
        <w:rPr>
          <w:rFonts w:ascii="宋体" w:hAnsi="宋体"/>
        </w:rPr>
      </w:pPr>
      <w:r w:rsidRPr="00522597">
        <w:rPr>
          <w:rFonts w:ascii="宋体" w:hAnsi="宋体" w:hint="eastAsia"/>
        </w:rPr>
        <w:tab/>
      </w:r>
      <w:r w:rsidRPr="00522597">
        <w:rPr>
          <w:rFonts w:ascii="宋体" w:hAnsi="宋体" w:hint="eastAsia"/>
        </w:rPr>
        <w:tab/>
        <w:t>0x03：交易失败,机械故障</w:t>
      </w:r>
    </w:p>
    <w:p w:rsidR="00342BF3" w:rsidRPr="00522597" w:rsidRDefault="00342BF3" w:rsidP="00342BF3">
      <w:pPr>
        <w:pStyle w:val="p0"/>
        <w:ind w:firstLineChars="200" w:firstLine="422"/>
        <w:rPr>
          <w:rFonts w:ascii="宋体" w:hAnsi="宋体"/>
          <w:b/>
        </w:rPr>
      </w:pPr>
      <w:r w:rsidRPr="00522597">
        <w:rPr>
          <w:rFonts w:ascii="宋体" w:hAnsi="宋体" w:hint="eastAsia"/>
          <w:b/>
        </w:rPr>
        <w:t>3).设备实时上报联机交易出米重量</w:t>
      </w:r>
    </w:p>
    <w:tbl>
      <w:tblPr>
        <w:tblW w:w="6629" w:type="dxa"/>
        <w:tblLayout w:type="fixed"/>
        <w:tblLook w:val="04A0" w:firstRow="1" w:lastRow="0" w:firstColumn="1" w:lastColumn="0" w:noHBand="0" w:noVBand="1"/>
      </w:tblPr>
      <w:tblGrid>
        <w:gridCol w:w="849"/>
        <w:gridCol w:w="926"/>
        <w:gridCol w:w="1232"/>
        <w:gridCol w:w="1921"/>
        <w:gridCol w:w="1701"/>
      </w:tblGrid>
      <w:tr w:rsidR="00C17037" w:rsidRPr="00522597" w:rsidTr="00C17037">
        <w:trPr>
          <w:trHeight w:val="377"/>
        </w:trPr>
        <w:tc>
          <w:tcPr>
            <w:tcW w:w="849" w:type="dxa"/>
            <w:tcBorders>
              <w:top w:val="single" w:sz="4" w:space="0" w:color="000000"/>
              <w:left w:val="single" w:sz="4" w:space="0" w:color="000000"/>
              <w:bottom w:val="single" w:sz="4" w:space="0" w:color="000000"/>
              <w:right w:val="single" w:sz="4" w:space="0" w:color="000000"/>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字段</w:t>
            </w:r>
          </w:p>
        </w:tc>
        <w:tc>
          <w:tcPr>
            <w:tcW w:w="926" w:type="dxa"/>
            <w:tcBorders>
              <w:top w:val="single" w:sz="4" w:space="0" w:color="000000"/>
              <w:left w:val="nil"/>
              <w:bottom w:val="single" w:sz="4" w:space="0" w:color="000000"/>
              <w:right w:val="single" w:sz="4" w:space="0" w:color="auto"/>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命令码</w:t>
            </w:r>
          </w:p>
        </w:tc>
        <w:tc>
          <w:tcPr>
            <w:tcW w:w="1232"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命令标识</w:t>
            </w:r>
          </w:p>
        </w:tc>
        <w:tc>
          <w:tcPr>
            <w:tcW w:w="1921"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line="240" w:lineRule="atLeast"/>
              <w:jc w:val="center"/>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w:t>
            </w:r>
          </w:p>
        </w:tc>
        <w:tc>
          <w:tcPr>
            <w:tcW w:w="1701" w:type="dxa"/>
            <w:tcBorders>
              <w:top w:val="single" w:sz="4" w:space="0" w:color="000000"/>
              <w:left w:val="nil"/>
              <w:bottom w:val="single" w:sz="4" w:space="0" w:color="000000"/>
              <w:right w:val="single" w:sz="4" w:space="0" w:color="000000"/>
            </w:tcBorders>
          </w:tcPr>
          <w:p w:rsidR="00C17037" w:rsidRPr="00522597" w:rsidRDefault="00C17037" w:rsidP="00C17037">
            <w:pPr>
              <w:pStyle w:val="p0"/>
              <w:spacing w:line="240" w:lineRule="atLeast"/>
              <w:jc w:val="center"/>
              <w:rPr>
                <w:rFonts w:ascii="宋体" w:hAnsi="宋体"/>
              </w:rPr>
            </w:pPr>
            <w:r w:rsidRPr="00522597">
              <w:rPr>
                <w:rFonts w:ascii="宋体" w:hAnsi="宋体" w:hint="eastAsia"/>
              </w:rPr>
              <w:t>终端交易流水</w:t>
            </w:r>
          </w:p>
        </w:tc>
      </w:tr>
      <w:tr w:rsidR="00C17037" w:rsidRPr="00522597" w:rsidTr="00C17037">
        <w:trPr>
          <w:trHeight w:val="453"/>
        </w:trPr>
        <w:tc>
          <w:tcPr>
            <w:tcW w:w="849" w:type="dxa"/>
            <w:tcBorders>
              <w:top w:val="single" w:sz="4" w:space="0" w:color="000000"/>
              <w:left w:val="single" w:sz="4" w:space="0" w:color="000000"/>
              <w:bottom w:val="single" w:sz="4" w:space="0" w:color="000000"/>
              <w:right w:val="single" w:sz="4" w:space="0" w:color="000000"/>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lastRenderedPageBreak/>
              <w:t>字段长度</w:t>
            </w:r>
          </w:p>
        </w:tc>
        <w:tc>
          <w:tcPr>
            <w:tcW w:w="926" w:type="dxa"/>
            <w:tcBorders>
              <w:top w:val="single" w:sz="4" w:space="0" w:color="000000"/>
              <w:left w:val="nil"/>
              <w:bottom w:val="single" w:sz="4" w:space="0" w:color="000000"/>
              <w:right w:val="single" w:sz="4" w:space="0" w:color="auto"/>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2</w:t>
            </w:r>
          </w:p>
        </w:tc>
        <w:tc>
          <w:tcPr>
            <w:tcW w:w="1232"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1</w:t>
            </w:r>
          </w:p>
        </w:tc>
        <w:tc>
          <w:tcPr>
            <w:tcW w:w="1921"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4</w:t>
            </w:r>
          </w:p>
        </w:tc>
        <w:tc>
          <w:tcPr>
            <w:tcW w:w="1701" w:type="dxa"/>
            <w:tcBorders>
              <w:top w:val="single" w:sz="4" w:space="0" w:color="000000"/>
              <w:left w:val="nil"/>
              <w:bottom w:val="single" w:sz="4" w:space="0" w:color="000000"/>
              <w:right w:val="single" w:sz="4" w:space="0" w:color="000000"/>
            </w:tcBorders>
            <w:vAlign w:val="center"/>
          </w:tcPr>
          <w:p w:rsidR="00C17037" w:rsidRPr="00522597" w:rsidRDefault="00C17037" w:rsidP="00C17037">
            <w:pPr>
              <w:pStyle w:val="p0"/>
              <w:spacing w:line="240" w:lineRule="atLeast"/>
              <w:jc w:val="center"/>
              <w:rPr>
                <w:rFonts w:ascii="宋体" w:hAnsi="宋体"/>
              </w:rPr>
            </w:pPr>
            <w:r w:rsidRPr="00522597">
              <w:rPr>
                <w:rFonts w:ascii="宋体" w:hAnsi="宋体" w:hint="eastAsia"/>
              </w:rPr>
              <w:t>4</w:t>
            </w:r>
          </w:p>
        </w:tc>
      </w:tr>
      <w:tr w:rsidR="00C17037" w:rsidRPr="00522597" w:rsidTr="00C17037">
        <w:trPr>
          <w:trHeight w:val="304"/>
        </w:trPr>
        <w:tc>
          <w:tcPr>
            <w:tcW w:w="849" w:type="dxa"/>
            <w:tcBorders>
              <w:top w:val="single" w:sz="4" w:space="0" w:color="000000"/>
              <w:left w:val="single" w:sz="4" w:space="0" w:color="000000"/>
              <w:bottom w:val="single" w:sz="4" w:space="0" w:color="000000"/>
              <w:right w:val="single" w:sz="4" w:space="0" w:color="000000"/>
            </w:tcBorders>
            <w:vAlign w:val="center"/>
          </w:tcPr>
          <w:p w:rsidR="00C17037" w:rsidRPr="00522597" w:rsidRDefault="00C17037" w:rsidP="00C17037">
            <w:pPr>
              <w:pStyle w:val="p0"/>
              <w:spacing w:before="78" w:after="78"/>
              <w:jc w:val="center"/>
              <w:rPr>
                <w:rFonts w:ascii="宋体" w:hAnsi="宋体"/>
              </w:rPr>
            </w:pPr>
            <w:r w:rsidRPr="00522597">
              <w:rPr>
                <w:rFonts w:ascii="宋体" w:hAnsi="宋体" w:hint="eastAsia"/>
              </w:rPr>
              <w:t>命令</w:t>
            </w:r>
          </w:p>
        </w:tc>
        <w:tc>
          <w:tcPr>
            <w:tcW w:w="926" w:type="dxa"/>
            <w:tcBorders>
              <w:top w:val="single" w:sz="4" w:space="0" w:color="000000"/>
              <w:left w:val="nil"/>
              <w:bottom w:val="single" w:sz="4" w:space="0" w:color="000000"/>
              <w:right w:val="single" w:sz="4" w:space="0" w:color="auto"/>
            </w:tcBorders>
            <w:vAlign w:val="center"/>
          </w:tcPr>
          <w:p w:rsidR="00C17037" w:rsidRPr="00522597" w:rsidRDefault="00C17037" w:rsidP="00C17037">
            <w:pPr>
              <w:pStyle w:val="p0"/>
              <w:spacing w:before="78" w:after="78"/>
              <w:jc w:val="center"/>
              <w:rPr>
                <w:rFonts w:ascii="宋体" w:hAnsi="宋体"/>
              </w:rPr>
            </w:pPr>
            <w:r w:rsidRPr="00522597">
              <w:rPr>
                <w:rFonts w:ascii="宋体" w:hAnsi="宋体" w:hint="eastAsia"/>
              </w:rPr>
              <w:t>0x09CA</w:t>
            </w:r>
          </w:p>
        </w:tc>
        <w:tc>
          <w:tcPr>
            <w:tcW w:w="1232"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before="78" w:after="78"/>
              <w:jc w:val="center"/>
              <w:rPr>
                <w:rFonts w:ascii="宋体" w:hAnsi="宋体"/>
              </w:rPr>
            </w:pPr>
            <w:r w:rsidRPr="00522597">
              <w:rPr>
                <w:rFonts w:ascii="宋体" w:hAnsi="宋体" w:hint="eastAsia"/>
              </w:rPr>
              <w:t>0x03</w:t>
            </w:r>
          </w:p>
        </w:tc>
        <w:tc>
          <w:tcPr>
            <w:tcW w:w="1921" w:type="dxa"/>
            <w:tcBorders>
              <w:top w:val="single" w:sz="4" w:space="0" w:color="auto"/>
              <w:left w:val="single" w:sz="4" w:space="0" w:color="auto"/>
              <w:bottom w:val="single" w:sz="4" w:space="0" w:color="auto"/>
              <w:right w:val="single" w:sz="4" w:space="0" w:color="auto"/>
            </w:tcBorders>
            <w:vAlign w:val="center"/>
          </w:tcPr>
          <w:p w:rsidR="00C17037" w:rsidRPr="00522597" w:rsidRDefault="00C17037" w:rsidP="00C17037">
            <w:pPr>
              <w:pStyle w:val="p0"/>
              <w:spacing w:before="78" w:after="78"/>
              <w:jc w:val="center"/>
              <w:rPr>
                <w:rFonts w:ascii="宋体" w:hAnsi="宋体"/>
              </w:rPr>
            </w:pPr>
          </w:p>
        </w:tc>
        <w:tc>
          <w:tcPr>
            <w:tcW w:w="1701" w:type="dxa"/>
            <w:tcBorders>
              <w:top w:val="single" w:sz="4" w:space="0" w:color="000000"/>
              <w:left w:val="nil"/>
              <w:bottom w:val="single" w:sz="4" w:space="0" w:color="000000"/>
              <w:right w:val="single" w:sz="4" w:space="0" w:color="000000"/>
            </w:tcBorders>
          </w:tcPr>
          <w:p w:rsidR="00C17037" w:rsidRPr="00522597" w:rsidRDefault="00C17037" w:rsidP="00C17037">
            <w:pPr>
              <w:pStyle w:val="p0"/>
              <w:spacing w:before="78" w:after="78"/>
              <w:jc w:val="center"/>
              <w:rPr>
                <w:rFonts w:ascii="宋体" w:hAnsi="宋体"/>
              </w:rPr>
            </w:pPr>
          </w:p>
        </w:tc>
      </w:tr>
    </w:tbl>
    <w:p w:rsidR="00C17037" w:rsidRDefault="00C17037" w:rsidP="00342BF3">
      <w:pPr>
        <w:pStyle w:val="p0"/>
        <w:ind w:firstLineChars="200" w:firstLine="420"/>
        <w:rPr>
          <w:rFonts w:ascii="宋体" w:hAnsi="宋体"/>
        </w:rPr>
      </w:pPr>
    </w:p>
    <w:tbl>
      <w:tblPr>
        <w:tblStyle w:val="a5"/>
        <w:tblW w:w="11408" w:type="dxa"/>
        <w:tblInd w:w="-1588" w:type="dxa"/>
        <w:tblLayout w:type="fixed"/>
        <w:tblLook w:val="04A0" w:firstRow="1" w:lastRow="0" w:firstColumn="1" w:lastColumn="0" w:noHBand="0" w:noVBand="1"/>
      </w:tblPr>
      <w:tblGrid>
        <w:gridCol w:w="859"/>
        <w:gridCol w:w="859"/>
        <w:gridCol w:w="859"/>
        <w:gridCol w:w="860"/>
        <w:gridCol w:w="773"/>
        <w:gridCol w:w="808"/>
        <w:gridCol w:w="577"/>
        <w:gridCol w:w="709"/>
        <w:gridCol w:w="709"/>
        <w:gridCol w:w="850"/>
        <w:gridCol w:w="709"/>
        <w:gridCol w:w="709"/>
        <w:gridCol w:w="709"/>
        <w:gridCol w:w="709"/>
        <w:gridCol w:w="709"/>
      </w:tblGrid>
      <w:tr w:rsidR="00785A7A" w:rsidRPr="00522597" w:rsidTr="00785A7A">
        <w:trPr>
          <w:trHeight w:val="1617"/>
        </w:trPr>
        <w:tc>
          <w:tcPr>
            <w:tcW w:w="859" w:type="dxa"/>
          </w:tcPr>
          <w:p w:rsidR="00785A7A" w:rsidRPr="00522597" w:rsidRDefault="00785A7A" w:rsidP="00C17037">
            <w:pPr>
              <w:pStyle w:val="p0"/>
              <w:spacing w:line="360" w:lineRule="auto"/>
              <w:rPr>
                <w:rFonts w:ascii="宋体" w:hAnsi="宋体"/>
                <w:bCs/>
              </w:rPr>
            </w:pPr>
            <w:r>
              <w:rPr>
                <w:rFonts w:ascii="宋体" w:hAnsi="宋体" w:hint="eastAsia"/>
                <w:bCs/>
              </w:rPr>
              <w:t>米</w:t>
            </w:r>
            <w:proofErr w:type="gramStart"/>
            <w:r w:rsidRPr="00522597">
              <w:rPr>
                <w:rFonts w:ascii="宋体" w:hAnsi="宋体" w:hint="eastAsia"/>
                <w:bCs/>
              </w:rPr>
              <w:t>仓</w:t>
            </w:r>
            <w:r>
              <w:rPr>
                <w:rFonts w:ascii="宋体" w:hAnsi="宋体" w:hint="eastAsia"/>
                <w:bCs/>
              </w:rPr>
              <w:t>门</w:t>
            </w:r>
            <w:proofErr w:type="gramEnd"/>
            <w:r>
              <w:rPr>
                <w:rFonts w:ascii="宋体" w:hAnsi="宋体" w:hint="eastAsia"/>
                <w:bCs/>
              </w:rPr>
              <w:t>状态</w:t>
            </w:r>
          </w:p>
        </w:tc>
        <w:tc>
          <w:tcPr>
            <w:tcW w:w="859" w:type="dxa"/>
          </w:tcPr>
          <w:p w:rsidR="00785A7A" w:rsidRPr="00522597" w:rsidRDefault="00785A7A" w:rsidP="00C17037">
            <w:pPr>
              <w:pStyle w:val="p0"/>
              <w:spacing w:line="360" w:lineRule="auto"/>
              <w:rPr>
                <w:rFonts w:ascii="宋体" w:hAnsi="宋体"/>
                <w:bCs/>
              </w:rPr>
            </w:pPr>
            <w:r>
              <w:rPr>
                <w:rFonts w:ascii="宋体" w:hAnsi="宋体" w:hint="eastAsia"/>
                <w:bCs/>
              </w:rPr>
              <w:t>塑料袋余量状态</w:t>
            </w:r>
          </w:p>
        </w:tc>
        <w:tc>
          <w:tcPr>
            <w:tcW w:w="859" w:type="dxa"/>
          </w:tcPr>
          <w:p w:rsidR="00785A7A" w:rsidRPr="00522597" w:rsidRDefault="00785A7A" w:rsidP="00C17037">
            <w:pPr>
              <w:pStyle w:val="p0"/>
              <w:spacing w:line="360" w:lineRule="auto"/>
              <w:rPr>
                <w:rFonts w:ascii="宋体" w:hAnsi="宋体"/>
                <w:bCs/>
              </w:rPr>
            </w:pPr>
            <w:r w:rsidRPr="00522597">
              <w:rPr>
                <w:rFonts w:ascii="宋体" w:hAnsi="宋体" w:hint="eastAsia"/>
                <w:bCs/>
              </w:rPr>
              <w:t>称重传感器状态</w:t>
            </w:r>
          </w:p>
        </w:tc>
        <w:tc>
          <w:tcPr>
            <w:tcW w:w="860" w:type="dxa"/>
          </w:tcPr>
          <w:p w:rsidR="00785A7A" w:rsidRPr="00522597" w:rsidRDefault="00785A7A" w:rsidP="00C17037">
            <w:pPr>
              <w:pStyle w:val="p0"/>
              <w:spacing w:line="360" w:lineRule="auto"/>
              <w:rPr>
                <w:rFonts w:ascii="宋体" w:hAnsi="宋体"/>
                <w:bCs/>
              </w:rPr>
            </w:pPr>
            <w:proofErr w:type="gramStart"/>
            <w:r>
              <w:rPr>
                <w:rFonts w:ascii="宋体" w:hAnsi="宋体" w:cs="宋体" w:hint="eastAsia"/>
                <w:color w:val="000000"/>
                <w:sz w:val="22"/>
                <w:szCs w:val="22"/>
              </w:rPr>
              <w:t>横封加热</w:t>
            </w:r>
            <w:proofErr w:type="gramEnd"/>
            <w:r>
              <w:rPr>
                <w:rFonts w:ascii="宋体" w:hAnsi="宋体" w:cs="宋体" w:hint="eastAsia"/>
                <w:color w:val="000000"/>
                <w:sz w:val="22"/>
                <w:szCs w:val="22"/>
              </w:rPr>
              <w:t>片温度</w:t>
            </w:r>
          </w:p>
        </w:tc>
        <w:tc>
          <w:tcPr>
            <w:tcW w:w="773" w:type="dxa"/>
          </w:tcPr>
          <w:p w:rsidR="00785A7A" w:rsidRPr="00522597" w:rsidRDefault="00785A7A" w:rsidP="00C17037">
            <w:pPr>
              <w:pStyle w:val="p0"/>
              <w:spacing w:line="360" w:lineRule="auto"/>
              <w:rPr>
                <w:rFonts w:ascii="宋体" w:hAnsi="宋体"/>
                <w:bCs/>
              </w:rPr>
            </w:pPr>
            <w:proofErr w:type="gramStart"/>
            <w:r>
              <w:rPr>
                <w:rFonts w:ascii="宋体" w:hAnsi="宋体" w:cs="宋体" w:hint="eastAsia"/>
                <w:color w:val="000000"/>
                <w:sz w:val="22"/>
                <w:szCs w:val="22"/>
              </w:rPr>
              <w:t>竖封加热</w:t>
            </w:r>
            <w:proofErr w:type="gramEnd"/>
            <w:r>
              <w:rPr>
                <w:rFonts w:ascii="宋体" w:hAnsi="宋体" w:cs="宋体" w:hint="eastAsia"/>
                <w:color w:val="000000"/>
                <w:sz w:val="22"/>
                <w:szCs w:val="22"/>
              </w:rPr>
              <w:t>片温度</w:t>
            </w:r>
          </w:p>
        </w:tc>
        <w:tc>
          <w:tcPr>
            <w:tcW w:w="808" w:type="dxa"/>
          </w:tcPr>
          <w:p w:rsidR="00785A7A" w:rsidRPr="00522597" w:rsidRDefault="00785A7A" w:rsidP="00C17037">
            <w:pPr>
              <w:pStyle w:val="p0"/>
              <w:spacing w:line="360" w:lineRule="auto"/>
              <w:rPr>
                <w:rFonts w:ascii="宋体" w:hAnsi="宋体"/>
                <w:bCs/>
              </w:rPr>
            </w:pPr>
            <w:r>
              <w:rPr>
                <w:rFonts w:ascii="宋体" w:hAnsi="宋体" w:hint="eastAsia"/>
                <w:bCs/>
              </w:rPr>
              <w:t>谷仓温度</w:t>
            </w:r>
          </w:p>
        </w:tc>
        <w:tc>
          <w:tcPr>
            <w:tcW w:w="577" w:type="dxa"/>
          </w:tcPr>
          <w:p w:rsidR="00785A7A" w:rsidRPr="00522597" w:rsidRDefault="00785A7A" w:rsidP="00C17037">
            <w:pPr>
              <w:pStyle w:val="p0"/>
              <w:spacing w:line="360" w:lineRule="auto"/>
              <w:rPr>
                <w:rFonts w:ascii="宋体" w:hAnsi="宋体"/>
                <w:bCs/>
              </w:rPr>
            </w:pPr>
            <w:r>
              <w:rPr>
                <w:rFonts w:ascii="宋体" w:hAnsi="宋体" w:hint="eastAsia"/>
                <w:bCs/>
              </w:rPr>
              <w:t>重量</w:t>
            </w:r>
          </w:p>
        </w:tc>
        <w:tc>
          <w:tcPr>
            <w:tcW w:w="709" w:type="dxa"/>
          </w:tcPr>
          <w:p w:rsidR="00785A7A" w:rsidRDefault="00785A7A" w:rsidP="00C17037">
            <w:pPr>
              <w:pStyle w:val="p0"/>
              <w:spacing w:line="360" w:lineRule="auto"/>
              <w:rPr>
                <w:rFonts w:ascii="宋体" w:hAnsi="宋体"/>
                <w:bCs/>
              </w:rPr>
            </w:pPr>
            <w:r>
              <w:rPr>
                <w:rFonts w:ascii="宋体" w:hAnsi="宋体" w:hint="eastAsia"/>
                <w:bCs/>
              </w:rPr>
              <w:t>设备状态</w:t>
            </w:r>
          </w:p>
        </w:tc>
        <w:tc>
          <w:tcPr>
            <w:tcW w:w="709" w:type="dxa"/>
          </w:tcPr>
          <w:p w:rsidR="00785A7A" w:rsidRDefault="00785A7A" w:rsidP="00C17037">
            <w:pPr>
              <w:pStyle w:val="p0"/>
              <w:spacing w:line="360" w:lineRule="auto"/>
              <w:rPr>
                <w:rFonts w:ascii="宋体" w:hAnsi="宋体"/>
                <w:bCs/>
              </w:rPr>
            </w:pPr>
            <w:r>
              <w:rPr>
                <w:rFonts w:ascii="宋体" w:hAnsi="宋体" w:hint="eastAsia"/>
                <w:bCs/>
              </w:rPr>
              <w:t>报警状态</w:t>
            </w:r>
          </w:p>
        </w:tc>
        <w:tc>
          <w:tcPr>
            <w:tcW w:w="850" w:type="dxa"/>
          </w:tcPr>
          <w:p w:rsidR="00785A7A" w:rsidRDefault="00785A7A" w:rsidP="00C17037">
            <w:pPr>
              <w:pStyle w:val="p0"/>
              <w:spacing w:line="360" w:lineRule="auto"/>
              <w:rPr>
                <w:rFonts w:ascii="宋体" w:hAnsi="宋体"/>
                <w:bCs/>
              </w:rPr>
            </w:pPr>
            <w:r>
              <w:rPr>
                <w:rFonts w:ascii="宋体" w:hAnsi="宋体" w:hint="eastAsia"/>
                <w:bCs/>
              </w:rPr>
              <w:t>提升机报警状态</w:t>
            </w:r>
          </w:p>
        </w:tc>
        <w:tc>
          <w:tcPr>
            <w:tcW w:w="709" w:type="dxa"/>
          </w:tcPr>
          <w:p w:rsidR="00785A7A" w:rsidRDefault="00785A7A" w:rsidP="00C17037">
            <w:pPr>
              <w:pStyle w:val="p0"/>
              <w:spacing w:line="360" w:lineRule="auto"/>
              <w:rPr>
                <w:rFonts w:ascii="宋体" w:hAnsi="宋体"/>
                <w:bCs/>
              </w:rPr>
            </w:pPr>
            <w:r>
              <w:rPr>
                <w:rFonts w:ascii="宋体" w:hAnsi="宋体" w:hint="eastAsia"/>
                <w:bCs/>
              </w:rPr>
              <w:t>下米传感器状态</w:t>
            </w:r>
          </w:p>
        </w:tc>
        <w:tc>
          <w:tcPr>
            <w:tcW w:w="709" w:type="dxa"/>
          </w:tcPr>
          <w:p w:rsidR="00785A7A" w:rsidRDefault="00F87A23" w:rsidP="00F87A23">
            <w:pPr>
              <w:pStyle w:val="p0"/>
              <w:spacing w:line="360" w:lineRule="auto"/>
              <w:rPr>
                <w:rFonts w:ascii="宋体" w:hAnsi="宋体"/>
                <w:bCs/>
              </w:rPr>
            </w:pPr>
            <w:r>
              <w:rPr>
                <w:rFonts w:ascii="宋体" w:hAnsi="宋体" w:hint="eastAsia"/>
                <w:bCs/>
              </w:rPr>
              <w:t>包装</w:t>
            </w:r>
            <w:r w:rsidR="00785A7A">
              <w:rPr>
                <w:rFonts w:ascii="宋体" w:hAnsi="宋体" w:hint="eastAsia"/>
                <w:bCs/>
              </w:rPr>
              <w:t>传感器状态</w:t>
            </w:r>
          </w:p>
        </w:tc>
        <w:tc>
          <w:tcPr>
            <w:tcW w:w="709" w:type="dxa"/>
          </w:tcPr>
          <w:p w:rsidR="00785A7A" w:rsidRDefault="00F87A23" w:rsidP="00C17037">
            <w:pPr>
              <w:pStyle w:val="p0"/>
              <w:spacing w:line="360" w:lineRule="auto"/>
              <w:rPr>
                <w:rFonts w:ascii="宋体" w:hAnsi="宋体"/>
                <w:bCs/>
              </w:rPr>
            </w:pPr>
            <w:r>
              <w:rPr>
                <w:rFonts w:ascii="宋体" w:hAnsi="宋体" w:hint="eastAsia"/>
                <w:bCs/>
              </w:rPr>
              <w:t>拉膜</w:t>
            </w:r>
            <w:r w:rsidR="00785A7A">
              <w:rPr>
                <w:rFonts w:ascii="宋体" w:hAnsi="宋体" w:hint="eastAsia"/>
                <w:bCs/>
              </w:rPr>
              <w:t>传感器状态</w:t>
            </w:r>
          </w:p>
        </w:tc>
        <w:tc>
          <w:tcPr>
            <w:tcW w:w="709" w:type="dxa"/>
          </w:tcPr>
          <w:p w:rsidR="00785A7A" w:rsidRPr="000D74E4" w:rsidRDefault="00785A7A" w:rsidP="00C17037">
            <w:pPr>
              <w:pStyle w:val="p0"/>
              <w:spacing w:line="360" w:lineRule="auto"/>
              <w:rPr>
                <w:rFonts w:ascii="宋体" w:hAnsi="宋体"/>
                <w:bCs/>
                <w:color w:val="FF0000"/>
              </w:rPr>
            </w:pPr>
            <w:r w:rsidRPr="000D74E4">
              <w:rPr>
                <w:rFonts w:ascii="宋体" w:hAnsi="宋体" w:hint="eastAsia"/>
                <w:bCs/>
                <w:color w:val="FF0000"/>
              </w:rPr>
              <w:t>1号谷仓状态</w:t>
            </w:r>
          </w:p>
        </w:tc>
        <w:tc>
          <w:tcPr>
            <w:tcW w:w="709" w:type="dxa"/>
          </w:tcPr>
          <w:p w:rsidR="00785A7A" w:rsidRPr="000D74E4" w:rsidRDefault="00785A7A" w:rsidP="00C17037">
            <w:pPr>
              <w:pStyle w:val="p0"/>
              <w:spacing w:line="360" w:lineRule="auto"/>
              <w:rPr>
                <w:rFonts w:ascii="宋体" w:hAnsi="宋体"/>
                <w:bCs/>
                <w:color w:val="FF0000"/>
              </w:rPr>
            </w:pPr>
            <w:r w:rsidRPr="000D74E4">
              <w:rPr>
                <w:rFonts w:ascii="宋体" w:hAnsi="宋体" w:hint="eastAsia"/>
                <w:bCs/>
                <w:color w:val="FF0000"/>
              </w:rPr>
              <w:t>2号谷仓状态</w:t>
            </w:r>
          </w:p>
        </w:tc>
      </w:tr>
      <w:tr w:rsidR="00785A7A" w:rsidRPr="00522597" w:rsidTr="00785A7A">
        <w:trPr>
          <w:trHeight w:val="809"/>
        </w:trPr>
        <w:tc>
          <w:tcPr>
            <w:tcW w:w="859" w:type="dxa"/>
          </w:tcPr>
          <w:p w:rsidR="00785A7A" w:rsidRPr="00522597" w:rsidRDefault="00785A7A" w:rsidP="00C17037">
            <w:pPr>
              <w:pStyle w:val="p0"/>
              <w:spacing w:line="360" w:lineRule="auto"/>
              <w:rPr>
                <w:rFonts w:ascii="宋体" w:hAnsi="宋体"/>
                <w:bCs/>
              </w:rPr>
            </w:pPr>
            <w:r w:rsidRPr="00522597">
              <w:rPr>
                <w:rFonts w:ascii="宋体" w:hAnsi="宋体" w:hint="eastAsia"/>
                <w:bCs/>
              </w:rPr>
              <w:t>1字节</w:t>
            </w:r>
          </w:p>
        </w:tc>
        <w:tc>
          <w:tcPr>
            <w:tcW w:w="859" w:type="dxa"/>
          </w:tcPr>
          <w:p w:rsidR="00785A7A" w:rsidRPr="00522597" w:rsidRDefault="00785A7A" w:rsidP="00C17037">
            <w:pPr>
              <w:pStyle w:val="p0"/>
              <w:spacing w:line="360" w:lineRule="auto"/>
              <w:rPr>
                <w:rFonts w:ascii="宋体" w:hAnsi="宋体"/>
                <w:bCs/>
              </w:rPr>
            </w:pPr>
            <w:r w:rsidRPr="00522597">
              <w:rPr>
                <w:rFonts w:ascii="宋体" w:hAnsi="宋体" w:hint="eastAsia"/>
                <w:bCs/>
              </w:rPr>
              <w:t>1字节</w:t>
            </w:r>
          </w:p>
        </w:tc>
        <w:tc>
          <w:tcPr>
            <w:tcW w:w="859" w:type="dxa"/>
          </w:tcPr>
          <w:p w:rsidR="00785A7A" w:rsidRPr="00522597" w:rsidRDefault="00785A7A" w:rsidP="00C17037">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860" w:type="dxa"/>
          </w:tcPr>
          <w:p w:rsidR="00785A7A" w:rsidRPr="00522597" w:rsidRDefault="00785A7A" w:rsidP="00C17037">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773" w:type="dxa"/>
          </w:tcPr>
          <w:p w:rsidR="00785A7A" w:rsidRPr="00522597" w:rsidRDefault="00785A7A" w:rsidP="00C17037">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808" w:type="dxa"/>
          </w:tcPr>
          <w:p w:rsidR="00785A7A" w:rsidRPr="00522597" w:rsidRDefault="00785A7A" w:rsidP="00C17037">
            <w:pPr>
              <w:pStyle w:val="p0"/>
              <w:spacing w:line="360" w:lineRule="auto"/>
              <w:rPr>
                <w:rFonts w:ascii="宋体" w:hAnsi="宋体"/>
                <w:bCs/>
              </w:rPr>
            </w:pPr>
            <w:r>
              <w:rPr>
                <w:rFonts w:ascii="宋体" w:hAnsi="宋体" w:hint="eastAsia"/>
                <w:bCs/>
              </w:rPr>
              <w:t>2</w:t>
            </w:r>
            <w:r w:rsidRPr="00522597">
              <w:rPr>
                <w:rFonts w:ascii="宋体" w:hAnsi="宋体" w:hint="eastAsia"/>
                <w:bCs/>
              </w:rPr>
              <w:t>字节</w:t>
            </w:r>
          </w:p>
        </w:tc>
        <w:tc>
          <w:tcPr>
            <w:tcW w:w="577" w:type="dxa"/>
          </w:tcPr>
          <w:p w:rsidR="00785A7A" w:rsidRPr="00522597" w:rsidRDefault="00785A7A" w:rsidP="00C17037">
            <w:pPr>
              <w:pStyle w:val="p0"/>
              <w:spacing w:line="360" w:lineRule="auto"/>
              <w:rPr>
                <w:rFonts w:ascii="宋体" w:hAnsi="宋体"/>
                <w:bCs/>
              </w:rPr>
            </w:pPr>
            <w:r>
              <w:rPr>
                <w:rFonts w:ascii="宋体" w:hAnsi="宋体" w:hint="eastAsia"/>
                <w:bCs/>
              </w:rPr>
              <w:t>4</w:t>
            </w:r>
            <w:r w:rsidRPr="00522597">
              <w:rPr>
                <w:rFonts w:ascii="宋体" w:hAnsi="宋体" w:hint="eastAsia"/>
                <w:bCs/>
              </w:rPr>
              <w:t>字节</w:t>
            </w:r>
          </w:p>
        </w:tc>
        <w:tc>
          <w:tcPr>
            <w:tcW w:w="709" w:type="dxa"/>
          </w:tcPr>
          <w:p w:rsidR="00785A7A" w:rsidRPr="00522597" w:rsidRDefault="00785A7A" w:rsidP="00C17037">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709" w:type="dxa"/>
          </w:tcPr>
          <w:p w:rsidR="00785A7A" w:rsidRPr="00522597" w:rsidRDefault="00785A7A" w:rsidP="00C17037">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850" w:type="dxa"/>
          </w:tcPr>
          <w:p w:rsidR="00785A7A" w:rsidRDefault="00785A7A" w:rsidP="00C17037">
            <w:pPr>
              <w:pStyle w:val="p0"/>
              <w:spacing w:line="360" w:lineRule="auto"/>
              <w:rPr>
                <w:rFonts w:ascii="宋体" w:hAnsi="宋体"/>
                <w:bCs/>
              </w:rPr>
            </w:pPr>
            <w:r>
              <w:rPr>
                <w:rFonts w:ascii="宋体" w:hAnsi="宋体" w:hint="eastAsia"/>
                <w:bCs/>
              </w:rPr>
              <w:t>1</w:t>
            </w:r>
            <w:r w:rsidRPr="00522597">
              <w:rPr>
                <w:rFonts w:ascii="宋体" w:hAnsi="宋体" w:hint="eastAsia"/>
                <w:bCs/>
              </w:rPr>
              <w:t>字节</w:t>
            </w:r>
          </w:p>
        </w:tc>
        <w:tc>
          <w:tcPr>
            <w:tcW w:w="709" w:type="dxa"/>
          </w:tcPr>
          <w:p w:rsidR="00785A7A" w:rsidRDefault="00785A7A" w:rsidP="00C17037">
            <w:pPr>
              <w:pStyle w:val="p0"/>
              <w:spacing w:line="360" w:lineRule="auto"/>
              <w:rPr>
                <w:rFonts w:ascii="宋体" w:hAnsi="宋体"/>
                <w:bCs/>
              </w:rPr>
            </w:pPr>
            <w:r w:rsidRPr="00522597">
              <w:rPr>
                <w:rFonts w:ascii="宋体" w:hAnsi="宋体" w:hint="eastAsia"/>
                <w:bCs/>
              </w:rPr>
              <w:t>1字节</w:t>
            </w:r>
          </w:p>
        </w:tc>
        <w:tc>
          <w:tcPr>
            <w:tcW w:w="709" w:type="dxa"/>
          </w:tcPr>
          <w:p w:rsidR="00785A7A" w:rsidRDefault="00785A7A" w:rsidP="00C17037">
            <w:pPr>
              <w:pStyle w:val="p0"/>
              <w:spacing w:line="360" w:lineRule="auto"/>
              <w:rPr>
                <w:rFonts w:ascii="宋体" w:hAnsi="宋体"/>
                <w:bCs/>
              </w:rPr>
            </w:pPr>
            <w:r w:rsidRPr="00522597">
              <w:rPr>
                <w:rFonts w:ascii="宋体" w:hAnsi="宋体" w:hint="eastAsia"/>
                <w:bCs/>
              </w:rPr>
              <w:t>1字节</w:t>
            </w:r>
          </w:p>
        </w:tc>
        <w:tc>
          <w:tcPr>
            <w:tcW w:w="709" w:type="dxa"/>
          </w:tcPr>
          <w:p w:rsidR="00785A7A" w:rsidRDefault="00785A7A" w:rsidP="00C17037">
            <w:pPr>
              <w:pStyle w:val="p0"/>
              <w:spacing w:line="360" w:lineRule="auto"/>
              <w:rPr>
                <w:rFonts w:ascii="宋体" w:hAnsi="宋体"/>
                <w:bCs/>
              </w:rPr>
            </w:pPr>
            <w:r w:rsidRPr="00522597">
              <w:rPr>
                <w:rFonts w:ascii="宋体" w:hAnsi="宋体" w:hint="eastAsia"/>
                <w:bCs/>
              </w:rPr>
              <w:t>1字节</w:t>
            </w:r>
          </w:p>
        </w:tc>
        <w:tc>
          <w:tcPr>
            <w:tcW w:w="709" w:type="dxa"/>
          </w:tcPr>
          <w:p w:rsidR="00785A7A" w:rsidRPr="000D74E4" w:rsidRDefault="00785A7A" w:rsidP="00C17037">
            <w:pPr>
              <w:pStyle w:val="p0"/>
              <w:spacing w:line="360" w:lineRule="auto"/>
              <w:rPr>
                <w:rFonts w:ascii="宋体" w:hAnsi="宋体"/>
                <w:bCs/>
                <w:color w:val="FF0000"/>
              </w:rPr>
            </w:pPr>
            <w:r w:rsidRPr="000D74E4">
              <w:rPr>
                <w:rFonts w:ascii="宋体" w:hAnsi="宋体" w:hint="eastAsia"/>
                <w:bCs/>
                <w:color w:val="FF0000"/>
              </w:rPr>
              <w:t>1字节</w:t>
            </w:r>
          </w:p>
        </w:tc>
        <w:tc>
          <w:tcPr>
            <w:tcW w:w="709" w:type="dxa"/>
          </w:tcPr>
          <w:p w:rsidR="00785A7A" w:rsidRPr="000D74E4" w:rsidRDefault="00785A7A" w:rsidP="00C17037">
            <w:pPr>
              <w:pStyle w:val="p0"/>
              <w:spacing w:line="360" w:lineRule="auto"/>
              <w:rPr>
                <w:rFonts w:ascii="宋体" w:hAnsi="宋体"/>
                <w:bCs/>
                <w:color w:val="FF0000"/>
              </w:rPr>
            </w:pPr>
            <w:r w:rsidRPr="000D74E4">
              <w:rPr>
                <w:rFonts w:ascii="宋体" w:hAnsi="宋体" w:hint="eastAsia"/>
                <w:bCs/>
                <w:color w:val="FF0000"/>
              </w:rPr>
              <w:t>1字节</w:t>
            </w:r>
          </w:p>
        </w:tc>
      </w:tr>
      <w:tr w:rsidR="00785A7A" w:rsidRPr="00522597" w:rsidTr="00785A7A">
        <w:trPr>
          <w:trHeight w:val="1734"/>
        </w:trPr>
        <w:tc>
          <w:tcPr>
            <w:tcW w:w="859" w:type="dxa"/>
          </w:tcPr>
          <w:p w:rsidR="00785A7A" w:rsidRPr="00522597" w:rsidRDefault="00785A7A" w:rsidP="00C17037">
            <w:pPr>
              <w:pStyle w:val="p0"/>
              <w:spacing w:line="360" w:lineRule="auto"/>
              <w:rPr>
                <w:rFonts w:ascii="宋体" w:hAnsi="宋体"/>
                <w:bCs/>
              </w:rPr>
            </w:pPr>
            <w:r w:rsidRPr="00522597">
              <w:rPr>
                <w:rFonts w:ascii="宋体" w:hAnsi="宋体" w:hint="eastAsia"/>
                <w:bCs/>
              </w:rPr>
              <w:t>0x00:关闭</w:t>
            </w:r>
          </w:p>
          <w:p w:rsidR="00785A7A" w:rsidRPr="00522597" w:rsidRDefault="00785A7A" w:rsidP="00C17037">
            <w:pPr>
              <w:pStyle w:val="p0"/>
              <w:spacing w:line="360" w:lineRule="auto"/>
              <w:rPr>
                <w:rFonts w:ascii="宋体" w:hAnsi="宋体"/>
                <w:bCs/>
              </w:rPr>
            </w:pPr>
            <w:r w:rsidRPr="00522597">
              <w:rPr>
                <w:rFonts w:ascii="宋体" w:hAnsi="宋体" w:hint="eastAsia"/>
                <w:bCs/>
              </w:rPr>
              <w:t>0x01:打开</w:t>
            </w:r>
          </w:p>
          <w:p w:rsidR="00785A7A" w:rsidRPr="00522597" w:rsidRDefault="00785A7A" w:rsidP="00C17037">
            <w:pPr>
              <w:pStyle w:val="p0"/>
              <w:spacing w:line="360" w:lineRule="auto"/>
              <w:rPr>
                <w:rFonts w:ascii="宋体" w:hAnsi="宋体"/>
                <w:bCs/>
              </w:rPr>
            </w:pPr>
          </w:p>
        </w:tc>
        <w:tc>
          <w:tcPr>
            <w:tcW w:w="859" w:type="dxa"/>
          </w:tcPr>
          <w:p w:rsidR="00785A7A" w:rsidRPr="00522597" w:rsidRDefault="00785A7A" w:rsidP="00C17037">
            <w:pPr>
              <w:pStyle w:val="p0"/>
              <w:spacing w:line="360" w:lineRule="auto"/>
              <w:rPr>
                <w:rFonts w:ascii="宋体" w:hAnsi="宋体"/>
                <w:bCs/>
              </w:rPr>
            </w:pPr>
            <w:r w:rsidRPr="00522597">
              <w:rPr>
                <w:rFonts w:ascii="宋体" w:hAnsi="宋体" w:hint="eastAsia"/>
                <w:bCs/>
              </w:rPr>
              <w:t>0x00:</w:t>
            </w:r>
            <w:r>
              <w:rPr>
                <w:rFonts w:ascii="宋体" w:hAnsi="宋体" w:hint="eastAsia"/>
                <w:bCs/>
              </w:rPr>
              <w:t>有袋</w:t>
            </w:r>
          </w:p>
          <w:p w:rsidR="00785A7A" w:rsidRPr="00522597" w:rsidRDefault="00785A7A" w:rsidP="00C17037">
            <w:pPr>
              <w:pStyle w:val="p0"/>
              <w:spacing w:line="360" w:lineRule="auto"/>
              <w:rPr>
                <w:rFonts w:ascii="宋体" w:hAnsi="宋体"/>
                <w:bCs/>
              </w:rPr>
            </w:pPr>
            <w:r w:rsidRPr="00522597">
              <w:rPr>
                <w:rFonts w:ascii="宋体" w:hAnsi="宋体" w:hint="eastAsia"/>
                <w:bCs/>
              </w:rPr>
              <w:t>0x01:</w:t>
            </w:r>
            <w:r>
              <w:rPr>
                <w:rFonts w:ascii="宋体" w:hAnsi="宋体" w:hint="eastAsia"/>
                <w:bCs/>
              </w:rPr>
              <w:t>无袋</w:t>
            </w:r>
          </w:p>
          <w:p w:rsidR="00785A7A" w:rsidRPr="00522597" w:rsidRDefault="00785A7A" w:rsidP="00C17037">
            <w:pPr>
              <w:pStyle w:val="p0"/>
              <w:spacing w:line="360" w:lineRule="auto"/>
              <w:rPr>
                <w:rFonts w:ascii="宋体" w:hAnsi="宋体"/>
                <w:bCs/>
              </w:rPr>
            </w:pPr>
          </w:p>
        </w:tc>
        <w:tc>
          <w:tcPr>
            <w:tcW w:w="859" w:type="dxa"/>
          </w:tcPr>
          <w:p w:rsidR="00785A7A" w:rsidRPr="00522597" w:rsidRDefault="00785A7A" w:rsidP="00C17037">
            <w:pPr>
              <w:pStyle w:val="p0"/>
              <w:spacing w:line="360" w:lineRule="auto"/>
              <w:rPr>
                <w:rFonts w:ascii="宋体" w:hAnsi="宋体"/>
                <w:bCs/>
              </w:rPr>
            </w:pPr>
          </w:p>
        </w:tc>
        <w:tc>
          <w:tcPr>
            <w:tcW w:w="860" w:type="dxa"/>
          </w:tcPr>
          <w:p w:rsidR="00785A7A" w:rsidRPr="00522597" w:rsidRDefault="00785A7A" w:rsidP="00C17037">
            <w:pPr>
              <w:pStyle w:val="p0"/>
              <w:spacing w:line="360" w:lineRule="auto"/>
              <w:rPr>
                <w:rFonts w:ascii="宋体" w:hAnsi="宋体"/>
              </w:rPr>
            </w:pPr>
          </w:p>
        </w:tc>
        <w:tc>
          <w:tcPr>
            <w:tcW w:w="773" w:type="dxa"/>
          </w:tcPr>
          <w:p w:rsidR="00785A7A" w:rsidRPr="00522597" w:rsidRDefault="00785A7A" w:rsidP="00C17037">
            <w:pPr>
              <w:pStyle w:val="p0"/>
              <w:spacing w:before="78" w:after="78"/>
              <w:jc w:val="left"/>
              <w:rPr>
                <w:rFonts w:ascii="宋体" w:hAnsi="宋体"/>
              </w:rPr>
            </w:pPr>
          </w:p>
        </w:tc>
        <w:tc>
          <w:tcPr>
            <w:tcW w:w="808" w:type="dxa"/>
          </w:tcPr>
          <w:p w:rsidR="00785A7A" w:rsidRPr="00522597" w:rsidRDefault="00785A7A" w:rsidP="00C17037">
            <w:pPr>
              <w:pStyle w:val="p0"/>
              <w:spacing w:before="78" w:after="78"/>
              <w:jc w:val="left"/>
              <w:rPr>
                <w:rFonts w:ascii="宋体" w:hAnsi="宋体"/>
              </w:rPr>
            </w:pPr>
          </w:p>
        </w:tc>
        <w:tc>
          <w:tcPr>
            <w:tcW w:w="577" w:type="dxa"/>
          </w:tcPr>
          <w:p w:rsidR="00785A7A" w:rsidRPr="00522597" w:rsidRDefault="00785A7A" w:rsidP="00C17037">
            <w:pPr>
              <w:pStyle w:val="p0"/>
              <w:spacing w:before="78" w:after="78"/>
              <w:jc w:val="left"/>
              <w:rPr>
                <w:rFonts w:ascii="宋体" w:hAnsi="宋体"/>
              </w:rPr>
            </w:pPr>
          </w:p>
        </w:tc>
        <w:tc>
          <w:tcPr>
            <w:tcW w:w="709" w:type="dxa"/>
          </w:tcPr>
          <w:p w:rsidR="00785A7A" w:rsidRPr="00522597" w:rsidRDefault="00785A7A" w:rsidP="00C17037">
            <w:pPr>
              <w:pStyle w:val="p0"/>
              <w:spacing w:before="78" w:after="78"/>
              <w:jc w:val="left"/>
              <w:rPr>
                <w:rFonts w:ascii="宋体" w:hAnsi="宋体"/>
              </w:rPr>
            </w:pPr>
          </w:p>
        </w:tc>
        <w:tc>
          <w:tcPr>
            <w:tcW w:w="709" w:type="dxa"/>
          </w:tcPr>
          <w:p w:rsidR="00785A7A" w:rsidRPr="00522597" w:rsidRDefault="00785A7A" w:rsidP="00C17037">
            <w:pPr>
              <w:pStyle w:val="p0"/>
              <w:spacing w:before="78" w:after="78"/>
              <w:jc w:val="left"/>
              <w:rPr>
                <w:rFonts w:ascii="宋体" w:hAnsi="宋体"/>
              </w:rPr>
            </w:pPr>
          </w:p>
        </w:tc>
        <w:tc>
          <w:tcPr>
            <w:tcW w:w="850" w:type="dxa"/>
          </w:tcPr>
          <w:p w:rsidR="00785A7A" w:rsidRPr="00522597" w:rsidRDefault="00785A7A" w:rsidP="00C17037">
            <w:pPr>
              <w:pStyle w:val="p0"/>
              <w:spacing w:before="78" w:after="78"/>
              <w:jc w:val="left"/>
              <w:rPr>
                <w:rFonts w:ascii="宋体" w:hAnsi="宋体"/>
              </w:rPr>
            </w:pPr>
          </w:p>
        </w:tc>
        <w:tc>
          <w:tcPr>
            <w:tcW w:w="709" w:type="dxa"/>
          </w:tcPr>
          <w:p w:rsidR="00785A7A" w:rsidRPr="00D70F97" w:rsidRDefault="00785A7A" w:rsidP="00D70F97">
            <w:pPr>
              <w:rPr>
                <w:rFonts w:ascii="宋体" w:hAnsi="宋体"/>
                <w:b/>
                <w:bCs/>
              </w:rPr>
            </w:pPr>
            <w:r w:rsidRPr="00D70F97">
              <w:rPr>
                <w:rFonts w:ascii="宋体" w:hAnsi="宋体" w:hint="eastAsia"/>
                <w:bCs/>
              </w:rPr>
              <w:t>00：未到位</w:t>
            </w:r>
          </w:p>
          <w:p w:rsidR="00785A7A" w:rsidRPr="00D70F97" w:rsidRDefault="00785A7A" w:rsidP="00D70F97">
            <w:r w:rsidRPr="00D70F97">
              <w:rPr>
                <w:rFonts w:ascii="宋体" w:hAnsi="宋体" w:hint="eastAsia"/>
                <w:bCs/>
              </w:rPr>
              <w:t>01：到位</w:t>
            </w:r>
          </w:p>
          <w:p w:rsidR="00785A7A" w:rsidRPr="00522597" w:rsidRDefault="00785A7A" w:rsidP="00C17037">
            <w:pPr>
              <w:pStyle w:val="p0"/>
              <w:spacing w:before="78" w:after="78"/>
              <w:jc w:val="left"/>
              <w:rPr>
                <w:rFonts w:ascii="宋体" w:hAnsi="宋体"/>
              </w:rPr>
            </w:pPr>
          </w:p>
        </w:tc>
        <w:tc>
          <w:tcPr>
            <w:tcW w:w="709" w:type="dxa"/>
          </w:tcPr>
          <w:p w:rsidR="00785A7A" w:rsidRPr="00D70F97" w:rsidRDefault="00785A7A" w:rsidP="00D70F97">
            <w:pPr>
              <w:rPr>
                <w:rFonts w:ascii="宋体" w:hAnsi="宋体"/>
                <w:b/>
                <w:bCs/>
              </w:rPr>
            </w:pPr>
            <w:r w:rsidRPr="00D70F97">
              <w:rPr>
                <w:rFonts w:ascii="宋体" w:hAnsi="宋体" w:hint="eastAsia"/>
                <w:bCs/>
              </w:rPr>
              <w:t>00：未到位</w:t>
            </w:r>
          </w:p>
          <w:p w:rsidR="00785A7A" w:rsidRPr="00D70F97" w:rsidRDefault="00785A7A" w:rsidP="00D70F97">
            <w:r w:rsidRPr="00D70F97">
              <w:rPr>
                <w:rFonts w:ascii="宋体" w:hAnsi="宋体" w:hint="eastAsia"/>
                <w:bCs/>
              </w:rPr>
              <w:t>01：到位</w:t>
            </w:r>
          </w:p>
          <w:p w:rsidR="00785A7A" w:rsidRPr="00522597" w:rsidRDefault="00785A7A" w:rsidP="00C17037">
            <w:pPr>
              <w:pStyle w:val="p0"/>
              <w:spacing w:before="78" w:after="78"/>
              <w:jc w:val="left"/>
              <w:rPr>
                <w:rFonts w:ascii="宋体" w:hAnsi="宋体"/>
              </w:rPr>
            </w:pPr>
          </w:p>
        </w:tc>
        <w:tc>
          <w:tcPr>
            <w:tcW w:w="709" w:type="dxa"/>
          </w:tcPr>
          <w:p w:rsidR="00785A7A" w:rsidRPr="00D70F97" w:rsidRDefault="00785A7A" w:rsidP="00D70F97">
            <w:pPr>
              <w:rPr>
                <w:rFonts w:ascii="宋体" w:hAnsi="宋体"/>
                <w:b/>
                <w:bCs/>
              </w:rPr>
            </w:pPr>
            <w:r w:rsidRPr="00D70F97">
              <w:rPr>
                <w:rFonts w:ascii="宋体" w:hAnsi="宋体" w:hint="eastAsia"/>
                <w:bCs/>
              </w:rPr>
              <w:t>00：未到位</w:t>
            </w:r>
          </w:p>
          <w:p w:rsidR="00785A7A" w:rsidRPr="00D70F97" w:rsidRDefault="00785A7A" w:rsidP="00D70F97">
            <w:r w:rsidRPr="00D70F97">
              <w:rPr>
                <w:rFonts w:ascii="宋体" w:hAnsi="宋体" w:hint="eastAsia"/>
                <w:bCs/>
              </w:rPr>
              <w:t>01：到位</w:t>
            </w:r>
          </w:p>
          <w:p w:rsidR="00785A7A" w:rsidRPr="00522597" w:rsidRDefault="00785A7A" w:rsidP="00C17037">
            <w:pPr>
              <w:pStyle w:val="p0"/>
              <w:spacing w:before="78" w:after="78"/>
              <w:jc w:val="left"/>
              <w:rPr>
                <w:rFonts w:ascii="宋体" w:hAnsi="宋体"/>
              </w:rPr>
            </w:pPr>
          </w:p>
        </w:tc>
        <w:tc>
          <w:tcPr>
            <w:tcW w:w="709" w:type="dxa"/>
          </w:tcPr>
          <w:p w:rsidR="00785A7A" w:rsidRPr="000D74E4" w:rsidRDefault="00785A7A" w:rsidP="00D70F97">
            <w:pPr>
              <w:rPr>
                <w:rFonts w:ascii="宋体" w:hAnsi="宋体"/>
                <w:bCs/>
                <w:color w:val="FF0000"/>
              </w:rPr>
            </w:pPr>
            <w:r w:rsidRPr="000D74E4">
              <w:rPr>
                <w:rFonts w:ascii="宋体" w:hAnsi="宋体" w:hint="eastAsia"/>
                <w:bCs/>
                <w:color w:val="FF0000"/>
              </w:rPr>
              <w:t>同心跳解释</w:t>
            </w:r>
          </w:p>
        </w:tc>
        <w:tc>
          <w:tcPr>
            <w:tcW w:w="709" w:type="dxa"/>
          </w:tcPr>
          <w:p w:rsidR="00785A7A" w:rsidRPr="000D74E4" w:rsidRDefault="00785A7A" w:rsidP="00D70F97">
            <w:pPr>
              <w:rPr>
                <w:rFonts w:ascii="宋体" w:hAnsi="宋体"/>
                <w:bCs/>
                <w:color w:val="FF0000"/>
              </w:rPr>
            </w:pPr>
            <w:r w:rsidRPr="000D74E4">
              <w:rPr>
                <w:rFonts w:ascii="宋体" w:hAnsi="宋体" w:hint="eastAsia"/>
                <w:bCs/>
                <w:color w:val="FF0000"/>
              </w:rPr>
              <w:t>同心跳解释</w:t>
            </w:r>
          </w:p>
        </w:tc>
      </w:tr>
    </w:tbl>
    <w:p w:rsidR="00C17037" w:rsidRDefault="00C17037" w:rsidP="00A36522">
      <w:pPr>
        <w:pStyle w:val="p0"/>
        <w:rPr>
          <w:rFonts w:ascii="宋体" w:hAnsi="宋体"/>
        </w:rPr>
      </w:pPr>
    </w:p>
    <w:p w:rsidR="00342BF3" w:rsidRPr="00522597" w:rsidRDefault="00342BF3" w:rsidP="00342BF3">
      <w:pPr>
        <w:pStyle w:val="p0"/>
        <w:ind w:firstLineChars="200" w:firstLine="420"/>
        <w:rPr>
          <w:rFonts w:ascii="宋体" w:hAnsi="宋体"/>
        </w:rPr>
      </w:pPr>
      <w:r w:rsidRPr="00522597">
        <w:rPr>
          <w:rFonts w:ascii="宋体" w:hAnsi="宋体" w:hint="eastAsia"/>
        </w:rPr>
        <w:t>实时交易启动出米时间隔1秒主动上报，完成出米停止</w:t>
      </w:r>
    </w:p>
    <w:p w:rsidR="00342BF3" w:rsidRPr="00342BF3" w:rsidRDefault="00A36522" w:rsidP="00A36522">
      <w:pPr>
        <w:pStyle w:val="p0"/>
        <w:ind w:firstLine="420"/>
        <w:rPr>
          <w:rFonts w:ascii="宋体" w:hAnsi="宋体"/>
        </w:rPr>
      </w:pPr>
      <w:r>
        <w:rPr>
          <w:rFonts w:ascii="宋体" w:hAnsi="宋体" w:hint="eastAsia"/>
        </w:rPr>
        <w:t>其他数据同心跳解释</w:t>
      </w:r>
    </w:p>
    <w:p w:rsidR="003E4BF8" w:rsidRPr="00522597" w:rsidRDefault="003E4BF8" w:rsidP="003E4BF8">
      <w:pPr>
        <w:pStyle w:val="p0"/>
        <w:ind w:firstLineChars="200" w:firstLine="422"/>
        <w:rPr>
          <w:rFonts w:ascii="宋体" w:hAnsi="宋体"/>
          <w:b/>
        </w:rPr>
      </w:pPr>
      <w:r w:rsidRPr="00522597">
        <w:rPr>
          <w:rFonts w:ascii="宋体" w:hAnsi="宋体" w:hint="eastAsia"/>
          <w:b/>
        </w:rPr>
        <w:t>4).设备上报完成交易</w:t>
      </w:r>
    </w:p>
    <w:p w:rsidR="003E4BF8" w:rsidRPr="00522597" w:rsidRDefault="003E4BF8" w:rsidP="003E4BF8">
      <w:pPr>
        <w:pStyle w:val="p0"/>
        <w:ind w:firstLineChars="200" w:firstLine="422"/>
        <w:rPr>
          <w:rFonts w:ascii="宋体" w:hAnsi="宋体"/>
          <w:b/>
        </w:rPr>
      </w:pPr>
    </w:p>
    <w:p w:rsidR="003E4BF8" w:rsidRPr="00522597" w:rsidRDefault="003E4BF8" w:rsidP="003E4BF8">
      <w:pPr>
        <w:pStyle w:val="p0"/>
        <w:ind w:firstLineChars="200" w:firstLine="422"/>
        <w:rPr>
          <w:rFonts w:ascii="宋体" w:hAnsi="宋体"/>
          <w:b/>
        </w:rPr>
      </w:pPr>
      <w:r w:rsidRPr="00522597">
        <w:rPr>
          <w:rFonts w:ascii="宋体" w:hAnsi="宋体" w:hint="eastAsia"/>
          <w:b/>
        </w:rPr>
        <w:t>设备向PC上报请求</w:t>
      </w:r>
    </w:p>
    <w:tbl>
      <w:tblPr>
        <w:tblW w:w="11306" w:type="dxa"/>
        <w:tblInd w:w="-1497" w:type="dxa"/>
        <w:tblLayout w:type="fixed"/>
        <w:tblLook w:val="04A0" w:firstRow="1" w:lastRow="0" w:firstColumn="1" w:lastColumn="0" w:noHBand="0" w:noVBand="1"/>
      </w:tblPr>
      <w:tblGrid>
        <w:gridCol w:w="849"/>
        <w:gridCol w:w="926"/>
        <w:gridCol w:w="1232"/>
        <w:gridCol w:w="1921"/>
        <w:gridCol w:w="1701"/>
        <w:gridCol w:w="1559"/>
        <w:gridCol w:w="1559"/>
        <w:gridCol w:w="1559"/>
      </w:tblGrid>
      <w:tr w:rsidR="00ED722A" w:rsidRPr="00522597" w:rsidTr="00ED722A">
        <w:trPr>
          <w:trHeight w:val="377"/>
        </w:trPr>
        <w:tc>
          <w:tcPr>
            <w:tcW w:w="849" w:type="dxa"/>
            <w:tcBorders>
              <w:top w:val="single" w:sz="4" w:space="0" w:color="000000"/>
              <w:left w:val="single" w:sz="4" w:space="0" w:color="000000"/>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字段</w:t>
            </w:r>
          </w:p>
        </w:tc>
        <w:tc>
          <w:tcPr>
            <w:tcW w:w="926" w:type="dxa"/>
            <w:tcBorders>
              <w:top w:val="single" w:sz="4" w:space="0" w:color="000000"/>
              <w:left w:val="nil"/>
              <w:bottom w:val="single" w:sz="4" w:space="0" w:color="000000"/>
              <w:right w:val="single" w:sz="4" w:space="0" w:color="auto"/>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命令码</w:t>
            </w:r>
          </w:p>
        </w:tc>
        <w:tc>
          <w:tcPr>
            <w:tcW w:w="1232"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命令标识</w:t>
            </w:r>
          </w:p>
        </w:tc>
        <w:tc>
          <w:tcPr>
            <w:tcW w:w="1921"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line="240" w:lineRule="atLeast"/>
              <w:jc w:val="center"/>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w:t>
            </w:r>
          </w:p>
        </w:tc>
        <w:tc>
          <w:tcPr>
            <w:tcW w:w="1701" w:type="dxa"/>
            <w:tcBorders>
              <w:top w:val="single" w:sz="4" w:space="0" w:color="000000"/>
              <w:left w:val="nil"/>
              <w:bottom w:val="single" w:sz="4" w:space="0" w:color="000000"/>
              <w:right w:val="single" w:sz="4" w:space="0" w:color="000000"/>
            </w:tcBorders>
          </w:tcPr>
          <w:p w:rsidR="00ED722A" w:rsidRPr="00522597" w:rsidRDefault="00ED722A" w:rsidP="009D7F49">
            <w:pPr>
              <w:pStyle w:val="p0"/>
              <w:spacing w:line="240" w:lineRule="atLeast"/>
              <w:jc w:val="center"/>
              <w:rPr>
                <w:rFonts w:ascii="宋体" w:hAnsi="宋体"/>
              </w:rPr>
            </w:pPr>
            <w:r w:rsidRPr="00522597">
              <w:rPr>
                <w:rFonts w:ascii="宋体" w:hAnsi="宋体" w:hint="eastAsia"/>
              </w:rPr>
              <w:t>终端交易流水</w:t>
            </w: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实时出米重量</w:t>
            </w: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Pr>
                <w:rFonts w:ascii="宋体" w:hAnsi="宋体" w:hint="eastAsia"/>
              </w:rPr>
              <w:t>报警状态</w:t>
            </w:r>
          </w:p>
        </w:tc>
        <w:tc>
          <w:tcPr>
            <w:tcW w:w="1559" w:type="dxa"/>
            <w:tcBorders>
              <w:top w:val="single" w:sz="4" w:space="0" w:color="000000"/>
              <w:left w:val="nil"/>
              <w:bottom w:val="single" w:sz="4" w:space="0" w:color="000000"/>
              <w:right w:val="single" w:sz="4" w:space="0" w:color="000000"/>
            </w:tcBorders>
          </w:tcPr>
          <w:p w:rsidR="00ED722A" w:rsidRPr="00ED722A" w:rsidRDefault="00ED722A" w:rsidP="009D7F49">
            <w:pPr>
              <w:pStyle w:val="p0"/>
              <w:spacing w:line="240" w:lineRule="atLeast"/>
              <w:jc w:val="center"/>
              <w:rPr>
                <w:rFonts w:ascii="宋体" w:hAnsi="宋体"/>
                <w:color w:val="FF0000"/>
              </w:rPr>
            </w:pPr>
            <w:r w:rsidRPr="00ED722A">
              <w:rPr>
                <w:rFonts w:ascii="宋体" w:hAnsi="宋体" w:hint="eastAsia"/>
                <w:color w:val="FF0000"/>
              </w:rPr>
              <w:t>完成斤数</w:t>
            </w:r>
          </w:p>
        </w:tc>
      </w:tr>
      <w:tr w:rsidR="00ED722A" w:rsidRPr="00522597" w:rsidTr="00ED722A">
        <w:trPr>
          <w:trHeight w:val="453"/>
        </w:trPr>
        <w:tc>
          <w:tcPr>
            <w:tcW w:w="849" w:type="dxa"/>
            <w:tcBorders>
              <w:top w:val="single" w:sz="4" w:space="0" w:color="000000"/>
              <w:left w:val="single" w:sz="4" w:space="0" w:color="000000"/>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字段长度</w:t>
            </w:r>
          </w:p>
        </w:tc>
        <w:tc>
          <w:tcPr>
            <w:tcW w:w="926" w:type="dxa"/>
            <w:tcBorders>
              <w:top w:val="single" w:sz="4" w:space="0" w:color="000000"/>
              <w:left w:val="nil"/>
              <w:bottom w:val="single" w:sz="4" w:space="0" w:color="000000"/>
              <w:right w:val="single" w:sz="4" w:space="0" w:color="auto"/>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2</w:t>
            </w:r>
          </w:p>
        </w:tc>
        <w:tc>
          <w:tcPr>
            <w:tcW w:w="1232"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1</w:t>
            </w:r>
          </w:p>
        </w:tc>
        <w:tc>
          <w:tcPr>
            <w:tcW w:w="1921"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4</w:t>
            </w:r>
          </w:p>
        </w:tc>
        <w:tc>
          <w:tcPr>
            <w:tcW w:w="1701"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4</w:t>
            </w: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4</w:t>
            </w: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line="240" w:lineRule="atLeast"/>
              <w:jc w:val="center"/>
              <w:rPr>
                <w:rFonts w:ascii="宋体" w:hAnsi="宋体"/>
              </w:rPr>
            </w:pPr>
            <w:r w:rsidRPr="00522597">
              <w:rPr>
                <w:rFonts w:ascii="宋体" w:hAnsi="宋体" w:hint="eastAsia"/>
              </w:rPr>
              <w:t>1</w:t>
            </w:r>
          </w:p>
        </w:tc>
        <w:tc>
          <w:tcPr>
            <w:tcW w:w="1559" w:type="dxa"/>
            <w:tcBorders>
              <w:top w:val="single" w:sz="4" w:space="0" w:color="000000"/>
              <w:left w:val="nil"/>
              <w:bottom w:val="single" w:sz="4" w:space="0" w:color="000000"/>
              <w:right w:val="single" w:sz="4" w:space="0" w:color="000000"/>
            </w:tcBorders>
          </w:tcPr>
          <w:p w:rsidR="00ED722A" w:rsidRPr="00ED722A" w:rsidRDefault="00ED722A" w:rsidP="009D7F49">
            <w:pPr>
              <w:pStyle w:val="p0"/>
              <w:spacing w:line="240" w:lineRule="atLeast"/>
              <w:jc w:val="center"/>
              <w:rPr>
                <w:rFonts w:ascii="宋体" w:hAnsi="宋体"/>
                <w:color w:val="FF0000"/>
              </w:rPr>
            </w:pPr>
            <w:r w:rsidRPr="00ED722A">
              <w:rPr>
                <w:rFonts w:ascii="宋体" w:hAnsi="宋体" w:hint="eastAsia"/>
                <w:color w:val="FF0000"/>
              </w:rPr>
              <w:t>1</w:t>
            </w:r>
          </w:p>
        </w:tc>
      </w:tr>
      <w:tr w:rsidR="00ED722A" w:rsidRPr="00522597" w:rsidTr="00ED722A">
        <w:trPr>
          <w:trHeight w:val="304"/>
        </w:trPr>
        <w:tc>
          <w:tcPr>
            <w:tcW w:w="849" w:type="dxa"/>
            <w:tcBorders>
              <w:top w:val="single" w:sz="4" w:space="0" w:color="000000"/>
              <w:left w:val="single" w:sz="4" w:space="0" w:color="000000"/>
              <w:bottom w:val="single" w:sz="4" w:space="0" w:color="000000"/>
              <w:right w:val="single" w:sz="4" w:space="0" w:color="000000"/>
            </w:tcBorders>
            <w:vAlign w:val="center"/>
          </w:tcPr>
          <w:p w:rsidR="00ED722A" w:rsidRPr="00522597" w:rsidRDefault="00ED722A" w:rsidP="009D7F49">
            <w:pPr>
              <w:pStyle w:val="p0"/>
              <w:spacing w:before="78" w:after="78"/>
              <w:jc w:val="center"/>
              <w:rPr>
                <w:rFonts w:ascii="宋体" w:hAnsi="宋体"/>
              </w:rPr>
            </w:pPr>
            <w:r w:rsidRPr="00522597">
              <w:rPr>
                <w:rFonts w:ascii="宋体" w:hAnsi="宋体" w:hint="eastAsia"/>
              </w:rPr>
              <w:t>命令</w:t>
            </w:r>
          </w:p>
        </w:tc>
        <w:tc>
          <w:tcPr>
            <w:tcW w:w="926" w:type="dxa"/>
            <w:tcBorders>
              <w:top w:val="single" w:sz="4" w:space="0" w:color="000000"/>
              <w:left w:val="nil"/>
              <w:bottom w:val="single" w:sz="4" w:space="0" w:color="000000"/>
              <w:right w:val="single" w:sz="4" w:space="0" w:color="auto"/>
            </w:tcBorders>
            <w:vAlign w:val="center"/>
          </w:tcPr>
          <w:p w:rsidR="00ED722A" w:rsidRPr="00522597" w:rsidRDefault="00ED722A" w:rsidP="009D7F49">
            <w:pPr>
              <w:pStyle w:val="p0"/>
              <w:spacing w:before="78" w:after="78"/>
              <w:jc w:val="center"/>
              <w:rPr>
                <w:rFonts w:ascii="宋体" w:hAnsi="宋体"/>
              </w:rPr>
            </w:pPr>
            <w:r w:rsidRPr="00522597">
              <w:rPr>
                <w:rFonts w:ascii="宋体" w:hAnsi="宋体" w:hint="eastAsia"/>
              </w:rPr>
              <w:t>0x09CA</w:t>
            </w:r>
          </w:p>
        </w:tc>
        <w:tc>
          <w:tcPr>
            <w:tcW w:w="1232"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before="78" w:after="78"/>
              <w:jc w:val="center"/>
              <w:rPr>
                <w:rFonts w:ascii="宋体" w:hAnsi="宋体"/>
              </w:rPr>
            </w:pPr>
            <w:r w:rsidRPr="00522597">
              <w:rPr>
                <w:rFonts w:ascii="宋体" w:hAnsi="宋体" w:hint="eastAsia"/>
              </w:rPr>
              <w:t>0x04</w:t>
            </w:r>
          </w:p>
        </w:tc>
        <w:tc>
          <w:tcPr>
            <w:tcW w:w="1921" w:type="dxa"/>
            <w:tcBorders>
              <w:top w:val="single" w:sz="4" w:space="0" w:color="auto"/>
              <w:left w:val="single" w:sz="4" w:space="0" w:color="auto"/>
              <w:bottom w:val="single" w:sz="4" w:space="0" w:color="auto"/>
              <w:right w:val="single" w:sz="4" w:space="0" w:color="auto"/>
            </w:tcBorders>
            <w:vAlign w:val="center"/>
          </w:tcPr>
          <w:p w:rsidR="00ED722A" w:rsidRPr="00522597" w:rsidRDefault="00ED722A" w:rsidP="009D7F49">
            <w:pPr>
              <w:pStyle w:val="p0"/>
              <w:spacing w:before="78" w:after="78"/>
              <w:jc w:val="center"/>
              <w:rPr>
                <w:rFonts w:ascii="宋体" w:hAnsi="宋体"/>
              </w:rPr>
            </w:pPr>
          </w:p>
        </w:tc>
        <w:tc>
          <w:tcPr>
            <w:tcW w:w="1701" w:type="dxa"/>
            <w:tcBorders>
              <w:top w:val="single" w:sz="4" w:space="0" w:color="000000"/>
              <w:left w:val="nil"/>
              <w:bottom w:val="single" w:sz="4" w:space="0" w:color="000000"/>
              <w:right w:val="single" w:sz="4" w:space="0" w:color="000000"/>
            </w:tcBorders>
          </w:tcPr>
          <w:p w:rsidR="00ED722A" w:rsidRPr="00522597" w:rsidRDefault="00ED722A" w:rsidP="009D7F49">
            <w:pPr>
              <w:pStyle w:val="p0"/>
              <w:spacing w:before="78" w:after="78"/>
              <w:jc w:val="center"/>
              <w:rPr>
                <w:rFonts w:ascii="宋体" w:hAnsi="宋体"/>
              </w:rPr>
            </w:pP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before="78" w:after="78"/>
              <w:jc w:val="center"/>
              <w:rPr>
                <w:rFonts w:ascii="宋体" w:hAnsi="宋体"/>
              </w:rPr>
            </w:pPr>
          </w:p>
        </w:tc>
        <w:tc>
          <w:tcPr>
            <w:tcW w:w="1559" w:type="dxa"/>
            <w:tcBorders>
              <w:top w:val="single" w:sz="4" w:space="0" w:color="000000"/>
              <w:left w:val="nil"/>
              <w:bottom w:val="single" w:sz="4" w:space="0" w:color="000000"/>
              <w:right w:val="single" w:sz="4" w:space="0" w:color="000000"/>
            </w:tcBorders>
            <w:vAlign w:val="center"/>
          </w:tcPr>
          <w:p w:rsidR="00ED722A" w:rsidRPr="00522597" w:rsidRDefault="00ED722A" w:rsidP="009D7F49">
            <w:pPr>
              <w:pStyle w:val="p0"/>
              <w:spacing w:before="78" w:after="78"/>
              <w:jc w:val="center"/>
              <w:rPr>
                <w:rFonts w:ascii="宋体" w:hAnsi="宋体"/>
              </w:rPr>
            </w:pPr>
          </w:p>
        </w:tc>
        <w:tc>
          <w:tcPr>
            <w:tcW w:w="1559" w:type="dxa"/>
            <w:tcBorders>
              <w:top w:val="single" w:sz="4" w:space="0" w:color="000000"/>
              <w:left w:val="nil"/>
              <w:bottom w:val="single" w:sz="4" w:space="0" w:color="000000"/>
              <w:right w:val="single" w:sz="4" w:space="0" w:color="000000"/>
            </w:tcBorders>
          </w:tcPr>
          <w:p w:rsidR="00ED722A" w:rsidRPr="00ED722A" w:rsidRDefault="00ED722A" w:rsidP="009D7F49">
            <w:pPr>
              <w:pStyle w:val="p0"/>
              <w:spacing w:before="78" w:after="78"/>
              <w:jc w:val="center"/>
              <w:rPr>
                <w:rFonts w:ascii="宋体" w:hAnsi="宋体"/>
                <w:color w:val="FF0000"/>
              </w:rPr>
            </w:pPr>
          </w:p>
        </w:tc>
      </w:tr>
    </w:tbl>
    <w:p w:rsidR="003E4BF8" w:rsidRPr="00522597" w:rsidRDefault="003E4BF8" w:rsidP="003E4BF8">
      <w:pPr>
        <w:pStyle w:val="p0"/>
        <w:ind w:firstLineChars="200" w:firstLine="420"/>
        <w:rPr>
          <w:rFonts w:ascii="宋体" w:hAnsi="宋体"/>
        </w:rPr>
      </w:pPr>
      <w:r w:rsidRPr="00522597">
        <w:rPr>
          <w:rFonts w:ascii="宋体" w:hAnsi="宋体" w:hint="eastAsia"/>
        </w:rPr>
        <w:t>当碾米完成时主动向服务上报交易结束完成。</w:t>
      </w:r>
    </w:p>
    <w:p w:rsidR="003E4BF8" w:rsidRDefault="00691583" w:rsidP="00691583">
      <w:pPr>
        <w:pStyle w:val="p0"/>
        <w:ind w:firstLineChars="200" w:firstLine="420"/>
        <w:rPr>
          <w:rFonts w:ascii="宋体" w:hAnsi="宋体"/>
        </w:rPr>
      </w:pPr>
      <w:r>
        <w:rPr>
          <w:rFonts w:ascii="宋体" w:hAnsi="宋体" w:hint="eastAsia"/>
        </w:rPr>
        <w:t>报警状态</w:t>
      </w:r>
      <w:r w:rsidR="003E4BF8" w:rsidRPr="00522597">
        <w:rPr>
          <w:rFonts w:ascii="宋体" w:hAnsi="宋体" w:hint="eastAsia"/>
        </w:rPr>
        <w:t>：</w:t>
      </w:r>
      <w:r>
        <w:rPr>
          <w:rFonts w:ascii="宋体" w:hAnsi="宋体" w:hint="eastAsia"/>
        </w:rPr>
        <w:t>同心跳</w:t>
      </w:r>
    </w:p>
    <w:p w:rsidR="00CB1E0F" w:rsidRPr="00ED722A" w:rsidRDefault="00ED722A" w:rsidP="003E4BF8">
      <w:pPr>
        <w:pStyle w:val="p0"/>
        <w:ind w:firstLineChars="200" w:firstLine="420"/>
        <w:rPr>
          <w:rFonts w:ascii="宋体" w:hAnsi="宋体"/>
          <w:color w:val="FF0000"/>
        </w:rPr>
      </w:pPr>
      <w:r w:rsidRPr="00ED722A">
        <w:rPr>
          <w:rFonts w:ascii="宋体" w:hAnsi="宋体" w:hint="eastAsia"/>
          <w:color w:val="FF0000"/>
        </w:rPr>
        <w:t>完成斤数：实际完成斤数</w:t>
      </w:r>
    </w:p>
    <w:p w:rsidR="00ED722A" w:rsidRPr="00522597" w:rsidRDefault="00ED722A" w:rsidP="003E4BF8">
      <w:pPr>
        <w:pStyle w:val="p0"/>
        <w:ind w:firstLineChars="200" w:firstLine="420"/>
        <w:rPr>
          <w:rFonts w:ascii="宋体" w:hAnsi="宋体"/>
        </w:rPr>
      </w:pPr>
    </w:p>
    <w:p w:rsidR="003E4BF8" w:rsidRPr="00522597" w:rsidRDefault="009972A8" w:rsidP="003E4BF8">
      <w:pPr>
        <w:pStyle w:val="p0"/>
        <w:ind w:firstLineChars="200" w:firstLine="422"/>
        <w:rPr>
          <w:rFonts w:ascii="宋体" w:hAnsi="宋体"/>
          <w:b/>
        </w:rPr>
      </w:pPr>
      <w:r>
        <w:rPr>
          <w:rFonts w:ascii="宋体" w:hAnsi="宋体" w:hint="eastAsia"/>
          <w:b/>
        </w:rPr>
        <w:t>5）</w:t>
      </w:r>
      <w:r w:rsidR="003E4BF8" w:rsidRPr="00522597">
        <w:rPr>
          <w:rFonts w:ascii="宋体" w:hAnsi="宋体" w:hint="eastAsia"/>
          <w:b/>
        </w:rPr>
        <w:t>PC</w:t>
      </w:r>
      <w:proofErr w:type="gramStart"/>
      <w:r w:rsidR="003E4BF8" w:rsidRPr="00522597">
        <w:rPr>
          <w:rFonts w:ascii="宋体" w:hAnsi="宋体" w:hint="eastAsia"/>
          <w:b/>
        </w:rPr>
        <w:t>向设备</w:t>
      </w:r>
      <w:proofErr w:type="gramEnd"/>
      <w:r w:rsidR="003E4BF8" w:rsidRPr="00522597">
        <w:rPr>
          <w:rFonts w:ascii="宋体" w:hAnsi="宋体" w:hint="eastAsia"/>
          <w:b/>
        </w:rPr>
        <w:t>应答上报请求</w:t>
      </w:r>
    </w:p>
    <w:tbl>
      <w:tblPr>
        <w:tblW w:w="8188" w:type="dxa"/>
        <w:tblLayout w:type="fixed"/>
        <w:tblLook w:val="04A0" w:firstRow="1" w:lastRow="0" w:firstColumn="1" w:lastColumn="0" w:noHBand="0" w:noVBand="1"/>
      </w:tblPr>
      <w:tblGrid>
        <w:gridCol w:w="849"/>
        <w:gridCol w:w="926"/>
        <w:gridCol w:w="1232"/>
        <w:gridCol w:w="1921"/>
        <w:gridCol w:w="1701"/>
        <w:gridCol w:w="1559"/>
      </w:tblGrid>
      <w:tr w:rsidR="003E4BF8" w:rsidRPr="00522597" w:rsidTr="009D7F49">
        <w:trPr>
          <w:trHeight w:val="377"/>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命令码</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命令标识</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交易结果</w:t>
            </w:r>
          </w:p>
        </w:tc>
        <w:tc>
          <w:tcPr>
            <w:tcW w:w="1701" w:type="dxa"/>
            <w:tcBorders>
              <w:top w:val="single" w:sz="4" w:space="0" w:color="000000"/>
              <w:left w:val="nil"/>
              <w:bottom w:val="single" w:sz="4" w:space="0" w:color="000000"/>
              <w:right w:val="single" w:sz="4" w:space="0" w:color="000000"/>
            </w:tcBorders>
          </w:tcPr>
          <w:p w:rsidR="003E4BF8" w:rsidRPr="00522597" w:rsidRDefault="003E4BF8" w:rsidP="009D7F49">
            <w:pPr>
              <w:pStyle w:val="p0"/>
              <w:spacing w:line="240" w:lineRule="atLeast"/>
              <w:jc w:val="center"/>
              <w:rPr>
                <w:rFonts w:ascii="宋体" w:hAnsi="宋体"/>
              </w:rPr>
            </w:pPr>
            <w:proofErr w:type="gramStart"/>
            <w:r w:rsidRPr="00522597">
              <w:rPr>
                <w:rFonts w:ascii="宋体" w:hAnsi="宋体" w:hint="eastAsia"/>
              </w:rPr>
              <w:t>系统机</w:t>
            </w:r>
            <w:proofErr w:type="gramEnd"/>
            <w:r w:rsidRPr="00522597">
              <w:rPr>
                <w:rFonts w:ascii="宋体" w:hAnsi="宋体" w:hint="eastAsia"/>
              </w:rPr>
              <w:t>交易流水</w:t>
            </w:r>
          </w:p>
        </w:tc>
        <w:tc>
          <w:tcPr>
            <w:tcW w:w="1559"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终端交易流水</w:t>
            </w:r>
          </w:p>
        </w:tc>
      </w:tr>
      <w:tr w:rsidR="003E4BF8" w:rsidRPr="00522597" w:rsidTr="009D7F49">
        <w:trPr>
          <w:trHeight w:val="453"/>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字段长度</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2</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1</w:t>
            </w:r>
          </w:p>
        </w:tc>
        <w:tc>
          <w:tcPr>
            <w:tcW w:w="1701"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c>
          <w:tcPr>
            <w:tcW w:w="1559"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line="240" w:lineRule="atLeast"/>
              <w:jc w:val="center"/>
              <w:rPr>
                <w:rFonts w:ascii="宋体" w:hAnsi="宋体"/>
              </w:rPr>
            </w:pPr>
            <w:r w:rsidRPr="00522597">
              <w:rPr>
                <w:rFonts w:ascii="宋体" w:hAnsi="宋体" w:hint="eastAsia"/>
              </w:rPr>
              <w:t>4</w:t>
            </w:r>
          </w:p>
        </w:tc>
      </w:tr>
      <w:tr w:rsidR="003E4BF8" w:rsidRPr="00522597" w:rsidTr="009D7F49">
        <w:trPr>
          <w:trHeight w:val="304"/>
        </w:trPr>
        <w:tc>
          <w:tcPr>
            <w:tcW w:w="849" w:type="dxa"/>
            <w:tcBorders>
              <w:top w:val="single" w:sz="4" w:space="0" w:color="000000"/>
              <w:left w:val="single" w:sz="4" w:space="0" w:color="000000"/>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命令</w:t>
            </w:r>
          </w:p>
        </w:tc>
        <w:tc>
          <w:tcPr>
            <w:tcW w:w="926" w:type="dxa"/>
            <w:tcBorders>
              <w:top w:val="single" w:sz="4" w:space="0" w:color="000000"/>
              <w:left w:val="nil"/>
              <w:bottom w:val="single" w:sz="4" w:space="0" w:color="000000"/>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0x09CA</w:t>
            </w:r>
          </w:p>
        </w:tc>
        <w:tc>
          <w:tcPr>
            <w:tcW w:w="1232"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0x05</w:t>
            </w:r>
          </w:p>
        </w:tc>
        <w:tc>
          <w:tcPr>
            <w:tcW w:w="1921" w:type="dxa"/>
            <w:tcBorders>
              <w:top w:val="single" w:sz="4" w:space="0" w:color="auto"/>
              <w:left w:val="single" w:sz="4" w:space="0" w:color="auto"/>
              <w:bottom w:val="single" w:sz="4" w:space="0" w:color="auto"/>
              <w:right w:val="single" w:sz="4" w:space="0" w:color="auto"/>
            </w:tcBorders>
            <w:vAlign w:val="center"/>
          </w:tcPr>
          <w:p w:rsidR="003E4BF8" w:rsidRPr="00522597" w:rsidRDefault="003E4BF8" w:rsidP="009D7F49">
            <w:pPr>
              <w:pStyle w:val="p0"/>
              <w:spacing w:before="78" w:after="78"/>
              <w:jc w:val="center"/>
              <w:rPr>
                <w:rFonts w:ascii="宋体" w:hAnsi="宋体"/>
              </w:rPr>
            </w:pPr>
            <w:r w:rsidRPr="00522597">
              <w:rPr>
                <w:rFonts w:ascii="宋体" w:hAnsi="宋体" w:hint="eastAsia"/>
              </w:rPr>
              <w:t>0：成功</w:t>
            </w:r>
          </w:p>
        </w:tc>
        <w:tc>
          <w:tcPr>
            <w:tcW w:w="1701" w:type="dxa"/>
            <w:tcBorders>
              <w:top w:val="single" w:sz="4" w:space="0" w:color="000000"/>
              <w:left w:val="nil"/>
              <w:bottom w:val="single" w:sz="4" w:space="0" w:color="000000"/>
              <w:right w:val="single" w:sz="4" w:space="0" w:color="000000"/>
            </w:tcBorders>
          </w:tcPr>
          <w:p w:rsidR="003E4BF8" w:rsidRPr="00522597" w:rsidRDefault="003E4BF8" w:rsidP="009D7F49">
            <w:pPr>
              <w:pStyle w:val="p0"/>
              <w:spacing w:before="78" w:after="78"/>
              <w:jc w:val="center"/>
              <w:rPr>
                <w:rFonts w:ascii="宋体" w:hAnsi="宋体"/>
              </w:rPr>
            </w:pPr>
          </w:p>
        </w:tc>
        <w:tc>
          <w:tcPr>
            <w:tcW w:w="1559" w:type="dxa"/>
            <w:tcBorders>
              <w:top w:val="single" w:sz="4" w:space="0" w:color="000000"/>
              <w:left w:val="nil"/>
              <w:bottom w:val="single" w:sz="4" w:space="0" w:color="000000"/>
              <w:right w:val="single" w:sz="4" w:space="0" w:color="000000"/>
            </w:tcBorders>
            <w:vAlign w:val="center"/>
          </w:tcPr>
          <w:p w:rsidR="003E4BF8" w:rsidRPr="00522597" w:rsidRDefault="003E4BF8" w:rsidP="009D7F49">
            <w:pPr>
              <w:pStyle w:val="p0"/>
              <w:spacing w:before="78" w:after="78"/>
              <w:jc w:val="center"/>
              <w:rPr>
                <w:rFonts w:ascii="宋体" w:hAnsi="宋体"/>
              </w:rPr>
            </w:pPr>
          </w:p>
        </w:tc>
      </w:tr>
    </w:tbl>
    <w:p w:rsidR="003E4BF8" w:rsidRDefault="003E4BF8" w:rsidP="003E4BF8">
      <w:pPr>
        <w:pStyle w:val="p0"/>
        <w:ind w:firstLineChars="200" w:firstLine="420"/>
        <w:rPr>
          <w:rFonts w:ascii="宋体" w:hAnsi="宋体"/>
        </w:rPr>
      </w:pPr>
    </w:p>
    <w:p w:rsidR="009F00B8" w:rsidRDefault="009F00B8">
      <w:pPr>
        <w:rPr>
          <w:b/>
        </w:rPr>
      </w:pPr>
    </w:p>
    <w:p w:rsidR="00673FF3" w:rsidRDefault="00673FF3">
      <w:pPr>
        <w:rPr>
          <w:b/>
        </w:rPr>
      </w:pPr>
    </w:p>
    <w:p w:rsidR="00673FF3" w:rsidRPr="00522597" w:rsidRDefault="00673FF3" w:rsidP="00673FF3">
      <w:pPr>
        <w:pStyle w:val="2"/>
        <w:numPr>
          <w:ilvl w:val="0"/>
          <w:numId w:val="2"/>
        </w:numPr>
        <w:spacing w:before="120" w:afterLines="50" w:after="156" w:line="360" w:lineRule="auto"/>
        <w:ind w:left="357" w:hanging="357"/>
        <w:jc w:val="left"/>
        <w:rPr>
          <w:rFonts w:ascii="宋体" w:eastAsia="宋体" w:hAnsi="宋体"/>
          <w:sz w:val="24"/>
          <w:szCs w:val="24"/>
        </w:rPr>
      </w:pPr>
      <w:bookmarkStart w:id="67" w:name="_Toc18135"/>
      <w:bookmarkStart w:id="68" w:name="_Toc534275797"/>
      <w:r w:rsidRPr="00522597">
        <w:rPr>
          <w:rFonts w:ascii="宋体" w:eastAsia="宋体" w:hAnsi="宋体" w:hint="eastAsia"/>
          <w:sz w:val="24"/>
          <w:szCs w:val="24"/>
        </w:rPr>
        <w:t>读碾米分度0C01</w:t>
      </w:r>
      <w:bookmarkEnd w:id="67"/>
      <w:bookmarkEnd w:id="68"/>
    </w:p>
    <w:p w:rsidR="00673FF3" w:rsidRPr="00522597" w:rsidRDefault="00673FF3" w:rsidP="00673FF3">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命令数据</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无</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0x0C01</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p>
        </w:tc>
      </w:tr>
    </w:tbl>
    <w:p w:rsidR="00673FF3" w:rsidRPr="00522597" w:rsidRDefault="00673FF3" w:rsidP="00673FF3">
      <w:pPr>
        <w:ind w:firstLine="420"/>
        <w:rPr>
          <w:rFonts w:ascii="宋体" w:hAnsi="宋体"/>
          <w:szCs w:val="21"/>
        </w:rPr>
      </w:pPr>
      <w:r w:rsidRPr="00522597">
        <w:rPr>
          <w:rFonts w:ascii="宋体" w:hAnsi="宋体" w:hint="eastAsia"/>
          <w:szCs w:val="21"/>
        </w:rPr>
        <w:t>碾米分度：0至10分度(同0x0902命令)</w:t>
      </w:r>
    </w:p>
    <w:p w:rsidR="00673FF3" w:rsidRPr="00522597" w:rsidRDefault="00673FF3" w:rsidP="00673FF3">
      <w:pPr>
        <w:ind w:firstLine="420"/>
        <w:rPr>
          <w:rFonts w:ascii="宋体" w:hAnsi="宋体"/>
          <w:szCs w:val="21"/>
        </w:rPr>
      </w:pPr>
    </w:p>
    <w:p w:rsidR="00673FF3" w:rsidRPr="00522597" w:rsidRDefault="00673FF3" w:rsidP="00673FF3">
      <w:pPr>
        <w:ind w:left="360"/>
        <w:rPr>
          <w:sz w:val="24"/>
        </w:rPr>
      </w:pPr>
      <w:r w:rsidRPr="00522597">
        <w:rPr>
          <w:rFonts w:hint="eastAsia"/>
          <w:sz w:val="24"/>
        </w:rPr>
        <w:t>正确回应：</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碾米分度</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0x0C01</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p>
        </w:tc>
      </w:tr>
    </w:tbl>
    <w:p w:rsidR="00673FF3" w:rsidRPr="00522597" w:rsidRDefault="00673FF3" w:rsidP="00673FF3">
      <w:pPr>
        <w:ind w:firstLine="420"/>
        <w:rPr>
          <w:rFonts w:ascii="宋体" w:hAnsi="宋体"/>
          <w:szCs w:val="21"/>
        </w:rPr>
      </w:pPr>
    </w:p>
    <w:p w:rsidR="00673FF3" w:rsidRPr="00522597" w:rsidRDefault="00673FF3" w:rsidP="00673FF3">
      <w:pPr>
        <w:pStyle w:val="2"/>
        <w:numPr>
          <w:ilvl w:val="0"/>
          <w:numId w:val="2"/>
        </w:numPr>
        <w:spacing w:before="120" w:afterLines="50" w:after="156" w:line="360" w:lineRule="auto"/>
        <w:ind w:left="357" w:hanging="357"/>
        <w:jc w:val="left"/>
        <w:rPr>
          <w:rFonts w:ascii="宋体" w:eastAsia="宋体" w:hAnsi="宋体"/>
          <w:sz w:val="24"/>
          <w:szCs w:val="24"/>
        </w:rPr>
      </w:pPr>
      <w:bookmarkStart w:id="69" w:name="_Toc26924"/>
      <w:bookmarkStart w:id="70" w:name="_Toc534275798"/>
      <w:r w:rsidRPr="00522597">
        <w:rPr>
          <w:rFonts w:ascii="宋体" w:eastAsia="宋体" w:hAnsi="宋体" w:hint="eastAsia"/>
          <w:sz w:val="24"/>
          <w:szCs w:val="24"/>
        </w:rPr>
        <w:t>设置碾米分度0C81</w:t>
      </w:r>
      <w:bookmarkEnd w:id="69"/>
      <w:bookmarkEnd w:id="70"/>
    </w:p>
    <w:p w:rsidR="00673FF3" w:rsidRPr="00522597" w:rsidRDefault="00673FF3" w:rsidP="00673FF3">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碾米分度</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0x0C81</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p>
        </w:tc>
      </w:tr>
    </w:tbl>
    <w:p w:rsidR="00673FF3" w:rsidRPr="00522597" w:rsidRDefault="00673FF3" w:rsidP="00673FF3">
      <w:pPr>
        <w:ind w:firstLine="420"/>
        <w:rPr>
          <w:rFonts w:ascii="宋体" w:hAnsi="宋体"/>
          <w:szCs w:val="21"/>
        </w:rPr>
      </w:pPr>
      <w:r w:rsidRPr="00522597">
        <w:rPr>
          <w:rFonts w:ascii="宋体" w:hAnsi="宋体" w:hint="eastAsia"/>
          <w:szCs w:val="21"/>
        </w:rPr>
        <w:t>碾米分度：0至10分度(同0x0902命令)</w:t>
      </w:r>
    </w:p>
    <w:p w:rsidR="00673FF3" w:rsidRPr="00522597" w:rsidRDefault="00673FF3" w:rsidP="00673FF3">
      <w:pPr>
        <w:ind w:firstLine="420"/>
        <w:rPr>
          <w:rFonts w:ascii="宋体" w:hAnsi="宋体"/>
          <w:szCs w:val="21"/>
        </w:rPr>
      </w:pPr>
    </w:p>
    <w:p w:rsidR="00673FF3" w:rsidRPr="00522597" w:rsidRDefault="00673FF3" w:rsidP="00673FF3">
      <w:pPr>
        <w:ind w:left="360"/>
        <w:rPr>
          <w:sz w:val="24"/>
        </w:rPr>
      </w:pPr>
      <w:r w:rsidRPr="00522597">
        <w:rPr>
          <w:rFonts w:hint="eastAsia"/>
          <w:sz w:val="24"/>
        </w:rPr>
        <w:t>正确回应：</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碾米分度</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0x0C81</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p>
        </w:tc>
      </w:tr>
    </w:tbl>
    <w:p w:rsidR="00673FF3" w:rsidRDefault="00673FF3">
      <w:pPr>
        <w:rPr>
          <w:b/>
        </w:rPr>
      </w:pPr>
    </w:p>
    <w:p w:rsidR="009F00B8" w:rsidRDefault="009F00B8">
      <w:pPr>
        <w:rPr>
          <w:b/>
        </w:rPr>
      </w:pPr>
    </w:p>
    <w:p w:rsidR="00B91FEF" w:rsidRPr="00522597" w:rsidRDefault="00B44DBC" w:rsidP="00B44DBC">
      <w:pPr>
        <w:pStyle w:val="2"/>
        <w:spacing w:before="120" w:afterLines="50" w:after="156" w:line="360" w:lineRule="auto"/>
        <w:jc w:val="left"/>
        <w:rPr>
          <w:rFonts w:ascii="宋体" w:eastAsia="宋体" w:hAnsi="宋体"/>
          <w:sz w:val="24"/>
          <w:szCs w:val="24"/>
        </w:rPr>
      </w:pPr>
      <w:bookmarkStart w:id="71" w:name="_Toc29169"/>
      <w:bookmarkStart w:id="72" w:name="_Toc534275799"/>
      <w:r>
        <w:rPr>
          <w:rFonts w:ascii="宋体" w:hAnsi="宋体" w:hint="eastAsia"/>
          <w:sz w:val="24"/>
          <w:szCs w:val="24"/>
        </w:rPr>
        <w:t>4.</w:t>
      </w:r>
      <w:r w:rsidR="00B91FEF" w:rsidRPr="00522597">
        <w:rPr>
          <w:rFonts w:ascii="宋体" w:hAnsi="宋体" w:hint="eastAsia"/>
          <w:sz w:val="24"/>
          <w:szCs w:val="24"/>
        </w:rPr>
        <w:t>校准称重传感器</w:t>
      </w:r>
      <w:r w:rsidR="00B91FEF" w:rsidRPr="00522597">
        <w:rPr>
          <w:rFonts w:ascii="宋体" w:eastAsia="宋体" w:hAnsi="宋体" w:hint="eastAsia"/>
          <w:sz w:val="24"/>
          <w:szCs w:val="24"/>
        </w:rPr>
        <w:t>0C82</w:t>
      </w:r>
      <w:bookmarkEnd w:id="71"/>
      <w:bookmarkEnd w:id="72"/>
    </w:p>
    <w:p w:rsidR="00B91FEF" w:rsidRPr="00522597" w:rsidRDefault="00B91FEF" w:rsidP="00B91FEF">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lastRenderedPageBreak/>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命令数据</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无</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动作结果</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0x00: 成功</w:t>
            </w:r>
          </w:p>
          <w:p w:rsidR="00B91FEF" w:rsidRPr="00522597" w:rsidRDefault="00B91FEF" w:rsidP="009D7F49">
            <w:pPr>
              <w:tabs>
                <w:tab w:val="left" w:pos="1701"/>
                <w:tab w:val="left" w:pos="3544"/>
              </w:tabs>
              <w:spacing w:line="240" w:lineRule="exact"/>
              <w:rPr>
                <w:rFonts w:ascii="宋体" w:hAnsi="宋体"/>
                <w:szCs w:val="21"/>
              </w:rPr>
            </w:pPr>
            <w:r w:rsidRPr="00522597">
              <w:rPr>
                <w:rFonts w:ascii="宋体" w:hAnsi="宋体" w:hint="eastAsia"/>
                <w:szCs w:val="21"/>
              </w:rPr>
              <w:t xml:space="preserve">   其它：失败</w:t>
            </w:r>
          </w:p>
        </w:tc>
      </w:tr>
    </w:tbl>
    <w:p w:rsidR="00B91FEF" w:rsidRPr="00522597" w:rsidRDefault="00B91FEF" w:rsidP="00B91FEF">
      <w:pPr>
        <w:ind w:firstLine="420"/>
        <w:rPr>
          <w:rFonts w:ascii="宋体" w:hAnsi="宋体"/>
          <w:szCs w:val="21"/>
        </w:rPr>
      </w:pPr>
    </w:p>
    <w:p w:rsidR="00B91FEF" w:rsidRPr="00522597" w:rsidRDefault="007647BA" w:rsidP="007647BA">
      <w:pPr>
        <w:pStyle w:val="2"/>
        <w:spacing w:before="120" w:afterLines="50" w:after="156" w:line="360" w:lineRule="auto"/>
        <w:jc w:val="left"/>
        <w:rPr>
          <w:rFonts w:ascii="宋体" w:hAnsi="宋体"/>
          <w:sz w:val="24"/>
          <w:szCs w:val="24"/>
        </w:rPr>
      </w:pPr>
      <w:bookmarkStart w:id="73" w:name="_Toc21636"/>
      <w:bookmarkStart w:id="74" w:name="_Toc534275800"/>
      <w:r>
        <w:rPr>
          <w:rFonts w:ascii="宋体" w:hAnsi="宋体" w:hint="eastAsia"/>
          <w:sz w:val="24"/>
          <w:szCs w:val="24"/>
        </w:rPr>
        <w:t>5.</w:t>
      </w:r>
      <w:r w:rsidR="00B91FEF" w:rsidRPr="00522597">
        <w:rPr>
          <w:rFonts w:ascii="宋体" w:hAnsi="宋体" w:hint="eastAsia"/>
          <w:sz w:val="24"/>
          <w:szCs w:val="24"/>
        </w:rPr>
        <w:t>测试继电器动作</w:t>
      </w:r>
      <w:r w:rsidR="00B91FEF" w:rsidRPr="00522597">
        <w:rPr>
          <w:rFonts w:ascii="宋体" w:hAnsi="宋体" w:hint="eastAsia"/>
          <w:sz w:val="24"/>
          <w:szCs w:val="24"/>
        </w:rPr>
        <w:t>0C83</w:t>
      </w:r>
      <w:bookmarkEnd w:id="73"/>
      <w:bookmarkEnd w:id="74"/>
    </w:p>
    <w:p w:rsidR="00B91FEF" w:rsidRPr="00522597" w:rsidRDefault="00B91FEF" w:rsidP="00B91FEF">
      <w:pPr>
        <w:ind w:left="360"/>
        <w:rPr>
          <w:sz w:val="24"/>
        </w:rPr>
      </w:pPr>
      <w:r w:rsidRPr="00522597">
        <w:rPr>
          <w:rFonts w:hint="eastAsia"/>
          <w:sz w:val="24"/>
        </w:rPr>
        <w:t>发送命令：</w:t>
      </w:r>
    </w:p>
    <w:tbl>
      <w:tblPr>
        <w:tblW w:w="555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302"/>
        <w:gridCol w:w="1276"/>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30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继电器编号</w:t>
            </w:r>
          </w:p>
        </w:tc>
        <w:tc>
          <w:tcPr>
            <w:tcW w:w="1276"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继电器动作</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30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1276"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0x0C83</w:t>
            </w:r>
          </w:p>
        </w:tc>
        <w:tc>
          <w:tcPr>
            <w:tcW w:w="130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1至1</w:t>
            </w:r>
            <w:r w:rsidR="00010971">
              <w:rPr>
                <w:rFonts w:ascii="宋体" w:hAnsi="宋体" w:hint="eastAsia"/>
                <w:szCs w:val="21"/>
              </w:rPr>
              <w:t>0</w:t>
            </w:r>
          </w:p>
        </w:tc>
        <w:tc>
          <w:tcPr>
            <w:tcW w:w="1276"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0：关闭</w:t>
            </w:r>
          </w:p>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1：打开</w:t>
            </w:r>
          </w:p>
        </w:tc>
      </w:tr>
    </w:tbl>
    <w:p w:rsidR="00B91FEF" w:rsidRDefault="00B91FEF" w:rsidP="00DD1D45">
      <w:pPr>
        <w:ind w:left="360"/>
        <w:rPr>
          <w:rFonts w:ascii="宋体" w:hAnsi="宋体"/>
          <w:szCs w:val="21"/>
        </w:rPr>
      </w:pPr>
      <w:r w:rsidRPr="00522597">
        <w:rPr>
          <w:rFonts w:ascii="宋体" w:hAnsi="宋体" w:hint="eastAsia"/>
          <w:szCs w:val="21"/>
        </w:rPr>
        <w:t>继电器编号：1至1</w:t>
      </w:r>
      <w:r w:rsidR="00DD1D45">
        <w:rPr>
          <w:rFonts w:ascii="宋体" w:hAnsi="宋体" w:hint="eastAsia"/>
          <w:szCs w:val="21"/>
        </w:rPr>
        <w:t>0</w:t>
      </w:r>
    </w:p>
    <w:p w:rsidR="00DD1D45" w:rsidRPr="00522597" w:rsidRDefault="00DD1D45" w:rsidP="00DD1D45">
      <w:pPr>
        <w:ind w:left="36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继电器编号</w:t>
            </w:r>
          </w:p>
        </w:tc>
      </w:tr>
      <w:tr w:rsidR="00B91FEF" w:rsidRPr="00522597" w:rsidTr="009D7F49">
        <w:trPr>
          <w:cantSplit/>
          <w:trHeight w:val="329"/>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B91FEF" w:rsidRPr="00522597" w:rsidTr="009D7F49">
        <w:trPr>
          <w:cantSplit/>
          <w:trHeight w:val="409"/>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0x0C83</w:t>
            </w:r>
          </w:p>
        </w:tc>
        <w:tc>
          <w:tcPr>
            <w:tcW w:w="1859" w:type="dxa"/>
            <w:vAlign w:val="center"/>
          </w:tcPr>
          <w:p w:rsidR="00B91FEF" w:rsidRPr="00522597" w:rsidRDefault="00B91FEF" w:rsidP="009D7F49">
            <w:pPr>
              <w:tabs>
                <w:tab w:val="left" w:pos="1701"/>
                <w:tab w:val="left" w:pos="3544"/>
              </w:tabs>
              <w:spacing w:line="240" w:lineRule="exact"/>
              <w:rPr>
                <w:rFonts w:ascii="宋体" w:hAnsi="宋体"/>
                <w:szCs w:val="21"/>
              </w:rPr>
            </w:pPr>
          </w:p>
        </w:tc>
      </w:tr>
    </w:tbl>
    <w:p w:rsidR="00B91FEF" w:rsidRDefault="00DD1D45" w:rsidP="00B91FEF">
      <w:r>
        <w:rPr>
          <w:rFonts w:hint="eastAsia"/>
        </w:rPr>
        <w:t>1.</w:t>
      </w:r>
      <w:r w:rsidRPr="00DD1D45">
        <w:rPr>
          <w:rFonts w:hint="eastAsia"/>
        </w:rPr>
        <w:t xml:space="preserve"> </w:t>
      </w:r>
      <w:r w:rsidRPr="00DD1D45">
        <w:rPr>
          <w:rFonts w:hint="eastAsia"/>
        </w:rPr>
        <w:t>主动力电机</w:t>
      </w:r>
    </w:p>
    <w:p w:rsidR="00DD1D45" w:rsidRDefault="00DD1D45" w:rsidP="00B91FEF">
      <w:r>
        <w:rPr>
          <w:rFonts w:hint="eastAsia"/>
        </w:rPr>
        <w:t>2.</w:t>
      </w:r>
      <w:r w:rsidRPr="00DD1D45">
        <w:rPr>
          <w:rFonts w:hint="eastAsia"/>
        </w:rPr>
        <w:t xml:space="preserve"> </w:t>
      </w:r>
      <w:r w:rsidRPr="00DD1D45">
        <w:rPr>
          <w:rFonts w:hint="eastAsia"/>
        </w:rPr>
        <w:t>送料电机</w:t>
      </w:r>
    </w:p>
    <w:p w:rsidR="00DD1D45" w:rsidRDefault="00DD1D45" w:rsidP="00B91FEF">
      <w:r>
        <w:rPr>
          <w:rFonts w:hint="eastAsia"/>
        </w:rPr>
        <w:t>3.</w:t>
      </w:r>
      <w:r w:rsidRPr="00DD1D45">
        <w:rPr>
          <w:rFonts w:hint="eastAsia"/>
        </w:rPr>
        <w:t xml:space="preserve"> </w:t>
      </w:r>
      <w:r w:rsidRPr="00DD1D45">
        <w:rPr>
          <w:rFonts w:hint="eastAsia"/>
        </w:rPr>
        <w:t>拉膜电机</w:t>
      </w:r>
    </w:p>
    <w:p w:rsidR="00DD1D45" w:rsidRDefault="00DD1D45" w:rsidP="00B91FEF">
      <w:r>
        <w:rPr>
          <w:rFonts w:hint="eastAsia"/>
        </w:rPr>
        <w:t>4.</w:t>
      </w:r>
      <w:r w:rsidRPr="00DD1D45">
        <w:rPr>
          <w:rFonts w:hint="eastAsia"/>
        </w:rPr>
        <w:t xml:space="preserve"> </w:t>
      </w:r>
      <w:proofErr w:type="gramStart"/>
      <w:r w:rsidRPr="00DD1D45">
        <w:rPr>
          <w:rFonts w:hint="eastAsia"/>
        </w:rPr>
        <w:t>横封加热</w:t>
      </w:r>
      <w:proofErr w:type="gramEnd"/>
      <w:r w:rsidRPr="00DD1D45">
        <w:rPr>
          <w:rFonts w:hint="eastAsia"/>
        </w:rPr>
        <w:t>片</w:t>
      </w:r>
    </w:p>
    <w:p w:rsidR="00DD1D45" w:rsidRDefault="00DD1D45" w:rsidP="00B91FEF">
      <w:r>
        <w:rPr>
          <w:rFonts w:hint="eastAsia"/>
        </w:rPr>
        <w:t>5.</w:t>
      </w:r>
      <w:r w:rsidRPr="00DD1D45">
        <w:rPr>
          <w:rFonts w:hint="eastAsia"/>
        </w:rPr>
        <w:t xml:space="preserve"> </w:t>
      </w:r>
      <w:proofErr w:type="gramStart"/>
      <w:r w:rsidRPr="00DD1D45">
        <w:rPr>
          <w:rFonts w:hint="eastAsia"/>
        </w:rPr>
        <w:t>送膜电机</w:t>
      </w:r>
      <w:proofErr w:type="gramEnd"/>
    </w:p>
    <w:p w:rsidR="00DD1D45" w:rsidRDefault="00DD1D45" w:rsidP="00B91FEF">
      <w:r>
        <w:rPr>
          <w:rFonts w:hint="eastAsia"/>
        </w:rPr>
        <w:t>6.</w:t>
      </w:r>
      <w:r w:rsidRPr="00DD1D45">
        <w:rPr>
          <w:rFonts w:hint="eastAsia"/>
        </w:rPr>
        <w:t xml:space="preserve"> </w:t>
      </w:r>
      <w:r w:rsidRPr="00DD1D45">
        <w:rPr>
          <w:rFonts w:hint="eastAsia"/>
        </w:rPr>
        <w:t>吹糠电机</w:t>
      </w:r>
    </w:p>
    <w:p w:rsidR="00DD1D45" w:rsidRDefault="00DD1D45" w:rsidP="00B91FEF">
      <w:r>
        <w:rPr>
          <w:rFonts w:hint="eastAsia"/>
        </w:rPr>
        <w:t>7.</w:t>
      </w:r>
      <w:r w:rsidRPr="00DD1D45">
        <w:rPr>
          <w:rFonts w:hint="eastAsia"/>
        </w:rPr>
        <w:t xml:space="preserve"> </w:t>
      </w:r>
      <w:r w:rsidRPr="00DD1D45">
        <w:rPr>
          <w:rFonts w:hint="eastAsia"/>
        </w:rPr>
        <w:t>下米电机</w:t>
      </w:r>
    </w:p>
    <w:p w:rsidR="00DD1D45" w:rsidRDefault="00DD1D45" w:rsidP="00B91FEF">
      <w:r>
        <w:rPr>
          <w:rFonts w:hint="eastAsia"/>
        </w:rPr>
        <w:t>8.</w:t>
      </w:r>
      <w:r w:rsidRPr="00DD1D45">
        <w:rPr>
          <w:rFonts w:hint="eastAsia"/>
        </w:rPr>
        <w:t xml:space="preserve"> </w:t>
      </w:r>
      <w:r w:rsidRPr="00DD1D45">
        <w:rPr>
          <w:rFonts w:hint="eastAsia"/>
        </w:rPr>
        <w:t>包装电机</w:t>
      </w:r>
    </w:p>
    <w:p w:rsidR="00DD1D45" w:rsidRDefault="00DD1D45" w:rsidP="00B91FEF">
      <w:r>
        <w:rPr>
          <w:rFonts w:hint="eastAsia"/>
        </w:rPr>
        <w:t>9.</w:t>
      </w:r>
      <w:r w:rsidRPr="00DD1D45">
        <w:rPr>
          <w:rFonts w:hint="eastAsia"/>
        </w:rPr>
        <w:t xml:space="preserve"> </w:t>
      </w:r>
      <w:proofErr w:type="gramStart"/>
      <w:r w:rsidRPr="00DD1D45">
        <w:rPr>
          <w:rFonts w:hint="eastAsia"/>
        </w:rPr>
        <w:t>竖封加热</w:t>
      </w:r>
      <w:proofErr w:type="gramEnd"/>
      <w:r w:rsidRPr="00DD1D45">
        <w:rPr>
          <w:rFonts w:hint="eastAsia"/>
        </w:rPr>
        <w:t>片</w:t>
      </w:r>
    </w:p>
    <w:p w:rsidR="00DD1D45" w:rsidRDefault="00DD1D45" w:rsidP="00B91FEF">
      <w:r>
        <w:rPr>
          <w:rFonts w:hint="eastAsia"/>
        </w:rPr>
        <w:t>10.</w:t>
      </w:r>
      <w:r w:rsidRPr="00DD1D45">
        <w:rPr>
          <w:rFonts w:hint="eastAsia"/>
        </w:rPr>
        <w:t xml:space="preserve"> </w:t>
      </w:r>
      <w:r w:rsidRPr="00DD1D45">
        <w:rPr>
          <w:rFonts w:hint="eastAsia"/>
        </w:rPr>
        <w:t>散热风扇</w:t>
      </w:r>
    </w:p>
    <w:p w:rsidR="00B91FEF" w:rsidRPr="00522597" w:rsidRDefault="007647BA" w:rsidP="007647BA">
      <w:pPr>
        <w:pStyle w:val="2"/>
        <w:spacing w:before="120" w:afterLines="50" w:after="156" w:line="360" w:lineRule="auto"/>
        <w:jc w:val="left"/>
        <w:rPr>
          <w:rFonts w:ascii="宋体" w:hAnsi="宋体"/>
          <w:sz w:val="24"/>
          <w:szCs w:val="24"/>
        </w:rPr>
      </w:pPr>
      <w:bookmarkStart w:id="75" w:name="_Toc4505"/>
      <w:bookmarkStart w:id="76" w:name="_Toc534275801"/>
      <w:r>
        <w:rPr>
          <w:rFonts w:ascii="宋体" w:hAnsi="宋体" w:hint="eastAsia"/>
          <w:sz w:val="24"/>
          <w:szCs w:val="24"/>
        </w:rPr>
        <w:t>6.</w:t>
      </w:r>
      <w:r w:rsidR="00B91FEF" w:rsidRPr="00522597">
        <w:rPr>
          <w:rFonts w:ascii="宋体" w:hAnsi="宋体" w:hint="eastAsia"/>
          <w:sz w:val="24"/>
          <w:szCs w:val="24"/>
        </w:rPr>
        <w:t>测试输入</w:t>
      </w:r>
      <w:r w:rsidR="00B91FEF" w:rsidRPr="00522597">
        <w:rPr>
          <w:rFonts w:ascii="宋体" w:hAnsi="宋体" w:hint="eastAsia"/>
          <w:sz w:val="24"/>
          <w:szCs w:val="24"/>
        </w:rPr>
        <w:t>IO</w:t>
      </w:r>
      <w:r w:rsidR="00B91FEF" w:rsidRPr="00522597">
        <w:rPr>
          <w:rFonts w:ascii="宋体" w:hAnsi="宋体" w:hint="eastAsia"/>
          <w:sz w:val="24"/>
          <w:szCs w:val="24"/>
        </w:rPr>
        <w:t>状态</w:t>
      </w:r>
      <w:r w:rsidR="00B91FEF" w:rsidRPr="00522597">
        <w:rPr>
          <w:rFonts w:ascii="宋体" w:hAnsi="宋体" w:hint="eastAsia"/>
          <w:sz w:val="24"/>
          <w:szCs w:val="24"/>
        </w:rPr>
        <w:t>0C04</w:t>
      </w:r>
      <w:bookmarkEnd w:id="75"/>
      <w:bookmarkEnd w:id="76"/>
    </w:p>
    <w:p w:rsidR="00B91FEF" w:rsidRPr="00522597" w:rsidRDefault="00B91FEF" w:rsidP="00B91FEF">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lastRenderedPageBreak/>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命令数据</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无</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0x0C04</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left="360"/>
        <w:rPr>
          <w:rFonts w:ascii="宋体" w:hAnsi="宋体"/>
          <w:szCs w:val="21"/>
        </w:rPr>
      </w:pPr>
    </w:p>
    <w:p w:rsidR="00B91FEF" w:rsidRPr="00522597" w:rsidRDefault="00B91FEF" w:rsidP="00B91FEF">
      <w:pPr>
        <w:ind w:firstLineChars="150" w:firstLine="360"/>
        <w:rPr>
          <w:sz w:val="24"/>
        </w:rPr>
      </w:pPr>
      <w:r w:rsidRPr="00522597">
        <w:rPr>
          <w:rFonts w:hint="eastAsia"/>
          <w:sz w:val="24"/>
        </w:rPr>
        <w:t>正确回应：</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IO状态</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0x0C04</w:t>
            </w:r>
          </w:p>
        </w:tc>
        <w:tc>
          <w:tcPr>
            <w:tcW w:w="1859" w:type="dxa"/>
            <w:vAlign w:val="center"/>
          </w:tcPr>
          <w:p w:rsidR="00B91FEF" w:rsidRPr="00522597" w:rsidRDefault="00B91FEF" w:rsidP="009D7F49">
            <w:pPr>
              <w:tabs>
                <w:tab w:val="left" w:pos="1701"/>
                <w:tab w:val="left" w:pos="3544"/>
              </w:tabs>
              <w:spacing w:line="240" w:lineRule="exact"/>
              <w:rPr>
                <w:rFonts w:ascii="宋体" w:hAnsi="宋体"/>
                <w:szCs w:val="21"/>
              </w:rPr>
            </w:pPr>
          </w:p>
        </w:tc>
      </w:tr>
    </w:tbl>
    <w:p w:rsidR="00B91FEF" w:rsidRPr="00522597" w:rsidRDefault="00B91FEF" w:rsidP="00B91FEF">
      <w:pPr>
        <w:ind w:firstLine="420"/>
        <w:rPr>
          <w:rFonts w:ascii="宋体" w:hAnsi="宋体"/>
          <w:szCs w:val="21"/>
        </w:rPr>
      </w:pPr>
      <w:r w:rsidRPr="00522597">
        <w:rPr>
          <w:rFonts w:ascii="宋体" w:hAnsi="宋体" w:hint="eastAsia"/>
          <w:szCs w:val="21"/>
        </w:rPr>
        <w:t>IO状态：</w:t>
      </w:r>
    </w:p>
    <w:p w:rsidR="00B91FEF" w:rsidRPr="00522597" w:rsidRDefault="00B91FEF" w:rsidP="00B91FEF">
      <w:pPr>
        <w:ind w:left="840" w:firstLine="420"/>
        <w:rPr>
          <w:rFonts w:ascii="宋体" w:hAnsi="宋体"/>
          <w:szCs w:val="21"/>
        </w:rPr>
      </w:pPr>
      <w:r w:rsidRPr="00522597">
        <w:rPr>
          <w:rFonts w:ascii="宋体" w:hAnsi="宋体" w:hint="eastAsia"/>
          <w:szCs w:val="21"/>
        </w:rPr>
        <w:t xml:space="preserve">Bit0 - Bit3: 4路红外输入，1为高电平，0为低电平 </w:t>
      </w:r>
    </w:p>
    <w:p w:rsidR="00B91FEF" w:rsidRPr="00522597" w:rsidRDefault="00B91FEF" w:rsidP="00B91FEF">
      <w:pPr>
        <w:ind w:left="840" w:firstLine="420"/>
        <w:rPr>
          <w:rFonts w:ascii="宋体" w:hAnsi="宋体"/>
          <w:szCs w:val="21"/>
        </w:rPr>
      </w:pPr>
      <w:r w:rsidRPr="00522597">
        <w:rPr>
          <w:rFonts w:ascii="宋体" w:hAnsi="宋体" w:hint="eastAsia"/>
          <w:szCs w:val="21"/>
        </w:rPr>
        <w:t>Bit4 - Bit7: 4路输入IO，1为高电平，0为低电平</w:t>
      </w:r>
    </w:p>
    <w:p w:rsidR="00E614DB" w:rsidRPr="00522597" w:rsidRDefault="00E614DB" w:rsidP="00E614DB">
      <w:pPr>
        <w:pStyle w:val="2"/>
        <w:numPr>
          <w:ilvl w:val="0"/>
          <w:numId w:val="2"/>
        </w:numPr>
        <w:spacing w:before="120" w:afterLines="50" w:after="156" w:line="360" w:lineRule="auto"/>
        <w:ind w:left="357" w:hanging="357"/>
        <w:jc w:val="left"/>
        <w:rPr>
          <w:rFonts w:ascii="宋体" w:eastAsia="宋体" w:hAnsi="宋体"/>
          <w:sz w:val="24"/>
          <w:szCs w:val="24"/>
        </w:rPr>
      </w:pPr>
      <w:bookmarkStart w:id="77" w:name="_Toc502232432"/>
      <w:bookmarkStart w:id="78" w:name="_Toc534275802"/>
      <w:r w:rsidRPr="00522597">
        <w:rPr>
          <w:rFonts w:ascii="宋体" w:eastAsia="宋体" w:hAnsi="宋体" w:hint="eastAsia"/>
          <w:sz w:val="24"/>
          <w:szCs w:val="24"/>
        </w:rPr>
        <w:t>读碾米机关仓补偿质量0C05</w:t>
      </w:r>
      <w:bookmarkEnd w:id="77"/>
      <w:bookmarkEnd w:id="78"/>
    </w:p>
    <w:p w:rsidR="00E614DB" w:rsidRPr="00522597" w:rsidRDefault="00E614DB" w:rsidP="00E614DB">
      <w:pPr>
        <w:ind w:left="360"/>
        <w:rPr>
          <w:sz w:val="24"/>
        </w:rPr>
      </w:pPr>
      <w:r w:rsidRPr="00522597">
        <w:rPr>
          <w:rFonts w:hint="eastAsia"/>
          <w:sz w:val="24"/>
        </w:rPr>
        <w:t>发送命令：</w:t>
      </w:r>
    </w:p>
    <w:tbl>
      <w:tblPr>
        <w:tblW w:w="541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218"/>
        <w:gridCol w:w="1218"/>
      </w:tblGrid>
      <w:tr w:rsidR="00E614DB" w:rsidRPr="00522597" w:rsidTr="00C6310F">
        <w:trPr>
          <w:cantSplit/>
          <w:trHeight w:val="377"/>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 w:val="24"/>
              </w:rPr>
              <w:t>ABC</w:t>
            </w:r>
            <w:proofErr w:type="gramStart"/>
            <w:r w:rsidRPr="00522597">
              <w:rPr>
                <w:rFonts w:ascii="宋体" w:hAnsi="宋体" w:hint="eastAsia"/>
                <w:sz w:val="24"/>
              </w:rPr>
              <w:t>仓道</w:t>
            </w:r>
            <w:proofErr w:type="gramEnd"/>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重量等级</w:t>
            </w:r>
          </w:p>
        </w:tc>
      </w:tr>
      <w:tr w:rsidR="00E614DB" w:rsidRPr="00522597" w:rsidTr="00C6310F">
        <w:trPr>
          <w:cantSplit/>
          <w:trHeight w:val="626"/>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E614DB" w:rsidRPr="00522597" w:rsidTr="00C6310F">
        <w:trPr>
          <w:cantSplit/>
          <w:trHeight w:val="825"/>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0x0C05</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1,2或3</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1至</w:t>
            </w:r>
            <w:r>
              <w:rPr>
                <w:rFonts w:ascii="宋体" w:hAnsi="宋体" w:hint="eastAsia"/>
                <w:szCs w:val="21"/>
              </w:rPr>
              <w:t>20</w:t>
            </w:r>
          </w:p>
        </w:tc>
      </w:tr>
    </w:tbl>
    <w:p w:rsidR="00E614DB" w:rsidRPr="00522597" w:rsidRDefault="00E614DB" w:rsidP="00E614DB">
      <w:pPr>
        <w:ind w:firstLine="420"/>
        <w:rPr>
          <w:rFonts w:ascii="宋体" w:hAnsi="宋体"/>
          <w:sz w:val="24"/>
        </w:rPr>
      </w:pPr>
      <w:r w:rsidRPr="00522597">
        <w:rPr>
          <w:rFonts w:ascii="宋体" w:hAnsi="宋体" w:hint="eastAsia"/>
          <w:sz w:val="24"/>
        </w:rPr>
        <w:t>AB仓道：</w:t>
      </w:r>
    </w:p>
    <w:p w:rsidR="00E614DB" w:rsidRPr="00522597" w:rsidRDefault="00E614DB" w:rsidP="00E614DB">
      <w:pPr>
        <w:ind w:firstLine="420"/>
        <w:rPr>
          <w:rFonts w:ascii="宋体" w:hAnsi="宋体"/>
          <w:sz w:val="24"/>
        </w:rPr>
      </w:pPr>
      <w:r w:rsidRPr="00522597">
        <w:rPr>
          <w:rFonts w:ascii="宋体" w:hAnsi="宋体" w:hint="eastAsia"/>
          <w:sz w:val="24"/>
        </w:rPr>
        <w:tab/>
        <w:t>1:A仓，2:B仓，3:C仓</w:t>
      </w:r>
    </w:p>
    <w:p w:rsidR="00E614DB" w:rsidRPr="00522597" w:rsidRDefault="00E614DB" w:rsidP="00E614DB">
      <w:pPr>
        <w:ind w:firstLine="420"/>
        <w:rPr>
          <w:rFonts w:ascii="宋体" w:hAnsi="宋体"/>
          <w:szCs w:val="21"/>
        </w:rPr>
      </w:pPr>
      <w:r w:rsidRPr="00522597">
        <w:rPr>
          <w:rFonts w:ascii="宋体" w:hAnsi="宋体" w:hint="eastAsia"/>
          <w:szCs w:val="21"/>
        </w:rPr>
        <w:t>重量等级:</w:t>
      </w:r>
    </w:p>
    <w:p w:rsidR="00E614DB" w:rsidRPr="00522597" w:rsidRDefault="00E614DB" w:rsidP="00E614DB">
      <w:pPr>
        <w:ind w:firstLine="420"/>
        <w:rPr>
          <w:rFonts w:ascii="宋体" w:hAnsi="宋体"/>
          <w:sz w:val="24"/>
        </w:rPr>
      </w:pPr>
      <w:r w:rsidRPr="00522597">
        <w:rPr>
          <w:rFonts w:ascii="宋体" w:hAnsi="宋体" w:hint="eastAsia"/>
          <w:szCs w:val="21"/>
        </w:rPr>
        <w:tab/>
        <w:t>值为1-</w:t>
      </w:r>
      <w:r>
        <w:rPr>
          <w:rFonts w:ascii="宋体" w:hAnsi="宋体" w:hint="eastAsia"/>
          <w:szCs w:val="21"/>
        </w:rPr>
        <w:t>20</w:t>
      </w:r>
      <w:r w:rsidRPr="00522597">
        <w:rPr>
          <w:rFonts w:ascii="宋体" w:hAnsi="宋体" w:hint="eastAsia"/>
          <w:szCs w:val="21"/>
        </w:rPr>
        <w:t>(500克为单位，1即对应500克，2对应1000克，以此类推)</w:t>
      </w:r>
    </w:p>
    <w:p w:rsidR="00E614DB" w:rsidRPr="00522597" w:rsidRDefault="00E614DB" w:rsidP="00E614DB">
      <w:pPr>
        <w:ind w:firstLine="420"/>
        <w:rPr>
          <w:rFonts w:ascii="宋体" w:hAnsi="宋体"/>
          <w:szCs w:val="21"/>
        </w:rPr>
      </w:pPr>
      <w:proofErr w:type="gramStart"/>
      <w:r w:rsidRPr="00522597">
        <w:rPr>
          <w:rFonts w:ascii="宋体" w:hAnsi="宋体" w:hint="eastAsia"/>
          <w:sz w:val="24"/>
        </w:rPr>
        <w:t>关仓补偿</w:t>
      </w:r>
      <w:proofErr w:type="gramEnd"/>
      <w:r w:rsidRPr="00522597">
        <w:rPr>
          <w:rFonts w:ascii="宋体" w:hAnsi="宋体" w:hint="eastAsia"/>
          <w:sz w:val="24"/>
        </w:rPr>
        <w:t>质量</w:t>
      </w:r>
      <w:r w:rsidRPr="00522597">
        <w:rPr>
          <w:rFonts w:ascii="宋体" w:hAnsi="宋体" w:hint="eastAsia"/>
          <w:szCs w:val="21"/>
        </w:rPr>
        <w:t>：</w:t>
      </w:r>
    </w:p>
    <w:p w:rsidR="00E614DB" w:rsidRPr="00522597" w:rsidRDefault="00E614DB" w:rsidP="00E614DB">
      <w:pPr>
        <w:rPr>
          <w:rFonts w:ascii="宋体" w:hAnsi="宋体"/>
          <w:szCs w:val="21"/>
        </w:rPr>
      </w:pPr>
      <w:r w:rsidRPr="00522597">
        <w:rPr>
          <w:rFonts w:ascii="宋体" w:hAnsi="宋体" w:hint="eastAsia"/>
          <w:szCs w:val="21"/>
        </w:rPr>
        <w:tab/>
        <w:t>单位克,0至65535</w:t>
      </w:r>
    </w:p>
    <w:p w:rsidR="00E614DB" w:rsidRPr="00522597" w:rsidRDefault="00E614DB" w:rsidP="00E614DB">
      <w:pPr>
        <w:ind w:firstLine="420"/>
        <w:rPr>
          <w:rFonts w:ascii="宋体" w:hAnsi="宋体"/>
          <w:szCs w:val="21"/>
        </w:rPr>
      </w:pPr>
    </w:p>
    <w:p w:rsidR="00E614DB" w:rsidRPr="00522597" w:rsidRDefault="00E614DB" w:rsidP="00E614DB">
      <w:pPr>
        <w:ind w:left="360"/>
        <w:rPr>
          <w:sz w:val="24"/>
        </w:rPr>
      </w:pPr>
      <w:r w:rsidRPr="00522597">
        <w:rPr>
          <w:rFonts w:hint="eastAsia"/>
          <w:sz w:val="24"/>
        </w:rPr>
        <w:t>正确回应：</w:t>
      </w: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218"/>
        <w:gridCol w:w="1218"/>
        <w:gridCol w:w="2551"/>
      </w:tblGrid>
      <w:tr w:rsidR="00E614DB" w:rsidRPr="00522597" w:rsidTr="00C6310F">
        <w:trPr>
          <w:cantSplit/>
          <w:trHeight w:val="377"/>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 w:val="24"/>
              </w:rPr>
              <w:t>AB</w:t>
            </w:r>
            <w:proofErr w:type="gramStart"/>
            <w:r w:rsidRPr="00522597">
              <w:rPr>
                <w:rFonts w:ascii="宋体" w:hAnsi="宋体" w:hint="eastAsia"/>
                <w:sz w:val="24"/>
              </w:rPr>
              <w:t>仓道</w:t>
            </w:r>
            <w:proofErr w:type="gramEnd"/>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重量等级</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proofErr w:type="gramStart"/>
            <w:r w:rsidRPr="00522597">
              <w:rPr>
                <w:rFonts w:ascii="宋体" w:hAnsi="宋体" w:hint="eastAsia"/>
                <w:sz w:val="24"/>
              </w:rPr>
              <w:t>关仓补偿</w:t>
            </w:r>
            <w:proofErr w:type="gramEnd"/>
            <w:r w:rsidRPr="00522597">
              <w:rPr>
                <w:rFonts w:ascii="宋体" w:hAnsi="宋体" w:hint="eastAsia"/>
                <w:sz w:val="24"/>
              </w:rPr>
              <w:t>质量</w:t>
            </w:r>
          </w:p>
        </w:tc>
      </w:tr>
      <w:tr w:rsidR="00E614DB" w:rsidRPr="00522597" w:rsidTr="00C6310F">
        <w:trPr>
          <w:cantSplit/>
          <w:trHeight w:val="626"/>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E614DB" w:rsidRPr="00522597" w:rsidTr="00C6310F">
        <w:trPr>
          <w:cantSplit/>
          <w:trHeight w:val="825"/>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0x0C05</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1,2或3</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1至</w:t>
            </w:r>
            <w:r>
              <w:rPr>
                <w:rFonts w:ascii="宋体" w:hAnsi="宋体" w:hint="eastAsia"/>
                <w:szCs w:val="21"/>
              </w:rPr>
              <w:t>20</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E614DB" w:rsidRPr="00522597" w:rsidRDefault="00E614DB" w:rsidP="00E614DB">
      <w:pPr>
        <w:ind w:firstLine="420"/>
        <w:rPr>
          <w:rFonts w:ascii="宋体" w:hAnsi="宋体"/>
          <w:sz w:val="24"/>
        </w:rPr>
      </w:pPr>
      <w:r w:rsidRPr="00522597">
        <w:rPr>
          <w:rFonts w:ascii="宋体" w:hAnsi="宋体" w:hint="eastAsia"/>
          <w:sz w:val="24"/>
        </w:rPr>
        <w:t>AB仓道：</w:t>
      </w:r>
    </w:p>
    <w:p w:rsidR="00E614DB" w:rsidRPr="00522597" w:rsidRDefault="00E614DB" w:rsidP="00E614DB">
      <w:pPr>
        <w:ind w:firstLine="420"/>
        <w:rPr>
          <w:rFonts w:ascii="宋体" w:hAnsi="宋体"/>
          <w:sz w:val="24"/>
        </w:rPr>
      </w:pPr>
      <w:r w:rsidRPr="00522597">
        <w:rPr>
          <w:rFonts w:ascii="宋体" w:hAnsi="宋体" w:hint="eastAsia"/>
          <w:sz w:val="24"/>
        </w:rPr>
        <w:tab/>
        <w:t>1:A仓，2:B仓，3:C仓</w:t>
      </w:r>
    </w:p>
    <w:p w:rsidR="00E614DB" w:rsidRPr="00522597" w:rsidRDefault="00E614DB" w:rsidP="00E614DB">
      <w:pPr>
        <w:ind w:firstLine="420"/>
        <w:rPr>
          <w:rFonts w:ascii="宋体" w:hAnsi="宋体"/>
          <w:szCs w:val="21"/>
        </w:rPr>
      </w:pPr>
      <w:r w:rsidRPr="00522597">
        <w:rPr>
          <w:rFonts w:ascii="宋体" w:hAnsi="宋体" w:hint="eastAsia"/>
          <w:szCs w:val="21"/>
        </w:rPr>
        <w:t>重量等级:</w:t>
      </w:r>
    </w:p>
    <w:p w:rsidR="00E614DB" w:rsidRPr="00522597" w:rsidRDefault="00E614DB" w:rsidP="00E614DB">
      <w:pPr>
        <w:ind w:firstLine="420"/>
        <w:rPr>
          <w:rFonts w:ascii="宋体" w:hAnsi="宋体"/>
          <w:sz w:val="24"/>
        </w:rPr>
      </w:pPr>
      <w:r w:rsidRPr="00522597">
        <w:rPr>
          <w:rFonts w:ascii="宋体" w:hAnsi="宋体" w:hint="eastAsia"/>
          <w:szCs w:val="21"/>
        </w:rPr>
        <w:tab/>
        <w:t>值为1-</w:t>
      </w:r>
      <w:r>
        <w:rPr>
          <w:rFonts w:ascii="宋体" w:hAnsi="宋体" w:hint="eastAsia"/>
          <w:szCs w:val="21"/>
        </w:rPr>
        <w:t>20</w:t>
      </w:r>
      <w:r w:rsidRPr="00522597">
        <w:rPr>
          <w:rFonts w:ascii="宋体" w:hAnsi="宋体" w:hint="eastAsia"/>
          <w:szCs w:val="21"/>
        </w:rPr>
        <w:t>(500克为单位，1即对应500克，2对应1000克，以此类推)</w:t>
      </w:r>
    </w:p>
    <w:p w:rsidR="00E614DB" w:rsidRPr="00522597" w:rsidRDefault="00E614DB" w:rsidP="00E614DB">
      <w:pPr>
        <w:ind w:firstLine="420"/>
        <w:rPr>
          <w:rFonts w:ascii="宋体" w:hAnsi="宋体"/>
          <w:szCs w:val="21"/>
        </w:rPr>
      </w:pPr>
      <w:proofErr w:type="gramStart"/>
      <w:r w:rsidRPr="00522597">
        <w:rPr>
          <w:rFonts w:ascii="宋体" w:hAnsi="宋体" w:hint="eastAsia"/>
          <w:sz w:val="24"/>
        </w:rPr>
        <w:lastRenderedPageBreak/>
        <w:t>关仓补偿</w:t>
      </w:r>
      <w:proofErr w:type="gramEnd"/>
      <w:r w:rsidRPr="00522597">
        <w:rPr>
          <w:rFonts w:ascii="宋体" w:hAnsi="宋体" w:hint="eastAsia"/>
          <w:sz w:val="24"/>
        </w:rPr>
        <w:t>质量</w:t>
      </w:r>
      <w:r w:rsidRPr="00522597">
        <w:rPr>
          <w:rFonts w:ascii="宋体" w:hAnsi="宋体" w:hint="eastAsia"/>
          <w:szCs w:val="21"/>
        </w:rPr>
        <w:t>：</w:t>
      </w:r>
    </w:p>
    <w:p w:rsidR="00E614DB" w:rsidRPr="00522597" w:rsidRDefault="00E614DB" w:rsidP="00E614DB">
      <w:pPr>
        <w:ind w:left="360"/>
        <w:rPr>
          <w:sz w:val="24"/>
        </w:rPr>
      </w:pPr>
      <w:r w:rsidRPr="00522597">
        <w:rPr>
          <w:rFonts w:ascii="宋体" w:hAnsi="宋体" w:hint="eastAsia"/>
          <w:szCs w:val="21"/>
        </w:rPr>
        <w:tab/>
        <w:t>单位克,0至65535</w:t>
      </w:r>
    </w:p>
    <w:p w:rsidR="00E614DB" w:rsidRPr="00522597" w:rsidRDefault="00E614DB" w:rsidP="00E614DB">
      <w:pPr>
        <w:pStyle w:val="2"/>
        <w:numPr>
          <w:ilvl w:val="0"/>
          <w:numId w:val="2"/>
        </w:numPr>
        <w:spacing w:before="120" w:afterLines="50" w:after="156" w:line="360" w:lineRule="auto"/>
        <w:ind w:left="357" w:hanging="357"/>
        <w:jc w:val="left"/>
        <w:rPr>
          <w:rFonts w:ascii="宋体" w:eastAsia="宋体" w:hAnsi="宋体"/>
          <w:sz w:val="24"/>
          <w:szCs w:val="24"/>
        </w:rPr>
      </w:pPr>
      <w:bookmarkStart w:id="79" w:name="_Toc502232433"/>
      <w:bookmarkStart w:id="80" w:name="_Toc534275803"/>
      <w:r w:rsidRPr="00522597">
        <w:rPr>
          <w:rFonts w:ascii="宋体" w:eastAsia="宋体" w:hAnsi="宋体" w:hint="eastAsia"/>
          <w:sz w:val="24"/>
          <w:szCs w:val="24"/>
        </w:rPr>
        <w:t>设置碾米机关仓补偿质量0C85</w:t>
      </w:r>
      <w:bookmarkEnd w:id="79"/>
      <w:bookmarkEnd w:id="80"/>
    </w:p>
    <w:p w:rsidR="00E614DB" w:rsidRPr="00522597" w:rsidRDefault="00E614DB" w:rsidP="00E614DB">
      <w:pPr>
        <w:ind w:left="360"/>
        <w:rPr>
          <w:sz w:val="24"/>
        </w:rPr>
      </w:pPr>
      <w:r w:rsidRPr="00522597">
        <w:rPr>
          <w:rFonts w:hint="eastAsia"/>
          <w:sz w:val="24"/>
        </w:rPr>
        <w:t>发送命令：</w:t>
      </w: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218"/>
        <w:gridCol w:w="1218"/>
        <w:gridCol w:w="2551"/>
      </w:tblGrid>
      <w:tr w:rsidR="00E614DB" w:rsidRPr="00522597" w:rsidTr="00C6310F">
        <w:trPr>
          <w:cantSplit/>
          <w:trHeight w:val="377"/>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 w:val="24"/>
              </w:rPr>
              <w:t>ABC</w:t>
            </w:r>
            <w:proofErr w:type="gramStart"/>
            <w:r w:rsidRPr="00522597">
              <w:rPr>
                <w:rFonts w:ascii="宋体" w:hAnsi="宋体" w:hint="eastAsia"/>
                <w:sz w:val="24"/>
              </w:rPr>
              <w:t>仓道</w:t>
            </w:r>
            <w:proofErr w:type="gramEnd"/>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重量等级</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proofErr w:type="gramStart"/>
            <w:r w:rsidRPr="00522597">
              <w:rPr>
                <w:rFonts w:ascii="宋体" w:hAnsi="宋体" w:hint="eastAsia"/>
                <w:sz w:val="24"/>
              </w:rPr>
              <w:t>关仓补偿</w:t>
            </w:r>
            <w:proofErr w:type="gramEnd"/>
            <w:r w:rsidRPr="00522597">
              <w:rPr>
                <w:rFonts w:ascii="宋体" w:hAnsi="宋体" w:hint="eastAsia"/>
                <w:sz w:val="24"/>
              </w:rPr>
              <w:t>质量</w:t>
            </w:r>
          </w:p>
        </w:tc>
      </w:tr>
      <w:tr w:rsidR="00E614DB" w:rsidRPr="00522597" w:rsidTr="00C6310F">
        <w:trPr>
          <w:cantSplit/>
          <w:trHeight w:val="626"/>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E614DB" w:rsidRPr="00522597" w:rsidTr="00C6310F">
        <w:trPr>
          <w:cantSplit/>
          <w:trHeight w:val="825"/>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0x0C85</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1,2或3</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1至</w:t>
            </w:r>
            <w:r>
              <w:rPr>
                <w:rFonts w:ascii="宋体" w:hAnsi="宋体" w:hint="eastAsia"/>
                <w:szCs w:val="21"/>
              </w:rPr>
              <w:t>20</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E614DB" w:rsidRPr="00522597" w:rsidRDefault="00E614DB" w:rsidP="00E614DB">
      <w:pPr>
        <w:ind w:firstLine="420"/>
        <w:rPr>
          <w:rFonts w:ascii="宋体" w:hAnsi="宋体"/>
          <w:sz w:val="24"/>
        </w:rPr>
      </w:pPr>
      <w:r w:rsidRPr="00522597">
        <w:rPr>
          <w:rFonts w:ascii="宋体" w:hAnsi="宋体" w:hint="eastAsia"/>
          <w:sz w:val="24"/>
        </w:rPr>
        <w:t>AB仓道：</w:t>
      </w:r>
    </w:p>
    <w:p w:rsidR="00E614DB" w:rsidRPr="00522597" w:rsidRDefault="00E614DB" w:rsidP="00E614DB">
      <w:pPr>
        <w:ind w:firstLine="420"/>
        <w:rPr>
          <w:rFonts w:ascii="宋体" w:hAnsi="宋体"/>
          <w:sz w:val="24"/>
        </w:rPr>
      </w:pPr>
      <w:r w:rsidRPr="00522597">
        <w:rPr>
          <w:rFonts w:ascii="宋体" w:hAnsi="宋体" w:hint="eastAsia"/>
          <w:sz w:val="24"/>
        </w:rPr>
        <w:tab/>
        <w:t>1:A仓，2:B仓，3:C仓</w:t>
      </w:r>
    </w:p>
    <w:p w:rsidR="00E614DB" w:rsidRPr="00522597" w:rsidRDefault="00E614DB" w:rsidP="00E614DB">
      <w:pPr>
        <w:ind w:firstLine="420"/>
        <w:rPr>
          <w:rFonts w:ascii="宋体" w:hAnsi="宋体"/>
          <w:szCs w:val="21"/>
        </w:rPr>
      </w:pPr>
      <w:r w:rsidRPr="00522597">
        <w:rPr>
          <w:rFonts w:ascii="宋体" w:hAnsi="宋体" w:hint="eastAsia"/>
          <w:szCs w:val="21"/>
        </w:rPr>
        <w:t>重量等级:</w:t>
      </w:r>
    </w:p>
    <w:p w:rsidR="00E614DB" w:rsidRPr="00522597" w:rsidRDefault="00E614DB" w:rsidP="00E614DB">
      <w:pPr>
        <w:ind w:firstLine="420"/>
        <w:rPr>
          <w:rFonts w:ascii="宋体" w:hAnsi="宋体"/>
          <w:sz w:val="24"/>
        </w:rPr>
      </w:pPr>
      <w:r w:rsidRPr="00522597">
        <w:rPr>
          <w:rFonts w:ascii="宋体" w:hAnsi="宋体" w:hint="eastAsia"/>
          <w:szCs w:val="21"/>
        </w:rPr>
        <w:tab/>
        <w:t>值为1-</w:t>
      </w:r>
      <w:r>
        <w:rPr>
          <w:rFonts w:ascii="宋体" w:hAnsi="宋体" w:hint="eastAsia"/>
          <w:szCs w:val="21"/>
        </w:rPr>
        <w:t>20</w:t>
      </w:r>
      <w:r w:rsidRPr="00522597">
        <w:rPr>
          <w:rFonts w:ascii="宋体" w:hAnsi="宋体" w:hint="eastAsia"/>
          <w:szCs w:val="21"/>
        </w:rPr>
        <w:t>(500克为单位，1即对应500克，2对应1000克，以此类推)</w:t>
      </w:r>
    </w:p>
    <w:p w:rsidR="00E614DB" w:rsidRPr="00522597" w:rsidRDefault="00E614DB" w:rsidP="00E614DB">
      <w:pPr>
        <w:ind w:firstLine="420"/>
        <w:rPr>
          <w:rFonts w:ascii="宋体" w:hAnsi="宋体"/>
          <w:szCs w:val="21"/>
        </w:rPr>
      </w:pPr>
      <w:proofErr w:type="gramStart"/>
      <w:r w:rsidRPr="00522597">
        <w:rPr>
          <w:rFonts w:ascii="宋体" w:hAnsi="宋体" w:hint="eastAsia"/>
          <w:sz w:val="24"/>
        </w:rPr>
        <w:t>关仓补偿</w:t>
      </w:r>
      <w:proofErr w:type="gramEnd"/>
      <w:r w:rsidRPr="00522597">
        <w:rPr>
          <w:rFonts w:ascii="宋体" w:hAnsi="宋体" w:hint="eastAsia"/>
          <w:sz w:val="24"/>
        </w:rPr>
        <w:t>质量</w:t>
      </w:r>
      <w:r w:rsidRPr="00522597">
        <w:rPr>
          <w:rFonts w:ascii="宋体" w:hAnsi="宋体" w:hint="eastAsia"/>
          <w:szCs w:val="21"/>
        </w:rPr>
        <w:t>：</w:t>
      </w:r>
    </w:p>
    <w:p w:rsidR="00E614DB" w:rsidRPr="00522597" w:rsidRDefault="00E614DB" w:rsidP="00E614DB">
      <w:pPr>
        <w:ind w:firstLine="420"/>
        <w:rPr>
          <w:rFonts w:ascii="宋体" w:hAnsi="宋体"/>
          <w:szCs w:val="21"/>
        </w:rPr>
      </w:pPr>
      <w:r w:rsidRPr="00522597">
        <w:rPr>
          <w:rFonts w:ascii="宋体" w:hAnsi="宋体" w:hint="eastAsia"/>
          <w:szCs w:val="21"/>
        </w:rPr>
        <w:tab/>
        <w:t>单位克,0至65535(同0x0C05命令)</w:t>
      </w:r>
    </w:p>
    <w:p w:rsidR="00E614DB" w:rsidRPr="00522597" w:rsidRDefault="00E614DB" w:rsidP="00E614DB">
      <w:pPr>
        <w:ind w:firstLine="420"/>
        <w:rPr>
          <w:rFonts w:ascii="宋体" w:hAnsi="宋体"/>
          <w:szCs w:val="21"/>
        </w:rPr>
      </w:pPr>
    </w:p>
    <w:p w:rsidR="00E614DB" w:rsidRPr="00522597" w:rsidRDefault="00E614DB" w:rsidP="00E614DB">
      <w:pPr>
        <w:ind w:firstLine="420"/>
        <w:rPr>
          <w:rFonts w:ascii="宋体" w:hAnsi="宋体"/>
          <w:szCs w:val="21"/>
        </w:rPr>
      </w:pPr>
    </w:p>
    <w:p w:rsidR="00E614DB" w:rsidRPr="00522597" w:rsidRDefault="00E614DB" w:rsidP="00E614DB">
      <w:pPr>
        <w:ind w:left="360"/>
        <w:rPr>
          <w:sz w:val="24"/>
        </w:rPr>
      </w:pPr>
      <w:r w:rsidRPr="00522597">
        <w:rPr>
          <w:rFonts w:hint="eastAsia"/>
          <w:sz w:val="24"/>
        </w:rPr>
        <w:t>正确回应：</w:t>
      </w: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218"/>
        <w:gridCol w:w="1218"/>
        <w:gridCol w:w="2551"/>
      </w:tblGrid>
      <w:tr w:rsidR="00E614DB" w:rsidRPr="00522597" w:rsidTr="00C6310F">
        <w:trPr>
          <w:cantSplit/>
          <w:trHeight w:val="377"/>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 w:val="24"/>
              </w:rPr>
              <w:t>AB</w:t>
            </w:r>
            <w:proofErr w:type="gramStart"/>
            <w:r w:rsidRPr="00522597">
              <w:rPr>
                <w:rFonts w:ascii="宋体" w:hAnsi="宋体" w:hint="eastAsia"/>
                <w:sz w:val="24"/>
              </w:rPr>
              <w:t>仓道</w:t>
            </w:r>
            <w:proofErr w:type="gramEnd"/>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重量等级</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proofErr w:type="gramStart"/>
            <w:r w:rsidRPr="00522597">
              <w:rPr>
                <w:rFonts w:ascii="宋体" w:hAnsi="宋体" w:hint="eastAsia"/>
                <w:sz w:val="24"/>
              </w:rPr>
              <w:t>关仓补偿</w:t>
            </w:r>
            <w:proofErr w:type="gramEnd"/>
            <w:r w:rsidRPr="00522597">
              <w:rPr>
                <w:rFonts w:ascii="宋体" w:hAnsi="宋体" w:hint="eastAsia"/>
                <w:sz w:val="24"/>
              </w:rPr>
              <w:t>质量</w:t>
            </w:r>
          </w:p>
        </w:tc>
      </w:tr>
      <w:tr w:rsidR="00E614DB" w:rsidRPr="00522597" w:rsidTr="00C6310F">
        <w:trPr>
          <w:cantSplit/>
          <w:trHeight w:val="626"/>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E614DB" w:rsidRPr="00522597" w:rsidTr="00C6310F">
        <w:trPr>
          <w:cantSplit/>
          <w:trHeight w:val="825"/>
        </w:trPr>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0x0C85</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1,2或3</w:t>
            </w:r>
          </w:p>
        </w:tc>
        <w:tc>
          <w:tcPr>
            <w:tcW w:w="1218"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1至</w:t>
            </w:r>
            <w:r>
              <w:rPr>
                <w:rFonts w:ascii="宋体" w:hAnsi="宋体" w:hint="eastAsia"/>
                <w:szCs w:val="21"/>
              </w:rPr>
              <w:t>20</w:t>
            </w:r>
          </w:p>
        </w:tc>
        <w:tc>
          <w:tcPr>
            <w:tcW w:w="2551" w:type="dxa"/>
            <w:vAlign w:val="center"/>
          </w:tcPr>
          <w:p w:rsidR="00E614DB" w:rsidRPr="00522597" w:rsidRDefault="00E614DB" w:rsidP="00C6310F">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E614DB" w:rsidRPr="00522597" w:rsidRDefault="00E614DB" w:rsidP="00E614DB">
      <w:pPr>
        <w:ind w:left="840" w:firstLine="420"/>
      </w:pPr>
    </w:p>
    <w:p w:rsidR="00673FF3" w:rsidRPr="00522597" w:rsidRDefault="00673FF3" w:rsidP="00673FF3">
      <w:pPr>
        <w:pStyle w:val="2"/>
        <w:numPr>
          <w:ilvl w:val="0"/>
          <w:numId w:val="2"/>
        </w:numPr>
        <w:spacing w:before="120" w:afterLines="50" w:after="156" w:line="360" w:lineRule="auto"/>
        <w:ind w:left="357" w:hanging="357"/>
        <w:jc w:val="left"/>
        <w:rPr>
          <w:rFonts w:ascii="宋体" w:eastAsia="宋体" w:hAnsi="宋体"/>
          <w:sz w:val="24"/>
          <w:szCs w:val="24"/>
        </w:rPr>
      </w:pPr>
      <w:bookmarkStart w:id="81" w:name="_Toc502232434"/>
      <w:bookmarkStart w:id="82" w:name="_Toc534275804"/>
      <w:r w:rsidRPr="00522597">
        <w:rPr>
          <w:rFonts w:ascii="宋体" w:eastAsia="宋体" w:hAnsi="宋体" w:hint="eastAsia"/>
          <w:sz w:val="24"/>
          <w:szCs w:val="24"/>
        </w:rPr>
        <w:t>读碾米机电机步进参数0C06</w:t>
      </w:r>
      <w:bookmarkEnd w:id="81"/>
      <w:bookmarkEnd w:id="82"/>
    </w:p>
    <w:p w:rsidR="00673FF3" w:rsidRPr="00522597" w:rsidRDefault="00673FF3" w:rsidP="00673FF3">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szCs w:val="21"/>
              </w:rPr>
              <w:t>电机</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0x0C06</w:t>
            </w:r>
          </w:p>
        </w:tc>
        <w:tc>
          <w:tcPr>
            <w:tcW w:w="185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1至3</w:t>
            </w:r>
          </w:p>
        </w:tc>
      </w:tr>
    </w:tbl>
    <w:p w:rsidR="00673FF3" w:rsidRPr="00522597" w:rsidRDefault="00673FF3" w:rsidP="00673FF3">
      <w:pPr>
        <w:ind w:firstLine="420"/>
        <w:rPr>
          <w:rFonts w:ascii="宋体" w:hAnsi="宋体"/>
          <w:szCs w:val="21"/>
        </w:rPr>
      </w:pPr>
      <w:r w:rsidRPr="00522597">
        <w:rPr>
          <w:rFonts w:ascii="宋体" w:hAnsi="宋体"/>
          <w:szCs w:val="21"/>
        </w:rPr>
        <w:t>电机</w:t>
      </w:r>
      <w:r w:rsidRPr="00522597">
        <w:rPr>
          <w:rFonts w:ascii="宋体" w:hAnsi="宋体" w:hint="eastAsia"/>
          <w:szCs w:val="21"/>
        </w:rPr>
        <w:t>：</w:t>
      </w:r>
    </w:p>
    <w:p w:rsidR="00673FF3" w:rsidRPr="00522597" w:rsidRDefault="00673FF3" w:rsidP="00673FF3">
      <w:pPr>
        <w:ind w:firstLine="420"/>
        <w:rPr>
          <w:rFonts w:ascii="宋体" w:hAnsi="宋体"/>
          <w:szCs w:val="21"/>
        </w:rPr>
      </w:pPr>
      <w:r w:rsidRPr="00522597">
        <w:rPr>
          <w:rFonts w:ascii="宋体" w:hAnsi="宋体" w:hint="eastAsia"/>
          <w:szCs w:val="21"/>
        </w:rPr>
        <w:tab/>
        <w:t>1：精细度电机</w:t>
      </w:r>
    </w:p>
    <w:p w:rsidR="00673FF3" w:rsidRPr="00522597" w:rsidRDefault="00673FF3" w:rsidP="00673FF3">
      <w:pPr>
        <w:ind w:firstLine="420"/>
        <w:rPr>
          <w:rFonts w:ascii="宋体" w:hAnsi="宋体"/>
          <w:szCs w:val="21"/>
        </w:rPr>
      </w:pPr>
      <w:r w:rsidRPr="00522597">
        <w:rPr>
          <w:rFonts w:ascii="宋体" w:hAnsi="宋体" w:hint="eastAsia"/>
          <w:szCs w:val="21"/>
        </w:rPr>
        <w:tab/>
        <w:t>2：</w:t>
      </w:r>
      <w:proofErr w:type="gramStart"/>
      <w:r w:rsidRPr="00522597">
        <w:rPr>
          <w:rFonts w:ascii="宋体" w:hAnsi="宋体" w:hint="eastAsia"/>
          <w:szCs w:val="21"/>
        </w:rPr>
        <w:t>倒米补重</w:t>
      </w:r>
      <w:proofErr w:type="gramEnd"/>
      <w:r w:rsidRPr="00522597">
        <w:rPr>
          <w:rFonts w:ascii="宋体" w:hAnsi="宋体" w:hint="eastAsia"/>
          <w:szCs w:val="21"/>
        </w:rPr>
        <w:t>电机</w:t>
      </w:r>
    </w:p>
    <w:p w:rsidR="00673FF3" w:rsidRPr="00522597" w:rsidRDefault="00673FF3" w:rsidP="00673FF3">
      <w:pPr>
        <w:ind w:firstLine="420"/>
        <w:rPr>
          <w:rFonts w:ascii="宋体" w:hAnsi="宋体"/>
          <w:szCs w:val="21"/>
        </w:rPr>
      </w:pPr>
      <w:r w:rsidRPr="00522597">
        <w:rPr>
          <w:rFonts w:ascii="宋体" w:hAnsi="宋体" w:hint="eastAsia"/>
          <w:szCs w:val="21"/>
        </w:rPr>
        <w:tab/>
        <w:t>3：米切换电机</w:t>
      </w:r>
    </w:p>
    <w:p w:rsidR="00673FF3" w:rsidRPr="00522597" w:rsidRDefault="00673FF3" w:rsidP="00673FF3">
      <w:pPr>
        <w:ind w:left="360"/>
        <w:rPr>
          <w:sz w:val="24"/>
        </w:rPr>
      </w:pPr>
    </w:p>
    <w:p w:rsidR="00673FF3" w:rsidRPr="00522597" w:rsidRDefault="00673FF3" w:rsidP="00673FF3">
      <w:pPr>
        <w:ind w:left="360"/>
        <w:rPr>
          <w:sz w:val="24"/>
        </w:rPr>
      </w:pPr>
      <w:r w:rsidRPr="00522597">
        <w:rPr>
          <w:rFonts w:hint="eastAsia"/>
          <w:sz w:val="24"/>
        </w:rPr>
        <w:t>正确回应：</w:t>
      </w:r>
    </w:p>
    <w:tbl>
      <w:tblPr>
        <w:tblW w:w="72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gridCol w:w="2152"/>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电机</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步进参数</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lastRenderedPageBreak/>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0x0C06</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1至3</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673FF3" w:rsidRPr="00522597" w:rsidRDefault="00673FF3" w:rsidP="00673FF3">
      <w:pPr>
        <w:ind w:firstLine="420"/>
        <w:rPr>
          <w:rFonts w:ascii="宋体" w:hAnsi="宋体"/>
          <w:szCs w:val="21"/>
        </w:rPr>
      </w:pPr>
      <w:r w:rsidRPr="00522597">
        <w:rPr>
          <w:rFonts w:ascii="宋体" w:hAnsi="宋体" w:hint="eastAsia"/>
          <w:sz w:val="24"/>
        </w:rPr>
        <w:t>步进参数</w:t>
      </w:r>
      <w:r w:rsidRPr="00522597">
        <w:rPr>
          <w:rFonts w:ascii="宋体" w:hAnsi="宋体" w:hint="eastAsia"/>
          <w:szCs w:val="21"/>
        </w:rPr>
        <w:t>：单位步,0至65535</w:t>
      </w:r>
    </w:p>
    <w:p w:rsidR="00673FF3" w:rsidRPr="00522597" w:rsidRDefault="00673FF3" w:rsidP="00673FF3">
      <w:pPr>
        <w:pStyle w:val="2"/>
        <w:numPr>
          <w:ilvl w:val="0"/>
          <w:numId w:val="2"/>
        </w:numPr>
        <w:spacing w:before="120" w:afterLines="50" w:after="156" w:line="360" w:lineRule="auto"/>
        <w:ind w:left="357" w:hanging="357"/>
        <w:jc w:val="left"/>
        <w:rPr>
          <w:rFonts w:ascii="宋体" w:eastAsia="宋体" w:hAnsi="宋体"/>
          <w:sz w:val="24"/>
          <w:szCs w:val="24"/>
        </w:rPr>
      </w:pPr>
      <w:bookmarkStart w:id="83" w:name="_Toc502232435"/>
      <w:bookmarkStart w:id="84" w:name="_Toc534275805"/>
      <w:r w:rsidRPr="00522597">
        <w:rPr>
          <w:rFonts w:ascii="宋体" w:eastAsia="宋体" w:hAnsi="宋体" w:hint="eastAsia"/>
          <w:sz w:val="24"/>
          <w:szCs w:val="24"/>
        </w:rPr>
        <w:t>设置碾米机电机步进参数0C86</w:t>
      </w:r>
      <w:bookmarkEnd w:id="83"/>
      <w:bookmarkEnd w:id="84"/>
    </w:p>
    <w:p w:rsidR="00673FF3" w:rsidRPr="00522597" w:rsidRDefault="00673FF3" w:rsidP="00673FF3">
      <w:pPr>
        <w:ind w:left="360"/>
        <w:rPr>
          <w:sz w:val="24"/>
        </w:rPr>
      </w:pPr>
      <w:r w:rsidRPr="00522597">
        <w:rPr>
          <w:rFonts w:hint="eastAsia"/>
          <w:sz w:val="24"/>
        </w:rPr>
        <w:t>发送命令：</w:t>
      </w:r>
    </w:p>
    <w:tbl>
      <w:tblPr>
        <w:tblW w:w="72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gridCol w:w="2152"/>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 xml:space="preserve"> 电机</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步进参数</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0x0C86</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1至3</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673FF3" w:rsidRPr="00522597" w:rsidRDefault="00673FF3" w:rsidP="00673FF3">
      <w:pPr>
        <w:ind w:firstLine="420"/>
        <w:rPr>
          <w:rFonts w:ascii="宋体" w:hAnsi="宋体"/>
          <w:szCs w:val="21"/>
        </w:rPr>
      </w:pPr>
      <w:r w:rsidRPr="00522597">
        <w:rPr>
          <w:rFonts w:ascii="宋体" w:hAnsi="宋体"/>
          <w:szCs w:val="21"/>
        </w:rPr>
        <w:t>电机</w:t>
      </w:r>
      <w:r w:rsidRPr="00522597">
        <w:rPr>
          <w:rFonts w:ascii="宋体" w:hAnsi="宋体" w:hint="eastAsia"/>
          <w:szCs w:val="21"/>
        </w:rPr>
        <w:t>：</w:t>
      </w:r>
    </w:p>
    <w:p w:rsidR="00673FF3" w:rsidRPr="00522597" w:rsidRDefault="00673FF3" w:rsidP="00673FF3">
      <w:pPr>
        <w:ind w:firstLine="420"/>
        <w:rPr>
          <w:rFonts w:ascii="宋体" w:hAnsi="宋体"/>
          <w:szCs w:val="21"/>
        </w:rPr>
      </w:pPr>
      <w:r w:rsidRPr="00522597">
        <w:rPr>
          <w:rFonts w:ascii="宋体" w:hAnsi="宋体" w:hint="eastAsia"/>
          <w:szCs w:val="21"/>
        </w:rPr>
        <w:tab/>
        <w:t>1：精细度电机</w:t>
      </w:r>
    </w:p>
    <w:p w:rsidR="00673FF3" w:rsidRPr="00522597" w:rsidRDefault="00673FF3" w:rsidP="00673FF3">
      <w:pPr>
        <w:ind w:firstLine="420"/>
        <w:rPr>
          <w:rFonts w:ascii="宋体" w:hAnsi="宋体"/>
          <w:szCs w:val="21"/>
        </w:rPr>
      </w:pPr>
      <w:r w:rsidRPr="00522597">
        <w:rPr>
          <w:rFonts w:ascii="宋体" w:hAnsi="宋体" w:hint="eastAsia"/>
          <w:szCs w:val="21"/>
        </w:rPr>
        <w:tab/>
        <w:t>2：</w:t>
      </w:r>
      <w:proofErr w:type="gramStart"/>
      <w:r w:rsidRPr="00522597">
        <w:rPr>
          <w:rFonts w:ascii="宋体" w:hAnsi="宋体" w:hint="eastAsia"/>
          <w:szCs w:val="21"/>
        </w:rPr>
        <w:t>倒米补重</w:t>
      </w:r>
      <w:proofErr w:type="gramEnd"/>
      <w:r w:rsidRPr="00522597">
        <w:rPr>
          <w:rFonts w:ascii="宋体" w:hAnsi="宋体" w:hint="eastAsia"/>
          <w:szCs w:val="21"/>
        </w:rPr>
        <w:t>电机</w:t>
      </w:r>
    </w:p>
    <w:p w:rsidR="00673FF3" w:rsidRPr="00522597" w:rsidRDefault="00673FF3" w:rsidP="00673FF3">
      <w:pPr>
        <w:ind w:firstLine="420"/>
        <w:rPr>
          <w:rFonts w:ascii="宋体" w:hAnsi="宋体"/>
          <w:szCs w:val="21"/>
        </w:rPr>
      </w:pPr>
      <w:r w:rsidRPr="00522597">
        <w:rPr>
          <w:rFonts w:ascii="宋体" w:hAnsi="宋体" w:hint="eastAsia"/>
          <w:szCs w:val="21"/>
        </w:rPr>
        <w:tab/>
        <w:t>3：米切换电机</w:t>
      </w:r>
    </w:p>
    <w:p w:rsidR="00673FF3" w:rsidRPr="00522597" w:rsidRDefault="00673FF3" w:rsidP="00673FF3">
      <w:pPr>
        <w:ind w:firstLine="420"/>
        <w:rPr>
          <w:rFonts w:ascii="宋体" w:hAnsi="宋体"/>
          <w:szCs w:val="21"/>
        </w:rPr>
      </w:pPr>
      <w:r w:rsidRPr="00522597">
        <w:rPr>
          <w:rFonts w:ascii="宋体" w:hAnsi="宋体" w:hint="eastAsia"/>
          <w:sz w:val="24"/>
        </w:rPr>
        <w:t>步进参数</w:t>
      </w:r>
      <w:r w:rsidRPr="00522597">
        <w:rPr>
          <w:rFonts w:ascii="宋体" w:hAnsi="宋体" w:hint="eastAsia"/>
          <w:szCs w:val="21"/>
        </w:rPr>
        <w:t>：单位步,0至65535</w:t>
      </w:r>
    </w:p>
    <w:p w:rsidR="00673FF3" w:rsidRPr="00522597" w:rsidRDefault="00673FF3" w:rsidP="00673FF3">
      <w:pPr>
        <w:ind w:firstLine="420"/>
        <w:rPr>
          <w:rFonts w:ascii="宋体" w:hAnsi="宋体"/>
          <w:szCs w:val="21"/>
        </w:rPr>
      </w:pPr>
    </w:p>
    <w:p w:rsidR="00673FF3" w:rsidRPr="00522597" w:rsidRDefault="00673FF3" w:rsidP="00673FF3">
      <w:pPr>
        <w:ind w:left="360"/>
        <w:rPr>
          <w:sz w:val="24"/>
        </w:rPr>
      </w:pPr>
      <w:r w:rsidRPr="00522597">
        <w:rPr>
          <w:rFonts w:hint="eastAsia"/>
          <w:sz w:val="24"/>
        </w:rPr>
        <w:t>正确回应：</w:t>
      </w:r>
    </w:p>
    <w:tbl>
      <w:tblPr>
        <w:tblW w:w="72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gridCol w:w="2152"/>
      </w:tblGrid>
      <w:tr w:rsidR="00673FF3" w:rsidRPr="00522597" w:rsidTr="005C7F09">
        <w:trPr>
          <w:cantSplit/>
          <w:trHeight w:val="377"/>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 xml:space="preserve"> 电机</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 w:val="24"/>
              </w:rPr>
              <w:t>步进参数</w:t>
            </w:r>
          </w:p>
        </w:tc>
      </w:tr>
      <w:tr w:rsidR="00673FF3" w:rsidRPr="00522597" w:rsidTr="005C7F09">
        <w:trPr>
          <w:cantSplit/>
          <w:trHeight w:val="626"/>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673FF3" w:rsidRPr="00522597" w:rsidTr="005C7F09">
        <w:trPr>
          <w:cantSplit/>
          <w:trHeight w:val="825"/>
        </w:trPr>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0x0C86</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r w:rsidRPr="00522597">
              <w:rPr>
                <w:rFonts w:ascii="宋体" w:hAnsi="宋体" w:hint="eastAsia"/>
                <w:szCs w:val="21"/>
              </w:rPr>
              <w:t>1至3</w:t>
            </w:r>
          </w:p>
        </w:tc>
        <w:tc>
          <w:tcPr>
            <w:tcW w:w="2152" w:type="dxa"/>
            <w:vAlign w:val="center"/>
          </w:tcPr>
          <w:p w:rsidR="00673FF3" w:rsidRPr="00522597" w:rsidRDefault="00673FF3" w:rsidP="005C7F09">
            <w:pPr>
              <w:tabs>
                <w:tab w:val="left" w:pos="1701"/>
                <w:tab w:val="left" w:pos="3544"/>
              </w:tabs>
              <w:spacing w:line="240" w:lineRule="exact"/>
              <w:jc w:val="center"/>
              <w:rPr>
                <w:rFonts w:ascii="宋体" w:hAnsi="宋体"/>
                <w:szCs w:val="21"/>
              </w:rPr>
            </w:pPr>
          </w:p>
        </w:tc>
      </w:tr>
    </w:tbl>
    <w:p w:rsidR="00673FF3" w:rsidRPr="00522597" w:rsidRDefault="00673FF3" w:rsidP="00673FF3">
      <w:pPr>
        <w:ind w:firstLine="420"/>
        <w:rPr>
          <w:rFonts w:ascii="宋体" w:hAnsi="宋体"/>
          <w:szCs w:val="21"/>
        </w:rPr>
      </w:pPr>
      <w:r w:rsidRPr="00522597">
        <w:rPr>
          <w:rFonts w:ascii="宋体" w:hAnsi="宋体"/>
          <w:szCs w:val="21"/>
        </w:rPr>
        <w:t>电机</w:t>
      </w:r>
      <w:r w:rsidRPr="00522597">
        <w:rPr>
          <w:rFonts w:ascii="宋体" w:hAnsi="宋体" w:hint="eastAsia"/>
          <w:szCs w:val="21"/>
        </w:rPr>
        <w:t>：</w:t>
      </w:r>
    </w:p>
    <w:p w:rsidR="00673FF3" w:rsidRPr="00522597" w:rsidRDefault="00673FF3" w:rsidP="00673FF3">
      <w:pPr>
        <w:ind w:firstLine="420"/>
        <w:rPr>
          <w:rFonts w:ascii="宋体" w:hAnsi="宋体"/>
          <w:szCs w:val="21"/>
        </w:rPr>
      </w:pPr>
      <w:r w:rsidRPr="00522597">
        <w:rPr>
          <w:rFonts w:ascii="宋体" w:hAnsi="宋体" w:hint="eastAsia"/>
          <w:szCs w:val="21"/>
        </w:rPr>
        <w:tab/>
        <w:t>1：精细度电机</w:t>
      </w:r>
    </w:p>
    <w:p w:rsidR="00673FF3" w:rsidRPr="00522597" w:rsidRDefault="00673FF3" w:rsidP="00673FF3">
      <w:pPr>
        <w:ind w:firstLine="420"/>
        <w:rPr>
          <w:rFonts w:ascii="宋体" w:hAnsi="宋体"/>
          <w:szCs w:val="21"/>
        </w:rPr>
      </w:pPr>
      <w:r w:rsidRPr="00522597">
        <w:rPr>
          <w:rFonts w:ascii="宋体" w:hAnsi="宋体" w:hint="eastAsia"/>
          <w:szCs w:val="21"/>
        </w:rPr>
        <w:tab/>
        <w:t>2：</w:t>
      </w:r>
      <w:proofErr w:type="gramStart"/>
      <w:r w:rsidRPr="00522597">
        <w:rPr>
          <w:rFonts w:ascii="宋体" w:hAnsi="宋体" w:hint="eastAsia"/>
          <w:szCs w:val="21"/>
        </w:rPr>
        <w:t>倒米补重</w:t>
      </w:r>
      <w:proofErr w:type="gramEnd"/>
      <w:r w:rsidRPr="00522597">
        <w:rPr>
          <w:rFonts w:ascii="宋体" w:hAnsi="宋体" w:hint="eastAsia"/>
          <w:szCs w:val="21"/>
        </w:rPr>
        <w:t>电机</w:t>
      </w:r>
    </w:p>
    <w:p w:rsidR="00673FF3" w:rsidRPr="00522597" w:rsidRDefault="00673FF3" w:rsidP="00673FF3">
      <w:pPr>
        <w:ind w:firstLine="420"/>
        <w:rPr>
          <w:rFonts w:ascii="宋体" w:hAnsi="宋体"/>
          <w:szCs w:val="21"/>
        </w:rPr>
      </w:pPr>
      <w:r w:rsidRPr="00522597">
        <w:rPr>
          <w:rFonts w:ascii="宋体" w:hAnsi="宋体" w:hint="eastAsia"/>
          <w:szCs w:val="21"/>
        </w:rPr>
        <w:tab/>
        <w:t>3：米切换电机</w:t>
      </w:r>
    </w:p>
    <w:p w:rsidR="00673FF3" w:rsidRPr="00522597" w:rsidRDefault="00673FF3" w:rsidP="00673FF3">
      <w:pPr>
        <w:ind w:firstLine="420"/>
        <w:rPr>
          <w:rFonts w:ascii="宋体" w:hAnsi="宋体"/>
          <w:szCs w:val="21"/>
        </w:rPr>
      </w:pPr>
      <w:r w:rsidRPr="00522597">
        <w:rPr>
          <w:rFonts w:ascii="宋体" w:hAnsi="宋体" w:hint="eastAsia"/>
          <w:sz w:val="24"/>
        </w:rPr>
        <w:t>步进参数</w:t>
      </w:r>
      <w:r w:rsidRPr="00522597">
        <w:rPr>
          <w:rFonts w:ascii="宋体" w:hAnsi="宋体" w:hint="eastAsia"/>
          <w:szCs w:val="21"/>
        </w:rPr>
        <w:t>：单位步,0至65535</w:t>
      </w:r>
    </w:p>
    <w:p w:rsidR="00B91FEF" w:rsidRPr="00522597" w:rsidRDefault="00B91FEF" w:rsidP="00B91FEF">
      <w:pPr>
        <w:ind w:left="840" w:firstLine="420"/>
        <w:rPr>
          <w:rFonts w:ascii="宋体" w:hAnsi="宋体"/>
          <w:szCs w:val="21"/>
        </w:rPr>
      </w:pP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85" w:name="_Toc502232436"/>
      <w:bookmarkStart w:id="86" w:name="_Toc534275806"/>
      <w:r>
        <w:rPr>
          <w:rFonts w:ascii="宋体" w:eastAsia="宋体" w:hAnsi="宋体" w:hint="eastAsia"/>
          <w:sz w:val="24"/>
          <w:szCs w:val="24"/>
        </w:rPr>
        <w:t>7.</w:t>
      </w:r>
      <w:r w:rsidR="00B91FEF" w:rsidRPr="00522597">
        <w:rPr>
          <w:rFonts w:ascii="宋体" w:eastAsia="宋体" w:hAnsi="宋体" w:hint="eastAsia"/>
          <w:sz w:val="24"/>
          <w:szCs w:val="24"/>
        </w:rPr>
        <w:t>读碾米机电机延迟停转时间0C07</w:t>
      </w:r>
      <w:bookmarkEnd w:id="85"/>
      <w:bookmarkEnd w:id="86"/>
    </w:p>
    <w:p w:rsidR="00B91FEF" w:rsidRPr="00522597" w:rsidRDefault="00B91FEF" w:rsidP="00B91FEF">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命令数据</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无</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0x0C07</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lastRenderedPageBreak/>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0x0C07</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87" w:name="_Toc502232437"/>
      <w:bookmarkStart w:id="88" w:name="_Toc534275807"/>
      <w:r>
        <w:rPr>
          <w:rFonts w:ascii="宋体" w:eastAsia="宋体" w:hAnsi="宋体" w:hint="eastAsia"/>
          <w:sz w:val="24"/>
          <w:szCs w:val="24"/>
        </w:rPr>
        <w:t>8.</w:t>
      </w:r>
      <w:r w:rsidR="00B91FEF" w:rsidRPr="00522597">
        <w:rPr>
          <w:rFonts w:ascii="宋体" w:eastAsia="宋体" w:hAnsi="宋体" w:hint="eastAsia"/>
          <w:sz w:val="24"/>
          <w:szCs w:val="24"/>
        </w:rPr>
        <w:t>设置碾米机电机延迟停转时间0C87</w:t>
      </w:r>
      <w:bookmarkEnd w:id="87"/>
      <w:bookmarkEnd w:id="88"/>
    </w:p>
    <w:p w:rsidR="00B91FEF" w:rsidRPr="00522597" w:rsidRDefault="00B91FEF" w:rsidP="00B91FEF">
      <w:pPr>
        <w:ind w:left="360"/>
        <w:rPr>
          <w:sz w:val="24"/>
        </w:rPr>
      </w:pPr>
      <w:r w:rsidRPr="00522597">
        <w:rPr>
          <w:rFonts w:hint="eastAsia"/>
          <w:sz w:val="24"/>
        </w:rPr>
        <w:t>发送命令：</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0x0C87</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0x0C87</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left="84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B91FEF" w:rsidP="00B91FEF">
      <w:pPr>
        <w:ind w:left="840" w:firstLine="420"/>
        <w:rPr>
          <w:rFonts w:ascii="宋体" w:hAnsi="宋体"/>
          <w:szCs w:val="21"/>
        </w:rPr>
      </w:pPr>
    </w:p>
    <w:p w:rsidR="00B91FEF" w:rsidRPr="00522597" w:rsidRDefault="00B91FEF" w:rsidP="00B91FEF">
      <w:pPr>
        <w:ind w:left="840" w:firstLine="420"/>
        <w:rPr>
          <w:rFonts w:ascii="宋体" w:hAnsi="宋体"/>
          <w:szCs w:val="21"/>
        </w:rPr>
      </w:pPr>
    </w:p>
    <w:p w:rsidR="00B91FEF" w:rsidRPr="00522597" w:rsidRDefault="00B91FEF" w:rsidP="00B91FEF">
      <w:pPr>
        <w:ind w:left="840" w:firstLine="420"/>
        <w:rPr>
          <w:rFonts w:ascii="宋体" w:hAnsi="宋体"/>
          <w:szCs w:val="21"/>
        </w:rPr>
      </w:pPr>
    </w:p>
    <w:p w:rsidR="00B91FEF" w:rsidRPr="00522597" w:rsidRDefault="00B91FEF" w:rsidP="00B91FEF">
      <w:pPr>
        <w:ind w:left="840" w:firstLine="420"/>
        <w:rPr>
          <w:rFonts w:ascii="宋体" w:hAnsi="宋体"/>
          <w:szCs w:val="21"/>
        </w:rPr>
      </w:pP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89" w:name="_Toc502232438"/>
      <w:bookmarkStart w:id="90" w:name="_Toc534275808"/>
      <w:r>
        <w:rPr>
          <w:rFonts w:ascii="宋体" w:eastAsia="宋体" w:hAnsi="宋体" w:hint="eastAsia"/>
          <w:sz w:val="24"/>
          <w:szCs w:val="24"/>
        </w:rPr>
        <w:t>9.</w:t>
      </w:r>
      <w:r w:rsidR="00B91FEF" w:rsidRPr="00522597">
        <w:rPr>
          <w:rFonts w:ascii="宋体" w:eastAsia="宋体" w:hAnsi="宋体" w:hint="eastAsia"/>
          <w:sz w:val="24"/>
          <w:szCs w:val="24"/>
        </w:rPr>
        <w:t>读碾米机米</w:t>
      </w:r>
      <w:proofErr w:type="gramStart"/>
      <w:r w:rsidR="00B91FEF" w:rsidRPr="00522597">
        <w:rPr>
          <w:rFonts w:ascii="宋体" w:eastAsia="宋体" w:hAnsi="宋体" w:hint="eastAsia"/>
          <w:sz w:val="24"/>
          <w:szCs w:val="24"/>
        </w:rPr>
        <w:t>仓门</w:t>
      </w:r>
      <w:proofErr w:type="gramEnd"/>
      <w:r w:rsidR="00B91FEF" w:rsidRPr="00522597">
        <w:rPr>
          <w:rFonts w:ascii="宋体" w:eastAsia="宋体" w:hAnsi="宋体" w:hint="eastAsia"/>
          <w:sz w:val="24"/>
          <w:szCs w:val="24"/>
        </w:rPr>
        <w:t>关闭延迟时间0C08</w:t>
      </w:r>
      <w:bookmarkEnd w:id="89"/>
      <w:bookmarkEnd w:id="90"/>
    </w:p>
    <w:p w:rsidR="00B91FEF" w:rsidRPr="00522597" w:rsidRDefault="00B91FEF" w:rsidP="00B91FEF">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命令数据</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无</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0x0C08</w:t>
            </w:r>
          </w:p>
        </w:tc>
        <w:tc>
          <w:tcPr>
            <w:tcW w:w="185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lastRenderedPageBreak/>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0x0C08</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91" w:name="_Toc502232439"/>
      <w:bookmarkStart w:id="92" w:name="_Toc534275809"/>
      <w:r>
        <w:rPr>
          <w:rFonts w:ascii="宋体" w:eastAsia="宋体" w:hAnsi="宋体" w:hint="eastAsia"/>
          <w:sz w:val="24"/>
          <w:szCs w:val="24"/>
        </w:rPr>
        <w:t>10.</w:t>
      </w:r>
      <w:r w:rsidR="00B91FEF" w:rsidRPr="00522597">
        <w:rPr>
          <w:rFonts w:ascii="宋体" w:eastAsia="宋体" w:hAnsi="宋体" w:hint="eastAsia"/>
          <w:sz w:val="24"/>
          <w:szCs w:val="24"/>
        </w:rPr>
        <w:t>设置碾米机米</w:t>
      </w:r>
      <w:proofErr w:type="gramStart"/>
      <w:r w:rsidR="00B91FEF" w:rsidRPr="00522597">
        <w:rPr>
          <w:rFonts w:ascii="宋体" w:eastAsia="宋体" w:hAnsi="宋体" w:hint="eastAsia"/>
          <w:sz w:val="24"/>
          <w:szCs w:val="24"/>
        </w:rPr>
        <w:t>仓门</w:t>
      </w:r>
      <w:proofErr w:type="gramEnd"/>
      <w:r w:rsidR="00B91FEF" w:rsidRPr="00522597">
        <w:rPr>
          <w:rFonts w:ascii="宋体" w:eastAsia="宋体" w:hAnsi="宋体" w:hint="eastAsia"/>
          <w:sz w:val="24"/>
          <w:szCs w:val="24"/>
        </w:rPr>
        <w:t>关闭延迟时间0C88</w:t>
      </w:r>
      <w:bookmarkEnd w:id="91"/>
      <w:bookmarkEnd w:id="92"/>
    </w:p>
    <w:p w:rsidR="00B91FEF" w:rsidRPr="00522597" w:rsidRDefault="00B91FEF" w:rsidP="00B91FEF">
      <w:pPr>
        <w:ind w:left="360"/>
        <w:rPr>
          <w:sz w:val="24"/>
        </w:rPr>
      </w:pPr>
      <w:r w:rsidRPr="00522597">
        <w:rPr>
          <w:rFonts w:hint="eastAsia"/>
          <w:sz w:val="24"/>
        </w:rPr>
        <w:t>发送命令：</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0x0C88</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延迟时间</w:t>
            </w:r>
          </w:p>
        </w:tc>
      </w:tr>
      <w:tr w:rsidR="00B91FEF" w:rsidRPr="00522597" w:rsidTr="009D7F49">
        <w:trPr>
          <w:cantSplit/>
          <w:trHeight w:val="400"/>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B91FEF" w:rsidRPr="00522597" w:rsidTr="009D7F49">
        <w:trPr>
          <w:cantSplit/>
          <w:trHeight w:val="419"/>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0x0C88</w:t>
            </w:r>
          </w:p>
        </w:tc>
        <w:tc>
          <w:tcPr>
            <w:tcW w:w="2152"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left="840" w:firstLine="420"/>
        <w:rPr>
          <w:rFonts w:ascii="宋体" w:hAnsi="宋体"/>
          <w:szCs w:val="21"/>
        </w:rPr>
      </w:pPr>
      <w:r w:rsidRPr="00522597">
        <w:rPr>
          <w:rFonts w:ascii="宋体" w:hAnsi="宋体" w:hint="eastAsia"/>
          <w:sz w:val="24"/>
        </w:rPr>
        <w:t>延迟时间</w:t>
      </w:r>
      <w:r w:rsidRPr="00522597">
        <w:rPr>
          <w:rFonts w:ascii="宋体" w:hAnsi="宋体" w:hint="eastAsia"/>
          <w:szCs w:val="21"/>
        </w:rPr>
        <w:t>：单位秒,0至65535</w:t>
      </w:r>
    </w:p>
    <w:p w:rsidR="00B91FEF" w:rsidRPr="00522597" w:rsidRDefault="00B91FEF" w:rsidP="00B91FEF">
      <w:pPr>
        <w:ind w:left="840" w:firstLine="420"/>
        <w:rPr>
          <w:rFonts w:ascii="宋体" w:hAnsi="宋体"/>
          <w:szCs w:val="21"/>
        </w:rPr>
      </w:pP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93" w:name="_Toc534275810"/>
      <w:r>
        <w:rPr>
          <w:rFonts w:ascii="宋体" w:eastAsia="宋体" w:hAnsi="宋体" w:hint="eastAsia"/>
          <w:sz w:val="24"/>
          <w:szCs w:val="24"/>
        </w:rPr>
        <w:t>11.</w:t>
      </w:r>
      <w:r w:rsidR="00B91FEF" w:rsidRPr="00522597">
        <w:rPr>
          <w:rFonts w:ascii="宋体" w:eastAsia="宋体" w:hAnsi="宋体" w:hint="eastAsia"/>
          <w:sz w:val="24"/>
          <w:szCs w:val="24"/>
        </w:rPr>
        <w:t>读碾米机交易超时时间0C09</w:t>
      </w:r>
      <w:bookmarkEnd w:id="93"/>
    </w:p>
    <w:p w:rsidR="00B91FEF" w:rsidRPr="00522597" w:rsidRDefault="00B91FEF" w:rsidP="00B91FEF">
      <w:pPr>
        <w:ind w:left="360"/>
        <w:rPr>
          <w:sz w:val="24"/>
        </w:rPr>
      </w:pPr>
      <w:r w:rsidRPr="00522597">
        <w:rPr>
          <w:rFonts w:hint="eastAsia"/>
          <w:sz w:val="24"/>
        </w:rPr>
        <w:t>发送命令：</w:t>
      </w:r>
    </w:p>
    <w:tbl>
      <w:tblPr>
        <w:tblW w:w="483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1859"/>
      </w:tblGrid>
      <w:tr w:rsidR="00B91FEF" w:rsidRPr="00522597" w:rsidTr="009D7F49">
        <w:trPr>
          <w:cantSplit/>
          <w:trHeight w:val="377"/>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1859" w:type="dxa"/>
            <w:vAlign w:val="center"/>
          </w:tcPr>
          <w:p w:rsidR="00B91FEF" w:rsidRPr="00522597" w:rsidRDefault="000262BB" w:rsidP="009D7F49">
            <w:pPr>
              <w:tabs>
                <w:tab w:val="left" w:pos="1701"/>
                <w:tab w:val="left" w:pos="3544"/>
              </w:tabs>
              <w:spacing w:line="240" w:lineRule="exact"/>
              <w:jc w:val="center"/>
              <w:rPr>
                <w:rFonts w:ascii="宋体" w:hAnsi="宋体"/>
                <w:szCs w:val="21"/>
              </w:rPr>
            </w:pPr>
            <w:r>
              <w:rPr>
                <w:rFonts w:ascii="宋体" w:hAnsi="宋体" w:hint="eastAsia"/>
                <w:szCs w:val="21"/>
              </w:rPr>
              <w:t>数据</w:t>
            </w:r>
          </w:p>
        </w:tc>
      </w:tr>
      <w:tr w:rsidR="00B91FEF" w:rsidRPr="00522597" w:rsidTr="009D7F49">
        <w:trPr>
          <w:cantSplit/>
          <w:trHeight w:val="626"/>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1859" w:type="dxa"/>
            <w:vAlign w:val="center"/>
          </w:tcPr>
          <w:p w:rsidR="00B91FEF" w:rsidRPr="00522597" w:rsidRDefault="000262BB" w:rsidP="009D7F49">
            <w:pPr>
              <w:tabs>
                <w:tab w:val="left" w:pos="1701"/>
                <w:tab w:val="left" w:pos="3544"/>
              </w:tabs>
              <w:spacing w:line="240" w:lineRule="exact"/>
              <w:jc w:val="center"/>
              <w:rPr>
                <w:rFonts w:ascii="宋体" w:hAnsi="宋体"/>
                <w:szCs w:val="21"/>
              </w:rPr>
            </w:pPr>
            <w:r>
              <w:rPr>
                <w:rFonts w:ascii="宋体" w:hAnsi="宋体" w:hint="eastAsia"/>
                <w:szCs w:val="21"/>
              </w:rPr>
              <w:t>0</w:t>
            </w:r>
          </w:p>
        </w:tc>
      </w:tr>
      <w:tr w:rsidR="00B91FEF" w:rsidRPr="00522597" w:rsidTr="009D7F49">
        <w:trPr>
          <w:cantSplit/>
          <w:trHeight w:val="825"/>
        </w:trPr>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B91FEF" w:rsidRPr="00522597" w:rsidRDefault="00B91FEF"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0x0C09</w:t>
            </w:r>
          </w:p>
        </w:tc>
        <w:tc>
          <w:tcPr>
            <w:tcW w:w="1859" w:type="dxa"/>
            <w:vAlign w:val="center"/>
          </w:tcPr>
          <w:p w:rsidR="00B91FEF" w:rsidRPr="00522597" w:rsidRDefault="000262BB" w:rsidP="009D7F49">
            <w:pPr>
              <w:tabs>
                <w:tab w:val="left" w:pos="1701"/>
                <w:tab w:val="left" w:pos="3544"/>
              </w:tabs>
              <w:spacing w:line="240" w:lineRule="exact"/>
              <w:jc w:val="center"/>
              <w:rPr>
                <w:rFonts w:ascii="宋体" w:hAnsi="宋体"/>
                <w:szCs w:val="21"/>
              </w:rPr>
            </w:pPr>
            <w:r>
              <w:rPr>
                <w:rFonts w:ascii="宋体" w:hAnsi="宋体" w:hint="eastAsia"/>
                <w:szCs w:val="21"/>
              </w:rPr>
              <w:t>无</w:t>
            </w:r>
          </w:p>
        </w:tc>
      </w:tr>
    </w:tbl>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0262BB" w:rsidRPr="00522597" w:rsidTr="000262BB">
        <w:trPr>
          <w:cantSplit/>
          <w:trHeight w:val="377"/>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交易时间</w:t>
            </w:r>
          </w:p>
        </w:tc>
      </w:tr>
      <w:tr w:rsidR="000262BB" w:rsidRPr="00522597" w:rsidTr="000262BB">
        <w:trPr>
          <w:cantSplit/>
          <w:trHeight w:val="626"/>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0262BB" w:rsidRPr="00522597" w:rsidTr="000262BB">
        <w:trPr>
          <w:cantSplit/>
          <w:trHeight w:val="825"/>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0x0C09</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交易时间</w:t>
      </w:r>
      <w:r w:rsidRPr="00522597">
        <w:rPr>
          <w:rFonts w:ascii="宋体" w:hAnsi="宋体" w:hint="eastAsia"/>
          <w:szCs w:val="21"/>
        </w:rPr>
        <w:t>：单位秒,0至65535</w:t>
      </w:r>
    </w:p>
    <w:p w:rsidR="00B91FEF" w:rsidRPr="00522597" w:rsidRDefault="007647BA" w:rsidP="007647BA">
      <w:pPr>
        <w:pStyle w:val="2"/>
        <w:spacing w:before="120" w:afterLines="50" w:after="156" w:line="360" w:lineRule="auto"/>
        <w:jc w:val="left"/>
        <w:rPr>
          <w:rFonts w:ascii="宋体" w:eastAsia="宋体" w:hAnsi="宋体"/>
          <w:sz w:val="24"/>
          <w:szCs w:val="24"/>
        </w:rPr>
      </w:pPr>
      <w:bookmarkStart w:id="94" w:name="_Toc534275811"/>
      <w:r>
        <w:rPr>
          <w:rFonts w:ascii="宋体" w:eastAsia="宋体" w:hAnsi="宋体" w:hint="eastAsia"/>
          <w:sz w:val="24"/>
          <w:szCs w:val="24"/>
        </w:rPr>
        <w:lastRenderedPageBreak/>
        <w:t>12.</w:t>
      </w:r>
      <w:r w:rsidR="00B91FEF" w:rsidRPr="00522597">
        <w:rPr>
          <w:rFonts w:ascii="宋体" w:eastAsia="宋体" w:hAnsi="宋体" w:hint="eastAsia"/>
          <w:sz w:val="24"/>
          <w:szCs w:val="24"/>
        </w:rPr>
        <w:t>设置碾米机交易超时时间0C89</w:t>
      </w:r>
      <w:bookmarkEnd w:id="94"/>
    </w:p>
    <w:p w:rsidR="00B91FEF" w:rsidRPr="00522597" w:rsidRDefault="00B91FEF" w:rsidP="00B91FEF">
      <w:pPr>
        <w:ind w:left="360"/>
        <w:rPr>
          <w:sz w:val="24"/>
        </w:rPr>
      </w:pPr>
      <w:r w:rsidRPr="00522597">
        <w:rPr>
          <w:rFonts w:hint="eastAsia"/>
          <w:sz w:val="24"/>
        </w:rPr>
        <w:t>发送命令：</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0262BB" w:rsidRPr="00522597" w:rsidTr="000262BB">
        <w:trPr>
          <w:cantSplit/>
          <w:trHeight w:val="377"/>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交易时间</w:t>
            </w:r>
          </w:p>
        </w:tc>
      </w:tr>
      <w:tr w:rsidR="000262BB" w:rsidRPr="00522597" w:rsidTr="000262BB">
        <w:trPr>
          <w:cantSplit/>
          <w:trHeight w:val="626"/>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0262BB" w:rsidRPr="00522597" w:rsidTr="000262BB">
        <w:trPr>
          <w:cantSplit/>
          <w:trHeight w:val="825"/>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0x0C89</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0至65535</w:t>
            </w:r>
          </w:p>
        </w:tc>
      </w:tr>
    </w:tbl>
    <w:p w:rsidR="00B91FEF" w:rsidRPr="00522597" w:rsidRDefault="00B91FEF" w:rsidP="00B91FEF">
      <w:pPr>
        <w:ind w:firstLine="420"/>
        <w:rPr>
          <w:rFonts w:ascii="宋体" w:hAnsi="宋体"/>
          <w:szCs w:val="21"/>
        </w:rPr>
      </w:pPr>
      <w:r w:rsidRPr="00522597">
        <w:rPr>
          <w:rFonts w:ascii="宋体" w:hAnsi="宋体" w:hint="eastAsia"/>
          <w:sz w:val="24"/>
        </w:rPr>
        <w:t>交易时间</w:t>
      </w:r>
      <w:r w:rsidRPr="00522597">
        <w:rPr>
          <w:rFonts w:ascii="宋体" w:hAnsi="宋体" w:hint="eastAsia"/>
          <w:szCs w:val="21"/>
        </w:rPr>
        <w:t>：单位秒,0至65535</w:t>
      </w:r>
    </w:p>
    <w:p w:rsidR="00B91FEF" w:rsidRPr="00522597" w:rsidRDefault="00B91FEF" w:rsidP="00B91FEF">
      <w:pPr>
        <w:ind w:firstLine="420"/>
        <w:rPr>
          <w:rFonts w:ascii="宋体" w:hAnsi="宋体"/>
          <w:szCs w:val="21"/>
        </w:rPr>
      </w:pPr>
    </w:p>
    <w:p w:rsidR="00B91FEF" w:rsidRPr="00522597" w:rsidRDefault="00B91FEF" w:rsidP="00B91FEF">
      <w:pPr>
        <w:ind w:left="360"/>
        <w:rPr>
          <w:sz w:val="24"/>
        </w:rPr>
      </w:pPr>
      <w:r w:rsidRPr="00522597">
        <w:rPr>
          <w:rFonts w:hint="eastAsia"/>
          <w:sz w:val="24"/>
        </w:rPr>
        <w:t>正确回应：</w:t>
      </w:r>
    </w:p>
    <w:tbl>
      <w:tblPr>
        <w:tblW w:w="51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489"/>
        <w:gridCol w:w="2152"/>
      </w:tblGrid>
      <w:tr w:rsidR="000262BB" w:rsidRPr="00522597" w:rsidTr="000262BB">
        <w:trPr>
          <w:cantSplit/>
          <w:trHeight w:val="377"/>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命令码</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 w:val="24"/>
              </w:rPr>
              <w:t>交易时间</w:t>
            </w:r>
          </w:p>
        </w:tc>
      </w:tr>
      <w:tr w:rsidR="000262BB" w:rsidRPr="00522597" w:rsidTr="000262BB">
        <w:trPr>
          <w:cantSplit/>
          <w:trHeight w:val="400"/>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字段长度</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2</w:t>
            </w:r>
          </w:p>
        </w:tc>
      </w:tr>
      <w:tr w:rsidR="000262BB" w:rsidRPr="00522597" w:rsidTr="000262BB">
        <w:trPr>
          <w:cantSplit/>
          <w:trHeight w:val="419"/>
        </w:trPr>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命令</w:t>
            </w:r>
          </w:p>
        </w:tc>
        <w:tc>
          <w:tcPr>
            <w:tcW w:w="1489"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r w:rsidRPr="00522597">
              <w:rPr>
                <w:rFonts w:ascii="宋体" w:hAnsi="宋体" w:hint="eastAsia"/>
                <w:szCs w:val="21"/>
              </w:rPr>
              <w:t>0x0C89</w:t>
            </w:r>
          </w:p>
        </w:tc>
        <w:tc>
          <w:tcPr>
            <w:tcW w:w="2152" w:type="dxa"/>
            <w:vAlign w:val="center"/>
          </w:tcPr>
          <w:p w:rsidR="000262BB" w:rsidRPr="00522597" w:rsidRDefault="000262BB" w:rsidP="009D7F49">
            <w:pPr>
              <w:tabs>
                <w:tab w:val="left" w:pos="1701"/>
                <w:tab w:val="left" w:pos="3544"/>
              </w:tabs>
              <w:spacing w:line="240" w:lineRule="exact"/>
              <w:jc w:val="center"/>
              <w:rPr>
                <w:rFonts w:ascii="宋体" w:hAnsi="宋体"/>
                <w:szCs w:val="21"/>
              </w:rPr>
            </w:pPr>
          </w:p>
        </w:tc>
      </w:tr>
    </w:tbl>
    <w:p w:rsidR="00B91FEF" w:rsidRPr="00522597" w:rsidRDefault="00B91FEF" w:rsidP="00B91FEF">
      <w:pPr>
        <w:ind w:firstLine="357"/>
        <w:rPr>
          <w:rFonts w:ascii="宋体" w:hAnsi="宋体"/>
          <w:szCs w:val="21"/>
        </w:rPr>
      </w:pPr>
      <w:r w:rsidRPr="00522597">
        <w:rPr>
          <w:rFonts w:ascii="宋体" w:hAnsi="宋体" w:hint="eastAsia"/>
          <w:sz w:val="24"/>
        </w:rPr>
        <w:t>交易时间</w:t>
      </w:r>
      <w:r w:rsidRPr="00522597">
        <w:rPr>
          <w:rFonts w:ascii="宋体" w:hAnsi="宋体" w:hint="eastAsia"/>
          <w:szCs w:val="21"/>
        </w:rPr>
        <w:t>：单位秒,0至65535</w:t>
      </w:r>
    </w:p>
    <w:p w:rsidR="009F00B8" w:rsidRPr="000262BB" w:rsidRDefault="009F00B8">
      <w:pPr>
        <w:rPr>
          <w:b/>
        </w:rPr>
      </w:pPr>
    </w:p>
    <w:p w:rsidR="00F96629" w:rsidRPr="00522597" w:rsidRDefault="007647BA" w:rsidP="000262BB">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1</w:t>
      </w:r>
      <w:r w:rsidR="00CB1AFA">
        <w:rPr>
          <w:rFonts w:ascii="宋体" w:eastAsia="宋体" w:hAnsi="宋体" w:hint="eastAsia"/>
          <w:sz w:val="24"/>
          <w:szCs w:val="24"/>
        </w:rPr>
        <w:t>3</w:t>
      </w:r>
      <w:r w:rsidR="00F96629">
        <w:rPr>
          <w:rFonts w:ascii="宋体" w:eastAsia="宋体" w:hAnsi="宋体" w:hint="eastAsia"/>
          <w:sz w:val="24"/>
          <w:szCs w:val="24"/>
        </w:rPr>
        <w:t>.</w:t>
      </w:r>
      <w:r w:rsidR="00F96629" w:rsidRPr="00522597">
        <w:rPr>
          <w:rFonts w:ascii="宋体" w:eastAsia="宋体" w:hAnsi="宋体" w:hint="eastAsia"/>
          <w:sz w:val="24"/>
          <w:szCs w:val="24"/>
        </w:rPr>
        <w:t>读取</w:t>
      </w:r>
      <w:r w:rsidR="00F96629">
        <w:rPr>
          <w:rFonts w:ascii="宋体" w:eastAsia="宋体" w:hAnsi="宋体" w:hint="eastAsia"/>
          <w:sz w:val="24"/>
          <w:szCs w:val="24"/>
        </w:rPr>
        <w:t>风扇启动设定温度</w:t>
      </w:r>
      <w:r w:rsidR="00F96629" w:rsidRPr="00522597">
        <w:rPr>
          <w:rFonts w:ascii="宋体" w:eastAsia="宋体" w:hAnsi="宋体" w:hint="eastAsia"/>
          <w:sz w:val="24"/>
          <w:szCs w:val="24"/>
        </w:rPr>
        <w:t>0C</w:t>
      </w:r>
      <w:r w:rsidR="00F96629">
        <w:rPr>
          <w:rFonts w:ascii="宋体" w:eastAsia="宋体" w:hAnsi="宋体" w:hint="eastAsia"/>
          <w:sz w:val="24"/>
          <w:szCs w:val="24"/>
        </w:rPr>
        <w:t>11</w:t>
      </w:r>
    </w:p>
    <w:p w:rsidR="00F96629" w:rsidRPr="00522597" w:rsidRDefault="00F96629" w:rsidP="00F96629">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F96629" w:rsidRPr="00522597" w:rsidTr="005C7F09">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数据</w:t>
            </w:r>
          </w:p>
        </w:tc>
      </w:tr>
      <w:tr w:rsidR="00F96629" w:rsidRPr="00522597" w:rsidTr="005C7F09">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0</w:t>
            </w:r>
          </w:p>
        </w:tc>
      </w:tr>
      <w:tr w:rsidR="00F96629" w:rsidRPr="00522597" w:rsidTr="005C7F09">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0x0C</w:t>
            </w:r>
            <w:r>
              <w:rPr>
                <w:rFonts w:ascii="宋体" w:hAnsi="宋体" w:hint="eastAsia"/>
              </w:rPr>
              <w:t>11</w:t>
            </w:r>
          </w:p>
        </w:tc>
        <w:tc>
          <w:tcPr>
            <w:tcW w:w="1417"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无</w:t>
            </w:r>
          </w:p>
        </w:tc>
      </w:tr>
    </w:tbl>
    <w:p w:rsidR="00F96629" w:rsidRPr="00522597" w:rsidRDefault="00F96629" w:rsidP="00F96629">
      <w:pPr>
        <w:pStyle w:val="p0"/>
        <w:rPr>
          <w:rFonts w:ascii="宋体" w:hAnsi="宋体"/>
        </w:rPr>
      </w:pPr>
    </w:p>
    <w:p w:rsidR="00F96629" w:rsidRPr="00522597" w:rsidRDefault="00F96629" w:rsidP="00F96629">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F96629" w:rsidRPr="00522597" w:rsidTr="005C7F09">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0A7839" w:rsidP="005C7F09">
            <w:pPr>
              <w:pStyle w:val="p0"/>
              <w:spacing w:line="240" w:lineRule="atLeast"/>
              <w:jc w:val="center"/>
              <w:rPr>
                <w:rFonts w:ascii="宋体" w:hAnsi="宋体"/>
              </w:rPr>
            </w:pPr>
            <w:r>
              <w:rPr>
                <w:rFonts w:ascii="宋体" w:hAnsi="宋体" w:hint="eastAsia"/>
              </w:rPr>
              <w:t>设定温度</w:t>
            </w:r>
          </w:p>
        </w:tc>
      </w:tr>
      <w:tr w:rsidR="00F96629" w:rsidRPr="00522597" w:rsidTr="005C7F09">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r>
      <w:tr w:rsidR="00F96629" w:rsidRPr="00522597" w:rsidTr="005C7F09">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0x0C</w:t>
            </w:r>
            <w:r>
              <w:rPr>
                <w:rFonts w:ascii="宋体" w:hAnsi="宋体" w:hint="eastAsia"/>
              </w:rPr>
              <w:t>11</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before="78" w:after="78"/>
              <w:jc w:val="center"/>
              <w:rPr>
                <w:rFonts w:ascii="宋体" w:hAnsi="宋体"/>
              </w:rPr>
            </w:pPr>
            <w:r>
              <w:rPr>
                <w:rFonts w:ascii="宋体" w:hAnsi="宋体"/>
              </w:rPr>
              <w:t>单位</w:t>
            </w:r>
            <w:r w:rsidR="006325B2">
              <w:rPr>
                <w:rFonts w:ascii="宋体" w:hAnsi="宋体" w:hint="eastAsia"/>
              </w:rPr>
              <w:t>度</w:t>
            </w:r>
          </w:p>
        </w:tc>
      </w:tr>
    </w:tbl>
    <w:p w:rsidR="00B91FEF" w:rsidRDefault="00B91FEF">
      <w:pPr>
        <w:rPr>
          <w:b/>
        </w:rPr>
      </w:pPr>
    </w:p>
    <w:p w:rsidR="00F96629" w:rsidRPr="00522597" w:rsidRDefault="00CB1AFA" w:rsidP="00F96629">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14.</w:t>
      </w:r>
      <w:r w:rsidR="00F96629" w:rsidRPr="00522597">
        <w:rPr>
          <w:rFonts w:ascii="宋体" w:eastAsia="宋体" w:hAnsi="宋体" w:hint="eastAsia"/>
          <w:sz w:val="24"/>
          <w:szCs w:val="24"/>
        </w:rPr>
        <w:t>设置</w:t>
      </w:r>
      <w:r w:rsidR="00F96629">
        <w:rPr>
          <w:rFonts w:ascii="宋体" w:eastAsia="宋体" w:hAnsi="宋体" w:hint="eastAsia"/>
          <w:sz w:val="24"/>
          <w:szCs w:val="24"/>
        </w:rPr>
        <w:t>风扇启动设定温度</w:t>
      </w:r>
      <w:r w:rsidR="00F96629" w:rsidRPr="00522597">
        <w:rPr>
          <w:rFonts w:ascii="宋体" w:eastAsia="宋体" w:hAnsi="宋体" w:hint="eastAsia"/>
          <w:sz w:val="24"/>
          <w:szCs w:val="24"/>
        </w:rPr>
        <w:t>0C</w:t>
      </w:r>
      <w:r w:rsidR="00F96629">
        <w:rPr>
          <w:rFonts w:ascii="宋体" w:eastAsia="宋体" w:hAnsi="宋体" w:hint="eastAsia"/>
          <w:sz w:val="24"/>
          <w:szCs w:val="24"/>
        </w:rPr>
        <w:t>12</w:t>
      </w:r>
    </w:p>
    <w:p w:rsidR="00F96629" w:rsidRPr="00522597" w:rsidRDefault="00F96629" w:rsidP="00F96629">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F96629" w:rsidRPr="00522597" w:rsidTr="005C7F09">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0A7839" w:rsidP="005C7F09">
            <w:pPr>
              <w:pStyle w:val="p0"/>
              <w:spacing w:line="240" w:lineRule="atLeast"/>
              <w:jc w:val="center"/>
              <w:rPr>
                <w:rFonts w:ascii="宋体" w:hAnsi="宋体"/>
              </w:rPr>
            </w:pPr>
            <w:r>
              <w:rPr>
                <w:rFonts w:ascii="宋体" w:hAnsi="宋体" w:hint="eastAsia"/>
              </w:rPr>
              <w:t>设定温度</w:t>
            </w:r>
          </w:p>
        </w:tc>
      </w:tr>
      <w:tr w:rsidR="00F96629" w:rsidRPr="00522597" w:rsidTr="005C7F09">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r>
      <w:tr w:rsidR="00F96629" w:rsidRPr="00522597" w:rsidTr="005C7F09">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0x0C</w:t>
            </w:r>
            <w:r w:rsidR="006325B2">
              <w:rPr>
                <w:rFonts w:ascii="宋体" w:hAnsi="宋体" w:hint="eastAsia"/>
              </w:rPr>
              <w:t>12</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before="78" w:after="78"/>
              <w:jc w:val="center"/>
              <w:rPr>
                <w:rFonts w:ascii="宋体" w:hAnsi="宋体"/>
              </w:rPr>
            </w:pPr>
            <w:r>
              <w:rPr>
                <w:rFonts w:ascii="宋体" w:hAnsi="宋体"/>
              </w:rPr>
              <w:t>单位</w:t>
            </w:r>
            <w:r w:rsidR="006325B2">
              <w:rPr>
                <w:rFonts w:ascii="宋体" w:hAnsi="宋体" w:hint="eastAsia"/>
              </w:rPr>
              <w:t>度</w:t>
            </w:r>
          </w:p>
        </w:tc>
      </w:tr>
    </w:tbl>
    <w:p w:rsidR="00F96629" w:rsidRDefault="00F96629" w:rsidP="00F96629">
      <w:pPr>
        <w:pStyle w:val="p0"/>
        <w:rPr>
          <w:rFonts w:ascii="宋体" w:hAnsi="宋体"/>
        </w:rPr>
      </w:pPr>
    </w:p>
    <w:p w:rsidR="00F96629" w:rsidRPr="00522597" w:rsidRDefault="00F96629" w:rsidP="00F96629">
      <w:pPr>
        <w:pStyle w:val="p0"/>
        <w:rPr>
          <w:rFonts w:ascii="宋体" w:hAnsi="宋体"/>
        </w:rPr>
      </w:pPr>
    </w:p>
    <w:p w:rsidR="00F96629" w:rsidRPr="00522597" w:rsidRDefault="00F96629" w:rsidP="00F96629">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F96629" w:rsidRPr="00522597" w:rsidTr="005C7F09">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lastRenderedPageBreak/>
              <w:t>字段</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0A7839" w:rsidP="005C7F09">
            <w:pPr>
              <w:pStyle w:val="p0"/>
              <w:spacing w:line="240" w:lineRule="atLeast"/>
              <w:jc w:val="center"/>
              <w:rPr>
                <w:rFonts w:ascii="宋体" w:hAnsi="宋体"/>
              </w:rPr>
            </w:pPr>
            <w:r>
              <w:rPr>
                <w:rFonts w:ascii="宋体" w:hAnsi="宋体" w:hint="eastAsia"/>
              </w:rPr>
              <w:t>设定温度</w:t>
            </w:r>
          </w:p>
        </w:tc>
      </w:tr>
      <w:tr w:rsidR="00F96629" w:rsidRPr="00522597" w:rsidTr="005C7F09">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line="240" w:lineRule="atLeast"/>
              <w:jc w:val="center"/>
              <w:rPr>
                <w:rFonts w:ascii="宋体" w:hAnsi="宋体"/>
              </w:rPr>
            </w:pPr>
            <w:r w:rsidRPr="00522597">
              <w:rPr>
                <w:rFonts w:ascii="宋体" w:hAnsi="宋体" w:hint="eastAsia"/>
              </w:rPr>
              <w:t>2</w:t>
            </w:r>
          </w:p>
        </w:tc>
      </w:tr>
      <w:tr w:rsidR="00F96629" w:rsidRPr="00522597" w:rsidTr="005C7F09">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F96629" w:rsidRPr="00522597" w:rsidRDefault="00F96629" w:rsidP="005C7F09">
            <w:pPr>
              <w:pStyle w:val="p0"/>
              <w:spacing w:before="78" w:after="78"/>
              <w:jc w:val="center"/>
              <w:rPr>
                <w:rFonts w:ascii="宋体" w:hAnsi="宋体"/>
              </w:rPr>
            </w:pPr>
            <w:r w:rsidRPr="00522597">
              <w:rPr>
                <w:rFonts w:ascii="宋体" w:hAnsi="宋体" w:hint="eastAsia"/>
              </w:rPr>
              <w:t>0x0</w:t>
            </w:r>
            <w:r>
              <w:rPr>
                <w:rFonts w:ascii="宋体" w:hAnsi="宋体" w:hint="eastAsia"/>
              </w:rPr>
              <w:t>C</w:t>
            </w:r>
            <w:r w:rsidR="006325B2">
              <w:rPr>
                <w:rFonts w:ascii="宋体" w:hAnsi="宋体" w:hint="eastAsia"/>
              </w:rPr>
              <w:t>12</w:t>
            </w:r>
          </w:p>
        </w:tc>
        <w:tc>
          <w:tcPr>
            <w:tcW w:w="1276" w:type="dxa"/>
            <w:tcBorders>
              <w:top w:val="single" w:sz="4" w:space="0" w:color="auto"/>
              <w:left w:val="single" w:sz="4" w:space="0" w:color="auto"/>
              <w:bottom w:val="single" w:sz="4" w:space="0" w:color="auto"/>
              <w:right w:val="single" w:sz="4" w:space="0" w:color="auto"/>
            </w:tcBorders>
            <w:vAlign w:val="center"/>
          </w:tcPr>
          <w:p w:rsidR="00F96629" w:rsidRPr="00522597" w:rsidRDefault="00F96629" w:rsidP="005C7F09">
            <w:pPr>
              <w:pStyle w:val="p0"/>
              <w:spacing w:before="78" w:after="78"/>
              <w:jc w:val="center"/>
              <w:rPr>
                <w:rFonts w:ascii="宋体" w:hAnsi="宋体"/>
              </w:rPr>
            </w:pPr>
          </w:p>
        </w:tc>
      </w:tr>
    </w:tbl>
    <w:p w:rsidR="00F96629" w:rsidRPr="00522597" w:rsidRDefault="00F96629" w:rsidP="00F96629">
      <w:pPr>
        <w:pStyle w:val="p0"/>
        <w:rPr>
          <w:rFonts w:asciiTheme="minorEastAsia" w:eastAsiaTheme="minorEastAsia" w:hAnsiTheme="minorEastAsia"/>
        </w:rPr>
      </w:pPr>
    </w:p>
    <w:p w:rsidR="009F00B8" w:rsidRDefault="009F00B8">
      <w:pPr>
        <w:rPr>
          <w:b/>
        </w:rPr>
      </w:pPr>
    </w:p>
    <w:p w:rsidR="009F00B8" w:rsidRDefault="009F00B8">
      <w:pPr>
        <w:rPr>
          <w:b/>
        </w:rPr>
      </w:pPr>
    </w:p>
    <w:p w:rsidR="009F00B8" w:rsidRDefault="009F00B8">
      <w:pPr>
        <w:rPr>
          <w:b/>
        </w:rPr>
      </w:pPr>
    </w:p>
    <w:p w:rsidR="00B91FEF" w:rsidRDefault="00B91FEF">
      <w:pPr>
        <w:rPr>
          <w:noProof/>
        </w:rPr>
      </w:pPr>
    </w:p>
    <w:p w:rsidR="009F00B8" w:rsidRDefault="009F00B8">
      <w:pPr>
        <w:rPr>
          <w:b/>
        </w:rPr>
      </w:pPr>
    </w:p>
    <w:p w:rsidR="009F00B8" w:rsidRDefault="009F00B8">
      <w:pPr>
        <w:rPr>
          <w:b/>
        </w:rPr>
      </w:pPr>
    </w:p>
    <w:p w:rsidR="006325B2" w:rsidRDefault="006325B2">
      <w:pPr>
        <w:rPr>
          <w:b/>
        </w:rPr>
      </w:pPr>
    </w:p>
    <w:p w:rsidR="006325B2" w:rsidRDefault="006325B2">
      <w:pPr>
        <w:rPr>
          <w:b/>
        </w:rPr>
      </w:pPr>
    </w:p>
    <w:p w:rsidR="006325B2" w:rsidRDefault="006325B2">
      <w:pPr>
        <w:rPr>
          <w:b/>
        </w:rPr>
      </w:pPr>
    </w:p>
    <w:p w:rsidR="006325B2" w:rsidRDefault="006325B2">
      <w:pPr>
        <w:rPr>
          <w:b/>
        </w:rPr>
      </w:pPr>
    </w:p>
    <w:p w:rsidR="006325B2" w:rsidRDefault="006325B2">
      <w:pPr>
        <w:rPr>
          <w:b/>
        </w:rPr>
      </w:pPr>
    </w:p>
    <w:p w:rsidR="006325B2" w:rsidRPr="00785A7A" w:rsidRDefault="00CB1AFA" w:rsidP="006325B2">
      <w:pPr>
        <w:pStyle w:val="2"/>
        <w:spacing w:before="120" w:afterLines="50" w:after="156" w:line="360" w:lineRule="auto"/>
        <w:jc w:val="left"/>
        <w:rPr>
          <w:rFonts w:ascii="宋体" w:eastAsia="宋体" w:hAnsi="宋体"/>
          <w:color w:val="FF0000"/>
          <w:sz w:val="24"/>
          <w:szCs w:val="24"/>
        </w:rPr>
      </w:pPr>
      <w:r>
        <w:rPr>
          <w:rFonts w:ascii="宋体" w:eastAsia="宋体" w:hAnsi="宋体" w:hint="eastAsia"/>
          <w:sz w:val="24"/>
          <w:szCs w:val="24"/>
        </w:rPr>
        <w:t>15.</w:t>
      </w:r>
      <w:r w:rsidR="006325B2" w:rsidRPr="00785A7A">
        <w:rPr>
          <w:rFonts w:ascii="宋体" w:eastAsia="宋体" w:hAnsi="宋体" w:hint="eastAsia"/>
          <w:color w:val="FF0000"/>
          <w:sz w:val="24"/>
          <w:szCs w:val="24"/>
        </w:rPr>
        <w:t>读取封袋加热片设定温度0C13</w:t>
      </w:r>
    </w:p>
    <w:p w:rsidR="006325B2" w:rsidRPr="00785A7A" w:rsidRDefault="006325B2" w:rsidP="006325B2">
      <w:pPr>
        <w:pStyle w:val="p0"/>
        <w:rPr>
          <w:rFonts w:ascii="宋体" w:hAnsi="宋体"/>
          <w:b/>
          <w:color w:val="FF0000"/>
        </w:rPr>
      </w:pPr>
      <w:r w:rsidRPr="00785A7A">
        <w:rPr>
          <w:rFonts w:ascii="宋体" w:hAnsi="宋体" w:hint="eastAsia"/>
          <w:b/>
          <w:color w:val="FF0000"/>
        </w:rPr>
        <w:t>PC</w:t>
      </w:r>
      <w:proofErr w:type="gramStart"/>
      <w:r w:rsidRPr="00785A7A">
        <w:rPr>
          <w:rFonts w:ascii="宋体" w:hAnsi="宋体" w:hint="eastAsia"/>
          <w:b/>
          <w:color w:val="FF0000"/>
        </w:rPr>
        <w:t>向设备</w:t>
      </w:r>
      <w:proofErr w:type="gramEnd"/>
      <w:r w:rsidRPr="00785A7A">
        <w:rPr>
          <w:rFonts w:ascii="宋体" w:hAnsi="宋体" w:hint="eastAsia"/>
          <w:b/>
          <w:color w:val="FF0000"/>
        </w:rPr>
        <w:t>发起读取请求</w:t>
      </w:r>
    </w:p>
    <w:tbl>
      <w:tblPr>
        <w:tblW w:w="4927" w:type="dxa"/>
        <w:tblLayout w:type="fixed"/>
        <w:tblLook w:val="04A0" w:firstRow="1" w:lastRow="0" w:firstColumn="1" w:lastColumn="0" w:noHBand="0" w:noVBand="1"/>
      </w:tblPr>
      <w:tblGrid>
        <w:gridCol w:w="1101"/>
        <w:gridCol w:w="992"/>
        <w:gridCol w:w="1417"/>
        <w:gridCol w:w="1417"/>
      </w:tblGrid>
      <w:tr w:rsidR="00785A7A" w:rsidRPr="00785A7A" w:rsidTr="00785A7A">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命令码</w:t>
            </w: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加热片模式</w:t>
            </w: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proofErr w:type="gramStart"/>
            <w:r w:rsidRPr="00785A7A">
              <w:rPr>
                <w:rFonts w:ascii="宋体" w:hAnsi="宋体" w:hint="eastAsia"/>
                <w:color w:val="FF0000"/>
              </w:rPr>
              <w:t>横封/竖封</w:t>
            </w:r>
            <w:proofErr w:type="gramEnd"/>
          </w:p>
        </w:tc>
      </w:tr>
      <w:tr w:rsidR="00785A7A" w:rsidRPr="00785A7A" w:rsidTr="00785A7A">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字段长度</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r>
      <w:tr w:rsidR="00785A7A" w:rsidRPr="00785A7A" w:rsidTr="00785A7A">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命令</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0x0C13</w:t>
            </w: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417"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r>
    </w:tbl>
    <w:p w:rsidR="006325B2" w:rsidRPr="00785A7A" w:rsidRDefault="000A7839" w:rsidP="006325B2">
      <w:pPr>
        <w:pStyle w:val="p0"/>
        <w:rPr>
          <w:rFonts w:ascii="宋体" w:hAnsi="宋体"/>
          <w:color w:val="FF0000"/>
        </w:rPr>
      </w:pPr>
      <w:r w:rsidRPr="00785A7A">
        <w:rPr>
          <w:rFonts w:ascii="宋体" w:hAnsi="宋体" w:hint="eastAsia"/>
          <w:color w:val="FF0000"/>
        </w:rPr>
        <w:t>加热片模式：</w:t>
      </w:r>
    </w:p>
    <w:p w:rsidR="000A7839" w:rsidRPr="00785A7A" w:rsidRDefault="000A7839" w:rsidP="006325B2">
      <w:pPr>
        <w:pStyle w:val="p0"/>
        <w:rPr>
          <w:rFonts w:ascii="宋体" w:hAnsi="宋体"/>
          <w:color w:val="FF0000"/>
        </w:rPr>
      </w:pPr>
      <w:r w:rsidRPr="00785A7A">
        <w:rPr>
          <w:rFonts w:ascii="宋体" w:hAnsi="宋体" w:hint="eastAsia"/>
          <w:color w:val="FF0000"/>
        </w:rPr>
        <w:t>0x01:待机模式</w:t>
      </w:r>
    </w:p>
    <w:p w:rsidR="000A7839" w:rsidRPr="00785A7A" w:rsidRDefault="000A7839" w:rsidP="000A7839">
      <w:pPr>
        <w:pStyle w:val="p0"/>
        <w:rPr>
          <w:rFonts w:ascii="宋体" w:hAnsi="宋体"/>
          <w:color w:val="FF0000"/>
        </w:rPr>
      </w:pPr>
      <w:r w:rsidRPr="00785A7A">
        <w:rPr>
          <w:rFonts w:ascii="宋体" w:hAnsi="宋体" w:hint="eastAsia"/>
          <w:color w:val="FF0000"/>
        </w:rPr>
        <w:t>0x02:工作模式（进行封袋时）</w:t>
      </w:r>
    </w:p>
    <w:p w:rsidR="000A7839" w:rsidRPr="00785A7A" w:rsidRDefault="00785A7A" w:rsidP="006325B2">
      <w:pPr>
        <w:pStyle w:val="p0"/>
        <w:rPr>
          <w:rFonts w:ascii="宋体" w:hAnsi="宋体"/>
          <w:color w:val="FF0000"/>
        </w:rPr>
      </w:pPr>
      <w:proofErr w:type="gramStart"/>
      <w:r w:rsidRPr="00785A7A">
        <w:rPr>
          <w:rFonts w:ascii="宋体" w:hAnsi="宋体" w:hint="eastAsia"/>
          <w:color w:val="FF0000"/>
        </w:rPr>
        <w:t>横封</w:t>
      </w:r>
      <w:proofErr w:type="gramEnd"/>
      <w:r w:rsidRPr="00785A7A">
        <w:rPr>
          <w:rFonts w:ascii="宋体" w:hAnsi="宋体" w:hint="eastAsia"/>
          <w:color w:val="FF0000"/>
        </w:rPr>
        <w:t>/竖封：</w:t>
      </w:r>
    </w:p>
    <w:p w:rsidR="00785A7A" w:rsidRPr="00785A7A" w:rsidRDefault="00785A7A" w:rsidP="006325B2">
      <w:pPr>
        <w:pStyle w:val="p0"/>
        <w:rPr>
          <w:rFonts w:ascii="宋体" w:hAnsi="宋体"/>
          <w:color w:val="FF0000"/>
        </w:rPr>
      </w:pPr>
      <w:r w:rsidRPr="00785A7A">
        <w:rPr>
          <w:rFonts w:ascii="宋体" w:hAnsi="宋体" w:hint="eastAsia"/>
          <w:color w:val="FF0000"/>
        </w:rPr>
        <w:t>0x01:</w:t>
      </w:r>
      <w:proofErr w:type="gramStart"/>
      <w:r w:rsidRPr="00785A7A">
        <w:rPr>
          <w:rFonts w:ascii="宋体" w:hAnsi="宋体" w:hint="eastAsia"/>
          <w:color w:val="FF0000"/>
        </w:rPr>
        <w:t>横封加热</w:t>
      </w:r>
      <w:proofErr w:type="gramEnd"/>
      <w:r w:rsidRPr="00785A7A">
        <w:rPr>
          <w:rFonts w:ascii="宋体" w:hAnsi="宋体" w:hint="eastAsia"/>
          <w:color w:val="FF0000"/>
        </w:rPr>
        <w:t>片</w:t>
      </w:r>
    </w:p>
    <w:p w:rsidR="00785A7A" w:rsidRPr="00785A7A" w:rsidRDefault="00785A7A" w:rsidP="006325B2">
      <w:pPr>
        <w:pStyle w:val="p0"/>
        <w:rPr>
          <w:rFonts w:ascii="宋体" w:hAnsi="宋体"/>
          <w:color w:val="FF0000"/>
        </w:rPr>
      </w:pPr>
      <w:r w:rsidRPr="00785A7A">
        <w:rPr>
          <w:rFonts w:ascii="宋体" w:hAnsi="宋体" w:hint="eastAsia"/>
          <w:color w:val="FF0000"/>
        </w:rPr>
        <w:t>0x02:</w:t>
      </w:r>
      <w:proofErr w:type="gramStart"/>
      <w:r w:rsidRPr="00785A7A">
        <w:rPr>
          <w:rFonts w:ascii="宋体" w:hAnsi="宋体" w:hint="eastAsia"/>
          <w:color w:val="FF0000"/>
        </w:rPr>
        <w:t>竖封加热</w:t>
      </w:r>
      <w:proofErr w:type="gramEnd"/>
      <w:r w:rsidRPr="00785A7A">
        <w:rPr>
          <w:rFonts w:ascii="宋体" w:hAnsi="宋体" w:hint="eastAsia"/>
          <w:color w:val="FF0000"/>
        </w:rPr>
        <w:t>片</w:t>
      </w:r>
    </w:p>
    <w:p w:rsidR="006325B2" w:rsidRPr="00785A7A" w:rsidRDefault="006325B2" w:rsidP="006325B2">
      <w:pPr>
        <w:pStyle w:val="p0"/>
        <w:rPr>
          <w:rFonts w:ascii="宋体" w:hAnsi="宋体"/>
          <w:b/>
          <w:color w:val="FF0000"/>
        </w:rPr>
      </w:pPr>
      <w:r w:rsidRPr="00785A7A">
        <w:rPr>
          <w:rFonts w:ascii="宋体" w:hAnsi="宋体" w:hint="eastAsia"/>
          <w:b/>
          <w:color w:val="FF0000"/>
        </w:rPr>
        <w:t>设备应答：</w:t>
      </w:r>
    </w:p>
    <w:tbl>
      <w:tblPr>
        <w:tblW w:w="5637" w:type="dxa"/>
        <w:tblLayout w:type="fixed"/>
        <w:tblLook w:val="04A0" w:firstRow="1" w:lastRow="0" w:firstColumn="1" w:lastColumn="0" w:noHBand="0" w:noVBand="1"/>
      </w:tblPr>
      <w:tblGrid>
        <w:gridCol w:w="684"/>
        <w:gridCol w:w="1125"/>
        <w:gridCol w:w="1276"/>
        <w:gridCol w:w="1276"/>
        <w:gridCol w:w="1276"/>
      </w:tblGrid>
      <w:tr w:rsidR="00785A7A" w:rsidRPr="00785A7A" w:rsidTr="00785A7A">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w:t>
            </w:r>
          </w:p>
        </w:tc>
        <w:tc>
          <w:tcPr>
            <w:tcW w:w="1125"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命令码</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加热片模式</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proofErr w:type="gramStart"/>
            <w:r w:rsidRPr="00785A7A">
              <w:rPr>
                <w:rFonts w:ascii="宋体" w:hAnsi="宋体" w:hint="eastAsia"/>
                <w:color w:val="FF0000"/>
              </w:rPr>
              <w:t>横封/竖封</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设定温度</w:t>
            </w:r>
          </w:p>
        </w:tc>
      </w:tr>
      <w:tr w:rsidR="00785A7A" w:rsidRPr="00785A7A" w:rsidTr="00785A7A">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字段长度</w:t>
            </w:r>
          </w:p>
        </w:tc>
        <w:tc>
          <w:tcPr>
            <w:tcW w:w="1125"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r>
      <w:tr w:rsidR="00785A7A" w:rsidRPr="00785A7A" w:rsidTr="00785A7A">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命令</w:t>
            </w:r>
          </w:p>
        </w:tc>
        <w:tc>
          <w:tcPr>
            <w:tcW w:w="1125"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0x0C13</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color w:val="FF0000"/>
              </w:rPr>
              <w:t>单位</w:t>
            </w:r>
            <w:r w:rsidRPr="00785A7A">
              <w:rPr>
                <w:rFonts w:ascii="宋体" w:hAnsi="宋体" w:hint="eastAsia"/>
                <w:color w:val="FF0000"/>
              </w:rPr>
              <w:t>度</w:t>
            </w:r>
          </w:p>
        </w:tc>
      </w:tr>
    </w:tbl>
    <w:p w:rsidR="000A7839" w:rsidRPr="00785A7A" w:rsidRDefault="000A7839" w:rsidP="000A7839">
      <w:pPr>
        <w:pStyle w:val="p0"/>
        <w:rPr>
          <w:rFonts w:ascii="宋体" w:hAnsi="宋体"/>
          <w:color w:val="FF0000"/>
        </w:rPr>
      </w:pPr>
      <w:r w:rsidRPr="00785A7A">
        <w:rPr>
          <w:rFonts w:ascii="宋体" w:hAnsi="宋体" w:hint="eastAsia"/>
          <w:color w:val="FF0000"/>
        </w:rPr>
        <w:t>加热片模式：</w:t>
      </w:r>
    </w:p>
    <w:p w:rsidR="000A7839" w:rsidRPr="00785A7A" w:rsidRDefault="000A7839" w:rsidP="000A7839">
      <w:pPr>
        <w:pStyle w:val="p0"/>
        <w:rPr>
          <w:rFonts w:ascii="宋体" w:hAnsi="宋体"/>
          <w:color w:val="FF0000"/>
        </w:rPr>
      </w:pPr>
      <w:r w:rsidRPr="00785A7A">
        <w:rPr>
          <w:rFonts w:ascii="宋体" w:hAnsi="宋体" w:hint="eastAsia"/>
          <w:color w:val="FF0000"/>
        </w:rPr>
        <w:t>0x01:待机模式</w:t>
      </w:r>
    </w:p>
    <w:p w:rsidR="000A7839" w:rsidRPr="00785A7A" w:rsidRDefault="000A7839" w:rsidP="000A7839">
      <w:pPr>
        <w:pStyle w:val="p0"/>
        <w:rPr>
          <w:rFonts w:ascii="宋体" w:hAnsi="宋体"/>
          <w:color w:val="FF0000"/>
        </w:rPr>
      </w:pPr>
      <w:r w:rsidRPr="00785A7A">
        <w:rPr>
          <w:rFonts w:ascii="宋体" w:hAnsi="宋体" w:hint="eastAsia"/>
          <w:color w:val="FF0000"/>
        </w:rPr>
        <w:t>0x02:工作模式（进行封袋时）</w:t>
      </w:r>
    </w:p>
    <w:p w:rsidR="00785A7A" w:rsidRPr="00785A7A" w:rsidRDefault="00785A7A" w:rsidP="00785A7A">
      <w:pPr>
        <w:pStyle w:val="p0"/>
        <w:rPr>
          <w:rFonts w:ascii="宋体" w:hAnsi="宋体"/>
          <w:color w:val="FF0000"/>
        </w:rPr>
      </w:pPr>
      <w:proofErr w:type="gramStart"/>
      <w:r w:rsidRPr="00785A7A">
        <w:rPr>
          <w:rFonts w:ascii="宋体" w:hAnsi="宋体" w:hint="eastAsia"/>
          <w:color w:val="FF0000"/>
        </w:rPr>
        <w:t>横封</w:t>
      </w:r>
      <w:proofErr w:type="gramEnd"/>
      <w:r w:rsidRPr="00785A7A">
        <w:rPr>
          <w:rFonts w:ascii="宋体" w:hAnsi="宋体" w:hint="eastAsia"/>
          <w:color w:val="FF0000"/>
        </w:rPr>
        <w:t>/竖封：</w:t>
      </w:r>
    </w:p>
    <w:p w:rsidR="00785A7A" w:rsidRPr="00785A7A" w:rsidRDefault="00785A7A" w:rsidP="00785A7A">
      <w:pPr>
        <w:pStyle w:val="p0"/>
        <w:rPr>
          <w:rFonts w:ascii="宋体" w:hAnsi="宋体"/>
          <w:color w:val="FF0000"/>
        </w:rPr>
      </w:pPr>
      <w:r w:rsidRPr="00785A7A">
        <w:rPr>
          <w:rFonts w:ascii="宋体" w:hAnsi="宋体" w:hint="eastAsia"/>
          <w:color w:val="FF0000"/>
        </w:rPr>
        <w:t>0x01:</w:t>
      </w:r>
      <w:proofErr w:type="gramStart"/>
      <w:r w:rsidRPr="00785A7A">
        <w:rPr>
          <w:rFonts w:ascii="宋体" w:hAnsi="宋体" w:hint="eastAsia"/>
          <w:color w:val="FF0000"/>
        </w:rPr>
        <w:t>横封加热</w:t>
      </w:r>
      <w:proofErr w:type="gramEnd"/>
      <w:r w:rsidRPr="00785A7A">
        <w:rPr>
          <w:rFonts w:ascii="宋体" w:hAnsi="宋体" w:hint="eastAsia"/>
          <w:color w:val="FF0000"/>
        </w:rPr>
        <w:t>片</w:t>
      </w:r>
    </w:p>
    <w:p w:rsidR="00785A7A" w:rsidRPr="00785A7A" w:rsidRDefault="00785A7A" w:rsidP="00785A7A">
      <w:pPr>
        <w:pStyle w:val="p0"/>
        <w:rPr>
          <w:rFonts w:ascii="宋体" w:hAnsi="宋体"/>
          <w:color w:val="FF0000"/>
        </w:rPr>
      </w:pPr>
      <w:r w:rsidRPr="00785A7A">
        <w:rPr>
          <w:rFonts w:ascii="宋体" w:hAnsi="宋体" w:hint="eastAsia"/>
          <w:color w:val="FF0000"/>
        </w:rPr>
        <w:t>0x02:</w:t>
      </w:r>
      <w:proofErr w:type="gramStart"/>
      <w:r w:rsidRPr="00785A7A">
        <w:rPr>
          <w:rFonts w:ascii="宋体" w:hAnsi="宋体" w:hint="eastAsia"/>
          <w:color w:val="FF0000"/>
        </w:rPr>
        <w:t>竖封加热</w:t>
      </w:r>
      <w:proofErr w:type="gramEnd"/>
      <w:r w:rsidRPr="00785A7A">
        <w:rPr>
          <w:rFonts w:ascii="宋体" w:hAnsi="宋体" w:hint="eastAsia"/>
          <w:color w:val="FF0000"/>
        </w:rPr>
        <w:t>片</w:t>
      </w:r>
    </w:p>
    <w:p w:rsidR="006325B2" w:rsidRPr="00785A7A" w:rsidRDefault="006325B2" w:rsidP="006325B2">
      <w:pPr>
        <w:rPr>
          <w:b/>
          <w:color w:val="FF0000"/>
        </w:rPr>
      </w:pPr>
    </w:p>
    <w:p w:rsidR="006325B2" w:rsidRPr="00785A7A" w:rsidRDefault="00CB1AFA" w:rsidP="006325B2">
      <w:pPr>
        <w:pStyle w:val="2"/>
        <w:spacing w:before="120" w:afterLines="50" w:after="156" w:line="360" w:lineRule="auto"/>
        <w:jc w:val="left"/>
        <w:rPr>
          <w:rFonts w:ascii="宋体" w:eastAsia="宋体" w:hAnsi="宋体"/>
          <w:color w:val="FF0000"/>
          <w:sz w:val="24"/>
          <w:szCs w:val="24"/>
        </w:rPr>
      </w:pPr>
      <w:r w:rsidRPr="00785A7A">
        <w:rPr>
          <w:rFonts w:ascii="宋体" w:eastAsia="宋体" w:hAnsi="宋体" w:hint="eastAsia"/>
          <w:color w:val="FF0000"/>
          <w:sz w:val="24"/>
          <w:szCs w:val="24"/>
        </w:rPr>
        <w:lastRenderedPageBreak/>
        <w:t>16.</w:t>
      </w:r>
      <w:r w:rsidR="006325B2" w:rsidRPr="00785A7A">
        <w:rPr>
          <w:rFonts w:ascii="宋体" w:eastAsia="宋体" w:hAnsi="宋体" w:hint="eastAsia"/>
          <w:color w:val="FF0000"/>
          <w:sz w:val="24"/>
          <w:szCs w:val="24"/>
        </w:rPr>
        <w:t>设置</w:t>
      </w:r>
      <w:r w:rsidR="000A7839" w:rsidRPr="00785A7A">
        <w:rPr>
          <w:rFonts w:ascii="宋体" w:eastAsia="宋体" w:hAnsi="宋体" w:hint="eastAsia"/>
          <w:color w:val="FF0000"/>
          <w:sz w:val="24"/>
          <w:szCs w:val="24"/>
        </w:rPr>
        <w:t>封袋加热片设定温度</w:t>
      </w:r>
      <w:r w:rsidR="006325B2" w:rsidRPr="00785A7A">
        <w:rPr>
          <w:rFonts w:ascii="宋体" w:eastAsia="宋体" w:hAnsi="宋体" w:hint="eastAsia"/>
          <w:color w:val="FF0000"/>
          <w:sz w:val="24"/>
          <w:szCs w:val="24"/>
        </w:rPr>
        <w:t>0C1</w:t>
      </w:r>
      <w:r w:rsidR="0043702E" w:rsidRPr="00785A7A">
        <w:rPr>
          <w:rFonts w:ascii="宋体" w:eastAsia="宋体" w:hAnsi="宋体" w:hint="eastAsia"/>
          <w:color w:val="FF0000"/>
          <w:sz w:val="24"/>
          <w:szCs w:val="24"/>
        </w:rPr>
        <w:t>4</w:t>
      </w:r>
    </w:p>
    <w:p w:rsidR="006325B2" w:rsidRPr="00785A7A" w:rsidRDefault="006325B2" w:rsidP="006325B2">
      <w:pPr>
        <w:pStyle w:val="p0"/>
        <w:rPr>
          <w:rFonts w:ascii="宋体" w:hAnsi="宋体"/>
          <w:b/>
          <w:color w:val="FF0000"/>
        </w:rPr>
      </w:pPr>
      <w:r w:rsidRPr="00785A7A">
        <w:rPr>
          <w:rFonts w:ascii="宋体" w:hAnsi="宋体" w:hint="eastAsia"/>
          <w:b/>
          <w:color w:val="FF0000"/>
        </w:rPr>
        <w:t>PC</w:t>
      </w:r>
      <w:proofErr w:type="gramStart"/>
      <w:r w:rsidRPr="00785A7A">
        <w:rPr>
          <w:rFonts w:ascii="宋体" w:hAnsi="宋体" w:hint="eastAsia"/>
          <w:b/>
          <w:color w:val="FF0000"/>
        </w:rPr>
        <w:t>向设备</w:t>
      </w:r>
      <w:proofErr w:type="gramEnd"/>
      <w:r w:rsidRPr="00785A7A">
        <w:rPr>
          <w:rFonts w:ascii="宋体" w:hAnsi="宋体" w:hint="eastAsia"/>
          <w:b/>
          <w:color w:val="FF0000"/>
        </w:rPr>
        <w:t>发起设置请求</w:t>
      </w:r>
    </w:p>
    <w:tbl>
      <w:tblPr>
        <w:tblW w:w="5921" w:type="dxa"/>
        <w:tblLayout w:type="fixed"/>
        <w:tblLook w:val="04A0" w:firstRow="1" w:lastRow="0" w:firstColumn="1" w:lastColumn="0" w:noHBand="0" w:noVBand="1"/>
      </w:tblPr>
      <w:tblGrid>
        <w:gridCol w:w="1101"/>
        <w:gridCol w:w="992"/>
        <w:gridCol w:w="1276"/>
        <w:gridCol w:w="1276"/>
        <w:gridCol w:w="1276"/>
      </w:tblGrid>
      <w:tr w:rsidR="00785A7A" w:rsidRPr="00785A7A" w:rsidTr="00785A7A">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命令码</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加热片模式</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proofErr w:type="gramStart"/>
            <w:r w:rsidRPr="00785A7A">
              <w:rPr>
                <w:rFonts w:ascii="宋体" w:hAnsi="宋体" w:hint="eastAsia"/>
                <w:color w:val="FF0000"/>
              </w:rPr>
              <w:t>横封/竖封</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设定温度</w:t>
            </w:r>
          </w:p>
        </w:tc>
      </w:tr>
      <w:tr w:rsidR="00785A7A" w:rsidRPr="00785A7A" w:rsidTr="00785A7A">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字段长度</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r>
      <w:tr w:rsidR="00785A7A" w:rsidRPr="00785A7A" w:rsidTr="00785A7A">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命令</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0x0C14</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color w:val="FF0000"/>
              </w:rPr>
              <w:t>单位</w:t>
            </w:r>
            <w:r w:rsidRPr="00785A7A">
              <w:rPr>
                <w:rFonts w:ascii="宋体" w:hAnsi="宋体" w:hint="eastAsia"/>
                <w:color w:val="FF0000"/>
              </w:rPr>
              <w:t>度</w:t>
            </w:r>
          </w:p>
        </w:tc>
      </w:tr>
    </w:tbl>
    <w:p w:rsidR="0043702E" w:rsidRPr="00785A7A" w:rsidRDefault="0043702E" w:rsidP="0043702E">
      <w:pPr>
        <w:pStyle w:val="p0"/>
        <w:rPr>
          <w:rFonts w:ascii="宋体" w:hAnsi="宋体"/>
          <w:color w:val="FF0000"/>
        </w:rPr>
      </w:pPr>
      <w:r w:rsidRPr="00785A7A">
        <w:rPr>
          <w:rFonts w:ascii="宋体" w:hAnsi="宋体" w:hint="eastAsia"/>
          <w:color w:val="FF0000"/>
        </w:rPr>
        <w:t>加热片模式：</w:t>
      </w:r>
    </w:p>
    <w:p w:rsidR="0043702E" w:rsidRPr="00785A7A" w:rsidRDefault="0043702E" w:rsidP="0043702E">
      <w:pPr>
        <w:pStyle w:val="p0"/>
        <w:rPr>
          <w:rFonts w:ascii="宋体" w:hAnsi="宋体"/>
          <w:color w:val="FF0000"/>
        </w:rPr>
      </w:pPr>
      <w:r w:rsidRPr="00785A7A">
        <w:rPr>
          <w:rFonts w:ascii="宋体" w:hAnsi="宋体" w:hint="eastAsia"/>
          <w:color w:val="FF0000"/>
        </w:rPr>
        <w:t>0x01:待机模式</w:t>
      </w:r>
    </w:p>
    <w:p w:rsidR="006325B2" w:rsidRPr="00785A7A" w:rsidRDefault="0043702E" w:rsidP="006325B2">
      <w:pPr>
        <w:pStyle w:val="p0"/>
        <w:rPr>
          <w:rFonts w:ascii="宋体" w:hAnsi="宋体"/>
          <w:color w:val="FF0000"/>
        </w:rPr>
      </w:pPr>
      <w:r w:rsidRPr="00785A7A">
        <w:rPr>
          <w:rFonts w:ascii="宋体" w:hAnsi="宋体" w:hint="eastAsia"/>
          <w:color w:val="FF0000"/>
        </w:rPr>
        <w:t>0x02:工作模式（进行封袋时）</w:t>
      </w:r>
    </w:p>
    <w:p w:rsidR="00785A7A" w:rsidRPr="00785A7A" w:rsidRDefault="00785A7A" w:rsidP="00785A7A">
      <w:pPr>
        <w:pStyle w:val="p0"/>
        <w:rPr>
          <w:rFonts w:ascii="宋体" w:hAnsi="宋体"/>
          <w:color w:val="FF0000"/>
        </w:rPr>
      </w:pPr>
      <w:proofErr w:type="gramStart"/>
      <w:r w:rsidRPr="00785A7A">
        <w:rPr>
          <w:rFonts w:ascii="宋体" w:hAnsi="宋体" w:hint="eastAsia"/>
          <w:color w:val="FF0000"/>
        </w:rPr>
        <w:t>横封</w:t>
      </w:r>
      <w:proofErr w:type="gramEnd"/>
      <w:r w:rsidRPr="00785A7A">
        <w:rPr>
          <w:rFonts w:ascii="宋体" w:hAnsi="宋体" w:hint="eastAsia"/>
          <w:color w:val="FF0000"/>
        </w:rPr>
        <w:t>/竖封：</w:t>
      </w:r>
    </w:p>
    <w:p w:rsidR="00785A7A" w:rsidRPr="00785A7A" w:rsidRDefault="00785A7A" w:rsidP="00785A7A">
      <w:pPr>
        <w:pStyle w:val="p0"/>
        <w:rPr>
          <w:rFonts w:ascii="宋体" w:hAnsi="宋体"/>
          <w:color w:val="FF0000"/>
        </w:rPr>
      </w:pPr>
      <w:r w:rsidRPr="00785A7A">
        <w:rPr>
          <w:rFonts w:ascii="宋体" w:hAnsi="宋体" w:hint="eastAsia"/>
          <w:color w:val="FF0000"/>
        </w:rPr>
        <w:t>0x01:</w:t>
      </w:r>
      <w:proofErr w:type="gramStart"/>
      <w:r w:rsidRPr="00785A7A">
        <w:rPr>
          <w:rFonts w:ascii="宋体" w:hAnsi="宋体" w:hint="eastAsia"/>
          <w:color w:val="FF0000"/>
        </w:rPr>
        <w:t>横封加热</w:t>
      </w:r>
      <w:proofErr w:type="gramEnd"/>
      <w:r w:rsidRPr="00785A7A">
        <w:rPr>
          <w:rFonts w:ascii="宋体" w:hAnsi="宋体" w:hint="eastAsia"/>
          <w:color w:val="FF0000"/>
        </w:rPr>
        <w:t>片</w:t>
      </w:r>
    </w:p>
    <w:p w:rsidR="00785A7A" w:rsidRPr="00785A7A" w:rsidRDefault="00785A7A" w:rsidP="00785A7A">
      <w:pPr>
        <w:pStyle w:val="p0"/>
        <w:rPr>
          <w:rFonts w:ascii="宋体" w:hAnsi="宋体"/>
          <w:color w:val="FF0000"/>
        </w:rPr>
      </w:pPr>
      <w:r w:rsidRPr="00785A7A">
        <w:rPr>
          <w:rFonts w:ascii="宋体" w:hAnsi="宋体" w:hint="eastAsia"/>
          <w:color w:val="FF0000"/>
        </w:rPr>
        <w:t>0x02:</w:t>
      </w:r>
      <w:proofErr w:type="gramStart"/>
      <w:r w:rsidRPr="00785A7A">
        <w:rPr>
          <w:rFonts w:ascii="宋体" w:hAnsi="宋体" w:hint="eastAsia"/>
          <w:color w:val="FF0000"/>
        </w:rPr>
        <w:t>竖封加热</w:t>
      </w:r>
      <w:proofErr w:type="gramEnd"/>
      <w:r w:rsidRPr="00785A7A">
        <w:rPr>
          <w:rFonts w:ascii="宋体" w:hAnsi="宋体" w:hint="eastAsia"/>
          <w:color w:val="FF0000"/>
        </w:rPr>
        <w:t>片</w:t>
      </w:r>
    </w:p>
    <w:p w:rsidR="006325B2" w:rsidRPr="00785A7A" w:rsidRDefault="006325B2" w:rsidP="006325B2">
      <w:pPr>
        <w:pStyle w:val="p0"/>
        <w:rPr>
          <w:rFonts w:ascii="宋体" w:hAnsi="宋体"/>
          <w:color w:val="FF0000"/>
        </w:rPr>
      </w:pPr>
    </w:p>
    <w:p w:rsidR="006325B2" w:rsidRPr="00785A7A" w:rsidRDefault="006325B2" w:rsidP="006325B2">
      <w:pPr>
        <w:pStyle w:val="p0"/>
        <w:rPr>
          <w:rFonts w:ascii="宋体" w:hAnsi="宋体"/>
          <w:b/>
          <w:color w:val="FF0000"/>
        </w:rPr>
      </w:pPr>
      <w:r w:rsidRPr="00785A7A">
        <w:rPr>
          <w:rFonts w:ascii="宋体" w:hAnsi="宋体" w:hint="eastAsia"/>
          <w:b/>
          <w:color w:val="FF0000"/>
        </w:rPr>
        <w:t>设备应答：</w:t>
      </w:r>
    </w:p>
    <w:tbl>
      <w:tblPr>
        <w:tblW w:w="5921" w:type="dxa"/>
        <w:tblLayout w:type="fixed"/>
        <w:tblLook w:val="04A0" w:firstRow="1" w:lastRow="0" w:firstColumn="1" w:lastColumn="0" w:noHBand="0" w:noVBand="1"/>
      </w:tblPr>
      <w:tblGrid>
        <w:gridCol w:w="1101"/>
        <w:gridCol w:w="992"/>
        <w:gridCol w:w="1276"/>
        <w:gridCol w:w="1276"/>
        <w:gridCol w:w="1276"/>
      </w:tblGrid>
      <w:tr w:rsidR="00785A7A" w:rsidRPr="00785A7A" w:rsidTr="00785A7A">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命令码</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加热片模式</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proofErr w:type="gramStart"/>
            <w:r w:rsidRPr="00785A7A">
              <w:rPr>
                <w:rFonts w:ascii="宋体" w:hAnsi="宋体" w:hint="eastAsia"/>
                <w:color w:val="FF0000"/>
              </w:rPr>
              <w:t>横封/竖封</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设定温度</w:t>
            </w:r>
          </w:p>
        </w:tc>
      </w:tr>
      <w:tr w:rsidR="00785A7A" w:rsidRPr="00785A7A" w:rsidTr="00785A7A">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字段长度</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1</w:t>
            </w: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line="240" w:lineRule="atLeast"/>
              <w:jc w:val="center"/>
              <w:rPr>
                <w:rFonts w:ascii="宋体" w:hAnsi="宋体"/>
                <w:color w:val="FF0000"/>
              </w:rPr>
            </w:pPr>
            <w:r w:rsidRPr="00785A7A">
              <w:rPr>
                <w:rFonts w:ascii="宋体" w:hAnsi="宋体" w:hint="eastAsia"/>
                <w:color w:val="FF0000"/>
              </w:rPr>
              <w:t>2</w:t>
            </w:r>
          </w:p>
        </w:tc>
      </w:tr>
      <w:tr w:rsidR="00785A7A" w:rsidRPr="00785A7A" w:rsidTr="00785A7A">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命令</w:t>
            </w:r>
          </w:p>
        </w:tc>
        <w:tc>
          <w:tcPr>
            <w:tcW w:w="992" w:type="dxa"/>
            <w:tcBorders>
              <w:top w:val="single" w:sz="4" w:space="0" w:color="000000"/>
              <w:left w:val="nil"/>
              <w:bottom w:val="single" w:sz="4" w:space="0" w:color="000000"/>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hint="eastAsia"/>
                <w:color w:val="FF0000"/>
              </w:rPr>
              <w:t>0x0C14</w:t>
            </w: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tcPr>
          <w:p w:rsidR="00785A7A" w:rsidRPr="00785A7A" w:rsidRDefault="00785A7A" w:rsidP="005C7F09">
            <w:pPr>
              <w:pStyle w:val="p0"/>
              <w:spacing w:before="78" w:after="78"/>
              <w:jc w:val="center"/>
              <w:rPr>
                <w:rFonts w:ascii="宋体" w:hAnsi="宋体"/>
                <w:color w:val="FF0000"/>
              </w:rPr>
            </w:pPr>
          </w:p>
        </w:tc>
        <w:tc>
          <w:tcPr>
            <w:tcW w:w="1276" w:type="dxa"/>
            <w:tcBorders>
              <w:top w:val="single" w:sz="4" w:space="0" w:color="auto"/>
              <w:left w:val="single" w:sz="4" w:space="0" w:color="auto"/>
              <w:bottom w:val="single" w:sz="4" w:space="0" w:color="auto"/>
              <w:right w:val="single" w:sz="4" w:space="0" w:color="auto"/>
            </w:tcBorders>
            <w:vAlign w:val="center"/>
          </w:tcPr>
          <w:p w:rsidR="00785A7A" w:rsidRPr="00785A7A" w:rsidRDefault="00785A7A" w:rsidP="005C7F09">
            <w:pPr>
              <w:pStyle w:val="p0"/>
              <w:spacing w:before="78" w:after="78"/>
              <w:jc w:val="center"/>
              <w:rPr>
                <w:rFonts w:ascii="宋体" w:hAnsi="宋体"/>
                <w:color w:val="FF0000"/>
              </w:rPr>
            </w:pPr>
            <w:r w:rsidRPr="00785A7A">
              <w:rPr>
                <w:rFonts w:ascii="宋体" w:hAnsi="宋体"/>
                <w:color w:val="FF0000"/>
              </w:rPr>
              <w:t>单位</w:t>
            </w:r>
            <w:r w:rsidRPr="00785A7A">
              <w:rPr>
                <w:rFonts w:ascii="宋体" w:hAnsi="宋体" w:hint="eastAsia"/>
                <w:color w:val="FF0000"/>
              </w:rPr>
              <w:t>度</w:t>
            </w:r>
          </w:p>
        </w:tc>
      </w:tr>
    </w:tbl>
    <w:p w:rsidR="0043702E" w:rsidRPr="00785A7A" w:rsidRDefault="0043702E" w:rsidP="0043702E">
      <w:pPr>
        <w:pStyle w:val="p0"/>
        <w:rPr>
          <w:rFonts w:ascii="宋体" w:hAnsi="宋体"/>
          <w:color w:val="FF0000"/>
        </w:rPr>
      </w:pPr>
      <w:r w:rsidRPr="00785A7A">
        <w:rPr>
          <w:rFonts w:ascii="宋体" w:hAnsi="宋体" w:hint="eastAsia"/>
          <w:color w:val="FF0000"/>
        </w:rPr>
        <w:t>加热片模式：</w:t>
      </w:r>
    </w:p>
    <w:p w:rsidR="0043702E" w:rsidRPr="00785A7A" w:rsidRDefault="0043702E" w:rsidP="0043702E">
      <w:pPr>
        <w:pStyle w:val="p0"/>
        <w:rPr>
          <w:rFonts w:ascii="宋体" w:hAnsi="宋体"/>
          <w:color w:val="FF0000"/>
        </w:rPr>
      </w:pPr>
      <w:r w:rsidRPr="00785A7A">
        <w:rPr>
          <w:rFonts w:ascii="宋体" w:hAnsi="宋体" w:hint="eastAsia"/>
          <w:color w:val="FF0000"/>
        </w:rPr>
        <w:t>0x01:待机模式</w:t>
      </w:r>
    </w:p>
    <w:p w:rsidR="0043702E" w:rsidRPr="00785A7A" w:rsidRDefault="0043702E" w:rsidP="0043702E">
      <w:pPr>
        <w:pStyle w:val="p0"/>
        <w:rPr>
          <w:rFonts w:ascii="宋体" w:hAnsi="宋体"/>
          <w:color w:val="FF0000"/>
        </w:rPr>
      </w:pPr>
      <w:r w:rsidRPr="00785A7A">
        <w:rPr>
          <w:rFonts w:ascii="宋体" w:hAnsi="宋体" w:hint="eastAsia"/>
          <w:color w:val="FF0000"/>
        </w:rPr>
        <w:t>0x02:工作模式（进行封袋时）</w:t>
      </w:r>
    </w:p>
    <w:p w:rsidR="00785A7A" w:rsidRPr="00785A7A" w:rsidRDefault="00785A7A" w:rsidP="00785A7A">
      <w:pPr>
        <w:pStyle w:val="p0"/>
        <w:rPr>
          <w:rFonts w:ascii="宋体" w:hAnsi="宋体"/>
          <w:color w:val="FF0000"/>
        </w:rPr>
      </w:pPr>
      <w:proofErr w:type="gramStart"/>
      <w:r w:rsidRPr="00785A7A">
        <w:rPr>
          <w:rFonts w:ascii="宋体" w:hAnsi="宋体" w:hint="eastAsia"/>
          <w:color w:val="FF0000"/>
        </w:rPr>
        <w:t>横封</w:t>
      </w:r>
      <w:proofErr w:type="gramEnd"/>
      <w:r w:rsidRPr="00785A7A">
        <w:rPr>
          <w:rFonts w:ascii="宋体" w:hAnsi="宋体" w:hint="eastAsia"/>
          <w:color w:val="FF0000"/>
        </w:rPr>
        <w:t>/竖封：</w:t>
      </w:r>
    </w:p>
    <w:p w:rsidR="00785A7A" w:rsidRPr="00785A7A" w:rsidRDefault="00785A7A" w:rsidP="00785A7A">
      <w:pPr>
        <w:pStyle w:val="p0"/>
        <w:rPr>
          <w:rFonts w:ascii="宋体" w:hAnsi="宋体"/>
          <w:color w:val="FF0000"/>
        </w:rPr>
      </w:pPr>
      <w:r w:rsidRPr="00785A7A">
        <w:rPr>
          <w:rFonts w:ascii="宋体" w:hAnsi="宋体" w:hint="eastAsia"/>
          <w:color w:val="FF0000"/>
        </w:rPr>
        <w:t>0x01:</w:t>
      </w:r>
      <w:proofErr w:type="gramStart"/>
      <w:r w:rsidRPr="00785A7A">
        <w:rPr>
          <w:rFonts w:ascii="宋体" w:hAnsi="宋体" w:hint="eastAsia"/>
          <w:color w:val="FF0000"/>
        </w:rPr>
        <w:t>横封加热</w:t>
      </w:r>
      <w:proofErr w:type="gramEnd"/>
      <w:r w:rsidRPr="00785A7A">
        <w:rPr>
          <w:rFonts w:ascii="宋体" w:hAnsi="宋体" w:hint="eastAsia"/>
          <w:color w:val="FF0000"/>
        </w:rPr>
        <w:t>片</w:t>
      </w:r>
    </w:p>
    <w:p w:rsidR="00785A7A" w:rsidRPr="00785A7A" w:rsidRDefault="00785A7A" w:rsidP="00785A7A">
      <w:pPr>
        <w:pStyle w:val="p0"/>
        <w:rPr>
          <w:rFonts w:ascii="宋体" w:hAnsi="宋体"/>
          <w:color w:val="FF0000"/>
        </w:rPr>
      </w:pPr>
      <w:r w:rsidRPr="00785A7A">
        <w:rPr>
          <w:rFonts w:ascii="宋体" w:hAnsi="宋体" w:hint="eastAsia"/>
          <w:color w:val="FF0000"/>
        </w:rPr>
        <w:t>0x02:</w:t>
      </w:r>
      <w:proofErr w:type="gramStart"/>
      <w:r w:rsidRPr="00785A7A">
        <w:rPr>
          <w:rFonts w:ascii="宋体" w:hAnsi="宋体" w:hint="eastAsia"/>
          <w:color w:val="FF0000"/>
        </w:rPr>
        <w:t>竖封加热</w:t>
      </w:r>
      <w:proofErr w:type="gramEnd"/>
      <w:r w:rsidRPr="00785A7A">
        <w:rPr>
          <w:rFonts w:ascii="宋体" w:hAnsi="宋体" w:hint="eastAsia"/>
          <w:color w:val="FF0000"/>
        </w:rPr>
        <w:t>片</w:t>
      </w:r>
    </w:p>
    <w:p w:rsidR="00437BD3" w:rsidRDefault="00437BD3">
      <w:pPr>
        <w:rPr>
          <w:b/>
        </w:rPr>
      </w:pPr>
    </w:p>
    <w:p w:rsidR="00437BD3" w:rsidRPr="00522597" w:rsidRDefault="00CB1AFA" w:rsidP="00437BD3">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17.</w:t>
      </w:r>
      <w:r w:rsidR="00437BD3">
        <w:rPr>
          <w:rFonts w:ascii="宋体" w:eastAsia="宋体" w:hAnsi="宋体" w:hint="eastAsia"/>
          <w:sz w:val="24"/>
          <w:szCs w:val="24"/>
        </w:rPr>
        <w:t>解除提升机超时报警</w:t>
      </w:r>
      <w:r w:rsidR="00437BD3" w:rsidRPr="00522597">
        <w:rPr>
          <w:rFonts w:ascii="宋体" w:eastAsia="宋体" w:hAnsi="宋体" w:hint="eastAsia"/>
          <w:sz w:val="24"/>
          <w:szCs w:val="24"/>
        </w:rPr>
        <w:t>0C</w:t>
      </w:r>
      <w:r w:rsidR="00437BD3">
        <w:rPr>
          <w:rFonts w:ascii="宋体" w:eastAsia="宋体" w:hAnsi="宋体" w:hint="eastAsia"/>
          <w:sz w:val="24"/>
          <w:szCs w:val="24"/>
        </w:rPr>
        <w:t>15</w:t>
      </w:r>
    </w:p>
    <w:p w:rsidR="00437BD3" w:rsidRPr="00522597" w:rsidRDefault="00437BD3" w:rsidP="00437BD3">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437BD3" w:rsidRPr="00522597" w:rsidTr="00437BD3">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tcPr>
          <w:p w:rsidR="00437BD3" w:rsidRDefault="00437BD3" w:rsidP="000B6259">
            <w:pPr>
              <w:pStyle w:val="p0"/>
              <w:spacing w:line="240" w:lineRule="atLeast"/>
              <w:jc w:val="center"/>
              <w:rPr>
                <w:rFonts w:ascii="宋体" w:hAnsi="宋体"/>
              </w:rPr>
            </w:pPr>
            <w:r>
              <w:rPr>
                <w:rFonts w:ascii="宋体" w:hAnsi="宋体" w:hint="eastAsia"/>
              </w:rPr>
              <w:t>数据</w:t>
            </w:r>
          </w:p>
        </w:tc>
      </w:tr>
      <w:tr w:rsidR="00437BD3" w:rsidRPr="00522597" w:rsidTr="00437BD3">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tcPr>
          <w:p w:rsidR="00437BD3" w:rsidRPr="00522597" w:rsidRDefault="00437BD3" w:rsidP="000B6259">
            <w:pPr>
              <w:pStyle w:val="p0"/>
              <w:spacing w:line="240" w:lineRule="atLeast"/>
              <w:jc w:val="center"/>
              <w:rPr>
                <w:rFonts w:ascii="宋体" w:hAnsi="宋体"/>
              </w:rPr>
            </w:pPr>
            <w:r>
              <w:rPr>
                <w:rFonts w:ascii="宋体" w:hAnsi="宋体" w:hint="eastAsia"/>
              </w:rPr>
              <w:t>0</w:t>
            </w:r>
          </w:p>
        </w:tc>
      </w:tr>
      <w:tr w:rsidR="00437BD3" w:rsidRPr="00522597" w:rsidTr="00437BD3">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before="78" w:after="78"/>
              <w:jc w:val="center"/>
              <w:rPr>
                <w:rFonts w:ascii="宋体" w:hAnsi="宋体"/>
              </w:rPr>
            </w:pPr>
            <w:r w:rsidRPr="00522597">
              <w:rPr>
                <w:rFonts w:ascii="宋体" w:hAnsi="宋体" w:hint="eastAsia"/>
              </w:rPr>
              <w:t>0x0C</w:t>
            </w:r>
            <w:r>
              <w:rPr>
                <w:rFonts w:ascii="宋体" w:hAnsi="宋体" w:hint="eastAsia"/>
              </w:rPr>
              <w:t>15</w:t>
            </w:r>
          </w:p>
        </w:tc>
        <w:tc>
          <w:tcPr>
            <w:tcW w:w="1276" w:type="dxa"/>
            <w:tcBorders>
              <w:top w:val="single" w:sz="4" w:space="0" w:color="auto"/>
              <w:left w:val="single" w:sz="4" w:space="0" w:color="auto"/>
              <w:bottom w:val="single" w:sz="4" w:space="0" w:color="auto"/>
              <w:right w:val="single" w:sz="4" w:space="0" w:color="auto"/>
            </w:tcBorders>
          </w:tcPr>
          <w:p w:rsidR="00437BD3" w:rsidRDefault="00437BD3" w:rsidP="000B6259">
            <w:pPr>
              <w:pStyle w:val="p0"/>
              <w:spacing w:before="78" w:after="78"/>
              <w:jc w:val="center"/>
              <w:rPr>
                <w:rFonts w:ascii="宋体" w:hAnsi="宋体"/>
              </w:rPr>
            </w:pPr>
          </w:p>
        </w:tc>
      </w:tr>
    </w:tbl>
    <w:p w:rsidR="00437BD3" w:rsidRPr="00522597" w:rsidRDefault="00437BD3" w:rsidP="00437BD3">
      <w:pPr>
        <w:pStyle w:val="p0"/>
        <w:rPr>
          <w:rFonts w:ascii="宋体" w:hAnsi="宋体"/>
        </w:rPr>
      </w:pPr>
    </w:p>
    <w:p w:rsidR="00437BD3" w:rsidRPr="00522597" w:rsidRDefault="00437BD3" w:rsidP="00437BD3">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437BD3" w:rsidRPr="00522597" w:rsidTr="00437BD3">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tcPr>
          <w:p w:rsidR="00437BD3" w:rsidRDefault="00437BD3" w:rsidP="000B6259">
            <w:pPr>
              <w:pStyle w:val="p0"/>
              <w:spacing w:line="240" w:lineRule="atLeast"/>
              <w:jc w:val="center"/>
              <w:rPr>
                <w:rFonts w:ascii="宋体" w:hAnsi="宋体"/>
              </w:rPr>
            </w:pPr>
            <w:r>
              <w:rPr>
                <w:rFonts w:ascii="宋体" w:hAnsi="宋体" w:hint="eastAsia"/>
              </w:rPr>
              <w:t>结果</w:t>
            </w:r>
          </w:p>
        </w:tc>
      </w:tr>
      <w:tr w:rsidR="00437BD3" w:rsidRPr="00522597" w:rsidTr="00437BD3">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tcPr>
          <w:p w:rsidR="00437BD3" w:rsidRPr="00522597" w:rsidRDefault="00437BD3" w:rsidP="000B6259">
            <w:pPr>
              <w:pStyle w:val="p0"/>
              <w:spacing w:line="240" w:lineRule="atLeast"/>
              <w:jc w:val="center"/>
              <w:rPr>
                <w:rFonts w:ascii="宋体" w:hAnsi="宋体"/>
              </w:rPr>
            </w:pPr>
            <w:r>
              <w:rPr>
                <w:rFonts w:ascii="宋体" w:hAnsi="宋体" w:hint="eastAsia"/>
              </w:rPr>
              <w:t>1</w:t>
            </w:r>
          </w:p>
        </w:tc>
      </w:tr>
      <w:tr w:rsidR="00437BD3" w:rsidRPr="00522597" w:rsidTr="00437BD3">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437BD3" w:rsidRPr="00522597" w:rsidRDefault="00437BD3" w:rsidP="000B625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437BD3" w:rsidRPr="00522597" w:rsidRDefault="00437BD3" w:rsidP="000B6259">
            <w:pPr>
              <w:pStyle w:val="p0"/>
              <w:spacing w:before="78" w:after="78"/>
              <w:jc w:val="center"/>
              <w:rPr>
                <w:rFonts w:ascii="宋体" w:hAnsi="宋体"/>
              </w:rPr>
            </w:pPr>
            <w:r w:rsidRPr="00522597">
              <w:rPr>
                <w:rFonts w:ascii="宋体" w:hAnsi="宋体" w:hint="eastAsia"/>
              </w:rPr>
              <w:t>0x0C</w:t>
            </w:r>
            <w:r>
              <w:rPr>
                <w:rFonts w:ascii="宋体" w:hAnsi="宋体" w:hint="eastAsia"/>
              </w:rPr>
              <w:t>15</w:t>
            </w:r>
          </w:p>
        </w:tc>
        <w:tc>
          <w:tcPr>
            <w:tcW w:w="1276" w:type="dxa"/>
            <w:tcBorders>
              <w:top w:val="single" w:sz="4" w:space="0" w:color="auto"/>
              <w:left w:val="single" w:sz="4" w:space="0" w:color="auto"/>
              <w:bottom w:val="single" w:sz="4" w:space="0" w:color="auto"/>
              <w:right w:val="single" w:sz="4" w:space="0" w:color="auto"/>
            </w:tcBorders>
          </w:tcPr>
          <w:p w:rsidR="00437BD3" w:rsidRDefault="00437BD3" w:rsidP="000B6259">
            <w:pPr>
              <w:pStyle w:val="p0"/>
              <w:spacing w:before="78" w:after="78"/>
              <w:jc w:val="center"/>
              <w:rPr>
                <w:rFonts w:ascii="宋体" w:hAnsi="宋体"/>
              </w:rPr>
            </w:pPr>
          </w:p>
        </w:tc>
      </w:tr>
    </w:tbl>
    <w:p w:rsidR="00437BD3" w:rsidRDefault="00437BD3" w:rsidP="00437BD3">
      <w:pPr>
        <w:pStyle w:val="p0"/>
        <w:rPr>
          <w:rFonts w:ascii="宋体" w:hAnsi="宋体"/>
        </w:rPr>
      </w:pPr>
      <w:r>
        <w:rPr>
          <w:rFonts w:ascii="宋体" w:hAnsi="宋体" w:hint="eastAsia"/>
        </w:rPr>
        <w:t>结果：</w:t>
      </w:r>
    </w:p>
    <w:p w:rsidR="00437BD3" w:rsidRDefault="00437BD3" w:rsidP="00437BD3">
      <w:pPr>
        <w:pStyle w:val="p0"/>
        <w:rPr>
          <w:rFonts w:ascii="宋体" w:hAnsi="宋体"/>
        </w:rPr>
      </w:pPr>
      <w:r>
        <w:rPr>
          <w:rFonts w:ascii="宋体" w:hAnsi="宋体" w:hint="eastAsia"/>
        </w:rPr>
        <w:t>0x00:解除成功</w:t>
      </w:r>
    </w:p>
    <w:p w:rsidR="00437BD3" w:rsidRPr="0043702E" w:rsidRDefault="00437BD3" w:rsidP="00437BD3">
      <w:pPr>
        <w:pStyle w:val="p0"/>
        <w:rPr>
          <w:rFonts w:ascii="宋体" w:hAnsi="宋体"/>
        </w:rPr>
      </w:pPr>
      <w:r>
        <w:rPr>
          <w:rFonts w:ascii="宋体" w:hAnsi="宋体" w:hint="eastAsia"/>
        </w:rPr>
        <w:t>0x01:解除失败</w:t>
      </w:r>
    </w:p>
    <w:p w:rsidR="00B84CAB" w:rsidRDefault="00B84CAB">
      <w:pPr>
        <w:widowControl/>
        <w:jc w:val="left"/>
        <w:rPr>
          <w:b/>
        </w:rPr>
      </w:pPr>
      <w:r>
        <w:rPr>
          <w:b/>
        </w:rPr>
        <w:br w:type="page"/>
      </w:r>
    </w:p>
    <w:p w:rsidR="000B6259" w:rsidRDefault="000B6259">
      <w:pPr>
        <w:rPr>
          <w:b/>
        </w:rPr>
      </w:pPr>
    </w:p>
    <w:p w:rsidR="000B6259" w:rsidRPr="00522597" w:rsidRDefault="000B6259" w:rsidP="000B6259">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18.</w:t>
      </w:r>
      <w:r w:rsidRPr="00522597">
        <w:rPr>
          <w:rFonts w:ascii="宋体" w:eastAsia="宋体" w:hAnsi="宋体" w:hint="eastAsia"/>
          <w:sz w:val="24"/>
          <w:szCs w:val="24"/>
        </w:rPr>
        <w:t>读</w:t>
      </w:r>
      <w:r>
        <w:rPr>
          <w:rFonts w:ascii="宋体" w:eastAsia="宋体" w:hAnsi="宋体" w:hint="eastAsia"/>
          <w:sz w:val="24"/>
          <w:szCs w:val="24"/>
        </w:rPr>
        <w:t>温度超温报警设定温度</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6</w:t>
      </w:r>
    </w:p>
    <w:p w:rsidR="000B6259" w:rsidRPr="00522597" w:rsidRDefault="000B6259" w:rsidP="000B6259">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0B6259" w:rsidRPr="00522597" w:rsidTr="000B6259">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0B6259" w:rsidRPr="00522597" w:rsidRDefault="000B6259" w:rsidP="000B6259">
            <w:pPr>
              <w:pStyle w:val="p0"/>
              <w:spacing w:line="240" w:lineRule="atLeast"/>
              <w:jc w:val="center"/>
              <w:rPr>
                <w:rFonts w:ascii="宋体" w:hAnsi="宋体"/>
              </w:rPr>
            </w:pPr>
            <w:r>
              <w:rPr>
                <w:rFonts w:ascii="宋体" w:hAnsi="宋体" w:hint="eastAsia"/>
              </w:rPr>
              <w:t>数据</w:t>
            </w:r>
          </w:p>
        </w:tc>
      </w:tr>
      <w:tr w:rsidR="000B6259" w:rsidRPr="00522597" w:rsidTr="000B6259">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0B6259" w:rsidRPr="00522597" w:rsidRDefault="000B6259" w:rsidP="000B6259">
            <w:pPr>
              <w:pStyle w:val="p0"/>
              <w:spacing w:line="240" w:lineRule="atLeast"/>
              <w:jc w:val="center"/>
              <w:rPr>
                <w:rFonts w:ascii="宋体" w:hAnsi="宋体"/>
              </w:rPr>
            </w:pPr>
            <w:r>
              <w:rPr>
                <w:rFonts w:ascii="宋体" w:hAnsi="宋体" w:hint="eastAsia"/>
              </w:rPr>
              <w:t>0</w:t>
            </w:r>
          </w:p>
        </w:tc>
      </w:tr>
      <w:tr w:rsidR="000B6259" w:rsidRPr="00522597" w:rsidTr="000B6259">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6</w:t>
            </w:r>
          </w:p>
        </w:tc>
        <w:tc>
          <w:tcPr>
            <w:tcW w:w="1417" w:type="dxa"/>
            <w:tcBorders>
              <w:top w:val="single" w:sz="4" w:space="0" w:color="auto"/>
              <w:left w:val="single" w:sz="4" w:space="0" w:color="auto"/>
              <w:bottom w:val="single" w:sz="4" w:space="0" w:color="auto"/>
              <w:right w:val="single" w:sz="4" w:space="0" w:color="auto"/>
            </w:tcBorders>
          </w:tcPr>
          <w:p w:rsidR="000B6259" w:rsidRPr="00522597" w:rsidRDefault="000B6259" w:rsidP="000B6259">
            <w:pPr>
              <w:pStyle w:val="p0"/>
              <w:spacing w:before="78" w:after="78"/>
              <w:jc w:val="center"/>
              <w:rPr>
                <w:rFonts w:ascii="宋体" w:hAnsi="宋体"/>
              </w:rPr>
            </w:pPr>
            <w:r>
              <w:rPr>
                <w:rFonts w:ascii="宋体" w:hAnsi="宋体" w:hint="eastAsia"/>
              </w:rPr>
              <w:t>无</w:t>
            </w:r>
          </w:p>
        </w:tc>
      </w:tr>
    </w:tbl>
    <w:p w:rsidR="000B6259" w:rsidRDefault="000B6259" w:rsidP="000B6259">
      <w:pPr>
        <w:pStyle w:val="p0"/>
        <w:rPr>
          <w:rFonts w:ascii="宋体" w:hAnsi="宋体"/>
        </w:rPr>
      </w:pPr>
      <w:r>
        <w:rPr>
          <w:rFonts w:ascii="宋体" w:hAnsi="宋体" w:hint="eastAsia"/>
        </w:rPr>
        <w:t>加热片温度</w:t>
      </w:r>
    </w:p>
    <w:p w:rsidR="000B6259" w:rsidRPr="00522597" w:rsidRDefault="000B6259" w:rsidP="000B6259">
      <w:pPr>
        <w:pStyle w:val="p0"/>
        <w:rPr>
          <w:rFonts w:ascii="宋体" w:hAnsi="宋体"/>
        </w:rPr>
      </w:pPr>
    </w:p>
    <w:p w:rsidR="000B6259" w:rsidRPr="00522597" w:rsidRDefault="000B6259" w:rsidP="000B6259">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0B6259" w:rsidRPr="00522597" w:rsidTr="000B6259">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line="240" w:lineRule="atLeast"/>
              <w:jc w:val="center"/>
              <w:rPr>
                <w:rFonts w:ascii="宋体" w:hAnsi="宋体"/>
              </w:rPr>
            </w:pPr>
            <w:r>
              <w:rPr>
                <w:rFonts w:ascii="宋体" w:hAnsi="宋体" w:hint="eastAsia"/>
              </w:rPr>
              <w:t>设定温度</w:t>
            </w:r>
          </w:p>
        </w:tc>
      </w:tr>
      <w:tr w:rsidR="000B6259" w:rsidRPr="00522597" w:rsidTr="000B6259">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r>
      <w:tr w:rsidR="000B6259" w:rsidRPr="00522597" w:rsidTr="000B6259">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0B6259" w:rsidRPr="00522597" w:rsidRDefault="000B6259"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6</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before="78" w:after="78"/>
              <w:jc w:val="center"/>
              <w:rPr>
                <w:rFonts w:ascii="宋体" w:hAnsi="宋体"/>
              </w:rPr>
            </w:pPr>
            <w:r>
              <w:rPr>
                <w:rFonts w:ascii="宋体" w:hAnsi="宋体"/>
              </w:rPr>
              <w:t>单位</w:t>
            </w:r>
            <w:r>
              <w:rPr>
                <w:rFonts w:ascii="宋体" w:hAnsi="宋体" w:hint="eastAsia"/>
              </w:rPr>
              <w:t>度</w:t>
            </w:r>
          </w:p>
        </w:tc>
      </w:tr>
    </w:tbl>
    <w:p w:rsidR="000B6259" w:rsidRPr="000A7839" w:rsidRDefault="000B6259" w:rsidP="000B6259">
      <w:pPr>
        <w:rPr>
          <w:b/>
        </w:rPr>
      </w:pPr>
    </w:p>
    <w:p w:rsidR="000B6259" w:rsidRPr="00522597" w:rsidRDefault="000B6259" w:rsidP="000B6259">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19.</w:t>
      </w:r>
      <w:r w:rsidRPr="00522597">
        <w:rPr>
          <w:rFonts w:ascii="宋体" w:eastAsia="宋体" w:hAnsi="宋体" w:hint="eastAsia"/>
          <w:sz w:val="24"/>
          <w:szCs w:val="24"/>
        </w:rPr>
        <w:t>设置</w:t>
      </w:r>
      <w:r>
        <w:rPr>
          <w:rFonts w:ascii="宋体" w:eastAsia="宋体" w:hAnsi="宋体" w:hint="eastAsia"/>
          <w:sz w:val="24"/>
          <w:szCs w:val="24"/>
        </w:rPr>
        <w:t>温度超温报警设定温度</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7</w:t>
      </w:r>
    </w:p>
    <w:p w:rsidR="000B6259" w:rsidRPr="00522597" w:rsidRDefault="000B6259" w:rsidP="000B6259">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0B6259" w:rsidRPr="00522597" w:rsidTr="000B6259">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line="240" w:lineRule="atLeast"/>
              <w:jc w:val="center"/>
              <w:rPr>
                <w:rFonts w:ascii="宋体" w:hAnsi="宋体"/>
              </w:rPr>
            </w:pPr>
            <w:r>
              <w:rPr>
                <w:rFonts w:ascii="宋体" w:hAnsi="宋体" w:hint="eastAsia"/>
              </w:rPr>
              <w:t>设定报警温度</w:t>
            </w:r>
          </w:p>
        </w:tc>
      </w:tr>
      <w:tr w:rsidR="000B6259" w:rsidRPr="00522597" w:rsidTr="000B6259">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r>
      <w:tr w:rsidR="000B6259" w:rsidRPr="00522597" w:rsidTr="000B6259">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before="78" w:after="78"/>
              <w:jc w:val="center"/>
              <w:rPr>
                <w:rFonts w:ascii="宋体" w:hAnsi="宋体"/>
              </w:rPr>
            </w:pPr>
            <w:r>
              <w:rPr>
                <w:rFonts w:ascii="宋体" w:hAnsi="宋体"/>
              </w:rPr>
              <w:t>单位</w:t>
            </w:r>
            <w:r>
              <w:rPr>
                <w:rFonts w:ascii="宋体" w:hAnsi="宋体" w:hint="eastAsia"/>
              </w:rPr>
              <w:t>度</w:t>
            </w:r>
          </w:p>
        </w:tc>
      </w:tr>
    </w:tbl>
    <w:p w:rsidR="000B6259" w:rsidRPr="00522597" w:rsidRDefault="000B6259" w:rsidP="000B6259">
      <w:pPr>
        <w:pStyle w:val="p0"/>
        <w:rPr>
          <w:rFonts w:ascii="宋体" w:hAnsi="宋体"/>
        </w:rPr>
      </w:pPr>
    </w:p>
    <w:p w:rsidR="000B6259" w:rsidRPr="00522597" w:rsidRDefault="000B6259" w:rsidP="000B6259">
      <w:pPr>
        <w:pStyle w:val="p0"/>
        <w:rPr>
          <w:rFonts w:ascii="宋体" w:hAnsi="宋体"/>
        </w:rPr>
      </w:pPr>
    </w:p>
    <w:p w:rsidR="000B6259" w:rsidRPr="00522597" w:rsidRDefault="000B6259" w:rsidP="000B6259">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0B6259" w:rsidRPr="00522597" w:rsidTr="000B6259">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B84CAB" w:rsidP="000B6259">
            <w:pPr>
              <w:pStyle w:val="p0"/>
              <w:spacing w:line="240" w:lineRule="atLeast"/>
              <w:jc w:val="center"/>
              <w:rPr>
                <w:rFonts w:ascii="宋体" w:hAnsi="宋体"/>
              </w:rPr>
            </w:pPr>
            <w:r>
              <w:rPr>
                <w:rFonts w:ascii="宋体" w:hAnsi="宋体" w:hint="eastAsia"/>
              </w:rPr>
              <w:t>报警温度</w:t>
            </w:r>
          </w:p>
        </w:tc>
      </w:tr>
      <w:tr w:rsidR="000B6259" w:rsidRPr="00522597" w:rsidTr="000B6259">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0B6259">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B84CAB" w:rsidP="000B6259">
            <w:pPr>
              <w:pStyle w:val="p0"/>
              <w:spacing w:line="240" w:lineRule="atLeast"/>
              <w:jc w:val="center"/>
              <w:rPr>
                <w:rFonts w:ascii="宋体" w:hAnsi="宋体"/>
              </w:rPr>
            </w:pPr>
            <w:r>
              <w:rPr>
                <w:rFonts w:ascii="宋体" w:hAnsi="宋体" w:hint="eastAsia"/>
              </w:rPr>
              <w:t>2</w:t>
            </w:r>
          </w:p>
        </w:tc>
      </w:tr>
      <w:tr w:rsidR="000B6259" w:rsidRPr="00522597" w:rsidTr="000B6259">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0B6259" w:rsidRPr="00522597" w:rsidRDefault="000B6259" w:rsidP="000B6259">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0B6259" w:rsidRPr="00522597" w:rsidRDefault="000B6259"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7</w:t>
            </w:r>
          </w:p>
        </w:tc>
        <w:tc>
          <w:tcPr>
            <w:tcW w:w="1276" w:type="dxa"/>
            <w:tcBorders>
              <w:top w:val="single" w:sz="4" w:space="0" w:color="auto"/>
              <w:left w:val="single" w:sz="4" w:space="0" w:color="auto"/>
              <w:bottom w:val="single" w:sz="4" w:space="0" w:color="auto"/>
              <w:right w:val="single" w:sz="4" w:space="0" w:color="auto"/>
            </w:tcBorders>
            <w:vAlign w:val="center"/>
          </w:tcPr>
          <w:p w:rsidR="000B6259" w:rsidRPr="00522597" w:rsidRDefault="000B6259" w:rsidP="000B6259">
            <w:pPr>
              <w:pStyle w:val="p0"/>
              <w:spacing w:before="78" w:after="78"/>
              <w:jc w:val="center"/>
              <w:rPr>
                <w:rFonts w:ascii="宋体" w:hAnsi="宋体"/>
              </w:rPr>
            </w:pPr>
          </w:p>
        </w:tc>
      </w:tr>
    </w:tbl>
    <w:p w:rsidR="00B84CAB" w:rsidRDefault="00B84CAB">
      <w:pPr>
        <w:rPr>
          <w:b/>
        </w:rPr>
      </w:pPr>
    </w:p>
    <w:p w:rsidR="00B84CAB" w:rsidRDefault="00B84CAB">
      <w:pPr>
        <w:widowControl/>
        <w:jc w:val="left"/>
        <w:rPr>
          <w:b/>
        </w:rPr>
      </w:pPr>
      <w:r>
        <w:rPr>
          <w:b/>
        </w:rPr>
        <w:br w:type="page"/>
      </w:r>
    </w:p>
    <w:p w:rsidR="00C54CF8" w:rsidRDefault="00C54CF8">
      <w:pPr>
        <w:rPr>
          <w:b/>
        </w:rPr>
      </w:pPr>
    </w:p>
    <w:p w:rsidR="00C54CF8" w:rsidRPr="00522597" w:rsidRDefault="00C54CF8" w:rsidP="00C54CF8">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20.</w:t>
      </w:r>
      <w:r w:rsidRPr="00522597">
        <w:rPr>
          <w:rFonts w:ascii="宋体" w:eastAsia="宋体" w:hAnsi="宋体" w:hint="eastAsia"/>
          <w:sz w:val="24"/>
          <w:szCs w:val="24"/>
        </w:rPr>
        <w:t>读</w:t>
      </w:r>
      <w:r>
        <w:rPr>
          <w:rFonts w:ascii="宋体" w:eastAsia="宋体" w:hAnsi="宋体" w:hint="eastAsia"/>
          <w:sz w:val="24"/>
          <w:szCs w:val="24"/>
        </w:rPr>
        <w:t>加热超时报警</w:t>
      </w:r>
      <w:r w:rsidR="009457B0">
        <w:rPr>
          <w:rFonts w:ascii="宋体" w:eastAsia="宋体" w:hAnsi="宋体" w:hint="eastAsia"/>
          <w:sz w:val="24"/>
          <w:szCs w:val="24"/>
        </w:rPr>
        <w:t>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8</w:t>
      </w:r>
    </w:p>
    <w:p w:rsidR="00C54CF8" w:rsidRPr="00522597" w:rsidRDefault="00C54CF8" w:rsidP="00C54CF8">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C54CF8"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C54CF8" w:rsidRPr="00522597" w:rsidRDefault="00C54CF8" w:rsidP="00473676">
            <w:pPr>
              <w:pStyle w:val="p0"/>
              <w:spacing w:line="240" w:lineRule="atLeast"/>
              <w:jc w:val="center"/>
              <w:rPr>
                <w:rFonts w:ascii="宋体" w:hAnsi="宋体"/>
              </w:rPr>
            </w:pPr>
            <w:r>
              <w:rPr>
                <w:rFonts w:ascii="宋体" w:hAnsi="宋体" w:hint="eastAsia"/>
              </w:rPr>
              <w:t>数据</w:t>
            </w:r>
          </w:p>
        </w:tc>
      </w:tr>
      <w:tr w:rsidR="00C54CF8"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C54CF8" w:rsidRPr="00522597" w:rsidRDefault="00C54CF8" w:rsidP="00473676">
            <w:pPr>
              <w:pStyle w:val="p0"/>
              <w:spacing w:line="240" w:lineRule="atLeast"/>
              <w:jc w:val="center"/>
              <w:rPr>
                <w:rFonts w:ascii="宋体" w:hAnsi="宋体"/>
              </w:rPr>
            </w:pPr>
            <w:r>
              <w:rPr>
                <w:rFonts w:ascii="宋体" w:hAnsi="宋体" w:hint="eastAsia"/>
              </w:rPr>
              <w:t>0</w:t>
            </w:r>
          </w:p>
        </w:tc>
      </w:tr>
      <w:tr w:rsidR="00C54CF8"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8</w:t>
            </w:r>
          </w:p>
        </w:tc>
        <w:tc>
          <w:tcPr>
            <w:tcW w:w="1417" w:type="dxa"/>
            <w:tcBorders>
              <w:top w:val="single" w:sz="4" w:space="0" w:color="auto"/>
              <w:left w:val="single" w:sz="4" w:space="0" w:color="auto"/>
              <w:bottom w:val="single" w:sz="4" w:space="0" w:color="auto"/>
              <w:right w:val="single" w:sz="4" w:space="0" w:color="auto"/>
            </w:tcBorders>
          </w:tcPr>
          <w:p w:rsidR="00C54CF8" w:rsidRPr="00522597" w:rsidRDefault="00C54CF8" w:rsidP="00473676">
            <w:pPr>
              <w:pStyle w:val="p0"/>
              <w:spacing w:before="78" w:after="78"/>
              <w:jc w:val="center"/>
              <w:rPr>
                <w:rFonts w:ascii="宋体" w:hAnsi="宋体"/>
              </w:rPr>
            </w:pPr>
            <w:r>
              <w:rPr>
                <w:rFonts w:ascii="宋体" w:hAnsi="宋体" w:hint="eastAsia"/>
              </w:rPr>
              <w:t>无</w:t>
            </w:r>
          </w:p>
        </w:tc>
      </w:tr>
    </w:tbl>
    <w:p w:rsidR="00C54CF8" w:rsidRDefault="00C54CF8" w:rsidP="00C54CF8">
      <w:pPr>
        <w:pStyle w:val="p0"/>
        <w:rPr>
          <w:rFonts w:ascii="宋体" w:hAnsi="宋体"/>
        </w:rPr>
      </w:pPr>
      <w:r>
        <w:rPr>
          <w:rFonts w:ascii="宋体" w:hAnsi="宋体" w:hint="eastAsia"/>
        </w:rPr>
        <w:t>加热片温度</w:t>
      </w:r>
    </w:p>
    <w:p w:rsidR="00C54CF8" w:rsidRPr="00522597" w:rsidRDefault="00C54CF8" w:rsidP="00C54CF8">
      <w:pPr>
        <w:pStyle w:val="p0"/>
        <w:rPr>
          <w:rFonts w:ascii="宋体" w:hAnsi="宋体"/>
        </w:rPr>
      </w:pPr>
    </w:p>
    <w:p w:rsidR="00C54CF8" w:rsidRPr="00522597" w:rsidRDefault="00C54CF8" w:rsidP="00C54CF8">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C54CF8"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9457B0" w:rsidP="00473676">
            <w:pPr>
              <w:pStyle w:val="p0"/>
              <w:spacing w:line="240" w:lineRule="atLeast"/>
              <w:jc w:val="center"/>
              <w:rPr>
                <w:rFonts w:ascii="宋体" w:hAnsi="宋体"/>
              </w:rPr>
            </w:pPr>
            <w:r>
              <w:rPr>
                <w:rFonts w:ascii="宋体" w:hAnsi="宋体" w:hint="eastAsia"/>
              </w:rPr>
              <w:t>超时时间</w:t>
            </w:r>
          </w:p>
        </w:tc>
      </w:tr>
      <w:tr w:rsidR="00C54CF8"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r>
      <w:tr w:rsidR="00C54CF8"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C54CF8" w:rsidRPr="00522597" w:rsidRDefault="00C54CF8"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8</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9457B0">
            <w:pPr>
              <w:pStyle w:val="p0"/>
              <w:spacing w:before="78" w:after="78"/>
              <w:jc w:val="center"/>
              <w:rPr>
                <w:rFonts w:ascii="宋体" w:hAnsi="宋体"/>
              </w:rPr>
            </w:pPr>
            <w:r>
              <w:rPr>
                <w:rFonts w:ascii="宋体" w:hAnsi="宋体"/>
              </w:rPr>
              <w:t>单位</w:t>
            </w:r>
            <w:r w:rsidR="009457B0">
              <w:rPr>
                <w:rFonts w:ascii="宋体" w:hAnsi="宋体" w:hint="eastAsia"/>
              </w:rPr>
              <w:t>秒</w:t>
            </w:r>
          </w:p>
        </w:tc>
      </w:tr>
    </w:tbl>
    <w:p w:rsidR="00C54CF8" w:rsidRPr="000A7839" w:rsidRDefault="00C54CF8" w:rsidP="00C54CF8">
      <w:pPr>
        <w:rPr>
          <w:b/>
        </w:rPr>
      </w:pPr>
    </w:p>
    <w:p w:rsidR="00C54CF8" w:rsidRPr="00522597" w:rsidRDefault="00C54CF8" w:rsidP="00C54CF8">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21.设置加热超时报警</w:t>
      </w:r>
      <w:r w:rsidR="009457B0">
        <w:rPr>
          <w:rFonts w:ascii="宋体" w:eastAsia="宋体" w:hAnsi="宋体" w:hint="eastAsia"/>
          <w:sz w:val="24"/>
          <w:szCs w:val="24"/>
        </w:rPr>
        <w:t>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9</w:t>
      </w:r>
    </w:p>
    <w:p w:rsidR="00C54CF8" w:rsidRPr="00522597" w:rsidRDefault="00C54CF8" w:rsidP="00C54CF8">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C54CF8"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9457B0">
            <w:pPr>
              <w:pStyle w:val="p0"/>
              <w:spacing w:line="240" w:lineRule="atLeast"/>
              <w:jc w:val="center"/>
              <w:rPr>
                <w:rFonts w:ascii="宋体" w:hAnsi="宋体"/>
              </w:rPr>
            </w:pPr>
            <w:r>
              <w:rPr>
                <w:rFonts w:ascii="宋体" w:hAnsi="宋体" w:hint="eastAsia"/>
              </w:rPr>
              <w:t>设定</w:t>
            </w:r>
            <w:r w:rsidR="009457B0">
              <w:rPr>
                <w:rFonts w:ascii="宋体" w:hAnsi="宋体" w:hint="eastAsia"/>
              </w:rPr>
              <w:t>超时时间</w:t>
            </w:r>
          </w:p>
        </w:tc>
      </w:tr>
      <w:tr w:rsidR="00C54CF8"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r>
      <w:tr w:rsidR="00C54CF8"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9</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9457B0">
            <w:pPr>
              <w:pStyle w:val="p0"/>
              <w:spacing w:before="78" w:after="78"/>
              <w:jc w:val="center"/>
              <w:rPr>
                <w:rFonts w:ascii="宋体" w:hAnsi="宋体"/>
              </w:rPr>
            </w:pPr>
            <w:r>
              <w:rPr>
                <w:rFonts w:ascii="宋体" w:hAnsi="宋体"/>
              </w:rPr>
              <w:t>单位</w:t>
            </w:r>
            <w:r w:rsidR="009457B0">
              <w:rPr>
                <w:rFonts w:ascii="宋体" w:hAnsi="宋体" w:hint="eastAsia"/>
              </w:rPr>
              <w:t>秒</w:t>
            </w:r>
          </w:p>
        </w:tc>
      </w:tr>
    </w:tbl>
    <w:p w:rsidR="00C54CF8" w:rsidRPr="00522597" w:rsidRDefault="00C54CF8" w:rsidP="00C54CF8">
      <w:pPr>
        <w:pStyle w:val="p0"/>
        <w:rPr>
          <w:rFonts w:ascii="宋体" w:hAnsi="宋体"/>
        </w:rPr>
      </w:pPr>
    </w:p>
    <w:p w:rsidR="00C54CF8" w:rsidRPr="00522597" w:rsidRDefault="00C54CF8" w:rsidP="00C54CF8">
      <w:pPr>
        <w:pStyle w:val="p0"/>
        <w:rPr>
          <w:rFonts w:ascii="宋体" w:hAnsi="宋体"/>
        </w:rPr>
      </w:pPr>
    </w:p>
    <w:p w:rsidR="00C54CF8" w:rsidRPr="00522597" w:rsidRDefault="00C54CF8" w:rsidP="00C54CF8">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C54CF8"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B84CAB" w:rsidP="00473676">
            <w:pPr>
              <w:pStyle w:val="p0"/>
              <w:spacing w:line="240" w:lineRule="atLeast"/>
              <w:jc w:val="center"/>
              <w:rPr>
                <w:rFonts w:ascii="宋体" w:hAnsi="宋体"/>
              </w:rPr>
            </w:pPr>
            <w:r>
              <w:rPr>
                <w:rFonts w:ascii="宋体" w:hAnsi="宋体" w:hint="eastAsia"/>
              </w:rPr>
              <w:t>时间</w:t>
            </w:r>
          </w:p>
        </w:tc>
      </w:tr>
      <w:tr w:rsidR="00C54CF8"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B84CAB" w:rsidP="00473676">
            <w:pPr>
              <w:pStyle w:val="p0"/>
              <w:spacing w:line="240" w:lineRule="atLeast"/>
              <w:jc w:val="center"/>
              <w:rPr>
                <w:rFonts w:ascii="宋体" w:hAnsi="宋体"/>
              </w:rPr>
            </w:pPr>
            <w:r>
              <w:rPr>
                <w:rFonts w:ascii="宋体" w:hAnsi="宋体" w:hint="eastAsia"/>
              </w:rPr>
              <w:t>2</w:t>
            </w:r>
          </w:p>
        </w:tc>
      </w:tr>
      <w:tr w:rsidR="00C54CF8"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C54CF8" w:rsidRPr="00522597" w:rsidRDefault="00C54CF8"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C54CF8" w:rsidRPr="00522597" w:rsidRDefault="00C54CF8"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9</w:t>
            </w:r>
          </w:p>
        </w:tc>
        <w:tc>
          <w:tcPr>
            <w:tcW w:w="1276" w:type="dxa"/>
            <w:tcBorders>
              <w:top w:val="single" w:sz="4" w:space="0" w:color="auto"/>
              <w:left w:val="single" w:sz="4" w:space="0" w:color="auto"/>
              <w:bottom w:val="single" w:sz="4" w:space="0" w:color="auto"/>
              <w:right w:val="single" w:sz="4" w:space="0" w:color="auto"/>
            </w:tcBorders>
            <w:vAlign w:val="center"/>
          </w:tcPr>
          <w:p w:rsidR="00C54CF8" w:rsidRPr="00522597" w:rsidRDefault="00C54CF8" w:rsidP="00473676">
            <w:pPr>
              <w:pStyle w:val="p0"/>
              <w:spacing w:before="78" w:after="78"/>
              <w:jc w:val="center"/>
              <w:rPr>
                <w:rFonts w:ascii="宋体" w:hAnsi="宋体"/>
              </w:rPr>
            </w:pPr>
          </w:p>
        </w:tc>
      </w:tr>
    </w:tbl>
    <w:p w:rsidR="006B1812" w:rsidRDefault="006B1812">
      <w:pPr>
        <w:widowControl/>
        <w:jc w:val="left"/>
        <w:rPr>
          <w:b/>
        </w:rPr>
      </w:pPr>
      <w:r>
        <w:rPr>
          <w:b/>
        </w:rPr>
        <w:br w:type="page"/>
      </w: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lastRenderedPageBreak/>
        <w:t>22.</w:t>
      </w:r>
      <w:r w:rsidRPr="00522597">
        <w:rPr>
          <w:rFonts w:ascii="宋体" w:eastAsia="宋体" w:hAnsi="宋体" w:hint="eastAsia"/>
          <w:sz w:val="24"/>
          <w:szCs w:val="24"/>
        </w:rPr>
        <w:t>读</w:t>
      </w:r>
      <w:r>
        <w:rPr>
          <w:rFonts w:ascii="宋体" w:eastAsia="宋体" w:hAnsi="宋体" w:hint="eastAsia"/>
          <w:sz w:val="24"/>
          <w:szCs w:val="24"/>
        </w:rPr>
        <w:t>下米超时报警时间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A</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数据</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0</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A</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before="78" w:after="78"/>
              <w:jc w:val="center"/>
              <w:rPr>
                <w:rFonts w:ascii="宋体" w:hAnsi="宋体"/>
              </w:rPr>
            </w:pPr>
            <w:r>
              <w:rPr>
                <w:rFonts w:ascii="宋体" w:hAnsi="宋体" w:hint="eastAsia"/>
              </w:rPr>
              <w:t>无</w:t>
            </w:r>
          </w:p>
        </w:tc>
      </w:tr>
    </w:tbl>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6B1812"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超时时间</w:t>
            </w:r>
          </w:p>
        </w:tc>
      </w:tr>
      <w:tr w:rsidR="006B1812"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A</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0A7839" w:rsidRDefault="006B1812" w:rsidP="006B1812">
      <w:pPr>
        <w:rPr>
          <w:b/>
        </w:rPr>
      </w:pP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23.设置下米超时报警时间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B</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设定超时时间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B</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522597" w:rsidRDefault="006B1812" w:rsidP="006B1812">
      <w:pPr>
        <w:pStyle w:val="p0"/>
        <w:rPr>
          <w:rFonts w:ascii="宋体" w:hAnsi="宋体"/>
        </w:rPr>
      </w:pPr>
    </w:p>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B</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p>
        </w:tc>
      </w:tr>
    </w:tbl>
    <w:p w:rsidR="006B1812" w:rsidRDefault="006B1812">
      <w:pPr>
        <w:widowControl/>
        <w:jc w:val="left"/>
        <w:rPr>
          <w:rFonts w:ascii="宋体" w:hAnsi="宋体"/>
          <w:kern w:val="0"/>
          <w:szCs w:val="21"/>
        </w:rPr>
      </w:pPr>
      <w:r>
        <w:rPr>
          <w:rFonts w:ascii="宋体" w:hAnsi="宋体"/>
        </w:rPr>
        <w:br w:type="page"/>
      </w: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lastRenderedPageBreak/>
        <w:t>24.</w:t>
      </w:r>
      <w:proofErr w:type="gramStart"/>
      <w:r w:rsidRPr="00522597">
        <w:rPr>
          <w:rFonts w:ascii="宋体" w:eastAsia="宋体" w:hAnsi="宋体" w:hint="eastAsia"/>
          <w:sz w:val="24"/>
          <w:szCs w:val="24"/>
        </w:rPr>
        <w:t>读</w:t>
      </w:r>
      <w:r>
        <w:rPr>
          <w:rFonts w:ascii="宋体" w:eastAsia="宋体" w:hAnsi="宋体" w:hint="eastAsia"/>
          <w:sz w:val="24"/>
          <w:szCs w:val="24"/>
        </w:rPr>
        <w:t>拉膜</w:t>
      </w:r>
      <w:proofErr w:type="gramEnd"/>
      <w:r>
        <w:rPr>
          <w:rFonts w:ascii="宋体" w:eastAsia="宋体" w:hAnsi="宋体" w:hint="eastAsia"/>
          <w:sz w:val="24"/>
          <w:szCs w:val="24"/>
        </w:rPr>
        <w:t>超时报警时间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C</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数据</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0</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C</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before="78" w:after="78"/>
              <w:jc w:val="center"/>
              <w:rPr>
                <w:rFonts w:ascii="宋体" w:hAnsi="宋体"/>
              </w:rPr>
            </w:pPr>
            <w:r>
              <w:rPr>
                <w:rFonts w:ascii="宋体" w:hAnsi="宋体" w:hint="eastAsia"/>
              </w:rPr>
              <w:t>无</w:t>
            </w:r>
          </w:p>
        </w:tc>
      </w:tr>
    </w:tbl>
    <w:p w:rsidR="006B1812" w:rsidRDefault="006B1812" w:rsidP="006B1812">
      <w:pPr>
        <w:pStyle w:val="p0"/>
        <w:rPr>
          <w:rFonts w:ascii="宋体" w:hAnsi="宋体"/>
        </w:rPr>
      </w:pPr>
      <w:r>
        <w:rPr>
          <w:rFonts w:ascii="宋体" w:hAnsi="宋体" w:hint="eastAsia"/>
        </w:rPr>
        <w:t>加热片温度</w:t>
      </w:r>
    </w:p>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6B1812"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超时时间</w:t>
            </w:r>
          </w:p>
        </w:tc>
      </w:tr>
      <w:tr w:rsidR="006B1812"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C</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0A7839" w:rsidRDefault="006B1812" w:rsidP="006B1812">
      <w:pPr>
        <w:rPr>
          <w:b/>
        </w:rPr>
      </w:pP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25.设置拉膜超时报警时间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D</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设定超时时间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522597" w:rsidRDefault="006B1812" w:rsidP="006B1812">
      <w:pPr>
        <w:pStyle w:val="p0"/>
        <w:rPr>
          <w:rFonts w:ascii="宋体" w:hAnsi="宋体"/>
        </w:rPr>
      </w:pPr>
    </w:p>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D</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p>
        </w:tc>
      </w:tr>
    </w:tbl>
    <w:p w:rsidR="006B1812" w:rsidRDefault="006B1812">
      <w:pPr>
        <w:widowControl/>
        <w:jc w:val="left"/>
        <w:rPr>
          <w:rFonts w:ascii="宋体" w:hAnsi="宋体"/>
          <w:kern w:val="0"/>
          <w:szCs w:val="21"/>
        </w:rPr>
      </w:pPr>
      <w:r>
        <w:rPr>
          <w:rFonts w:ascii="宋体" w:hAnsi="宋体"/>
        </w:rPr>
        <w:br w:type="page"/>
      </w: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lastRenderedPageBreak/>
        <w:t>2</w:t>
      </w:r>
      <w:r w:rsidR="00982DFF">
        <w:rPr>
          <w:rFonts w:ascii="宋体" w:eastAsia="宋体" w:hAnsi="宋体" w:hint="eastAsia"/>
          <w:sz w:val="24"/>
          <w:szCs w:val="24"/>
        </w:rPr>
        <w:t>6</w:t>
      </w:r>
      <w:r>
        <w:rPr>
          <w:rFonts w:ascii="宋体" w:eastAsia="宋体" w:hAnsi="宋体" w:hint="eastAsia"/>
          <w:sz w:val="24"/>
          <w:szCs w:val="24"/>
        </w:rPr>
        <w:t>.</w:t>
      </w:r>
      <w:r w:rsidRPr="00522597">
        <w:rPr>
          <w:rFonts w:ascii="宋体" w:eastAsia="宋体" w:hAnsi="宋体" w:hint="eastAsia"/>
          <w:sz w:val="24"/>
          <w:szCs w:val="24"/>
        </w:rPr>
        <w:t>读</w:t>
      </w:r>
      <w:r>
        <w:rPr>
          <w:rFonts w:ascii="宋体" w:eastAsia="宋体" w:hAnsi="宋体" w:hint="eastAsia"/>
          <w:sz w:val="24"/>
          <w:szCs w:val="24"/>
        </w:rPr>
        <w:t>封膜超时报警时间</w:t>
      </w:r>
      <w:r w:rsidRPr="00522597">
        <w:rPr>
          <w:rFonts w:ascii="宋体" w:eastAsia="宋体" w:hAnsi="宋体" w:hint="eastAsia"/>
          <w:sz w:val="24"/>
          <w:szCs w:val="24"/>
        </w:rPr>
        <w:t>0C</w:t>
      </w:r>
      <w:r>
        <w:rPr>
          <w:rFonts w:ascii="宋体" w:eastAsia="宋体" w:hAnsi="宋体" w:hint="eastAsia"/>
          <w:sz w:val="24"/>
          <w:szCs w:val="24"/>
        </w:rPr>
        <w:t>1</w:t>
      </w:r>
      <w:r w:rsidR="00982DFF">
        <w:rPr>
          <w:rFonts w:ascii="宋体" w:eastAsia="宋体" w:hAnsi="宋体" w:hint="eastAsia"/>
          <w:sz w:val="24"/>
          <w:szCs w:val="24"/>
        </w:rPr>
        <w:t>E</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数据</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line="240" w:lineRule="atLeast"/>
              <w:jc w:val="center"/>
              <w:rPr>
                <w:rFonts w:ascii="宋体" w:hAnsi="宋体"/>
              </w:rPr>
            </w:pPr>
            <w:r>
              <w:rPr>
                <w:rFonts w:ascii="宋体" w:hAnsi="宋体" w:hint="eastAsia"/>
              </w:rPr>
              <w:t>0</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E</w:t>
            </w:r>
          </w:p>
        </w:tc>
        <w:tc>
          <w:tcPr>
            <w:tcW w:w="1417" w:type="dxa"/>
            <w:tcBorders>
              <w:top w:val="single" w:sz="4" w:space="0" w:color="auto"/>
              <w:left w:val="single" w:sz="4" w:space="0" w:color="auto"/>
              <w:bottom w:val="single" w:sz="4" w:space="0" w:color="auto"/>
              <w:right w:val="single" w:sz="4" w:space="0" w:color="auto"/>
            </w:tcBorders>
          </w:tcPr>
          <w:p w:rsidR="006B1812" w:rsidRPr="00522597" w:rsidRDefault="006B1812" w:rsidP="00473676">
            <w:pPr>
              <w:pStyle w:val="p0"/>
              <w:spacing w:before="78" w:after="78"/>
              <w:jc w:val="center"/>
              <w:rPr>
                <w:rFonts w:ascii="宋体" w:hAnsi="宋体"/>
              </w:rPr>
            </w:pPr>
            <w:r>
              <w:rPr>
                <w:rFonts w:ascii="宋体" w:hAnsi="宋体" w:hint="eastAsia"/>
              </w:rPr>
              <w:t>无</w:t>
            </w:r>
          </w:p>
        </w:tc>
      </w:tr>
    </w:tbl>
    <w:p w:rsidR="006B1812" w:rsidRDefault="006B1812" w:rsidP="006B1812">
      <w:pPr>
        <w:pStyle w:val="p0"/>
        <w:rPr>
          <w:rFonts w:ascii="宋体" w:hAnsi="宋体"/>
        </w:rPr>
      </w:pPr>
      <w:r>
        <w:rPr>
          <w:rFonts w:ascii="宋体" w:hAnsi="宋体" w:hint="eastAsia"/>
        </w:rPr>
        <w:t>加热片温度</w:t>
      </w:r>
    </w:p>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6B1812"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超时时间</w:t>
            </w:r>
          </w:p>
        </w:tc>
      </w:tr>
      <w:tr w:rsidR="006B1812"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E</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0A7839" w:rsidRDefault="006B1812" w:rsidP="006B1812">
      <w:pPr>
        <w:rPr>
          <w:b/>
        </w:rPr>
      </w:pPr>
    </w:p>
    <w:p w:rsidR="006B1812" w:rsidRPr="00522597" w:rsidRDefault="006B1812" w:rsidP="006B1812">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w:t>
      </w:r>
      <w:r w:rsidR="00982DFF">
        <w:rPr>
          <w:rFonts w:ascii="宋体" w:eastAsia="宋体" w:hAnsi="宋体" w:hint="eastAsia"/>
          <w:sz w:val="24"/>
          <w:szCs w:val="24"/>
        </w:rPr>
        <w:t>7</w:t>
      </w:r>
      <w:r>
        <w:rPr>
          <w:rFonts w:ascii="宋体" w:eastAsia="宋体" w:hAnsi="宋体" w:hint="eastAsia"/>
          <w:sz w:val="24"/>
          <w:szCs w:val="24"/>
        </w:rPr>
        <w:t>.设置封膜超时报警时间</w:t>
      </w:r>
      <w:r w:rsidRPr="00522597">
        <w:rPr>
          <w:rFonts w:ascii="宋体" w:eastAsia="宋体" w:hAnsi="宋体" w:hint="eastAsia"/>
          <w:sz w:val="24"/>
          <w:szCs w:val="24"/>
        </w:rPr>
        <w:t>0C</w:t>
      </w:r>
      <w:r w:rsidRPr="00982DFF">
        <w:rPr>
          <w:rFonts w:ascii="宋体" w:eastAsia="宋体" w:hAnsi="宋体" w:hint="eastAsia"/>
          <w:sz w:val="24"/>
          <w:szCs w:val="24"/>
        </w:rPr>
        <w:t>1</w:t>
      </w:r>
      <w:r w:rsidR="00982DFF">
        <w:rPr>
          <w:rFonts w:ascii="宋体" w:eastAsia="宋体" w:hAnsi="宋体" w:hint="eastAsia"/>
          <w:sz w:val="24"/>
          <w:szCs w:val="24"/>
        </w:rPr>
        <w:t>F</w:t>
      </w:r>
    </w:p>
    <w:p w:rsidR="006B1812" w:rsidRPr="00522597" w:rsidRDefault="006B1812" w:rsidP="006B1812">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Pr>
                <w:rFonts w:ascii="宋体" w:hAnsi="宋体" w:hint="eastAsia"/>
              </w:rPr>
              <w:t>设定超时时间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F</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6B1812" w:rsidRPr="00522597" w:rsidRDefault="006B1812" w:rsidP="006B1812">
      <w:pPr>
        <w:pStyle w:val="p0"/>
        <w:rPr>
          <w:rFonts w:ascii="宋体" w:hAnsi="宋体"/>
        </w:rPr>
      </w:pPr>
    </w:p>
    <w:p w:rsidR="006B1812" w:rsidRPr="00522597" w:rsidRDefault="006B1812" w:rsidP="006B1812">
      <w:pPr>
        <w:pStyle w:val="p0"/>
        <w:rPr>
          <w:rFonts w:ascii="宋体" w:hAnsi="宋体"/>
        </w:rPr>
      </w:pPr>
    </w:p>
    <w:p w:rsidR="006B1812" w:rsidRPr="00522597" w:rsidRDefault="006B1812" w:rsidP="006B1812">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6B1812"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时间</w:t>
            </w:r>
          </w:p>
        </w:tc>
      </w:tr>
      <w:tr w:rsidR="006B1812"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B84CAB" w:rsidP="00473676">
            <w:pPr>
              <w:pStyle w:val="p0"/>
              <w:spacing w:line="240" w:lineRule="atLeast"/>
              <w:jc w:val="center"/>
              <w:rPr>
                <w:rFonts w:ascii="宋体" w:hAnsi="宋体"/>
              </w:rPr>
            </w:pPr>
            <w:r>
              <w:rPr>
                <w:rFonts w:ascii="宋体" w:hAnsi="宋体" w:hint="eastAsia"/>
              </w:rPr>
              <w:t>2</w:t>
            </w:r>
          </w:p>
        </w:tc>
      </w:tr>
      <w:tr w:rsidR="006B1812"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6B1812" w:rsidRPr="00522597" w:rsidRDefault="006B1812"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6B1812" w:rsidRPr="00522597" w:rsidRDefault="006B1812"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1</w:t>
            </w:r>
            <w:r w:rsidR="00982DFF">
              <w:rPr>
                <w:rFonts w:ascii="宋体" w:hAnsi="宋体" w:hint="eastAsia"/>
              </w:rPr>
              <w:t>F</w:t>
            </w:r>
          </w:p>
        </w:tc>
        <w:tc>
          <w:tcPr>
            <w:tcW w:w="1276" w:type="dxa"/>
            <w:tcBorders>
              <w:top w:val="single" w:sz="4" w:space="0" w:color="auto"/>
              <w:left w:val="single" w:sz="4" w:space="0" w:color="auto"/>
              <w:bottom w:val="single" w:sz="4" w:space="0" w:color="auto"/>
              <w:right w:val="single" w:sz="4" w:space="0" w:color="auto"/>
            </w:tcBorders>
            <w:vAlign w:val="center"/>
          </w:tcPr>
          <w:p w:rsidR="006B1812" w:rsidRPr="00522597" w:rsidRDefault="006B1812" w:rsidP="00473676">
            <w:pPr>
              <w:pStyle w:val="p0"/>
              <w:spacing w:before="78" w:after="78"/>
              <w:jc w:val="center"/>
              <w:rPr>
                <w:rFonts w:ascii="宋体" w:hAnsi="宋体"/>
              </w:rPr>
            </w:pPr>
          </w:p>
        </w:tc>
      </w:tr>
    </w:tbl>
    <w:p w:rsidR="00982DFF" w:rsidRDefault="00982DFF">
      <w:pPr>
        <w:widowControl/>
        <w:jc w:val="left"/>
        <w:rPr>
          <w:rFonts w:ascii="宋体" w:hAnsi="宋体"/>
          <w:kern w:val="0"/>
          <w:szCs w:val="21"/>
        </w:rPr>
      </w:pPr>
      <w:r>
        <w:rPr>
          <w:rFonts w:ascii="宋体" w:hAnsi="宋体"/>
        </w:rPr>
        <w:br w:type="page"/>
      </w:r>
    </w:p>
    <w:p w:rsidR="00982DFF" w:rsidRPr="00522597" w:rsidRDefault="00982DFF" w:rsidP="00982DFF">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lastRenderedPageBreak/>
        <w:t>28.</w:t>
      </w:r>
      <w:proofErr w:type="gramStart"/>
      <w:r w:rsidRPr="00522597">
        <w:rPr>
          <w:rFonts w:ascii="宋体" w:eastAsia="宋体" w:hAnsi="宋体" w:hint="eastAsia"/>
          <w:sz w:val="24"/>
          <w:szCs w:val="24"/>
        </w:rPr>
        <w:t>读</w:t>
      </w:r>
      <w:r>
        <w:rPr>
          <w:rFonts w:ascii="宋体" w:eastAsia="宋体" w:hAnsi="宋体" w:hint="eastAsia"/>
          <w:sz w:val="24"/>
          <w:szCs w:val="24"/>
        </w:rPr>
        <w:t>送谷</w:t>
      </w:r>
      <w:proofErr w:type="gramEnd"/>
      <w:r>
        <w:rPr>
          <w:rFonts w:ascii="宋体" w:eastAsia="宋体" w:hAnsi="宋体" w:hint="eastAsia"/>
          <w:sz w:val="24"/>
          <w:szCs w:val="24"/>
        </w:rPr>
        <w:t>超时报警时间</w:t>
      </w:r>
      <w:r w:rsidRPr="00522597">
        <w:rPr>
          <w:rFonts w:ascii="宋体" w:eastAsia="宋体" w:hAnsi="宋体" w:hint="eastAsia"/>
          <w:sz w:val="24"/>
          <w:szCs w:val="24"/>
        </w:rPr>
        <w:t>0C</w:t>
      </w:r>
      <w:r>
        <w:rPr>
          <w:rFonts w:ascii="宋体" w:eastAsia="宋体" w:hAnsi="宋体" w:hint="eastAsia"/>
          <w:sz w:val="24"/>
          <w:szCs w:val="24"/>
        </w:rPr>
        <w:t>20</w:t>
      </w:r>
    </w:p>
    <w:p w:rsidR="00982DFF" w:rsidRPr="00522597" w:rsidRDefault="00982DFF" w:rsidP="00982DFF">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line="240" w:lineRule="atLeast"/>
              <w:jc w:val="center"/>
              <w:rPr>
                <w:rFonts w:ascii="宋体" w:hAnsi="宋体"/>
              </w:rPr>
            </w:pPr>
            <w:r>
              <w:rPr>
                <w:rFonts w:ascii="宋体" w:hAnsi="宋体" w:hint="eastAsia"/>
              </w:rPr>
              <w:t>数据</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line="240" w:lineRule="atLeast"/>
              <w:jc w:val="center"/>
              <w:rPr>
                <w:rFonts w:ascii="宋体" w:hAnsi="宋体"/>
              </w:rPr>
            </w:pPr>
            <w:r>
              <w:rPr>
                <w:rFonts w:ascii="宋体" w:hAnsi="宋体" w:hint="eastAsia"/>
              </w:rPr>
              <w:t>0</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20</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before="78" w:after="78"/>
              <w:jc w:val="center"/>
              <w:rPr>
                <w:rFonts w:ascii="宋体" w:hAnsi="宋体"/>
              </w:rPr>
            </w:pPr>
            <w:r>
              <w:rPr>
                <w:rFonts w:ascii="宋体" w:hAnsi="宋体" w:hint="eastAsia"/>
              </w:rPr>
              <w:t>无</w:t>
            </w:r>
          </w:p>
        </w:tc>
      </w:tr>
    </w:tbl>
    <w:p w:rsidR="00982DFF" w:rsidRDefault="00982DFF" w:rsidP="00982DFF">
      <w:pPr>
        <w:pStyle w:val="p0"/>
        <w:rPr>
          <w:rFonts w:ascii="宋体" w:hAnsi="宋体"/>
        </w:rPr>
      </w:pPr>
      <w:r>
        <w:rPr>
          <w:rFonts w:ascii="宋体" w:hAnsi="宋体" w:hint="eastAsia"/>
        </w:rPr>
        <w:t>加热片温度</w:t>
      </w:r>
    </w:p>
    <w:p w:rsidR="00982DFF" w:rsidRPr="00522597" w:rsidRDefault="00982DFF" w:rsidP="00982DFF">
      <w:pPr>
        <w:pStyle w:val="p0"/>
        <w:rPr>
          <w:rFonts w:ascii="宋体" w:hAnsi="宋体"/>
        </w:rPr>
      </w:pPr>
    </w:p>
    <w:p w:rsidR="00982DFF" w:rsidRPr="00522597" w:rsidRDefault="00982DFF" w:rsidP="00982DFF">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982DFF"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Pr>
                <w:rFonts w:ascii="宋体" w:hAnsi="宋体" w:hint="eastAsia"/>
              </w:rPr>
              <w:t>超时时间</w:t>
            </w:r>
          </w:p>
        </w:tc>
      </w:tr>
      <w:tr w:rsidR="00982DFF"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r>
      <w:tr w:rsidR="00982DFF"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20</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982DFF" w:rsidRPr="000A7839" w:rsidRDefault="00982DFF" w:rsidP="00982DFF">
      <w:pPr>
        <w:rPr>
          <w:b/>
        </w:rPr>
      </w:pPr>
    </w:p>
    <w:p w:rsidR="00982DFF" w:rsidRPr="00522597" w:rsidRDefault="00982DFF" w:rsidP="00982DFF">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29.</w:t>
      </w:r>
      <w:proofErr w:type="gramStart"/>
      <w:r>
        <w:rPr>
          <w:rFonts w:ascii="宋体" w:eastAsia="宋体" w:hAnsi="宋体" w:hint="eastAsia"/>
          <w:sz w:val="24"/>
          <w:szCs w:val="24"/>
        </w:rPr>
        <w:t>设置送谷超时</w:t>
      </w:r>
      <w:proofErr w:type="gramEnd"/>
      <w:r>
        <w:rPr>
          <w:rFonts w:ascii="宋体" w:eastAsia="宋体" w:hAnsi="宋体" w:hint="eastAsia"/>
          <w:sz w:val="24"/>
          <w:szCs w:val="24"/>
        </w:rPr>
        <w:t>报警时间</w:t>
      </w:r>
      <w:r w:rsidRPr="00522597">
        <w:rPr>
          <w:rFonts w:ascii="宋体" w:eastAsia="宋体" w:hAnsi="宋体" w:hint="eastAsia"/>
          <w:sz w:val="24"/>
          <w:szCs w:val="24"/>
        </w:rPr>
        <w:t>0C</w:t>
      </w:r>
      <w:r>
        <w:rPr>
          <w:rFonts w:ascii="宋体" w:eastAsia="宋体" w:hAnsi="宋体" w:hint="eastAsia"/>
          <w:sz w:val="24"/>
          <w:szCs w:val="24"/>
        </w:rPr>
        <w:t>21</w:t>
      </w:r>
    </w:p>
    <w:p w:rsidR="00982DFF" w:rsidRPr="00522597" w:rsidRDefault="00982DFF" w:rsidP="00982DFF">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Pr>
                <w:rFonts w:ascii="宋体" w:hAnsi="宋体" w:hint="eastAsia"/>
              </w:rPr>
              <w:t>设定超时时间</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21</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982DFF" w:rsidRPr="00522597" w:rsidRDefault="00982DFF" w:rsidP="00982DFF">
      <w:pPr>
        <w:pStyle w:val="p0"/>
        <w:rPr>
          <w:rFonts w:ascii="宋体" w:hAnsi="宋体"/>
        </w:rPr>
      </w:pPr>
    </w:p>
    <w:p w:rsidR="00982DFF" w:rsidRPr="00522597" w:rsidRDefault="00982DFF" w:rsidP="00982DFF">
      <w:pPr>
        <w:pStyle w:val="p0"/>
        <w:rPr>
          <w:rFonts w:ascii="宋体" w:hAnsi="宋体"/>
        </w:rPr>
      </w:pPr>
    </w:p>
    <w:p w:rsidR="00982DFF" w:rsidRPr="00522597" w:rsidRDefault="00982DFF" w:rsidP="00982DFF">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B84CAB" w:rsidP="00473676">
            <w:pPr>
              <w:pStyle w:val="p0"/>
              <w:spacing w:line="240" w:lineRule="atLeast"/>
              <w:jc w:val="center"/>
              <w:rPr>
                <w:rFonts w:ascii="宋体" w:hAnsi="宋体"/>
              </w:rPr>
            </w:pPr>
            <w:r>
              <w:rPr>
                <w:rFonts w:ascii="宋体" w:hAnsi="宋体" w:hint="eastAsia"/>
              </w:rPr>
              <w:t>时间</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B84CAB" w:rsidP="00473676">
            <w:pPr>
              <w:pStyle w:val="p0"/>
              <w:spacing w:line="240" w:lineRule="atLeast"/>
              <w:jc w:val="center"/>
              <w:rPr>
                <w:rFonts w:ascii="宋体" w:hAnsi="宋体"/>
              </w:rPr>
            </w:pPr>
            <w:r>
              <w:rPr>
                <w:rFonts w:ascii="宋体" w:hAnsi="宋体" w:hint="eastAsia"/>
              </w:rPr>
              <w:t>2</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21</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p>
        </w:tc>
      </w:tr>
    </w:tbl>
    <w:p w:rsidR="00982DFF" w:rsidRDefault="00982DFF">
      <w:pPr>
        <w:widowControl/>
        <w:jc w:val="left"/>
        <w:rPr>
          <w:rFonts w:ascii="宋体" w:hAnsi="宋体"/>
          <w:kern w:val="0"/>
          <w:szCs w:val="21"/>
        </w:rPr>
      </w:pPr>
      <w:r>
        <w:rPr>
          <w:rFonts w:ascii="宋体" w:hAnsi="宋体"/>
        </w:rPr>
        <w:br w:type="page"/>
      </w:r>
    </w:p>
    <w:p w:rsidR="00982DFF" w:rsidRPr="00522597" w:rsidRDefault="00982DFF" w:rsidP="00982DFF">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lastRenderedPageBreak/>
        <w:t>30.</w:t>
      </w:r>
      <w:proofErr w:type="gramStart"/>
      <w:r w:rsidRPr="00522597">
        <w:rPr>
          <w:rFonts w:ascii="宋体" w:eastAsia="宋体" w:hAnsi="宋体" w:hint="eastAsia"/>
          <w:sz w:val="24"/>
          <w:szCs w:val="24"/>
        </w:rPr>
        <w:t>读</w:t>
      </w:r>
      <w:r>
        <w:rPr>
          <w:rFonts w:ascii="宋体" w:eastAsia="宋体" w:hAnsi="宋体" w:hint="eastAsia"/>
          <w:sz w:val="24"/>
          <w:szCs w:val="24"/>
        </w:rPr>
        <w:t>送膜</w:t>
      </w:r>
      <w:proofErr w:type="gramEnd"/>
      <w:r>
        <w:rPr>
          <w:rFonts w:ascii="宋体" w:eastAsia="宋体" w:hAnsi="宋体" w:hint="eastAsia"/>
          <w:sz w:val="24"/>
          <w:szCs w:val="24"/>
        </w:rPr>
        <w:t>超时报警时间</w:t>
      </w:r>
      <w:r w:rsidRPr="00522597">
        <w:rPr>
          <w:rFonts w:ascii="宋体" w:eastAsia="宋体" w:hAnsi="宋体" w:hint="eastAsia"/>
          <w:sz w:val="24"/>
          <w:szCs w:val="24"/>
        </w:rPr>
        <w:t>0C</w:t>
      </w:r>
      <w:r>
        <w:rPr>
          <w:rFonts w:ascii="宋体" w:eastAsia="宋体" w:hAnsi="宋体" w:hint="eastAsia"/>
          <w:sz w:val="24"/>
          <w:szCs w:val="24"/>
        </w:rPr>
        <w:t>22</w:t>
      </w:r>
    </w:p>
    <w:p w:rsidR="00982DFF" w:rsidRPr="00522597" w:rsidRDefault="00982DFF" w:rsidP="00982DFF">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发起读取请求</w:t>
      </w:r>
    </w:p>
    <w:tbl>
      <w:tblPr>
        <w:tblW w:w="3510" w:type="dxa"/>
        <w:tblLayout w:type="fixed"/>
        <w:tblLook w:val="04A0" w:firstRow="1" w:lastRow="0" w:firstColumn="1" w:lastColumn="0" w:noHBand="0" w:noVBand="1"/>
      </w:tblPr>
      <w:tblGrid>
        <w:gridCol w:w="1101"/>
        <w:gridCol w:w="992"/>
        <w:gridCol w:w="1417"/>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line="240" w:lineRule="atLeast"/>
              <w:jc w:val="center"/>
              <w:rPr>
                <w:rFonts w:ascii="宋体" w:hAnsi="宋体"/>
              </w:rPr>
            </w:pPr>
            <w:r>
              <w:rPr>
                <w:rFonts w:ascii="宋体" w:hAnsi="宋体" w:hint="eastAsia"/>
              </w:rPr>
              <w:t>数据</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line="240" w:lineRule="atLeast"/>
              <w:jc w:val="center"/>
              <w:rPr>
                <w:rFonts w:ascii="宋体" w:hAnsi="宋体"/>
              </w:rPr>
            </w:pPr>
            <w:r>
              <w:rPr>
                <w:rFonts w:ascii="宋体" w:hAnsi="宋体" w:hint="eastAsia"/>
              </w:rPr>
              <w:t>0</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22</w:t>
            </w:r>
          </w:p>
        </w:tc>
        <w:tc>
          <w:tcPr>
            <w:tcW w:w="1417" w:type="dxa"/>
            <w:tcBorders>
              <w:top w:val="single" w:sz="4" w:space="0" w:color="auto"/>
              <w:left w:val="single" w:sz="4" w:space="0" w:color="auto"/>
              <w:bottom w:val="single" w:sz="4" w:space="0" w:color="auto"/>
              <w:right w:val="single" w:sz="4" w:space="0" w:color="auto"/>
            </w:tcBorders>
          </w:tcPr>
          <w:p w:rsidR="00982DFF" w:rsidRPr="00522597" w:rsidRDefault="00982DFF" w:rsidP="00473676">
            <w:pPr>
              <w:pStyle w:val="p0"/>
              <w:spacing w:before="78" w:after="78"/>
              <w:jc w:val="center"/>
              <w:rPr>
                <w:rFonts w:ascii="宋体" w:hAnsi="宋体"/>
              </w:rPr>
            </w:pPr>
            <w:r>
              <w:rPr>
                <w:rFonts w:ascii="宋体" w:hAnsi="宋体" w:hint="eastAsia"/>
              </w:rPr>
              <w:t>无</w:t>
            </w:r>
          </w:p>
        </w:tc>
      </w:tr>
    </w:tbl>
    <w:p w:rsidR="00982DFF" w:rsidRDefault="00982DFF" w:rsidP="00982DFF">
      <w:pPr>
        <w:pStyle w:val="p0"/>
        <w:rPr>
          <w:rFonts w:ascii="宋体" w:hAnsi="宋体"/>
        </w:rPr>
      </w:pPr>
      <w:r>
        <w:rPr>
          <w:rFonts w:ascii="宋体" w:hAnsi="宋体" w:hint="eastAsia"/>
        </w:rPr>
        <w:t>加热片温度</w:t>
      </w:r>
    </w:p>
    <w:p w:rsidR="00982DFF" w:rsidRPr="00522597" w:rsidRDefault="00982DFF" w:rsidP="00982DFF">
      <w:pPr>
        <w:pStyle w:val="p0"/>
        <w:rPr>
          <w:rFonts w:ascii="宋体" w:hAnsi="宋体"/>
        </w:rPr>
      </w:pPr>
    </w:p>
    <w:p w:rsidR="00982DFF" w:rsidRPr="00522597" w:rsidRDefault="00982DFF" w:rsidP="00982DFF">
      <w:pPr>
        <w:pStyle w:val="p0"/>
        <w:rPr>
          <w:rFonts w:ascii="宋体" w:hAnsi="宋体"/>
          <w:b/>
        </w:rPr>
      </w:pPr>
      <w:r w:rsidRPr="00522597">
        <w:rPr>
          <w:rFonts w:ascii="宋体" w:hAnsi="宋体" w:hint="eastAsia"/>
          <w:b/>
        </w:rPr>
        <w:t>设备应答：</w:t>
      </w:r>
    </w:p>
    <w:tbl>
      <w:tblPr>
        <w:tblW w:w="3085" w:type="dxa"/>
        <w:tblLayout w:type="fixed"/>
        <w:tblLook w:val="04A0" w:firstRow="1" w:lastRow="0" w:firstColumn="1" w:lastColumn="0" w:noHBand="0" w:noVBand="1"/>
      </w:tblPr>
      <w:tblGrid>
        <w:gridCol w:w="684"/>
        <w:gridCol w:w="1125"/>
        <w:gridCol w:w="1276"/>
      </w:tblGrid>
      <w:tr w:rsidR="00982DFF" w:rsidRPr="00522597" w:rsidTr="00473676">
        <w:trPr>
          <w:trHeight w:val="377"/>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Pr>
                <w:rFonts w:ascii="宋体" w:hAnsi="宋体" w:hint="eastAsia"/>
              </w:rPr>
              <w:t>超时时间</w:t>
            </w:r>
          </w:p>
        </w:tc>
      </w:tr>
      <w:tr w:rsidR="00982DFF" w:rsidRPr="00522597" w:rsidTr="00473676">
        <w:trPr>
          <w:trHeight w:val="453"/>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r>
      <w:tr w:rsidR="00982DFF" w:rsidRPr="00522597" w:rsidTr="00473676">
        <w:trPr>
          <w:trHeight w:val="304"/>
        </w:trPr>
        <w:tc>
          <w:tcPr>
            <w:tcW w:w="684"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1125"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982DFF" w:rsidRPr="000A7839" w:rsidRDefault="00982DFF" w:rsidP="00982DFF">
      <w:pPr>
        <w:rPr>
          <w:b/>
        </w:rPr>
      </w:pPr>
    </w:p>
    <w:p w:rsidR="00982DFF" w:rsidRPr="00522597" w:rsidRDefault="00982DFF" w:rsidP="00982DFF">
      <w:pPr>
        <w:pStyle w:val="2"/>
        <w:spacing w:before="120" w:afterLines="50" w:after="156" w:line="360" w:lineRule="auto"/>
        <w:jc w:val="left"/>
        <w:rPr>
          <w:rFonts w:ascii="宋体" w:eastAsia="宋体" w:hAnsi="宋体"/>
          <w:sz w:val="24"/>
          <w:szCs w:val="24"/>
        </w:rPr>
      </w:pPr>
      <w:r>
        <w:rPr>
          <w:rFonts w:ascii="宋体" w:eastAsia="宋体" w:hAnsi="宋体" w:hint="eastAsia"/>
          <w:sz w:val="24"/>
          <w:szCs w:val="24"/>
        </w:rPr>
        <w:t>31.</w:t>
      </w:r>
      <w:proofErr w:type="gramStart"/>
      <w:r>
        <w:rPr>
          <w:rFonts w:ascii="宋体" w:eastAsia="宋体" w:hAnsi="宋体" w:hint="eastAsia"/>
          <w:sz w:val="24"/>
          <w:szCs w:val="24"/>
        </w:rPr>
        <w:t>设置送膜超时</w:t>
      </w:r>
      <w:proofErr w:type="gramEnd"/>
      <w:r>
        <w:rPr>
          <w:rFonts w:ascii="宋体" w:eastAsia="宋体" w:hAnsi="宋体" w:hint="eastAsia"/>
          <w:sz w:val="24"/>
          <w:szCs w:val="24"/>
        </w:rPr>
        <w:t>报警时间</w:t>
      </w:r>
      <w:r w:rsidRPr="00522597">
        <w:rPr>
          <w:rFonts w:ascii="宋体" w:eastAsia="宋体" w:hAnsi="宋体" w:hint="eastAsia"/>
          <w:sz w:val="24"/>
          <w:szCs w:val="24"/>
        </w:rPr>
        <w:t>0C</w:t>
      </w:r>
      <w:r>
        <w:rPr>
          <w:rFonts w:ascii="宋体" w:eastAsia="宋体" w:hAnsi="宋体" w:hint="eastAsia"/>
          <w:sz w:val="24"/>
          <w:szCs w:val="24"/>
        </w:rPr>
        <w:t>23</w:t>
      </w:r>
    </w:p>
    <w:p w:rsidR="00982DFF" w:rsidRPr="00522597" w:rsidRDefault="00982DFF" w:rsidP="00982DFF">
      <w:pPr>
        <w:pStyle w:val="p0"/>
        <w:rPr>
          <w:rFonts w:ascii="宋体" w:hAnsi="宋体"/>
          <w:b/>
        </w:rPr>
      </w:pPr>
      <w:r w:rsidRPr="00522597">
        <w:rPr>
          <w:rFonts w:ascii="宋体" w:hAnsi="宋体" w:hint="eastAsia"/>
          <w:b/>
        </w:rPr>
        <w:t>PC</w:t>
      </w:r>
      <w:proofErr w:type="gramStart"/>
      <w:r w:rsidRPr="00522597">
        <w:rPr>
          <w:rFonts w:ascii="宋体" w:hAnsi="宋体" w:hint="eastAsia"/>
          <w:b/>
        </w:rPr>
        <w:t>向设备</w:t>
      </w:r>
      <w:proofErr w:type="gramEnd"/>
      <w:r w:rsidRPr="00522597">
        <w:rPr>
          <w:rFonts w:ascii="宋体" w:hAnsi="宋体" w:hint="eastAsia"/>
          <w:b/>
        </w:rPr>
        <w:t>发起设置请求</w:t>
      </w:r>
    </w:p>
    <w:tbl>
      <w:tblPr>
        <w:tblW w:w="3369" w:type="dxa"/>
        <w:tblLayout w:type="fixed"/>
        <w:tblLook w:val="04A0" w:firstRow="1" w:lastRow="0" w:firstColumn="1" w:lastColumn="0" w:noHBand="0" w:noVBand="1"/>
      </w:tblPr>
      <w:tblGrid>
        <w:gridCol w:w="1101"/>
        <w:gridCol w:w="992"/>
        <w:gridCol w:w="1276"/>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Pr>
                <w:rFonts w:ascii="宋体" w:hAnsi="宋体" w:hint="eastAsia"/>
              </w:rPr>
              <w:t>设定超时时间</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23</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r>
              <w:rPr>
                <w:rFonts w:ascii="宋体" w:hAnsi="宋体"/>
              </w:rPr>
              <w:t>单位</w:t>
            </w:r>
            <w:r>
              <w:rPr>
                <w:rFonts w:ascii="宋体" w:hAnsi="宋体" w:hint="eastAsia"/>
              </w:rPr>
              <w:t>秒</w:t>
            </w:r>
          </w:p>
        </w:tc>
      </w:tr>
    </w:tbl>
    <w:p w:rsidR="00982DFF" w:rsidRPr="00522597" w:rsidRDefault="00982DFF" w:rsidP="00982DFF">
      <w:pPr>
        <w:pStyle w:val="p0"/>
        <w:rPr>
          <w:rFonts w:ascii="宋体" w:hAnsi="宋体"/>
        </w:rPr>
      </w:pPr>
    </w:p>
    <w:p w:rsidR="00982DFF" w:rsidRPr="00522597" w:rsidRDefault="00982DFF" w:rsidP="00982DFF">
      <w:pPr>
        <w:pStyle w:val="p0"/>
        <w:rPr>
          <w:rFonts w:ascii="宋体" w:hAnsi="宋体"/>
        </w:rPr>
      </w:pPr>
    </w:p>
    <w:p w:rsidR="00982DFF" w:rsidRPr="00522597" w:rsidRDefault="00982DFF" w:rsidP="00982DFF">
      <w:pPr>
        <w:pStyle w:val="p0"/>
        <w:rPr>
          <w:rFonts w:ascii="宋体" w:hAnsi="宋体"/>
          <w:b/>
        </w:rPr>
      </w:pPr>
      <w:r w:rsidRPr="00522597">
        <w:rPr>
          <w:rFonts w:ascii="宋体" w:hAnsi="宋体" w:hint="eastAsia"/>
          <w:b/>
        </w:rPr>
        <w:t>设备应答：</w:t>
      </w:r>
    </w:p>
    <w:tbl>
      <w:tblPr>
        <w:tblW w:w="3369" w:type="dxa"/>
        <w:tblLayout w:type="fixed"/>
        <w:tblLook w:val="04A0" w:firstRow="1" w:lastRow="0" w:firstColumn="1" w:lastColumn="0" w:noHBand="0" w:noVBand="1"/>
      </w:tblPr>
      <w:tblGrid>
        <w:gridCol w:w="1101"/>
        <w:gridCol w:w="992"/>
        <w:gridCol w:w="1276"/>
      </w:tblGrid>
      <w:tr w:rsidR="00982DFF" w:rsidRPr="00522597" w:rsidTr="00473676">
        <w:trPr>
          <w:trHeight w:val="377"/>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命令码</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B84CAB" w:rsidP="00473676">
            <w:pPr>
              <w:pStyle w:val="p0"/>
              <w:spacing w:line="240" w:lineRule="atLeast"/>
              <w:jc w:val="center"/>
              <w:rPr>
                <w:rFonts w:ascii="宋体" w:hAnsi="宋体"/>
              </w:rPr>
            </w:pPr>
            <w:r>
              <w:rPr>
                <w:rFonts w:ascii="宋体" w:hAnsi="宋体" w:hint="eastAsia"/>
              </w:rPr>
              <w:t>时间</w:t>
            </w:r>
          </w:p>
        </w:tc>
      </w:tr>
      <w:tr w:rsidR="00982DFF" w:rsidRPr="00522597" w:rsidTr="00473676">
        <w:trPr>
          <w:trHeight w:val="453"/>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字段长度</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473676">
            <w:pPr>
              <w:pStyle w:val="p0"/>
              <w:spacing w:line="240" w:lineRule="atLeast"/>
              <w:jc w:val="center"/>
              <w:rPr>
                <w:rFonts w:ascii="宋体" w:hAnsi="宋体"/>
              </w:rPr>
            </w:pPr>
            <w:r w:rsidRPr="00522597">
              <w:rPr>
                <w:rFonts w:ascii="宋体" w:hAnsi="宋体" w:hint="eastAsia"/>
              </w:rPr>
              <w:t>2</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B84CAB" w:rsidP="00473676">
            <w:pPr>
              <w:pStyle w:val="p0"/>
              <w:spacing w:line="240" w:lineRule="atLeast"/>
              <w:jc w:val="center"/>
              <w:rPr>
                <w:rFonts w:ascii="宋体" w:hAnsi="宋体"/>
              </w:rPr>
            </w:pPr>
            <w:r>
              <w:rPr>
                <w:rFonts w:ascii="宋体" w:hAnsi="宋体" w:hint="eastAsia"/>
              </w:rPr>
              <w:t>2</w:t>
            </w:r>
          </w:p>
        </w:tc>
      </w:tr>
      <w:tr w:rsidR="00982DFF" w:rsidRPr="00522597" w:rsidTr="00473676">
        <w:trPr>
          <w:trHeight w:val="304"/>
        </w:trPr>
        <w:tc>
          <w:tcPr>
            <w:tcW w:w="1101" w:type="dxa"/>
            <w:tcBorders>
              <w:top w:val="single" w:sz="4" w:space="0" w:color="000000"/>
              <w:left w:val="single" w:sz="4" w:space="0" w:color="000000"/>
              <w:bottom w:val="single" w:sz="4" w:space="0" w:color="000000"/>
              <w:right w:val="single" w:sz="4" w:space="0" w:color="000000"/>
            </w:tcBorders>
            <w:vAlign w:val="center"/>
          </w:tcPr>
          <w:p w:rsidR="00982DFF" w:rsidRPr="00522597" w:rsidRDefault="00982DFF" w:rsidP="00473676">
            <w:pPr>
              <w:pStyle w:val="p0"/>
              <w:spacing w:before="78" w:after="78"/>
              <w:jc w:val="center"/>
              <w:rPr>
                <w:rFonts w:ascii="宋体" w:hAnsi="宋体"/>
              </w:rPr>
            </w:pPr>
            <w:r w:rsidRPr="00522597">
              <w:rPr>
                <w:rFonts w:ascii="宋体" w:hAnsi="宋体" w:hint="eastAsia"/>
              </w:rPr>
              <w:t>命令</w:t>
            </w:r>
          </w:p>
        </w:tc>
        <w:tc>
          <w:tcPr>
            <w:tcW w:w="992" w:type="dxa"/>
            <w:tcBorders>
              <w:top w:val="single" w:sz="4" w:space="0" w:color="000000"/>
              <w:left w:val="nil"/>
              <w:bottom w:val="single" w:sz="4" w:space="0" w:color="000000"/>
              <w:right w:val="single" w:sz="4" w:space="0" w:color="auto"/>
            </w:tcBorders>
            <w:vAlign w:val="center"/>
          </w:tcPr>
          <w:p w:rsidR="00982DFF" w:rsidRPr="00522597" w:rsidRDefault="00982DFF" w:rsidP="00982DFF">
            <w:pPr>
              <w:pStyle w:val="p0"/>
              <w:spacing w:before="78" w:after="78"/>
              <w:jc w:val="center"/>
              <w:rPr>
                <w:rFonts w:ascii="宋体" w:hAnsi="宋体"/>
              </w:rPr>
            </w:pPr>
            <w:r w:rsidRPr="00522597">
              <w:rPr>
                <w:rFonts w:ascii="宋体" w:hAnsi="宋体" w:hint="eastAsia"/>
              </w:rPr>
              <w:t>0x0C</w:t>
            </w:r>
            <w:r>
              <w:rPr>
                <w:rFonts w:ascii="宋体" w:hAnsi="宋体" w:hint="eastAsia"/>
              </w:rPr>
              <w:t>23</w:t>
            </w:r>
          </w:p>
        </w:tc>
        <w:tc>
          <w:tcPr>
            <w:tcW w:w="1276" w:type="dxa"/>
            <w:tcBorders>
              <w:top w:val="single" w:sz="4" w:space="0" w:color="auto"/>
              <w:left w:val="single" w:sz="4" w:space="0" w:color="auto"/>
              <w:bottom w:val="single" w:sz="4" w:space="0" w:color="auto"/>
              <w:right w:val="single" w:sz="4" w:space="0" w:color="auto"/>
            </w:tcBorders>
            <w:vAlign w:val="center"/>
          </w:tcPr>
          <w:p w:rsidR="00982DFF" w:rsidRPr="00522597" w:rsidRDefault="00982DFF" w:rsidP="00473676">
            <w:pPr>
              <w:pStyle w:val="p0"/>
              <w:spacing w:before="78" w:after="78"/>
              <w:jc w:val="center"/>
              <w:rPr>
                <w:rFonts w:ascii="宋体" w:hAnsi="宋体"/>
              </w:rPr>
            </w:pPr>
          </w:p>
        </w:tc>
      </w:tr>
    </w:tbl>
    <w:p w:rsidR="00C54CF8" w:rsidRPr="00982DFF" w:rsidRDefault="00C54CF8" w:rsidP="00982DFF">
      <w:pPr>
        <w:pStyle w:val="p0"/>
        <w:rPr>
          <w:rFonts w:ascii="宋体" w:hAnsi="宋体"/>
        </w:rPr>
      </w:pPr>
    </w:p>
    <w:sectPr w:rsidR="00C54CF8" w:rsidRPr="00982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A0B" w:rsidRDefault="00136A0B" w:rsidP="005342A6">
      <w:r>
        <w:separator/>
      </w:r>
    </w:p>
  </w:endnote>
  <w:endnote w:type="continuationSeparator" w:id="0">
    <w:p w:rsidR="00136A0B" w:rsidRDefault="00136A0B" w:rsidP="0053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A0B" w:rsidRDefault="00136A0B" w:rsidP="005342A6">
      <w:r>
        <w:separator/>
      </w:r>
    </w:p>
  </w:footnote>
  <w:footnote w:type="continuationSeparator" w:id="0">
    <w:p w:rsidR="00136A0B" w:rsidRDefault="00136A0B" w:rsidP="00534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77469"/>
    <w:multiLevelType w:val="multilevel"/>
    <w:tmpl w:val="159774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5BE7EAC"/>
    <w:multiLevelType w:val="multilevel"/>
    <w:tmpl w:val="35BE7E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70048CA"/>
    <w:multiLevelType w:val="multilevel"/>
    <w:tmpl w:val="48954760"/>
    <w:lvl w:ilvl="0">
      <w:start w:val="1"/>
      <w:numFmt w:val="chineseCountingThousand"/>
      <w:lvlText w:val="%1、"/>
      <w:lvlJc w:val="left"/>
      <w:pPr>
        <w:ind w:left="420" w:hanging="420"/>
      </w:pPr>
    </w:lvl>
    <w:lvl w:ilvl="1">
      <w:start w:val="1"/>
      <w:numFmt w:val="lowerLetter"/>
      <w:lvlText w:val="%2)"/>
      <w:lvlJc w:val="left"/>
      <w:pPr>
        <w:ind w:left="1021" w:hanging="420"/>
      </w:pPr>
    </w:lvl>
    <w:lvl w:ilvl="2">
      <w:start w:val="1"/>
      <w:numFmt w:val="lowerRoman"/>
      <w:lvlText w:val="%3."/>
      <w:lvlJc w:val="right"/>
      <w:pPr>
        <w:ind w:left="1441" w:hanging="420"/>
      </w:pPr>
    </w:lvl>
    <w:lvl w:ilvl="3">
      <w:start w:val="1"/>
      <w:numFmt w:val="decimal"/>
      <w:lvlText w:val="%4."/>
      <w:lvlJc w:val="left"/>
      <w:pPr>
        <w:ind w:left="1861" w:hanging="420"/>
      </w:pPr>
    </w:lvl>
    <w:lvl w:ilvl="4">
      <w:start w:val="1"/>
      <w:numFmt w:val="lowerLetter"/>
      <w:lvlText w:val="%5)"/>
      <w:lvlJc w:val="left"/>
      <w:pPr>
        <w:ind w:left="2281" w:hanging="420"/>
      </w:pPr>
    </w:lvl>
    <w:lvl w:ilvl="5">
      <w:start w:val="1"/>
      <w:numFmt w:val="lowerRoman"/>
      <w:lvlText w:val="%6."/>
      <w:lvlJc w:val="right"/>
      <w:pPr>
        <w:ind w:left="2701" w:hanging="420"/>
      </w:pPr>
    </w:lvl>
    <w:lvl w:ilvl="6">
      <w:start w:val="1"/>
      <w:numFmt w:val="decimal"/>
      <w:lvlText w:val="%7."/>
      <w:lvlJc w:val="left"/>
      <w:pPr>
        <w:ind w:left="3121" w:hanging="420"/>
      </w:pPr>
    </w:lvl>
    <w:lvl w:ilvl="7">
      <w:start w:val="1"/>
      <w:numFmt w:val="lowerLetter"/>
      <w:lvlText w:val="%8)"/>
      <w:lvlJc w:val="left"/>
      <w:pPr>
        <w:ind w:left="3541" w:hanging="420"/>
      </w:pPr>
    </w:lvl>
    <w:lvl w:ilvl="8">
      <w:start w:val="1"/>
      <w:numFmt w:val="lowerRoman"/>
      <w:lvlText w:val="%9."/>
      <w:lvlJc w:val="right"/>
      <w:pPr>
        <w:ind w:left="3961" w:hanging="420"/>
      </w:pPr>
    </w:lvl>
  </w:abstractNum>
  <w:abstractNum w:abstractNumId="3">
    <w:nsid w:val="48954760"/>
    <w:multiLevelType w:val="multilevel"/>
    <w:tmpl w:val="48954760"/>
    <w:lvl w:ilvl="0">
      <w:start w:val="1"/>
      <w:numFmt w:val="chineseCountingThousand"/>
      <w:lvlText w:val="%1、"/>
      <w:lvlJc w:val="left"/>
      <w:pPr>
        <w:ind w:left="420" w:hanging="420"/>
      </w:pPr>
    </w:lvl>
    <w:lvl w:ilvl="1">
      <w:start w:val="1"/>
      <w:numFmt w:val="lowerLetter"/>
      <w:lvlText w:val="%2)"/>
      <w:lvlJc w:val="left"/>
      <w:pPr>
        <w:ind w:left="1021" w:hanging="420"/>
      </w:pPr>
    </w:lvl>
    <w:lvl w:ilvl="2">
      <w:start w:val="1"/>
      <w:numFmt w:val="lowerRoman"/>
      <w:lvlText w:val="%3."/>
      <w:lvlJc w:val="right"/>
      <w:pPr>
        <w:ind w:left="1441" w:hanging="420"/>
      </w:pPr>
    </w:lvl>
    <w:lvl w:ilvl="3">
      <w:start w:val="1"/>
      <w:numFmt w:val="decimal"/>
      <w:lvlText w:val="%4."/>
      <w:lvlJc w:val="left"/>
      <w:pPr>
        <w:ind w:left="1861" w:hanging="420"/>
      </w:pPr>
    </w:lvl>
    <w:lvl w:ilvl="4">
      <w:start w:val="1"/>
      <w:numFmt w:val="lowerLetter"/>
      <w:lvlText w:val="%5)"/>
      <w:lvlJc w:val="left"/>
      <w:pPr>
        <w:ind w:left="2281" w:hanging="420"/>
      </w:pPr>
    </w:lvl>
    <w:lvl w:ilvl="5">
      <w:start w:val="1"/>
      <w:numFmt w:val="lowerRoman"/>
      <w:lvlText w:val="%6."/>
      <w:lvlJc w:val="right"/>
      <w:pPr>
        <w:ind w:left="2701" w:hanging="420"/>
      </w:pPr>
    </w:lvl>
    <w:lvl w:ilvl="6">
      <w:start w:val="1"/>
      <w:numFmt w:val="decimal"/>
      <w:lvlText w:val="%7."/>
      <w:lvlJc w:val="left"/>
      <w:pPr>
        <w:ind w:left="3121" w:hanging="420"/>
      </w:pPr>
    </w:lvl>
    <w:lvl w:ilvl="7">
      <w:start w:val="1"/>
      <w:numFmt w:val="lowerLetter"/>
      <w:lvlText w:val="%8)"/>
      <w:lvlJc w:val="left"/>
      <w:pPr>
        <w:ind w:left="3541" w:hanging="420"/>
      </w:pPr>
    </w:lvl>
    <w:lvl w:ilvl="8">
      <w:start w:val="1"/>
      <w:numFmt w:val="lowerRoman"/>
      <w:lvlText w:val="%9."/>
      <w:lvlJc w:val="right"/>
      <w:pPr>
        <w:ind w:left="3961" w:hanging="420"/>
      </w:pPr>
    </w:lvl>
  </w:abstractNum>
  <w:abstractNum w:abstractNumId="4">
    <w:nsid w:val="58F45CE3"/>
    <w:multiLevelType w:val="multilevel"/>
    <w:tmpl w:val="58F45CE3"/>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695A7122"/>
    <w:multiLevelType w:val="multilevel"/>
    <w:tmpl w:val="E1923CB0"/>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1A4"/>
    <w:rsid w:val="00010971"/>
    <w:rsid w:val="000262BB"/>
    <w:rsid w:val="0003561C"/>
    <w:rsid w:val="0005689A"/>
    <w:rsid w:val="0005754C"/>
    <w:rsid w:val="000766E7"/>
    <w:rsid w:val="00092519"/>
    <w:rsid w:val="000A7839"/>
    <w:rsid w:val="000B6259"/>
    <w:rsid w:val="000C2EF7"/>
    <w:rsid w:val="000D74E4"/>
    <w:rsid w:val="00103DBE"/>
    <w:rsid w:val="00111521"/>
    <w:rsid w:val="001144EC"/>
    <w:rsid w:val="00136A0B"/>
    <w:rsid w:val="0015203E"/>
    <w:rsid w:val="001A416C"/>
    <w:rsid w:val="002175DC"/>
    <w:rsid w:val="00256759"/>
    <w:rsid w:val="00272169"/>
    <w:rsid w:val="002A41A4"/>
    <w:rsid w:val="002B2AA6"/>
    <w:rsid w:val="002B630D"/>
    <w:rsid w:val="00342BF3"/>
    <w:rsid w:val="003541DD"/>
    <w:rsid w:val="003701C5"/>
    <w:rsid w:val="00383C34"/>
    <w:rsid w:val="003D3E08"/>
    <w:rsid w:val="003E4BF8"/>
    <w:rsid w:val="003F10AE"/>
    <w:rsid w:val="0043702E"/>
    <w:rsid w:val="00437BD3"/>
    <w:rsid w:val="004559B6"/>
    <w:rsid w:val="00461F83"/>
    <w:rsid w:val="00473676"/>
    <w:rsid w:val="004807D2"/>
    <w:rsid w:val="004C78C9"/>
    <w:rsid w:val="004F1F4E"/>
    <w:rsid w:val="00526994"/>
    <w:rsid w:val="005342A6"/>
    <w:rsid w:val="0054573C"/>
    <w:rsid w:val="0055299B"/>
    <w:rsid w:val="00581094"/>
    <w:rsid w:val="005862E4"/>
    <w:rsid w:val="005866BE"/>
    <w:rsid w:val="005C1551"/>
    <w:rsid w:val="005C7F09"/>
    <w:rsid w:val="00623624"/>
    <w:rsid w:val="00627A20"/>
    <w:rsid w:val="006325B2"/>
    <w:rsid w:val="00640D87"/>
    <w:rsid w:val="00645351"/>
    <w:rsid w:val="0064592B"/>
    <w:rsid w:val="00673FF3"/>
    <w:rsid w:val="00691583"/>
    <w:rsid w:val="006B1812"/>
    <w:rsid w:val="006E4E66"/>
    <w:rsid w:val="006F130F"/>
    <w:rsid w:val="007274C8"/>
    <w:rsid w:val="00743C30"/>
    <w:rsid w:val="007647BA"/>
    <w:rsid w:val="007702BB"/>
    <w:rsid w:val="00780616"/>
    <w:rsid w:val="00785A7A"/>
    <w:rsid w:val="00793451"/>
    <w:rsid w:val="007C655F"/>
    <w:rsid w:val="007D09D2"/>
    <w:rsid w:val="0083468D"/>
    <w:rsid w:val="0088102A"/>
    <w:rsid w:val="008C5F0D"/>
    <w:rsid w:val="009155E4"/>
    <w:rsid w:val="00935EC6"/>
    <w:rsid w:val="009457B0"/>
    <w:rsid w:val="0096262A"/>
    <w:rsid w:val="00977D20"/>
    <w:rsid w:val="00982DFF"/>
    <w:rsid w:val="009972A8"/>
    <w:rsid w:val="009A2941"/>
    <w:rsid w:val="009B109F"/>
    <w:rsid w:val="009D7F49"/>
    <w:rsid w:val="009F00B8"/>
    <w:rsid w:val="009F662A"/>
    <w:rsid w:val="00A36522"/>
    <w:rsid w:val="00A612DF"/>
    <w:rsid w:val="00A87B93"/>
    <w:rsid w:val="00A91A28"/>
    <w:rsid w:val="00B01E1C"/>
    <w:rsid w:val="00B44DBC"/>
    <w:rsid w:val="00B733F9"/>
    <w:rsid w:val="00B73690"/>
    <w:rsid w:val="00B76AE8"/>
    <w:rsid w:val="00B84CAB"/>
    <w:rsid w:val="00B91FEF"/>
    <w:rsid w:val="00BD0E6C"/>
    <w:rsid w:val="00C17037"/>
    <w:rsid w:val="00C449AA"/>
    <w:rsid w:val="00C51961"/>
    <w:rsid w:val="00C54CF8"/>
    <w:rsid w:val="00C6310F"/>
    <w:rsid w:val="00C70F88"/>
    <w:rsid w:val="00C839AF"/>
    <w:rsid w:val="00CB1AFA"/>
    <w:rsid w:val="00CB1E0F"/>
    <w:rsid w:val="00CD0520"/>
    <w:rsid w:val="00CE57F2"/>
    <w:rsid w:val="00D5172C"/>
    <w:rsid w:val="00D70B7C"/>
    <w:rsid w:val="00D70F97"/>
    <w:rsid w:val="00DB257D"/>
    <w:rsid w:val="00DD1D45"/>
    <w:rsid w:val="00E30A64"/>
    <w:rsid w:val="00E42CA1"/>
    <w:rsid w:val="00E614DB"/>
    <w:rsid w:val="00EA49C6"/>
    <w:rsid w:val="00ED722A"/>
    <w:rsid w:val="00EF4997"/>
    <w:rsid w:val="00F1101A"/>
    <w:rsid w:val="00F13CEE"/>
    <w:rsid w:val="00F62D81"/>
    <w:rsid w:val="00F67639"/>
    <w:rsid w:val="00F702EB"/>
    <w:rsid w:val="00F76851"/>
    <w:rsid w:val="00F87A23"/>
    <w:rsid w:val="00F92FE9"/>
    <w:rsid w:val="00F96629"/>
    <w:rsid w:val="00FC2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2A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4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342A6"/>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4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42A6"/>
    <w:rPr>
      <w:sz w:val="18"/>
      <w:szCs w:val="18"/>
    </w:rPr>
  </w:style>
  <w:style w:type="paragraph" w:styleId="a4">
    <w:name w:val="footer"/>
    <w:basedOn w:val="a"/>
    <w:link w:val="Char0"/>
    <w:uiPriority w:val="99"/>
    <w:unhideWhenUsed/>
    <w:rsid w:val="005342A6"/>
    <w:pPr>
      <w:tabs>
        <w:tab w:val="center" w:pos="4153"/>
        <w:tab w:val="right" w:pos="8306"/>
      </w:tabs>
      <w:snapToGrid w:val="0"/>
      <w:jc w:val="left"/>
    </w:pPr>
    <w:rPr>
      <w:sz w:val="18"/>
      <w:szCs w:val="18"/>
    </w:rPr>
  </w:style>
  <w:style w:type="character" w:customStyle="1" w:styleId="Char0">
    <w:name w:val="页脚 Char"/>
    <w:basedOn w:val="a0"/>
    <w:link w:val="a4"/>
    <w:uiPriority w:val="99"/>
    <w:rsid w:val="005342A6"/>
    <w:rPr>
      <w:sz w:val="18"/>
      <w:szCs w:val="18"/>
    </w:rPr>
  </w:style>
  <w:style w:type="character" w:customStyle="1" w:styleId="2Char">
    <w:name w:val="标题 2 Char"/>
    <w:basedOn w:val="a0"/>
    <w:link w:val="2"/>
    <w:qFormat/>
    <w:rsid w:val="005342A6"/>
    <w:rPr>
      <w:rFonts w:ascii="Arial" w:eastAsia="黑体" w:hAnsi="Arial" w:cs="Times New Roman"/>
      <w:b/>
      <w:bCs/>
      <w:sz w:val="32"/>
      <w:szCs w:val="32"/>
    </w:rPr>
  </w:style>
  <w:style w:type="table" w:styleId="a5">
    <w:name w:val="Table Grid"/>
    <w:basedOn w:val="a1"/>
    <w:qFormat/>
    <w:rsid w:val="005342A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qFormat/>
    <w:rsid w:val="005342A6"/>
    <w:pPr>
      <w:widowControl/>
    </w:pPr>
    <w:rPr>
      <w:kern w:val="0"/>
      <w:szCs w:val="21"/>
    </w:rPr>
  </w:style>
  <w:style w:type="paragraph" w:styleId="a6">
    <w:name w:val="Balloon Text"/>
    <w:basedOn w:val="a"/>
    <w:link w:val="Char1"/>
    <w:uiPriority w:val="99"/>
    <w:semiHidden/>
    <w:unhideWhenUsed/>
    <w:rsid w:val="009F00B8"/>
    <w:rPr>
      <w:sz w:val="18"/>
      <w:szCs w:val="18"/>
    </w:rPr>
  </w:style>
  <w:style w:type="character" w:customStyle="1" w:styleId="Char1">
    <w:name w:val="批注框文本 Char"/>
    <w:basedOn w:val="a0"/>
    <w:link w:val="a6"/>
    <w:uiPriority w:val="99"/>
    <w:semiHidden/>
    <w:rsid w:val="009F00B8"/>
    <w:rPr>
      <w:rFonts w:ascii="Times New Roman" w:eastAsia="宋体" w:hAnsi="Times New Roman" w:cs="Times New Roman"/>
      <w:sz w:val="18"/>
      <w:szCs w:val="18"/>
    </w:rPr>
  </w:style>
  <w:style w:type="paragraph" w:styleId="a7">
    <w:name w:val="List Paragraph"/>
    <w:basedOn w:val="a"/>
    <w:uiPriority w:val="34"/>
    <w:qFormat/>
    <w:rsid w:val="009D7F49"/>
    <w:pPr>
      <w:ind w:firstLineChars="200" w:firstLine="420"/>
    </w:pPr>
  </w:style>
  <w:style w:type="character" w:customStyle="1" w:styleId="1Char">
    <w:name w:val="标题 1 Char"/>
    <w:basedOn w:val="a0"/>
    <w:link w:val="1"/>
    <w:uiPriority w:val="9"/>
    <w:rsid w:val="00793451"/>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2A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45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342A6"/>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4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42A6"/>
    <w:rPr>
      <w:sz w:val="18"/>
      <w:szCs w:val="18"/>
    </w:rPr>
  </w:style>
  <w:style w:type="paragraph" w:styleId="a4">
    <w:name w:val="footer"/>
    <w:basedOn w:val="a"/>
    <w:link w:val="Char0"/>
    <w:uiPriority w:val="99"/>
    <w:unhideWhenUsed/>
    <w:rsid w:val="005342A6"/>
    <w:pPr>
      <w:tabs>
        <w:tab w:val="center" w:pos="4153"/>
        <w:tab w:val="right" w:pos="8306"/>
      </w:tabs>
      <w:snapToGrid w:val="0"/>
      <w:jc w:val="left"/>
    </w:pPr>
    <w:rPr>
      <w:sz w:val="18"/>
      <w:szCs w:val="18"/>
    </w:rPr>
  </w:style>
  <w:style w:type="character" w:customStyle="1" w:styleId="Char0">
    <w:name w:val="页脚 Char"/>
    <w:basedOn w:val="a0"/>
    <w:link w:val="a4"/>
    <w:uiPriority w:val="99"/>
    <w:rsid w:val="005342A6"/>
    <w:rPr>
      <w:sz w:val="18"/>
      <w:szCs w:val="18"/>
    </w:rPr>
  </w:style>
  <w:style w:type="character" w:customStyle="1" w:styleId="2Char">
    <w:name w:val="标题 2 Char"/>
    <w:basedOn w:val="a0"/>
    <w:link w:val="2"/>
    <w:qFormat/>
    <w:rsid w:val="005342A6"/>
    <w:rPr>
      <w:rFonts w:ascii="Arial" w:eastAsia="黑体" w:hAnsi="Arial" w:cs="Times New Roman"/>
      <w:b/>
      <w:bCs/>
      <w:sz w:val="32"/>
      <w:szCs w:val="32"/>
    </w:rPr>
  </w:style>
  <w:style w:type="table" w:styleId="a5">
    <w:name w:val="Table Grid"/>
    <w:basedOn w:val="a1"/>
    <w:qFormat/>
    <w:rsid w:val="005342A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qFormat/>
    <w:rsid w:val="005342A6"/>
    <w:pPr>
      <w:widowControl/>
    </w:pPr>
    <w:rPr>
      <w:kern w:val="0"/>
      <w:szCs w:val="21"/>
    </w:rPr>
  </w:style>
  <w:style w:type="paragraph" w:styleId="a6">
    <w:name w:val="Balloon Text"/>
    <w:basedOn w:val="a"/>
    <w:link w:val="Char1"/>
    <w:uiPriority w:val="99"/>
    <w:semiHidden/>
    <w:unhideWhenUsed/>
    <w:rsid w:val="009F00B8"/>
    <w:rPr>
      <w:sz w:val="18"/>
      <w:szCs w:val="18"/>
    </w:rPr>
  </w:style>
  <w:style w:type="character" w:customStyle="1" w:styleId="Char1">
    <w:name w:val="批注框文本 Char"/>
    <w:basedOn w:val="a0"/>
    <w:link w:val="a6"/>
    <w:uiPriority w:val="99"/>
    <w:semiHidden/>
    <w:rsid w:val="009F00B8"/>
    <w:rPr>
      <w:rFonts w:ascii="Times New Roman" w:eastAsia="宋体" w:hAnsi="Times New Roman" w:cs="Times New Roman"/>
      <w:sz w:val="18"/>
      <w:szCs w:val="18"/>
    </w:rPr>
  </w:style>
  <w:style w:type="paragraph" w:styleId="a7">
    <w:name w:val="List Paragraph"/>
    <w:basedOn w:val="a"/>
    <w:uiPriority w:val="34"/>
    <w:qFormat/>
    <w:rsid w:val="009D7F49"/>
    <w:pPr>
      <w:ind w:firstLineChars="200" w:firstLine="420"/>
    </w:pPr>
  </w:style>
  <w:style w:type="character" w:customStyle="1" w:styleId="1Char">
    <w:name w:val="标题 1 Char"/>
    <w:basedOn w:val="a0"/>
    <w:link w:val="1"/>
    <w:uiPriority w:val="9"/>
    <w:rsid w:val="00793451"/>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5229</TotalTime>
  <Pages>23</Pages>
  <Words>1325</Words>
  <Characters>7555</Characters>
  <Application>Microsoft Office Word</Application>
  <DocSecurity>0</DocSecurity>
  <Lines>62</Lines>
  <Paragraphs>17</Paragraphs>
  <ScaleCrop>false</ScaleCrop>
  <Company>Microsoft</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86</cp:revision>
  <dcterms:created xsi:type="dcterms:W3CDTF">2019-04-03T12:16:00Z</dcterms:created>
  <dcterms:modified xsi:type="dcterms:W3CDTF">2019-09-28T01:55:00Z</dcterms:modified>
</cp:coreProperties>
</file>