
<file path=[Content_Types].xml><?xml version="1.0" encoding="utf-8"?>
<Types xmlns="http://schemas.openxmlformats.org/package/2006/content-types">
  <Default Extension="png" ContentType="image/pn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1" w:lineRule="atLeast"/>
      </w:pPr>
      <w:r>
        <w:pict>
          <v:shapetype id="st_0_0" coordsize="21600,21600" o:spt="202" path="m,l,21600r21600,l21600,xe"/>
          <v:shape id="sh_0_0" type="#st_0_0" stroked="f" filled="f" style="position:absolute;margin-left:0.000000pt;margin-top:0.000000pt;width:625.750000pt;height:43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8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5"/>
                      <w:szCs w:val="75"/>
                      <w:lang w:val="zh"/>
                    </w:rPr>
                    <w:t xml:space="preserve">法律声明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1" coordsize="21600,21600" o:spt="202" path="m,l,21600r21600,l21600,xe"/>
          <v:shape id="sh_0_1" type="#st_0_1" stroked="f" filled="f" style="position:absolute;margin-left:0.000000pt;margin-top:80.400000pt;width:639.450000pt;height:206.1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76" w:lineRule="atLeast"/>
                    <w:ind w:left="825" w:hanging="825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口本淉件包括：渍示文稿，示例，代码，题库，视频和声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音等，小象羊院拥有完全知识产权的权利；只限于善意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争习者在本淉程使用，不得在淉程范围外向任何笫三方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散播。任何其他人或机构不得盗版、复制、仿造其中的 </w:t>
                  </w: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创意，我们将保留一切通过法律手段追究违反者的权利。</w:t>
                  </w:r>
                </w:p>
                <w:p>
                  <w:pPr>
                    <w:pStyle w:val="Style"/>
                    <w:spacing w:before="0" w:after="0" w:line="1051" w:lineRule="atLeast"/>
                    <w:ind w:left="8635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0"/>
                      <w:sz w:val="83"/>
                      <w:szCs w:val="83"/>
                      <w:lang w:val="zh"/>
                    </w:rPr>
                    <w:t xml:space="preserve">回•.•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2" coordsize="21600,21600" o:spt="202" path="m,l,21600r21600,l21600,xe"/>
          <v:shape id="sh_0_2" type="#st_0_2" stroked="f" filled="f" style="position:absolute;margin-left:0.000000pt;margin-top:278.600000pt;width:207.900000pt;height:27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79" w:lineRule="atLeast"/>
                    <w:ind w:left="7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口淉程详情请咨询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3" coordsize="21600,21600" o:spt="202" path="m,l,21600r21600,l21600,xe"/>
          <v:shape id="sh_0_3" type="#st_0_3" stroked="f" filled="f" style="position:absolute;margin-left:38.400000pt;margin-top:313.200000pt;width:346.900000pt;height:62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393" w:lineRule="atLeast"/>
                    <w:ind w:left="724" w:right="0" w:hanging="676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微信公众号：大数据分析挖掘</w:t>
                  </w:r>
                </w:p>
                <w:p>
                  <w:pPr>
                    <w:pStyle w:val="Style"/>
                    <w:numPr>
                      <w:ilvl w:val="0"/>
                      <w:numId w:val="1"/>
                    </w:numPr>
                    <w:spacing w:before="0" w:after="0" w:line="691" w:lineRule="atLeast"/>
                    <w:ind w:left="758" w:right="0" w:hanging="710"/>
                    <w:textAlignment w:val="baseline"/>
                  </w:pPr>
                  <w:r>
                    <w:rPr>
                      <w:rFonts w:ascii="SimSun" w:eastAsia="SimSun" w:hAnsi="SimSun" w:cs="SimSun"/>
                      <w:w w:val="109"/>
                      <w:sz w:val="39"/>
                      <w:szCs w:val="39"/>
                      <w:lang w:val="zh"/>
                    </w:rPr>
                    <w:t xml:space="preserve">新浪微博： </w:t>
                  </w:r>
                  <w:r>
                    <w:rPr>
                      <w:sz w:val="46"/>
                      <w:szCs w:val="46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5471160</wp:posOffset>
            </wp:positionH>
            <wp:positionV relativeFrom="margin">
              <wp:posOffset>3105785</wp:posOffset>
            </wp:positionV>
            <wp:extent cx="1938020" cy="19259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8020" cy="19259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0_5" coordsize="21600,21600" o:spt="202" path="m,l,21600r21600,l21600,xe"/>
          <v:shape id="sh_0_5" type="#st_0_5" stroked="f" filled="f" style="position:absolute;margin-left:12.750000pt;margin-top:482.600000pt;width:371.10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0_6" coordsize="21600,21600" o:spt="202" path="m,l,21600r21600,l21600,xe"/>
          <v:shape id="sh_0_6" type="#st_0_6" stroked="f" filled="f" style="position:absolute;margin-left:518.400000pt;margin-top:460.3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456" w:right="3251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518160</wp:posOffset>
            </wp:positionH>
            <wp:positionV relativeFrom="margin">
              <wp:posOffset>0</wp:posOffset>
            </wp:positionV>
            <wp:extent cx="7522210" cy="205994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2210" cy="2059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1_1" coordsize="21600,21600" o:spt="202" path="m,l,21600r21600,l21600,xe"/>
          <v:shape id="sh_1_1" type="#st_1_1" stroked="f" filled="f" style="position:absolute;margin-left:149.500000pt;margin-top:199.650000pt;width:314.700000pt;height:54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16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零基础Python入门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2" coordsize="21600,21600" o:spt="202" path="m,l,21600r21600,l21600,xe"/>
          <v:shape id="sh_1_2" type="#st_1_2" stroked="f" filled="f" style="position:absolute;margin-left:506.400000pt;margin-top:268.550000pt;width:106.650000pt;height:21.3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07" w:lineRule="atLeast"/>
                    <w:ind w:left="6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7"/>
                      <w:sz w:val="33"/>
                      <w:szCs w:val="33"/>
                      <w:lang w:val="zh"/>
                    </w:rPr>
                    <w:t xml:space="preserve">－－梁斌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3" coordsize="21600,21600" o:spt="202" path="m,l,21600r21600,l21600,xe"/>
          <v:shape id="sh_1_3" type="#st_1_3" stroked="f" filled="f" style="position:absolute;margin-left:0.000000pt;margin-top:387.8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1_4" coordsize="21600,21600" o:spt="202" path="m,l,21600r21600,l21600,xe"/>
          <v:shape id="sh_1_4" type="#st_1_4" stroked="f" filled="f" style="position:absolute;margin-left:505.650000pt;margin-top:365.5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1944" w:right="3073" w:bottom="360" w:left="744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2_0" coordsize="21600,21600" o:spt="202" path="m,l,21600r21600,l21600,xe"/>
          <v:shape id="sh_2_0" type="#st_2_0" stroked="f" filled="f" style="position:absolute;margin-left:0.000000pt;margin-top:0.000000pt;width:111.9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9"/>
                      <w:szCs w:val="69"/>
                      <w:lang w:val="zh"/>
                    </w:rPr>
                    <w:t xml:space="preserve">第五讲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2069465</wp:posOffset>
            </wp:positionH>
            <wp:positionV relativeFrom="margin">
              <wp:posOffset>1633855</wp:posOffset>
            </wp:positionV>
            <wp:extent cx="3888740" cy="262128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740" cy="2621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2_2" coordsize="21600,21600" o:spt="202" path="m,l,21600r21600,l21600,xe"/>
          <v:shape id="sh_2_2" type="#st_2_2" stroked="f" filled="f" style="position:absolute;margin-left:173.750000pt;margin-top:360.950000pt;width:291.450000pt;height:52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54" w:lineRule="atLeast"/>
                    <w:ind w:left="38" w:firstLine="0"/>
                    <w:textAlignment w:val="baseline"/>
                  </w:pPr>
                  <w:r>
                    <w:rPr>
                      <w:w w:val="105"/>
                      <w:sz w:val="80"/>
                      <w:szCs w:val="80"/>
                      <w:lang w:val="zh"/>
                    </w:rPr>
                    <w:t xml:space="preserve">52周存钱挑战4.0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3" coordsize="21600,21600" o:spt="202" path="m,l,21600r21600,l21600,xe"/>
          <v:shape id="sh_2_3" type="#st_2_3" stroked="f" filled="f" style="position:absolute;margin-left:12.750000pt;margin-top:480.9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2_4" coordsize="21600,21600" o:spt="202" path="m,l,21600r21600,l21600,xe"/>
          <v:shape id="sh_2_4" type="#st_2_4" stroked="f" filled="f" style="position:absolute;margin-left:518.400000pt;margin-top:458.6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23" w:right="3515" w:bottom="360" w:left="489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3_0" coordsize="21600,21600" o:spt="202" path="m,l,21600r21600,l21600,xe"/>
          <v:shape id="sh_3_0" type="#st_3_0" stroked="f" filled="f" style="position:absolute;margin-left:0.700000pt;margin-top:0.000000pt;width:638.250000pt;height:41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2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案例描述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1" coordsize="21600,21600" o:spt="202" path="m,l,21600r21600,l21600,xe"/>
          <v:shape id="sh_3_1" type="#st_3_1" stroked="f" filled="f" style="position:absolute;margin-left:0.000000pt;margin-top:77.750000pt;width:651.700000pt;height:314.8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393" w:lineRule="atLeast"/>
                    <w:ind w:left="585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52周存钱法，即52周阶梯式存钱法，是国际上非常流行的存钱方法。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24" w:lineRule="atLeast"/>
                    <w:ind w:left="576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按照52周存钱法，存钱的人必须在—年52周内，每周递存10元</w:t>
                  </w:r>
                </w:p>
                <w:p>
                  <w:pPr>
                    <w:pStyle w:val="Style"/>
                    <w:numPr>
                      <w:ilvl w:val="0"/>
                      <w:numId w:val="2"/>
                    </w:numPr>
                    <w:spacing w:before="0" w:after="0" w:line="763" w:lineRule="atLeast"/>
                    <w:ind w:left="571" w:right="0" w:hanging="523"/>
                    <w:textAlignment w:val="baseline"/>
                  </w:pPr>
                  <w:r>
                    <w:rPr>
                      <w:rFonts w:ascii="SimSun" w:eastAsia="SimSun" w:hAnsi="SimSun" w:cs="SimSun"/>
                      <w:sz w:val="40"/>
                      <w:szCs w:val="40"/>
                      <w:lang w:val="zh"/>
                    </w:rPr>
                    <w:t xml:space="preserve">例子：</w:t>
                  </w:r>
                </w:p>
                <w:p>
                  <w:pPr>
                    <w:pStyle w:val="Style"/>
                    <w:spacing w:before="0" w:after="0" w:line="672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第—周存10元，第二周存20元，第3周存30元，—直到第52周存520元。</w:t>
                  </w:r>
                </w:p>
                <w:p>
                  <w:pPr>
                    <w:pStyle w:val="Style"/>
                    <w:spacing w:before="0" w:after="0" w:line="720" w:lineRule="atLeast"/>
                    <w:ind w:left="571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这样—年下来会有多少钱呢？</w:t>
                  </w:r>
                </w:p>
                <w:p>
                  <w:pPr>
                    <w:pStyle w:val="Style"/>
                    <w:spacing w:before="0" w:after="0" w:line="720" w:lineRule="atLeast"/>
                    <w:ind w:left="600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34"/>
                      <w:szCs w:val="34"/>
                      <w:lang w:val="zh"/>
                    </w:rPr>
                    <w:t xml:space="preserve">10+20+30+40+50+……+520=13780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4" w:lineRule="atLeast"/>
                    <w:ind w:left="576" w:right="0" w:hanging="542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2.0增加功能：记录每周的存款数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4" w:lineRule="atLeast"/>
                    <w:ind w:left="576" w:right="0" w:hanging="53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3.0增加功能：使用循环直接计数</w:t>
                  </w:r>
                </w:p>
                <w:p>
                  <w:pPr>
                    <w:pStyle w:val="Style"/>
                    <w:numPr>
                      <w:ilvl w:val="0"/>
                      <w:numId w:val="3"/>
                    </w:numPr>
                    <w:spacing w:before="0" w:after="0" w:line="72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4.0增加功能：灵活设置每周的存款数，增加的存款数及存款周数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2" coordsize="21600,21600" o:spt="202" path="m,l,21600r21600,l21600,xe"/>
          <v:shape id="sh_3_2" type="#st_3_2" stroked="f" filled="f" style="position:absolute;margin-left:13.2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3_3" coordsize="21600,21600" o:spt="202" path="m,l,21600r21600,l21600,xe"/>
          <v:shape id="sh_3_3" type="#st_3_3" stroked="f" filled="f" style="position:absolute;margin-left:518.8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42" w:right="3016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4_0" coordsize="21600,21600" o:spt="202" path="m,l,21600r21600,l21600,xe"/>
          <v:shape id="sh_4_0" type="#st_4_0" stroked="f" filled="f" style="position:absolute;margin-left:0.200000pt;margin-top:0.000000pt;width:534.800000pt;height:41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72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0"/>
                      <w:szCs w:val="70"/>
                      <w:lang w:val="zh"/>
                    </w:rPr>
                    <w:t xml:space="preserve">函数的参数传递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1" coordsize="21600,21600" o:spt="202" path="m,l,21600r21600,l21600,xe"/>
          <v:shape id="sh_4_1" type="#st_4_1" stroked="f" filled="f" style="position:absolute;margin-left:0.000000pt;margin-top:79.450000pt;width:536.250000pt;height:169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379" w:lineRule="atLeast"/>
                    <w:ind w:left="595" w:right="0" w:hanging="547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函数通过参数与调用程序传递信息</w:t>
                  </w:r>
                </w:p>
                <w:p>
                  <w:pPr>
                    <w:pStyle w:val="Style"/>
                    <w:numPr>
                      <w:ilvl w:val="0"/>
                      <w:numId w:val="4"/>
                    </w:numPr>
                    <w:spacing w:before="0" w:after="0" w:line="724" w:lineRule="atLeast"/>
                    <w:ind w:left="57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变量的作用范围</w:t>
                  </w:r>
                </w:p>
                <w:p>
                  <w:pPr>
                    <w:pStyle w:val="Style"/>
                    <w:numPr>
                      <w:ilvl w:val="0"/>
                      <w:numId w:val="5"/>
                    </w:numPr>
                    <w:spacing w:before="0" w:after="0" w:line="710" w:lineRule="atLeast"/>
                    <w:ind w:left="1296" w:right="0" w:hanging="528"/>
                    <w:textAlignment w:val="baseline"/>
                  </w:pP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局部，函数内的变量作用范围只在函数内</w:t>
                  </w:r>
                </w:p>
                <w:p>
                  <w:pPr>
                    <w:pStyle w:val="Style"/>
                    <w:numPr>
                      <w:ilvl w:val="0"/>
                      <w:numId w:val="6"/>
                    </w:numPr>
                    <w:spacing w:before="0" w:after="0" w:line="724" w:lineRule="atLeast"/>
                    <w:ind w:left="48" w:right="0" w:hanging="528"/>
                    <w:textAlignment w:val="baseline"/>
                  </w:pPr>
                  <w:r>
                    <w:rPr>
                      <w:rFonts w:ascii="Arial" w:eastAsia="Arial" w:hAnsi="Arial" w:cs="Arial"/>
                      <w:sz w:val="35"/>
                      <w:szCs w:val="35"/>
                      <w:lang w:val="zh"/>
                    </w:rPr>
                    <w:t xml:space="preserve">全局，函数外的变量，在所有函数中都能使用，global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8"/>
                      <w:szCs w:val="38"/>
                      <w:lang w:val="zh"/>
                    </w:rPr>
                    <w:t xml:space="preserve">函数的形参只接收实参的值，给形参赋值并不影响实参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2" coordsize="21600,21600" o:spt="202" path="m,l,21600r21600,l21600,xe"/>
          <v:shape id="sh_4_2" type="#st_4_2" stroked="f" filled="f" style="position:absolute;margin-left:13.200000pt;margin-top:480.7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4_3" coordsize="21600,21600" o:spt="202" path="m,l,21600r21600,l21600,xe"/>
          <v:shape id="sh_4_3" type="#st_4_3" stroked="f" filled="f" style="position:absolute;margin-left:518.850000pt;margin-top:458.40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532" w:right="3515" w:bottom="360" w:left="48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5_0" coordsize="21600,21600" o:spt="202" path="m,l,21600r21600,l21600,xe"/>
          <v:shape id="sh_5_0" type="#st_5_0" stroked="f" filled="f" style="position:absolute;margin-left:0.000000pt;margin-top:0.000000pt;width:624.100000pt;height:44.6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782" w:lineRule="atLeast"/>
                    <w:ind w:left="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sz w:val="71"/>
                      <w:szCs w:val="71"/>
                      <w:lang w:val="zh"/>
                    </w:rPr>
                    <w:t xml:space="preserve">Next?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1" coordsize="21600,21600" o:spt="202" path="m,l,21600r21600,l21600,xe"/>
          <v:shape id="sh_5_1" type="#st_5_1" stroked="f" filled="f" style="position:absolute;margin-left:10.050000pt;margin-top:84.750000pt;width:614.000000pt;height:23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336" w:lineRule="atLeast"/>
                    <w:ind w:left="4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• </w:t>
                  </w:r>
                  <w:r>
                    <w:rPr>
                      <w:rFonts w:ascii="SimSun" w:eastAsia="SimSun" w:hAnsi="SimSun" w:cs="SimSun"/>
                      <w:sz w:val="34"/>
                      <w:szCs w:val="34"/>
                      <w:lang w:val="zh"/>
                    </w:rPr>
                    <w:t xml:space="preserve">根据用户输入的日期，判断是—年中的第几周，然后输出相应的存款金额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1840865</wp:posOffset>
            </wp:positionH>
            <wp:positionV relativeFrom="margin">
              <wp:posOffset>2249805</wp:posOffset>
            </wp:positionV>
            <wp:extent cx="4340225" cy="27305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0225" cy="273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5_3" coordsize="21600,21600" o:spt="202" path="m,l,21600r21600,l21600,xe"/>
          <v:shape id="sh_5_3" type="#st_5_3" stroked="f" filled="f" style="position:absolute;margin-left:11.050000pt;margin-top:488.1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5_4" coordsize="21600,21600" o:spt="202" path="m,l,21600r21600,l21600,xe"/>
          <v:shape id="sh_5_4" type="#st_5_4" stroked="f" filled="f" style="position:absolute;margin-left:516.700000pt;margin-top:465.8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720" w:right="3515" w:bottom="360" w:left="523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6_0" coordsize="21600,21600" o:spt="202" path="m,l,21600r21600,l21600,xe"/>
          <v:shape id="sh_6_0" type="#st_6_0" stroked="f" filled="f" style="position:absolute;margin-left:0.950000pt;margin-top:0.000000pt;width:581.100000pt;height:41.4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57" w:lineRule="atLeast"/>
                    <w:ind w:left="33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72"/>
                      <w:szCs w:val="72"/>
                      <w:lang w:val="zh"/>
                    </w:rPr>
                    <w:t xml:space="preserve">疑问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1" coordsize="21600,21600" o:spt="202" path="m,l,21600r21600,l21600,xe"/>
          <v:shape id="sh_6_1" type="#st_6_1" stroked="f" filled="f" style="position:absolute;margin-left:10.050000pt;margin-top:106.350000pt;width:572.000000pt;height:77.2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tabs>
                      <w:tab w:val="left" w:leader="none" w:pos="1"/>
                      <w:tab w:val="left" w:leader="none" w:pos="4363"/>
                    </w:tabs>
                    <w:spacing w:before="0" w:after="0" w:line="638" w:lineRule="atLeast"/>
                    <w:ind w:left="0" w:hanging="0"/>
                    <w:textAlignment w:val="baseline"/>
                  </w:pP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ab/>
                    <w:t xml:space="preserve">口问题答疑：</w:t>
                  </w:r>
                  <w:r>
                    <w:rPr>
                      <w:rFonts w:ascii="SimSun" w:eastAsia="SimSun" w:hAnsi="SimSun" w:cs="SimSun"/>
                      <w:sz w:val="55"/>
                      <w:szCs w:val="55"/>
                      <w:lang w:val="zh"/>
                    </w:rPr>
                    <w:t xml:space="preserve"> </w:t>
                  </w:r>
                  <w:r>
                    <w:rPr>
                      <w:sz w:val="22"/>
                      <w:szCs w:val="22"/>
                    </w:rPr>
                    <w:tab/>
                    <w:t xml:space="preserve"> </w:t>
                  </w:r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http://www.xxwenda.com/</w:t>
                    </w:r>
                  </w:hyperlink>
                  <w:hyperlink r:id="rId11" w:history="0">
                    <w:r>
                      <w:rPr>
                        <w:rStyle w:val="Hyperlink"/>
                        <w:color w:val="0000FF"/>
                        <w:sz w:val="60"/>
                        <w:szCs w:val="60"/>
                        <w:u w:val="single"/>
                        <w:lang w:val="zh"/>
                      </w:rPr>
                      <w:t xml:space="preserve"> </w:t>
                    </w:r>
                  </w:hyperlink>
                </w:p>
                <w:p>
                  <w:pPr>
                    <w:pStyle w:val="Style"/>
                    <w:spacing w:before="0" w:after="0" w:line="763" w:lineRule="atLeast"/>
                    <w:ind w:left="1536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·可邀清老师或者其他人回答问题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2" coordsize="21600,21600" o:spt="202" path="m,l,21600r21600,l21600,xe"/>
          <v:shape id="sh_6_2" type="#st_6_2" stroked="f" filled="f" style="position:absolute;margin-left:114.200000pt;margin-top:232.350000pt;width:383.850000pt;height:30.4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27" w:lineRule="atLeast"/>
                    <w:ind w:left="28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47"/>
                      <w:szCs w:val="47"/>
                      <w:lang w:val="zh"/>
                    </w:rPr>
                    <w:t xml:space="preserve">小象问答邀请@Robin_TY回答问题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0</wp:posOffset>
            </wp:positionH>
            <wp:positionV relativeFrom="margin">
              <wp:posOffset>3517900</wp:posOffset>
            </wp:positionV>
            <wp:extent cx="7936865" cy="2352675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36865" cy="2352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6_4" coordsize="21600,21600" o:spt="202" path="m,l,21600r21600,l21600,xe"/>
          <v:shape id="sh_6_4" type="#st_6_4" stroked="f" filled="f" style="position:absolute;margin-left:7.200000pt;margin-top:477.60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6_5" coordsize="21600,21600" o:spt="202" path="m,l,21600r21600,l21600,xe"/>
          <v:shape id="sh_6_5" type="#st_6_5" stroked="f" filled="f" style="position:absolute;margin-left:512.850000pt;margin-top:462.250000pt;width:107.850000pt;height:39.0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480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p>
      <w:pPr>
        <w:pStyle w:val="Style"/>
        <w:spacing w:after="0" w:line="1" w:lineRule="atLeast"/>
        <w:rPr>
          <w:sz w:val="22"/>
          <w:szCs w:val="22"/>
        </w:rPr>
        <w:sectPr>
          <w:type w:val="continuous"/>
          <w:pgSz w:w="16840" w:h="11900"/>
          <w:pgMar w:top="657" w:right="3380" w:bottom="360" w:left="600" w:header="708" w:footer="708" w:gutter="0"/>
          <w:cols w:space="708"/>
          <w:docGrid w:linePitch="0"/>
        </w:sectPr>
      </w:pPr>
      <w:r>
        <w:br w:type="page"/>
      </w:r>
    </w:p>
    <w:p>
      <w:pPr>
        <w:spacing w:line="1" w:lineRule="atLeast"/>
      </w:pPr>
      <w:r>
        <w:pict>
          <v:shapetype id="st_7_0" coordsize="21600,21600" o:spt="202" path="m,l,21600r21600,l21600,xe"/>
          <v:shape id="sh_7_0" type="#st_7_0" stroked="f" filled="f" style="position:absolute;margin-left:0.000000pt;margin-top:0.000000pt;width:569.100000pt;height:35.7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552" w:lineRule="atLeast"/>
                    <w:ind w:left="2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61"/>
                      <w:szCs w:val="61"/>
                      <w:lang w:val="zh"/>
                    </w:rPr>
                    <w:t xml:space="preserve">联系我们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1" coordsize="21600,21600" o:spt="202" path="m,l,21600r21600,l21600,xe"/>
          <v:shape id="sh_7_1" type="#st_7_1" stroked="f" filled="f" style="position:absolute;margin-left:57.350000pt;margin-top:107.750000pt;width:512.950000pt;height:117.5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835" w:lineRule="atLeast"/>
                    <w:ind w:left="57" w:firstLine="86"/>
                    <w:textAlignment w:val="baseline"/>
                  </w:pPr>
                  <w:r>
                    <w:rPr>
                      <w:rFonts w:ascii="SimSun" w:eastAsia="SimSun" w:hAnsi="SimSun" w:cs="SimSun"/>
                      <w:sz w:val="53"/>
                      <w:szCs w:val="53"/>
                      <w:lang w:val="zh"/>
                    </w:rPr>
                    <w:t xml:space="preserve">小象学院：互联网新技术在线教育领航者 </w:t>
                  </w:r>
                  <w:r>
                    <w:rPr>
                      <w:rFonts w:ascii="SimSun" w:eastAsia="SimSun" w:hAnsi="SimSun" w:cs="SimSun"/>
                      <w:sz w:val="45"/>
                      <w:szCs w:val="45"/>
                      <w:lang w:val="zh"/>
                    </w:rPr>
                    <w:t xml:space="preserve">－微信公众号：小象</w:t>
                  </w:r>
                </w:p>
                <w:p>
                  <w:pPr>
                    <w:pStyle w:val="Style"/>
                    <w:spacing w:before="0" w:after="0" w:line="820" w:lineRule="atLeast"/>
                    <w:ind w:left="57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64"/>
                      <w:sz w:val="45"/>
                      <w:szCs w:val="45"/>
                      <w:lang w:val="zh"/>
                    </w:rPr>
                    <w:t xml:space="preserve">－亲Ii讳良很女博： </w:t>
                  </w:r>
                  <w:r>
                    <w:rPr>
                      <w:rFonts w:ascii="Arial" w:eastAsia="Arial" w:hAnsi="Arial" w:cs="Arial"/>
                      <w:sz w:val="48"/>
                      <w:szCs w:val="48"/>
                      <w:lang w:val="zh"/>
                    </w:rPr>
                    <w:t xml:space="preserve">ChinaHadoop</w:t>
                  </w:r>
                </w:p>
              </w:txbxContent>
            </v:textbox>
          </v:shape>
        </w:pict>
      </w:r>
    </w:p>
    <w:p>
      <w:pPr>
        <w:pStyle w:val="Style"/>
        <w:spacing w:line="1" w:lineRule="atLeast"/>
      </w:pPr>
      <w:r>
        <w:drawing>
          <wp:anchor distT="0" distB="0" distL="114300" distR="114300" simplePos="0" relativeHeight="251658240" behindDoc="1" locked="0" layoutInCell="0" allowOverlap="1">
            <wp:simplePos x="0" y="0"/>
            <wp:positionH relativeFrom="margin">
              <wp:posOffset>252730</wp:posOffset>
            </wp:positionH>
            <wp:positionV relativeFrom="margin">
              <wp:posOffset>3419475</wp:posOffset>
            </wp:positionV>
            <wp:extent cx="7546340" cy="2328545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6340" cy="2328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line="1" w:lineRule="atLeast"/>
      </w:pPr>
      <w:r>
        <w:pict>
          <v:shapetype id="st_7_3" coordsize="21600,21600" o:spt="202" path="m,l,21600r21600,l21600,xe"/>
          <v:shape id="sh_7_3" type="#st_7_3" stroked="f" filled="f" style="position:absolute;margin-left:10.800000pt;margin-top:480.450000pt;width:158.950000pt;height:16.75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211" w:lineRule="atLeast"/>
                    <w:ind w:left="9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sz w:val="23"/>
                      <w:szCs w:val="23"/>
                      <w:lang w:val="zh"/>
                    </w:rPr>
                    <w:t xml:space="preserve">互联网新技术在线教育领航者</w:t>
                  </w:r>
                </w:p>
              </w:txbxContent>
            </v:textbox>
          </v:shape>
        </w:pict>
      </w:r>
    </w:p>
    <w:p>
      <w:pPr>
        <w:spacing w:line="1" w:lineRule="atLeast"/>
      </w:pPr>
      <w:r>
        <w:pict>
          <v:shapetype id="st_7_4" coordsize="21600,21600" o:spt="202" path="m,l,21600r21600,l21600,xe"/>
          <v:shape id="sh_7_4" type="#st_7_4" stroked="f" filled="f" style="position:absolute;margin-left:516.450000pt;margin-top:458.150000pt;width:107.850000pt;height:46.000000pt;z-index:251660288;mso-position-horizontal-relative:margin;mso-position-vertical-relative:margin;mso-width-relative:margin;mso-height-relative:margin">
            <v:fill opacity="0"/>
            <v:textbox style="mso-next-textbox:#_x0000_s1026;mso-fit-shape-to-text:t" inset="0,0,2.5pt,0">
              <w:txbxContent>
                <w:p>
                  <w:pPr>
                    <w:pStyle w:val="Style"/>
                    <w:spacing w:before="0" w:after="0" w:line="619" w:lineRule="atLeast"/>
                    <w:ind w:left="14" w:firstLine="0"/>
                    <w:textAlignment w:val="baseline"/>
                  </w:pPr>
                  <w:r>
                    <w:rPr>
                      <w:rFonts w:ascii="SimSun" w:eastAsia="SimSun" w:hAnsi="SimSun" w:cs="SimSun"/>
                      <w:w w:val="105"/>
                      <w:sz w:val="34"/>
                      <w:szCs w:val="34"/>
                      <w:lang w:val="zh"/>
                    </w:rPr>
                    <w:t xml:space="preserve">E山蛊学陲</w:t>
                  </w:r>
                </w:p>
                <w:p>
                  <w:pPr>
                    <w:pStyle w:val="Style"/>
                    <w:spacing w:before="0" w:after="0" w:line="163" w:lineRule="atLeast"/>
                    <w:ind w:left="652" w:firstLine="0"/>
                    <w:textAlignment w:val="baseline"/>
                  </w:pPr>
                  <w:r>
                    <w:rPr>
                      <w:rFonts w:ascii="Arial" w:eastAsia="Arial" w:hAnsi="Arial" w:cs="Arial"/>
                      <w:w w:val="106"/>
                      <w:sz w:val="17"/>
                      <w:szCs w:val="17"/>
                      <w:lang w:val="zh"/>
                    </w:rPr>
                    <w:t xml:space="preserve">ChinaHadoop.cn</w:t>
                  </w:r>
                </w:p>
              </w:txbxContent>
            </v:textbox>
          </v:shape>
        </w:pict>
      </w:r>
    </w:p>
    <w:sectPr>
      <w:type w:val="continuous"/>
      <w:pgSz w:w="16840" w:h="11900"/>
      <w:pgMar w:top="542" w:right="3515" w:bottom="360" w:left="528" w:header="708" w:footer="708" w:gutter="0"/>
      <w:cols w:space="708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9"/>
        <w:szCs w:val="39"/>
      </w:rPr>
    </w:lvl>
  </w:abstractNum>
  <w:abstractNum w:abstractNumId="1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2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4"/>
        <w:szCs w:val="34"/>
      </w:rPr>
    </w:lvl>
  </w:abstractNum>
  <w:abstractNum w:abstractNumId="3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4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abstractNum w:abstractNumId="5">
    <w:multiLevelType w:val="singleLevel"/>
    <w:lvl w:ilvl="0">
      <w:start w:val="0"/>
      <w:numFmt w:val="bullet"/>
      <w:lvlText w:val=""/>
      <w:legacy w:legacy="1" w:legacySpace="0" w:legacyIndent="0"/>
      <w:lvlJc w:val="left"/>
      <w:rPr>
        <w:rFonts w:ascii="Symbol" w:hAnsi="Symbol" w:cs="Symbol" w:hint="default"/>
        <w:sz w:val="38"/>
        <w:szCs w:val="38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">
    <w:name w:val="Style"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<Relationship Id="rId1" Type="http://schemas.openxmlformats.org/officeDocument/2006/relationships/styles" Target="styles.xml"/>
<Relationship Id="rId2" Type="http://schemas.openxmlformats.org/officeDocument/2006/relationships/settings" Target="settings.xml"/>
<Relationship Id="rId3" Type="http://schemas.openxmlformats.org/officeDocument/2006/relationships/webSettings" Target="webSettings.xml"/>
<Relationship Id="rId4" Type="http://schemas.openxmlformats.org/officeDocument/2006/relationships/theme" Target="theme/theme1.xml"/>
<Relationship Id="rId5" Type="http://schemas.openxmlformats.org/officeDocument/2006/relationships/fontTable" Target="fontTable.xml"/>
<Relationship Id="rId6" Type="http://schemas.openxmlformats.org/officeDocument/2006/relationships/numbering" Target="numbering.xml"/><Relationship Id="rId7" Type="http://schemas.openxmlformats.org/officeDocument/2006/relationships/image" Target="media/image2.jpg"/><Relationship Id="rId8" Type="http://schemas.openxmlformats.org/officeDocument/2006/relationships/image" Target="media/image3.jpg"/><Relationship Id="rId9" Type="http://schemas.openxmlformats.org/officeDocument/2006/relationships/image" Target="media/image4.jpg"/><Relationship Id="rId10" Type="http://schemas.openxmlformats.org/officeDocument/2006/relationships/image" Target="media/image5.jpg"/><Relationship Id="rId11" Type="http://schemas.openxmlformats.org/officeDocument/2006/relationships/hyperlink" Target="http://www.xxwenda.com/" TargetMode="External"/>
<Relationship Id="rId12" Type="http://schemas.openxmlformats.org/officeDocument/2006/relationships/image" Target="media/image7.jpg"/><Relationship Id="rId13" Type="http://schemas.openxmlformats.org/officeDocument/2006/relationships/image" Target="media/image8.jp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Arab" typeface="Arial"/>
        <a:font script="Hebr" typeface="Arial"/>
      </a:majorFont>
      <a:minorFont>
        <a:latin typeface="Arial"/>
        <a:ea typeface=""/>
        <a:cs typeface=""/>
        <a:font script="Arab" typeface="Arial"/>
        <a:font script="Hebr" typeface="Arial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04_52周存钱挑战</dc:title>
  <dc:creator>liu</dc:creator>
  <cp:keywords>CreatedByIRIS_Readiris_16.0.2</cp:keywords>
  <cp:revision>1</cp:revision>
  <dcterms:created xsi:type="dcterms:W3CDTF">2019-04-10T11:09:13Z</dcterms:created>
  <dcterms:modified xsi:type="dcterms:W3CDTF">2019-04-10T11:09:13Z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Readiris Corporate Build 11870 </vt:lpwstr>
  </property>
  <property fmtid="{D5CDD505-2E9C-101B-9397-08002B2CF9AE}" pid="3" name="Producer">
    <vt:lpwstr>Readiris Corporate Build 11870 </vt:lpwstr>
  </property>
</Properties>
</file>