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000000pt;margin-top:0.000000pt;width:625.7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8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5"/>
                      <w:szCs w:val="75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80.400000pt;width:639.450000pt;height:20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825" w:hanging="825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口本淉件包括：渍示文稿，示例，代码，题库，视频和声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音等，小象羊院拥有完全知识产权的权利；只限于善意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争习者在本淉程使用，不得在淉程范围外向任何笫三方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散播。任何其他人或机构不得盗版、复制、仿造其中的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创意，我们将保留一切通过法律手段追究违反者的权利。</w:t>
                  </w:r>
                </w:p>
                <w:p>
                  <w:pPr>
                    <w:pStyle w:val="Style"/>
                    <w:spacing w:before="0" w:after="0" w:line="1051" w:lineRule="atLeast"/>
                    <w:ind w:left="863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0"/>
                      <w:sz w:val="83"/>
                      <w:szCs w:val="83"/>
                      <w:lang w:val="zh"/>
                    </w:rPr>
                    <w:t xml:space="preserve">回•.•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0.000000pt;margin-top:278.600000pt;width:207.900000pt;height:27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口淉程详情请咨询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38.400000pt;margin-top:313.200000pt;width:346.900000pt;height:62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393" w:lineRule="atLeast"/>
                    <w:ind w:left="724" w:right="0" w:hanging="676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微信公众号：大数据分析挖掘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691" w:lineRule="atLeast"/>
                    <w:ind w:left="758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新浪微博： </w:t>
                  </w:r>
                  <w:r>
                    <w:rPr>
                      <w:sz w:val="46"/>
                      <w:szCs w:val="46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5471160</wp:posOffset>
            </wp:positionH>
            <wp:positionV relativeFrom="margin">
              <wp:posOffset>3105785</wp:posOffset>
            </wp:positionV>
            <wp:extent cx="1938020" cy="1925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5" coordsize="21600,21600" o:spt="202" path="m,l,21600r21600,l21600,xe"/>
          <v:shape id="sh_0_5" type="#st_0_5" stroked="f" filled="f" style="position:absolute;margin-left:12.750000pt;margin-top:482.600000pt;width:371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6" coordsize="21600,21600" o:spt="202" path="m,l,21600r21600,l21600,xe"/>
          <v:shape id="sh_0_6" type="#st_0_6" stroked="f" filled="f" style="position:absolute;margin-left:518.400000pt;margin-top:460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456" w:right="3251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518160</wp:posOffset>
            </wp:positionH>
            <wp:positionV relativeFrom="margin">
              <wp:posOffset>0</wp:posOffset>
            </wp:positionV>
            <wp:extent cx="7522210" cy="2059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1" coordsize="21600,21600" o:spt="202" path="m,l,21600r21600,l21600,xe"/>
          <v:shape id="sh_1_1" type="#st_1_1" stroked="f" filled="f" style="position:absolute;margin-left:149.500000pt;margin-top:199.650000pt;width:314.7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506.400000pt;margin-top:268.550000pt;width:106.650000pt;height:2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6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7"/>
                      <w:sz w:val="33"/>
                      <w:szCs w:val="33"/>
                      <w:lang w:val="zh"/>
                    </w:rPr>
                    <w:t xml:space="preserve">－－梁斌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0.000000pt;margin-top:387.8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4" coordsize="21600,21600" o:spt="202" path="m,l,21600r21600,l21600,xe"/>
          <v:shape id="sh_1_4" type="#st_1_4" stroked="f" filled="f" style="position:absolute;margin-left:505.650000pt;margin-top:365.5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1944" w:right="3073" w:bottom="360" w:left="74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0.000000pt;width:189.200000pt;height:41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第六讲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570230</wp:posOffset>
            </wp:positionH>
            <wp:positionV relativeFrom="margin">
              <wp:posOffset>1134110</wp:posOffset>
            </wp:positionV>
            <wp:extent cx="3962400" cy="32550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55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_2" coordsize="21600,21600" o:spt="202" path="m,l,21600r21600,l21600,xe"/>
          <v:shape id="sh_2_2" type="#st_2_2" stroked="f" filled="f" style="position:absolute;margin-left:1.200000pt;margin-top:88.550000pt;width:188.250000pt;height: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91" w:lineRule="atLeast"/>
                    <w:ind w:left="29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11"/>
                      <w:sz w:val="19"/>
                      <w:szCs w:val="19"/>
                      <w:lang w:val="zh"/>
                    </w:rPr>
                    <w:t xml:space="preserve">｀可、--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1.200000pt;margin-top:171.600000pt;width:188.000000pt;height:40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1108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45"/>
                      <w:sz w:val="17"/>
                      <w:szCs w:val="17"/>
                      <w:lang w:val="zh"/>
                    </w:rPr>
                    <w:t xml:space="preserve">j~N</w:t>
                  </w:r>
                </w:p>
                <w:p>
                  <w:pPr>
                    <w:pStyle w:val="Style"/>
                    <w:spacing w:before="0" w:after="0" w:line="4" w:lineRule="atLeast"/>
                    <w:ind w:left="1756" w:firstLine="0"/>
                    <w:textAlignment w:val="baseline"/>
                  </w:pPr>
                  <w:r>
                    <w:rPr>
                      <w:w w:val="126"/>
                      <w:sz w:val="18"/>
                      <w:szCs w:val="18"/>
                      <w:lang w:val="zh"/>
                    </w:rPr>
                    <w:t xml:space="preserve">\}</w:t>
                  </w:r>
                </w:p>
                <w:p>
                  <w:pPr>
                    <w:pStyle w:val="Style"/>
                    <w:spacing w:before="0" w:after="0" w:line="446" w:lineRule="atLeast"/>
                    <w:ind w:left="1046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30"/>
                      <w:szCs w:val="30"/>
                      <w:lang w:val="zh"/>
                    </w:rPr>
                    <w:t xml:space="preserve">1\-\UR</w:t>
                  </w:r>
                </w:p>
                <w:p>
                  <w:pPr>
                    <w:pStyle w:val="Style"/>
                    <w:spacing w:before="0" w:after="0" w:line="4" w:lineRule="atLeast"/>
                    <w:ind w:left="193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却沁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4" coordsize="21600,21600" o:spt="202" path="m,l,21600r21600,l21600,xe"/>
          <v:shape id="sh_2_4" type="#st_2_4" stroked="f" filled="f" style="position:absolute;margin-left:114.250000pt;margin-top:330.000000pt;width:20.000000pt;height:19.150000pt;z-index:251660288;mso-position-horizontal-relative:margin;mso-position-vertical-relative:margin;mso-width-relative:margin;mso-height-relative:margin">
            <v:fill opacity="0"/>
            <v:textbox style="layout-flow:vertical-ideographic;mso-next-textbox:#_x0000_s1026;mso-fit-shape-to-text:t" inset="0,0,2.5pt,0">
              <w:txbxContent>
                <w:p>
                  <w:pPr>
                    <w:pStyle w:val="Style"/>
                    <w:spacing w:before="0" w:after="0" w:line="312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26"/>
                      <w:sz w:val="23"/>
                      <w:szCs w:val="23"/>
                      <w:lang w:val="zh"/>
                    </w:rPr>
                    <w:t xml:space="preserve">女一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5" coordsize="21600,21600" o:spt="202" path="m,l,21600r21600,l21600,xe"/>
          <v:shape id="sh_2_5" type="#st_2_5" stroked="f" filled="f" style="position:absolute;margin-left:194.400000pt;margin-top:360.950000pt;width:248.500000pt;height:51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54" w:lineRule="atLeast"/>
                    <w:ind w:left="24" w:firstLine="0"/>
                    <w:textAlignment w:val="baseline"/>
                  </w:pPr>
                  <w:r>
                    <w:rPr>
                      <w:w w:val="110"/>
                      <w:sz w:val="80"/>
                      <w:szCs w:val="80"/>
                      <w:lang w:val="zh"/>
                    </w:rPr>
                    <w:t xml:space="preserve">判断第几天1.0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6" coordsize="21600,21600" o:spt="202" path="m,l,21600r21600,l21600,xe"/>
          <v:shape id="sh_2_6" type="#st_2_6" stroked="f" filled="f" style="position:absolute;margin-left:1.200000pt;margin-top:480.950000pt;width:188.0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24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7" coordsize="21600,21600" o:spt="202" path="m,l,21600r21600,l21600,xe"/>
          <v:shape id="sh_2_7" type="#st_2_7" stroked="f" filled="f" style="position:absolute;margin-left:518.400000pt;margin-top:458.6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23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700000pt;margin-top:0.000000pt;width:484.90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" coordsize="21600,21600" o:spt="202" path="m,l,21600r21600,l21600,xe"/>
          <v:shape id="sh_3_1" type="#st_3_1" stroked="f" filled="f" style="position:absolute;margin-left:0.000000pt;margin-top:73.650000pt;width:495.900000pt;height:31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374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输入某年某月某日，判断这一天是这一年的第几天？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53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1"/>
                      <w:szCs w:val="41"/>
                      <w:lang w:val="zh"/>
                    </w:rPr>
                    <w:t xml:space="preserve">例子：</w:t>
                  </w:r>
                </w:p>
                <w:p>
                  <w:pPr>
                    <w:pStyle w:val="Style"/>
                    <w:spacing w:before="0" w:after="0" w:line="672" w:lineRule="atLeast"/>
                    <w:ind w:left="576" w:firstLine="0"/>
                    <w:textAlignment w:val="baseline"/>
                  </w:pPr>
                  <w:r>
                    <w:rPr>
                      <w:w w:val="108"/>
                      <w:sz w:val="37"/>
                      <w:szCs w:val="37"/>
                      <w:lang w:val="zh"/>
                    </w:rPr>
                    <w:t xml:space="preserve">输入的日期为2017/03/05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/是2017年的第几天？</w:t>
                  </w:r>
                </w:p>
                <w:p>
                  <w:pPr>
                    <w:pStyle w:val="Style"/>
                    <w:spacing w:before="0" w:after="0" w:line="720" w:lineRule="atLeast"/>
                    <w:ind w:left="576" w:firstLine="0"/>
                    <w:textAlignment w:val="baseline"/>
                  </w:pPr>
                  <w:r>
                    <w:rPr>
                      <w:w w:val="108"/>
                      <w:sz w:val="37"/>
                      <w:szCs w:val="37"/>
                      <w:lang w:val="zh"/>
                    </w:rPr>
                    <w:t xml:space="preserve">输入的日期为2012/03/05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/是2012年的第几天？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68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分析：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672" w:lineRule="atLeast"/>
                    <w:ind w:left="1473" w:right="0" w:hanging="691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每个月份的天数不同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20" w:lineRule="atLeast"/>
                    <w:ind w:left="1492" w:right="0" w:hanging="724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闰年与平年的2月份天数不同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20" w:lineRule="atLeast"/>
                    <w:ind w:left="1492" w:right="0" w:hanging="724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闰年判断：</w:t>
                  </w:r>
                </w:p>
                <w:p>
                  <w:pPr>
                    <w:pStyle w:val="Style"/>
                    <w:spacing w:before="0" w:after="0" w:line="729" w:lineRule="atLeast"/>
                    <w:ind w:left="150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四年一闰，百年不闰，四百年再闰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2" coordsize="21600,21600" o:spt="202" path="m,l,21600r21600,l21600,xe"/>
          <v:shape id="sh_3_2" type="#st_3_2" stroked="f" filled="f" style="position:absolute;margin-left:2.400000pt;margin-top:480.450000pt;width:483.2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22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3" coordsize="21600,21600" o:spt="202" path="m,l,21600r21600,l21600,xe"/>
          <v:shape id="sh_3_3" type="#st_3_3" stroked="f" filled="f" style="position:absolute;margin-left:518.8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515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2.400000pt;margin-top:0.000000pt;width:528.80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4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1"/>
                      <w:szCs w:val="71"/>
                      <w:lang w:val="zh"/>
                    </w:rPr>
                    <w:t xml:space="preserve">元组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0.000000pt;margin-top:71.500000pt;width:531.900000pt;height:171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412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元组(tuple)是特殊的序列类型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729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一旦被创建就不能修改，使得代码更安全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696" w:lineRule="atLeast"/>
                    <w:ind w:left="576" w:right="0" w:hanging="528"/>
                    <w:textAlignment w:val="baseline"/>
                  </w:pPr>
                  <w:r>
                    <w:rPr>
                      <w:sz w:val="37"/>
                      <w:szCs w:val="37"/>
                      <w:lang w:val="zh"/>
                    </w:rPr>
                    <w:t xml:space="preserve">使用逗号和圆括号来表示，如('red','blue','green'), </w:t>
                  </w:r>
                  <w:r>
                    <w:rPr>
                      <w:sz w:val="37"/>
                      <w:szCs w:val="37"/>
                      <w:lang w:val="zh"/>
                    </w:rPr>
                    <w:t xml:space="preserve">(2, </w:t>
                  </w:r>
                  <w:r>
                    <w:rPr>
                      <w:sz w:val="37"/>
                      <w:szCs w:val="37"/>
                      <w:lang w:val="zh"/>
                    </w:rPr>
                    <w:t xml:space="preserve">4, </w:t>
                  </w:r>
                  <w:r>
                    <w:rPr>
                      <w:sz w:val="37"/>
                      <w:szCs w:val="37"/>
                      <w:lang w:val="zh"/>
                    </w:rPr>
                    <w:t xml:space="preserve">6)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729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访问方式和列表相同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729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一般用于表达固定数据项、函数多返回值等清况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2" coordsize="21600,21600" o:spt="202" path="m,l,21600r21600,l21600,xe"/>
          <v:shape id="sh_4_2" type="#st_4_2" stroked="f" filled="f" style="position:absolute;margin-left:0.700000pt;margin-top:289.900000pt;width:530.500000pt;height:25.1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64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特点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3" coordsize="21600,21600" o:spt="202" path="m,l,21600r21600,l21600,xe"/>
          <v:shape id="sh_4_3" type="#st_4_3" stroked="f" filled="f" style="position:absolute;margin-left:0.000000pt;margin-top:325.900000pt;width:531.450000pt;height:61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412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元组中的元素可以是不同类型的</w:t>
                  </w:r>
                </w:p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729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元组中各元素存在先后关系，可通过索引访问元组中元素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4" coordsize="21600,21600" o:spt="202" path="m,l,21600r21600,l21600,xe"/>
          <v:shape id="sh_4_4" type="#st_4_4" stroked="f" filled="f" style="position:absolute;margin-left:15.850000pt;margin-top:480.7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5" coordsize="21600,21600" o:spt="202" path="m,l,21600r21600,l21600,xe"/>
          <v:shape id="sh_4_5" type="#st_4_5" stroked="f" filled="f" style="position:absolute;margin-left:521.50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27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0.000000pt;margin-top:0.000000pt;width:169.500000pt;height:4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82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1"/>
                      <w:szCs w:val="71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10.050000pt;margin-top:84.950000pt;width:318.550000pt;height:23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36" w:lineRule="atLeast"/>
                    <w:ind w:left="4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如果用列表替换元组，该如何操作？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1840865</wp:posOffset>
            </wp:positionH>
            <wp:positionV relativeFrom="margin">
              <wp:posOffset>2249805</wp:posOffset>
            </wp:positionV>
            <wp:extent cx="4340225" cy="27305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273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5_3" coordsize="21600,21600" o:spt="202" path="m,l,21600r21600,l21600,xe"/>
          <v:shape id="sh_5_3" type="#st_5_3" stroked="f" filled="f" style="position:absolute;margin-left:11.050000pt;margin-top:488.1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4" coordsize="21600,21600" o:spt="202" path="m,l,21600r21600,l21600,xe"/>
          <v:shape id="sh_5_4" type="#st_5_4" stroked="f" filled="f" style="position:absolute;margin-left:516.700000pt;margin-top:465.8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2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0.950000pt;margin-top:0.000000pt;width:581.1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疑问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" coordsize="21600,21600" o:spt="202" path="m,l,21600r21600,l21600,xe"/>
          <v:shape id="sh_6_1" type="#st_6_1" stroked="f" filled="f" style="position:absolute;margin-left:10.050000pt;margin-top:106.350000pt;width:572.0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4363"/>
                    </w:tabs>
                    <w:spacing w:before="0" w:after="0" w:line="638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ab/>
                    <w:t xml:space="preserve">口问题答疑：</w:t>
                  </w: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ab/>
                    <w:t xml:space="preserve"> </w:t>
                  </w:r>
                  <w:hyperlink r:id="rId11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http://www.xxwenda.com/</w:t>
                    </w:r>
                  </w:hyperlink>
                  <w:hyperlink r:id="rId11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 </w:t>
                    </w:r>
                  </w:hyperlink>
                </w:p>
                <w:p>
                  <w:pPr>
                    <w:pStyle w:val="Style"/>
                    <w:spacing w:before="0" w:after="0" w:line="763" w:lineRule="atLeast"/>
                    <w:ind w:left="153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·可邀清老师或者其他人回答问题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2" coordsize="21600,21600" o:spt="202" path="m,l,21600r21600,l21600,xe"/>
          <v:shape id="sh_6_2" type="#st_6_2" stroked="f" filled="f" style="position:absolute;margin-left:114.200000pt;margin-top:232.350000pt;width:383.850000pt;height:30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小象问答邀请@Robin_TY回答问题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3517900</wp:posOffset>
            </wp:positionV>
            <wp:extent cx="7936865" cy="23526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86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6_4" coordsize="21600,21600" o:spt="202" path="m,l,21600r21600,l21600,xe"/>
          <v:shape id="sh_6_4" type="#st_6_4" stroked="f" filled="f" style="position:absolute;margin-left:7.200000pt;margin-top:477.6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5" coordsize="21600,21600" o:spt="202" path="m,l,21600r21600,l21600,xe"/>
          <v:shape id="sh_6_5" type="#st_6_5" stroked="f" filled="f" style="position:absolute;margin-left:512.850000pt;margin-top:462.25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657" w:right="3380" w:bottom="360" w:left="60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7_0" coordsize="21600,21600" o:spt="202" path="m,l,21600r21600,l21600,xe"/>
          <v:shape id="sh_7_0" type="#st_7_0" stroked="f" filled="f" style="position:absolute;margin-left:0.000000pt;margin-top:0.000000pt;width:569.100000pt;height:3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1"/>
                      <w:szCs w:val="61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" coordsize="21600,21600" o:spt="202" path="m,l,21600r21600,l21600,xe"/>
          <v:shape id="sh_7_1" type="#st_7_1" stroked="f" filled="f" style="position:absolute;margin-left:57.350000pt;margin-top:107.750000pt;width:512.950000pt;height:11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5" w:lineRule="atLeast"/>
                    <w:ind w:left="57" w:firstLine="86"/>
                    <w:textAlignment w:val="baseline"/>
                  </w:pPr>
                  <w:r>
                    <w:rPr>
                      <w:rFonts w:ascii="SimSun" w:eastAsia="SimSun" w:hAnsi="SimSun" w:cs="SimSun"/>
                      <w:sz w:val="53"/>
                      <w:szCs w:val="53"/>
                      <w:lang w:val="zh"/>
                    </w:rPr>
                    <w:t xml:space="preserve">小象学院：互联网新技术在线教育领航者 </w:t>
                  </w: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－微信公众号：小象</w:t>
                  </w:r>
                </w:p>
                <w:p>
                  <w:pPr>
                    <w:pStyle w:val="Style"/>
                    <w:spacing w:before="0" w:after="0" w:line="820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4"/>
                      <w:sz w:val="45"/>
                      <w:szCs w:val="45"/>
                      <w:lang w:val="zh"/>
                    </w:rPr>
                    <w:t xml:space="preserve">－亲Ii讳良很女博： </w:t>
                  </w:r>
                  <w:r>
                    <w:rPr>
                      <w:rFonts w:ascii="Arial" w:eastAsia="Arial" w:hAnsi="Arial" w:cs="Arial"/>
                      <w:sz w:val="48"/>
                      <w:szCs w:val="48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252730</wp:posOffset>
            </wp:positionH>
            <wp:positionV relativeFrom="margin">
              <wp:posOffset>3419475</wp:posOffset>
            </wp:positionV>
            <wp:extent cx="7546340" cy="232854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3" coordsize="21600,21600" o:spt="202" path="m,l,21600r21600,l21600,xe"/>
          <v:shape id="sh_7_3" type="#st_7_3" stroked="f" filled="f" style="position:absolute;margin-left:10.8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4" coordsize="21600,21600" o:spt="202" path="m,l,21600r21600,l21600,xe"/>
          <v:shape id="sh_7_4" type="#st_7_4" stroked="f" filled="f" style="position:absolute;margin-left:516.4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sectPr>
      <w:type w:val="continuous"/>
      <w:pgSz w:w="16840" w:h="11900"/>
      <w:pgMar w:top="542" w:right="3515" w:bottom="360" w:left="528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2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3">
    <w:multiLevelType w:val="singleLevel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  <w:sz w:val="35"/>
        <w:szCs w:val="35"/>
      </w:rPr>
    </w:lvl>
  </w:abstractNum>
  <w:abstractNum w:abstractNumId="4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5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numbering" Target="numbering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hyperlink" Target="http://www.xxwenda.com/" TargetMode="External"/>
<Relationship Id="rId12" Type="http://schemas.openxmlformats.org/officeDocument/2006/relationships/image" Target="media/image7.jpg"/><Relationship Id="rId13" Type="http://schemas.openxmlformats.org/officeDocument/2006/relationships/image" Target="media/image8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01_判断第几天</dc:title>
  <dc:creator>liu</dc:creator>
  <cp:keywords>CreatedByIRIS_Readiris_16.0.2</cp:keywords>
  <cp:revision>1</cp:revision>
  <dcterms:created xsi:type="dcterms:W3CDTF">2019-04-10T11:10:44Z</dcterms:created>
  <dcterms:modified xsi:type="dcterms:W3CDTF">2019-04-10T11:10:44Z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