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第八讲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2094230</wp:posOffset>
            </wp:positionH>
            <wp:positionV relativeFrom="margin">
              <wp:posOffset>1524000</wp:posOffset>
            </wp:positionV>
            <wp:extent cx="3498850" cy="2450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4446905</wp:posOffset>
            </wp:positionH>
            <wp:positionV relativeFrom="margin">
              <wp:posOffset>1609725</wp:posOffset>
            </wp:positionV>
            <wp:extent cx="548640" cy="1145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94.150000pt;margin-top:360.950000pt;width:248.7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w w:val="110"/>
                      <w:sz w:val="80"/>
                      <w:szCs w:val="80"/>
                      <w:lang w:val="zh"/>
                    </w:rPr>
                    <w:t xml:space="preserve">模拟掷骰子1.0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90" w:right="0" w:hanging="542"/>
                    <w:textAlignment w:val="baseline"/>
                  </w:pP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比如，抛掷2个骰子so次，出现点数为7的次数是8, </w:t>
                  </w: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频率是0.16</w:t>
                  </w:r>
                </w:p>
              </w:txbxContent>
            </v:textbox>
          </v:shape>
        </w:pict>
      </w:r>
    </w:p>
    <w:tbl>
      <w:tblPr>
        <w:tblpPr w:vertAnchor="margin" w:horzAnchor="margin" w:tblpX="2644" w:tblpY="2918"/>
        <w:tblW w:w="74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2"/>
        <w:gridCol w:w="1478"/>
        <w:gridCol w:w="1478"/>
        <w:gridCol w:w="1483"/>
        <w:gridCol w:w="1473"/>
      </w:tblGrid>
      <w:tr>
        <w:trPr>
          <w:trHeight w:hRule="exact" w:val="628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因巳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sz w:val="39"/>
                <w:szCs w:val="39"/>
                <w:lang w:val="zh"/>
              </w:rPr>
              <w:t xml:space="preserve">G：：]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口口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回归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9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w w:val="82"/>
                <w:sz w:val="51"/>
                <w:szCs w:val="51"/>
                <w:lang w:val="zh"/>
              </w:rPr>
              <w:t xml:space="preserve">G：：l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巳巨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回团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00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</w:tbl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60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1.0功能：模拟抛掷1个骰子，并输出其结果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544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8.000000pt;width:555.900000pt;height:135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如何通过Python模拟随机事件？或者生成随机数？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</w:t>
                  </w:r>
                </w:p>
                <w:p>
                  <w:pPr>
                    <w:pStyle w:val="Style"/>
                    <w:spacing w:before="27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遍历列表时，如何同时获取每个元素的索引号及其元素值？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enumerate{)函数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4.550000pt;margin-top:0.000000pt;width:533.350000pt;height:48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96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random模块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80.200000pt;width:275.600000pt;height:62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84" w:lineRule="atLeast"/>
                    <w:ind w:left="58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random模块用于生成随机数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68" w:lineRule="atLeast"/>
                    <w:ind w:left="59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常用函数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426720</wp:posOffset>
            </wp:positionH>
            <wp:positionV relativeFrom="margin">
              <wp:posOffset>1874520</wp:posOffset>
            </wp:positionV>
            <wp:extent cx="7290435" cy="755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426720</wp:posOffset>
            </wp:positionH>
            <wp:positionV relativeFrom="margin">
              <wp:posOffset>3728085</wp:posOffset>
            </wp:positionV>
            <wp:extent cx="694690" cy="377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94.050000pt;margin-top:180.250000pt;width:125.350000pt;height:172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566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random()</w:t>
                  </w:r>
                </w:p>
                <w:p>
                  <w:pPr>
                    <w:pStyle w:val="Style"/>
                    <w:spacing w:before="13" w:after="0" w:line="58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unifom心，b)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randint(a,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b)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choice(&lt;list&gt;)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shuffle(&lt;list&gt;)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sample(&lt;list&gt;,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k)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285.100000pt;margin-top:180.250000pt;width:271.050000pt;height:171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5" w:lineRule="atLeast"/>
                    <w:ind w:left="19" w:firstLine="0"/>
                    <w:textAlignment w:val="baseline"/>
                  </w:pPr>
                  <w:r>
                    <w:rPr>
                      <w:w w:val="92"/>
                      <w:sz w:val="35"/>
                      <w:szCs w:val="35"/>
                      <w:lang w:val="zh"/>
                    </w:rPr>
                    <w:t xml:space="preserve">生成一个[O,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1.0)之间的随机浮点数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生成一个a到b之间的随机浮点数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生成一个a到b之间的随机整数</w:t>
                  </w:r>
                </w:p>
                <w:p>
                  <w:pPr>
                    <w:pStyle w:val="Style"/>
                    <w:spacing w:before="0" w:after="0" w:line="585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从列表中随机返回一个元素</w:t>
                  </w:r>
                </w:p>
                <w:p>
                  <w:pPr>
                    <w:pStyle w:val="Style"/>
                    <w:spacing w:before="0" w:after="0" w:line="585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将列表中元素随机打乱</w:t>
                  </w:r>
                </w:p>
                <w:p>
                  <w:pPr>
                    <w:pStyle w:val="Style"/>
                    <w:spacing w:before="0" w:after="0" w:line="585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从指定列表中随机获取k个元素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6961505</wp:posOffset>
            </wp:positionH>
            <wp:positionV relativeFrom="margin">
              <wp:posOffset>2996565</wp:posOffset>
            </wp:positionV>
            <wp:extent cx="755650" cy="3530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2.650000pt;margin-top:374.900000pt;width:377.850000pt;height:60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84" w:lineRule="atLeast"/>
                    <w:ind w:left="585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更多random模块的方法请参考：</w:t>
                  </w:r>
                </w:p>
                <w:p>
                  <w:pPr>
                    <w:pStyle w:val="Style"/>
                    <w:spacing w:before="0" w:after="0" w:line="652" w:lineRule="atLeast"/>
                    <w:ind w:left="595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https://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docs.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python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.org/3/libra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ry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/random.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htm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8" coordsize="21600,21600" o:spt="202" path="m,l,21600r21600,l21600,xe"/>
          <v:shape id="sh_6_8" type="#st_6_8" stroked="f" filled="f" style="position:absolute;margin-left:5.050000pt;margin-top:488.400000pt;width:375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9" coordsize="21600,21600" o:spt="202" path="m,l,21600r21600,l21600,xe"/>
          <v:shape id="sh_6_9" type="#st_6_9" stroked="f" filled="f" style="position:absolute;margin-left:521.500000pt;margin-top:466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6.500000pt;margin-top:0.000000pt;width:527.350000pt;height:5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enumerate()函数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.950000pt;margin-top:79.700000pt;width:533.350000pt;height:62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8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enumerate()函数用于将可遍历的组合转换为一个索引序列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3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一般用于for循环中，同时列出元素和元素的索引号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2197735</wp:posOffset>
            </wp:positionV>
            <wp:extent cx="3901440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vertAnchor="margin" w:horzAnchor="margin" w:tblpX="48" w:tblpY="7219"/>
        <w:tblW w:w="607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6"/>
        <w:gridCol w:w="1152"/>
        <w:gridCol w:w="3403"/>
      </w:tblGrid>
      <w:tr>
        <w:trPr>
          <w:trHeight w:hRule="exact" w:val="34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textAlignment w:val="baseline"/>
            </w:pP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1 </w:t>
            </w:r>
            <w:r>
              <w:rPr>
                <w:rFonts w:ascii="Arial" w:eastAsia="Arial" w:hAnsi="Arial" w:cs="Arial"/>
                <w:w w:val="107"/>
                <w:sz w:val="24"/>
                <w:szCs w:val="24"/>
                <w:lang w:val="zh"/>
              </w:rPr>
              <w:t xml:space="preserve">= </w:t>
            </w:r>
            <w:r>
              <w:rPr>
                <w:rFonts w:ascii="Arial" w:eastAsia="Arial" w:hAnsi="Arial" w:cs="Arial"/>
                <w:w w:val="107"/>
                <w:sz w:val="24"/>
                <w:szCs w:val="24"/>
                <w:lang w:val="zh"/>
              </w:rPr>
              <w:t xml:space="preserve">[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76"/>
              <w:jc w:val="right"/>
              <w:textAlignment w:val="baseline"/>
            </w:pPr>
            <w:r>
              <w:rPr>
                <w:rFonts w:ascii="SimSun" w:eastAsia="SimSun" w:hAnsi="SimSun" w:cs="SimSun"/>
                <w:w w:val="67"/>
                <w:sz w:val="31"/>
                <w:szCs w:val="31"/>
                <w:lang w:val="zh"/>
              </w:rPr>
              <w:t xml:space="preserve">］ </w:t>
            </w:r>
          </w:p>
        </w:tc>
      </w:tr>
      <w:tr>
        <w:trPr>
          <w:trHeight w:hRule="exact" w:val="398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right"/>
              <w:textAlignment w:val="baseline"/>
            </w:pPr>
            <w:r>
              <w:rPr>
                <w:w w:val="77"/>
                <w:sz w:val="29"/>
                <w:szCs w:val="29"/>
                <w:lang w:val="zh"/>
              </w:rPr>
              <w:t xml:space="preserve">l, </w:t>
            </w:r>
            <w:r>
              <w:rPr>
                <w:w w:val="77"/>
                <w:sz w:val="29"/>
                <w:szCs w:val="29"/>
                <w:lang w:val="zh"/>
              </w:rPr>
              <w:t xml:space="preserve">X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44" w:right="0"/>
              <w:textAlignment w:val="baseline"/>
            </w:pP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- </w:t>
            </w: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. </w:t>
            </w: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-- </w:t>
            </w: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(1) </w:t>
            </w:r>
            <w:r>
              <w:rPr>
                <w:rFonts w:ascii="Arial" w:eastAsia="Arial" w:hAnsi="Arial" w:cs="Arial"/>
                <w:w w:val="120"/>
                <w:sz w:val="28"/>
                <w:szCs w:val="28"/>
                <w:lang w:val="zh"/>
              </w:rPr>
              <w:t xml:space="preserve">: </w:t>
            </w:r>
          </w:p>
        </w:tc>
      </w:tr>
      <w:tr>
        <w:trPr>
          <w:trHeight w:hRule="exact" w:val="34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3" w:right="0"/>
              <w:textAlignment w:val="baseline"/>
            </w:pPr>
            <w:r>
              <w:rPr>
                <w:w w:val="115"/>
                <w:sz w:val="25"/>
                <w:szCs w:val="25"/>
                <w:lang w:val="zh"/>
              </w:rPr>
              <w:t xml:space="preserve">. </w:t>
            </w:r>
            <w:r>
              <w:rPr>
                <w:rFonts w:ascii="Arial" w:eastAsia="Arial" w:hAnsi="Arial" w:cs="Arial"/>
                <w:w w:val="90"/>
                <w:sz w:val="28"/>
                <w:szCs w:val="28"/>
                <w:lang w:val="zh"/>
              </w:rPr>
              <w:t xml:space="preserve">( 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44" w:right="0"/>
              <w:textAlignment w:val="baseline"/>
            </w:pPr>
            <w:r>
              <w:rPr>
                <w:rFonts w:ascii="Arial" w:eastAsia="Arial" w:hAnsi="Arial" w:cs="Arial"/>
                <w:w w:val="131"/>
                <w:sz w:val="24"/>
                <w:szCs w:val="24"/>
                <w:lang w:val="zh"/>
              </w:rPr>
              <w:t xml:space="preserve">. </w:t>
            </w:r>
            <w:r>
              <w:rPr>
                <w:rFonts w:ascii="Arial" w:eastAsia="Arial" w:hAnsi="Arial" w:cs="Arial"/>
                <w:w w:val="131"/>
                <w:sz w:val="24"/>
                <w:szCs w:val="24"/>
                <w:lang w:val="zh"/>
              </w:rPr>
              <w:t xml:space="preserve">for</w:t>
            </w:r>
            <w:r>
              <w:rPr>
                <w:rFonts w:ascii="SimSun" w:eastAsia="SimSun" w:hAnsi="SimSun" w:cs="SimSun"/>
                <w:w w:val="55"/>
                <w:sz w:val="15"/>
                <w:szCs w:val="15"/>
                <w:lang w:val="zh"/>
              </w:rPr>
              <w:t xml:space="preserve">、「</w:t>
            </w:r>
            <w:r>
              <w:rPr>
                <w:rFonts w:ascii="Arial" w:eastAsia="Arial" w:hAnsi="Arial" w:cs="Arial"/>
                <w:w w:val="131"/>
                <w:sz w:val="24"/>
                <w:szCs w:val="24"/>
                <w:lang w:val="zh"/>
              </w:rPr>
              <w:t xml:space="preserve">lla </w:t>
            </w:r>
            <w:r>
              <w:rPr>
                <w:w w:val="137"/>
                <w:sz w:val="32"/>
                <w:szCs w:val="32"/>
                <w:lang w:val="zh"/>
              </w:rPr>
              <w:t xml:space="preserve">t </w:t>
            </w:r>
            <w:r>
              <w:rPr>
                <w:w w:val="122"/>
                <w:sz w:val="29"/>
                <w:szCs w:val="29"/>
                <w:lang w:val="zh"/>
              </w:rPr>
              <w:t xml:space="preserve">(i </w:t>
            </w:r>
            <w:r>
              <w:rPr>
                <w:w w:val="122"/>
                <w:sz w:val="29"/>
                <w:szCs w:val="29"/>
                <w:lang w:val="zh"/>
              </w:rPr>
              <w:t xml:space="preserve">. </w:t>
            </w:r>
            <w:r>
              <w:rPr>
                <w:w w:val="77"/>
                <w:sz w:val="29"/>
                <w:szCs w:val="29"/>
                <w:lang w:val="zh"/>
              </w:rPr>
              <w:t xml:space="preserve">X))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4511040</wp:posOffset>
            </wp:positionH>
            <wp:positionV relativeFrom="margin">
              <wp:posOffset>2282825</wp:posOffset>
            </wp:positionV>
            <wp:extent cx="975360" cy="6216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4498975</wp:posOffset>
            </wp:positionH>
            <wp:positionV relativeFrom="margin">
              <wp:posOffset>4624070</wp:posOffset>
            </wp:positionV>
            <wp:extent cx="975360" cy="6216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6108700</wp:posOffset>
            </wp:positionH>
            <wp:positionV relativeFrom="margin">
              <wp:posOffset>1856105</wp:posOffset>
            </wp:positionV>
            <wp:extent cx="280035" cy="15970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6108700</wp:posOffset>
            </wp:positionH>
            <wp:positionV relativeFrom="margin">
              <wp:posOffset>4197350</wp:posOffset>
            </wp:positionV>
            <wp:extent cx="731520" cy="14751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17.800000pt;margin-top:487.9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523.450000pt;margin-top:465.6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38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81.150000pt;width:253.500000pt;height:2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1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模拟抛掷2个骰子并输出结果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0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0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hyperlink" Target="http://www.xxwenda.com/" TargetMode="External"/>
<Relationship Id="rId21" Type="http://schemas.openxmlformats.org/officeDocument/2006/relationships/image" Target="media/image16.jpg"/><Relationship Id="rId22" Type="http://schemas.openxmlformats.org/officeDocument/2006/relationships/image" Target="media/image17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01_模拟掷骰子1.0</dc:title>
  <dc:creator>liu</dc:creator>
  <cp:keywords>CreatedByIRIS_Readiris_16.0.2</cp:keywords>
  <cp:revision>1</cp:revision>
  <dcterms:created xsi:type="dcterms:W3CDTF">2019-04-10T11:15:23Z</dcterms:created>
  <dcterms:modified xsi:type="dcterms:W3CDTF">2019-04-10T11:15:23Z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