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2740" w14:textId="77777777" w:rsidR="00B32F2F" w:rsidRDefault="00B32F2F">
      <w:pPr>
        <w:rPr>
          <w:rFonts w:hint="eastAsia"/>
        </w:rPr>
      </w:pPr>
    </w:p>
    <w:p w14:paraId="0E89A42F" w14:textId="77777777" w:rsidR="00B32F2F" w:rsidRDefault="00B32F2F">
      <w:pPr>
        <w:rPr>
          <w:rFonts w:hint="eastAsia"/>
        </w:rPr>
      </w:pPr>
    </w:p>
    <w:p w14:paraId="516C620F" w14:textId="77777777" w:rsidR="00B32F2F" w:rsidRDefault="00B32F2F">
      <w:pPr>
        <w:rPr>
          <w:rFonts w:hint="eastAsia"/>
        </w:rPr>
      </w:pPr>
    </w:p>
    <w:p w14:paraId="45FAC220" w14:textId="77777777" w:rsidR="00B32F2F" w:rsidRDefault="00B32F2F">
      <w:pPr>
        <w:rPr>
          <w:rFonts w:hint="eastAsia"/>
        </w:rPr>
      </w:pPr>
    </w:p>
    <w:p w14:paraId="3FF615F3" w14:textId="77777777" w:rsidR="00B32F2F" w:rsidRDefault="00B32F2F">
      <w:pPr>
        <w:rPr>
          <w:rFonts w:hint="eastAsia"/>
        </w:rPr>
      </w:pPr>
    </w:p>
    <w:p w14:paraId="5EB4DA53" w14:textId="77777777" w:rsidR="00B32F2F" w:rsidRDefault="00B32F2F">
      <w:pPr>
        <w:rPr>
          <w:rFonts w:hint="eastAsia"/>
        </w:rPr>
      </w:pPr>
    </w:p>
    <w:p w14:paraId="5B289431" w14:textId="77777777" w:rsidR="00B32F2F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64"/>
          <w:lang w:eastAsia="zh-CN"/>
        </w:rPr>
        <w:t>AI大模型技术基础</w:t>
      </w:r>
    </w:p>
    <w:p w14:paraId="3ECA072C" w14:textId="77777777" w:rsidR="00B32F2F" w:rsidRDefault="00000000">
      <w:pPr>
        <w:jc w:val="center"/>
        <w:rPr>
          <w:rFonts w:hint="eastAsia"/>
          <w:lang w:eastAsia="zh-CN"/>
        </w:rPr>
      </w:pPr>
      <w:r>
        <w:rPr>
          <w:color w:val="5B9BD5"/>
          <w:sz w:val="32"/>
          <w:lang w:eastAsia="zh-CN"/>
        </w:rPr>
        <w:t>学习笔记与深度学习指南</w:t>
      </w:r>
    </w:p>
    <w:p w14:paraId="678207FC" w14:textId="77777777" w:rsidR="00B32F2F" w:rsidRDefault="00B32F2F">
      <w:pPr>
        <w:rPr>
          <w:rFonts w:hint="eastAsia"/>
          <w:lang w:eastAsia="zh-CN"/>
        </w:rPr>
      </w:pPr>
    </w:p>
    <w:p w14:paraId="0279490F" w14:textId="77777777" w:rsidR="00B32F2F" w:rsidRDefault="00000000">
      <w:pPr>
        <w:jc w:val="center"/>
        <w:rPr>
          <w:rFonts w:hint="eastAsia"/>
          <w:lang w:eastAsia="zh-CN"/>
        </w:rPr>
      </w:pPr>
      <w:r>
        <w:rPr>
          <w:color w:val="666666"/>
          <w:lang w:eastAsia="zh-CN"/>
        </w:rPr>
        <w:t>基于《暑期大模型实训》课程教材整理</w:t>
      </w:r>
      <w:r>
        <w:rPr>
          <w:color w:val="666666"/>
          <w:lang w:eastAsia="zh-CN"/>
        </w:rPr>
        <w:br/>
        <w:t>涵盖LLM原理、发展史、Transformer架构、硬件基础与未来趋势</w:t>
      </w:r>
    </w:p>
    <w:p w14:paraId="01F47741" w14:textId="77777777" w:rsidR="00B32F2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8FB1F0" w14:textId="77777777" w:rsidR="00B32F2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📑 目录</w:t>
      </w:r>
    </w:p>
    <w:p w14:paraId="15AA0CF1" w14:textId="77777777" w:rsidR="00B32F2F" w:rsidRDefault="00000000">
      <w:pPr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第一章  </w:t>
      </w:r>
      <w:r>
        <w:rPr>
          <w:b/>
          <w:sz w:val="24"/>
          <w:lang w:eastAsia="zh-CN"/>
        </w:rPr>
        <w:t>大模型工作原理</w:t>
      </w:r>
    </w:p>
    <w:p w14:paraId="37BF33B7" w14:textId="77777777" w:rsidR="00B32F2F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自回归生成、智能的数学假设、贪心策略</w:t>
      </w:r>
    </w:p>
    <w:p w14:paraId="3D2FC3AC" w14:textId="77777777" w:rsidR="00B32F2F" w:rsidRDefault="00000000">
      <w:pPr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第二章  </w:t>
      </w:r>
      <w:r>
        <w:rPr>
          <w:b/>
          <w:sz w:val="24"/>
          <w:lang w:eastAsia="zh-CN"/>
        </w:rPr>
        <w:t>大模型发展史</w:t>
      </w:r>
    </w:p>
    <w:p w14:paraId="6C727D17" w14:textId="77777777" w:rsidR="00B32F2F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从图灵测试到DeepSeek-R1的七十年进化</w:t>
      </w:r>
    </w:p>
    <w:p w14:paraId="7F35D2DD" w14:textId="77777777" w:rsidR="00B32F2F" w:rsidRDefault="00000000">
      <w:pPr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第三章  </w:t>
      </w:r>
      <w:r>
        <w:rPr>
          <w:b/>
          <w:sz w:val="24"/>
          <w:lang w:eastAsia="zh-CN"/>
        </w:rPr>
        <w:t>Transformer架构详解</w:t>
      </w:r>
    </w:p>
    <w:p w14:paraId="4EE75DB2" w14:textId="77777777" w:rsidR="00B32F2F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注意力机制、编码器/解码器、三大优势</w:t>
      </w:r>
    </w:p>
    <w:p w14:paraId="1D0267C8" w14:textId="77777777" w:rsidR="00B32F2F" w:rsidRDefault="00000000">
      <w:pPr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第四章  </w:t>
      </w:r>
      <w:r>
        <w:rPr>
          <w:b/>
          <w:sz w:val="24"/>
          <w:lang w:eastAsia="zh-CN"/>
        </w:rPr>
        <w:t>大模型与计算机硬件</w:t>
      </w:r>
    </w:p>
    <w:p w14:paraId="00542FA3" w14:textId="77777777" w:rsidR="00B32F2F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</w:t>
      </w:r>
      <w:proofErr w:type="gramStart"/>
      <w:r>
        <w:rPr>
          <w:color w:val="888888"/>
          <w:sz w:val="19"/>
          <w:lang w:eastAsia="zh-CN"/>
        </w:rPr>
        <w:t>算力</w:t>
      </w:r>
      <w:proofErr w:type="gramEnd"/>
      <w:r>
        <w:rPr>
          <w:color w:val="888888"/>
          <w:sz w:val="19"/>
          <w:lang w:eastAsia="zh-CN"/>
        </w:rPr>
        <w:t>/显存/带宽、CPU vs GPU、优化手段</w:t>
      </w:r>
    </w:p>
    <w:p w14:paraId="38B43ABC" w14:textId="77777777" w:rsidR="00B32F2F" w:rsidRDefault="00000000">
      <w:pPr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第五章  </w:t>
      </w:r>
      <w:r>
        <w:rPr>
          <w:b/>
          <w:sz w:val="24"/>
          <w:lang w:eastAsia="zh-CN"/>
        </w:rPr>
        <w:t>大模型的现在与未来</w:t>
      </w:r>
    </w:p>
    <w:p w14:paraId="753E12D1" w14:textId="77777777" w:rsidR="00B32F2F" w:rsidRDefault="00000000">
      <w:pPr>
        <w:ind w:left="1134"/>
        <w:rPr>
          <w:rFonts w:hint="eastAsia"/>
        </w:rPr>
      </w:pPr>
      <w:r>
        <w:rPr>
          <w:color w:val="888888"/>
          <w:sz w:val="19"/>
          <w:lang w:eastAsia="zh-CN"/>
        </w:rPr>
        <w:t xml:space="preserve">  </w:t>
      </w:r>
      <w:proofErr w:type="spellStart"/>
      <w:r>
        <w:rPr>
          <w:color w:val="888888"/>
          <w:sz w:val="19"/>
        </w:rPr>
        <w:t>多模态、AI</w:t>
      </w:r>
      <w:proofErr w:type="spellEnd"/>
      <w:r>
        <w:rPr>
          <w:color w:val="888888"/>
          <w:sz w:val="19"/>
        </w:rPr>
        <w:t xml:space="preserve"> </w:t>
      </w:r>
      <w:proofErr w:type="spellStart"/>
      <w:r>
        <w:rPr>
          <w:color w:val="888888"/>
          <w:sz w:val="19"/>
        </w:rPr>
        <w:t>Agent、具身智能</w:t>
      </w:r>
      <w:proofErr w:type="spellEnd"/>
    </w:p>
    <w:p w14:paraId="6964BFF4" w14:textId="77777777" w:rsidR="00B32F2F" w:rsidRDefault="00000000">
      <w:pPr>
        <w:rPr>
          <w:rFonts w:hint="eastAsia"/>
        </w:rPr>
      </w:pPr>
      <w:r>
        <w:br w:type="page"/>
      </w:r>
    </w:p>
    <w:p w14:paraId="5924E05C" w14:textId="77777777" w:rsidR="00B32F2F" w:rsidRDefault="00000000">
      <w:pPr>
        <w:pStyle w:val="1"/>
      </w:pPr>
      <w:r>
        <w:rPr>
          <w:rFonts w:ascii="微软雅黑" w:eastAsia="微软雅黑" w:hAnsi="微软雅黑"/>
        </w:rPr>
        <w:lastRenderedPageBreak/>
        <w:t>第一章  大模型工作原理</w:t>
      </w:r>
    </w:p>
    <w:p w14:paraId="76C018C3" w14:textId="77777777" w:rsidR="00B32F2F" w:rsidRDefault="00000000">
      <w:pPr>
        <w:pStyle w:val="21"/>
      </w:pPr>
      <w:r>
        <w:rPr>
          <w:rFonts w:ascii="微软雅黑" w:eastAsia="微软雅黑" w:hAnsi="微软雅黑"/>
        </w:rPr>
        <w:t>1.1  故事接龙与自回归生成</w:t>
      </w:r>
    </w:p>
    <w:p w14:paraId="4282EDE5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t>大语言模型（Large Language Model，简称LLM）的核心工作原理，可以用一个简单的"故事接龙"</w:t>
      </w:r>
      <w:proofErr w:type="spellStart"/>
      <w:r>
        <w:t>游戏来理解</w:t>
      </w:r>
      <w:proofErr w:type="spellEnd"/>
      <w:r>
        <w:t>。</w:t>
      </w:r>
      <w:r>
        <w:rPr>
          <w:lang w:eastAsia="zh-CN"/>
        </w:rPr>
        <w:t>假设我们玩一个游戏：一个人起一个开头，每个人只能在后面添加一个字或一个词，最终要求故事完整通顺。</w:t>
      </w:r>
    </w:p>
    <w:p w14:paraId="33ED4A2D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例如：开篇 → "公元2026年，企鹅在网络上殴打一群方块人，突然大叫不许动.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"→ "系统异常崩溃了。"</w:t>
      </w:r>
    </w:p>
    <w:p w14:paraId="31436DF9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我们每个人在续写时，都会根据前面已经生成的内容（即"上下文"），预测或选择最合理的下一个字。这正是大语言模型工作的方式——</w:t>
      </w:r>
    </w:p>
    <w:p w14:paraId="02DECA32" w14:textId="77777777" w:rsidR="00B32F2F" w:rsidRDefault="00000000">
      <w:pPr>
        <w:shd w:val="clear" w:color="auto" w:fill="EBF5FB"/>
        <w:ind w:left="283"/>
        <w:rPr>
          <w:rFonts w:hint="eastAsia"/>
        </w:rPr>
      </w:pPr>
      <w:r>
        <w:rPr>
          <w:color w:val="2E86C1"/>
          <w:sz w:val="20"/>
        </w:rPr>
        <w:t xml:space="preserve">💡 </w:t>
      </w:r>
      <w:proofErr w:type="spellStart"/>
      <w:r>
        <w:rPr>
          <w:color w:val="2E86C1"/>
          <w:sz w:val="20"/>
        </w:rPr>
        <w:t>自回归生成（Autoregressive</w:t>
      </w:r>
      <w:proofErr w:type="spellEnd"/>
      <w:r>
        <w:rPr>
          <w:color w:val="2E86C1"/>
          <w:sz w:val="20"/>
        </w:rPr>
        <w:t xml:space="preserve"> Generation）：给定一个文本前缀（即我们的提问/要求），模型预测并选择下一个最可能或最适合的字/词，将其拼接到文本末尾，然后重复这个过程，直到生成完整的回答。这种"逐个生成、反复调用自身"的方式，就是自回归生成。</w:t>
      </w:r>
    </w:p>
    <w:p w14:paraId="37FF8062" w14:textId="77777777" w:rsidR="00B32F2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自回归生成流程示意图</w:t>
      </w:r>
    </w:p>
    <w:p w14:paraId="5FED0D7D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┌─────────────────────────────────────────────────────┐</w:t>
      </w:r>
    </w:p>
    <w:p w14:paraId="242B55BE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           </w:t>
      </w:r>
      <w:r>
        <w:rPr>
          <w:rFonts w:ascii="Consolas" w:hAnsi="Consolas"/>
          <w:color w:val="2C3E50"/>
          <w:sz w:val="17"/>
        </w:rPr>
        <w:t>自回归生成</w:t>
      </w:r>
      <w:r>
        <w:rPr>
          <w:rFonts w:ascii="Consolas" w:hAnsi="Consolas"/>
          <w:color w:val="2C3E50"/>
          <w:sz w:val="17"/>
        </w:rPr>
        <w:t xml:space="preserve"> (Autoregressive)              │</w:t>
      </w:r>
    </w:p>
    <w:p w14:paraId="2D8531FE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                                                  │</w:t>
      </w:r>
    </w:p>
    <w:p w14:paraId="69DB9A30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</w:t>
      </w:r>
      <w:r>
        <w:rPr>
          <w:rFonts w:ascii="Consolas" w:hAnsi="Consolas"/>
          <w:color w:val="2C3E50"/>
          <w:sz w:val="17"/>
        </w:rPr>
        <w:t>输入前缀</w:t>
      </w:r>
      <w:r>
        <w:rPr>
          <w:rFonts w:ascii="Consolas" w:hAnsi="Consolas"/>
          <w:color w:val="2C3E50"/>
          <w:sz w:val="17"/>
        </w:rPr>
        <w:t>:  "</w:t>
      </w:r>
      <w:r>
        <w:rPr>
          <w:rFonts w:ascii="Consolas" w:hAnsi="Consolas"/>
          <w:color w:val="2C3E50"/>
          <w:sz w:val="17"/>
        </w:rPr>
        <w:t>今天天气</w:t>
      </w:r>
      <w:r>
        <w:rPr>
          <w:rFonts w:ascii="Consolas" w:hAnsi="Consolas"/>
          <w:color w:val="2C3E50"/>
          <w:sz w:val="17"/>
        </w:rPr>
        <w:t>"                                │</w:t>
      </w:r>
    </w:p>
    <w:p w14:paraId="28B71721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    │                                             │</w:t>
      </w:r>
    </w:p>
    <w:p w14:paraId="12FF11D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    ▼                                             │</w:t>
      </w:r>
    </w:p>
    <w:p w14:paraId="5E5C88E6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┌──────────┐    </w:t>
      </w:r>
      <w:r>
        <w:rPr>
          <w:rFonts w:ascii="Consolas" w:hAnsi="Consolas"/>
          <w:color w:val="2C3E50"/>
          <w:sz w:val="17"/>
        </w:rPr>
        <w:t>预测下一个字</w:t>
      </w:r>
      <w:r>
        <w:rPr>
          <w:rFonts w:ascii="Consolas" w:hAnsi="Consolas"/>
          <w:color w:val="2C3E50"/>
          <w:sz w:val="17"/>
        </w:rPr>
        <w:t xml:space="preserve">                        │</w:t>
      </w:r>
    </w:p>
    <w:p w14:paraId="1EFCBBF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│  </w:t>
      </w:r>
      <w:r>
        <w:rPr>
          <w:rFonts w:ascii="Consolas" w:hAnsi="Consolas"/>
          <w:color w:val="2C3E50"/>
          <w:sz w:val="17"/>
        </w:rPr>
        <w:t>大模型</w:t>
      </w:r>
      <w:r>
        <w:rPr>
          <w:rFonts w:ascii="Consolas" w:hAnsi="Consolas"/>
          <w:color w:val="2C3E50"/>
          <w:sz w:val="17"/>
        </w:rPr>
        <w:t xml:space="preserve">   │ ──────────────►  "</w:t>
      </w:r>
      <w:r>
        <w:rPr>
          <w:rFonts w:ascii="Consolas" w:hAnsi="Consolas"/>
          <w:color w:val="2C3E50"/>
          <w:sz w:val="17"/>
        </w:rPr>
        <w:t>真</w:t>
      </w:r>
      <w:r>
        <w:rPr>
          <w:rFonts w:ascii="Consolas" w:hAnsi="Consolas"/>
          <w:color w:val="2C3E50"/>
          <w:sz w:val="17"/>
        </w:rPr>
        <w:t>"  (</w:t>
      </w:r>
      <w:r>
        <w:rPr>
          <w:rFonts w:ascii="Consolas" w:hAnsi="Consolas"/>
          <w:color w:val="2C3E50"/>
          <w:sz w:val="17"/>
        </w:rPr>
        <w:t>概率</w:t>
      </w:r>
      <w:r>
        <w:rPr>
          <w:rFonts w:ascii="Consolas" w:hAnsi="Consolas"/>
          <w:color w:val="2C3E50"/>
          <w:sz w:val="17"/>
        </w:rPr>
        <w:t>: 45%)    │</w:t>
      </w:r>
    </w:p>
    <w:p w14:paraId="60C2E4F7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└──────────┘                   "</w:t>
      </w:r>
      <w:r>
        <w:rPr>
          <w:rFonts w:ascii="Consolas" w:hAnsi="Consolas"/>
          <w:color w:val="2C3E50"/>
          <w:sz w:val="17"/>
        </w:rPr>
        <w:t>很</w:t>
      </w:r>
      <w:r>
        <w:rPr>
          <w:rFonts w:ascii="Consolas" w:hAnsi="Consolas"/>
          <w:color w:val="2C3E50"/>
          <w:sz w:val="17"/>
        </w:rPr>
        <w:t>"  (</w:t>
      </w:r>
      <w:r>
        <w:rPr>
          <w:rFonts w:ascii="Consolas" w:hAnsi="Consolas"/>
          <w:color w:val="2C3E50"/>
          <w:sz w:val="17"/>
        </w:rPr>
        <w:t>概率</w:t>
      </w:r>
      <w:r>
        <w:rPr>
          <w:rFonts w:ascii="Consolas" w:hAnsi="Consolas"/>
          <w:color w:val="2C3E50"/>
          <w:sz w:val="17"/>
        </w:rPr>
        <w:t>: 30%)    │</w:t>
      </w:r>
    </w:p>
    <w:p w14:paraId="2FD6BE75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</w:t>
      </w:r>
      <w:r>
        <w:rPr>
          <w:rFonts w:ascii="Consolas" w:hAnsi="Consolas"/>
          <w:color w:val="2C3E50"/>
          <w:sz w:val="17"/>
          <w:lang w:eastAsia="zh-CN"/>
        </w:rPr>
        <w:t>│       │                          "</w:t>
      </w:r>
      <w:r>
        <w:rPr>
          <w:rFonts w:ascii="Consolas" w:hAnsi="Consolas"/>
          <w:color w:val="2C3E50"/>
          <w:sz w:val="17"/>
          <w:lang w:eastAsia="zh-CN"/>
        </w:rPr>
        <w:t>不</w:t>
      </w:r>
      <w:r>
        <w:rPr>
          <w:rFonts w:ascii="Consolas" w:hAnsi="Consolas"/>
          <w:color w:val="2C3E50"/>
          <w:sz w:val="17"/>
          <w:lang w:eastAsia="zh-CN"/>
        </w:rPr>
        <w:t>"  (</w:t>
      </w:r>
      <w:r>
        <w:rPr>
          <w:rFonts w:ascii="Consolas" w:hAnsi="Consolas"/>
          <w:color w:val="2C3E50"/>
          <w:sz w:val="17"/>
          <w:lang w:eastAsia="zh-CN"/>
        </w:rPr>
        <w:t>概率</w:t>
      </w:r>
      <w:r>
        <w:rPr>
          <w:rFonts w:ascii="Consolas" w:hAnsi="Consolas"/>
          <w:color w:val="2C3E50"/>
          <w:sz w:val="17"/>
          <w:lang w:eastAsia="zh-CN"/>
        </w:rPr>
        <w:t>: 15%)    │</w:t>
      </w:r>
    </w:p>
    <w:p w14:paraId="5C556977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    │                          "</w:t>
      </w:r>
      <w:r>
        <w:rPr>
          <w:rFonts w:ascii="Consolas" w:hAnsi="Consolas"/>
          <w:color w:val="2C3E50"/>
          <w:sz w:val="17"/>
          <w:lang w:eastAsia="zh-CN"/>
        </w:rPr>
        <w:t>还</w:t>
      </w:r>
      <w:r>
        <w:rPr>
          <w:rFonts w:ascii="Consolas" w:hAnsi="Consolas"/>
          <w:color w:val="2C3E50"/>
          <w:sz w:val="17"/>
          <w:lang w:eastAsia="zh-CN"/>
        </w:rPr>
        <w:t>"  (</w:t>
      </w:r>
      <w:r>
        <w:rPr>
          <w:rFonts w:ascii="Consolas" w:hAnsi="Consolas"/>
          <w:color w:val="2C3E50"/>
          <w:sz w:val="17"/>
          <w:lang w:eastAsia="zh-CN"/>
        </w:rPr>
        <w:t>概率</w:t>
      </w:r>
      <w:r>
        <w:rPr>
          <w:rFonts w:ascii="Consolas" w:hAnsi="Consolas"/>
          <w:color w:val="2C3E50"/>
          <w:sz w:val="17"/>
          <w:lang w:eastAsia="zh-CN"/>
        </w:rPr>
        <w:t>: 10%)    │</w:t>
      </w:r>
    </w:p>
    <w:p w14:paraId="53BBE7B3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    ▼                                             │</w:t>
      </w:r>
    </w:p>
    <w:p w14:paraId="6AB4A653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</w:t>
      </w:r>
      <w:r>
        <w:rPr>
          <w:rFonts w:ascii="Consolas" w:hAnsi="Consolas"/>
          <w:color w:val="2C3E50"/>
          <w:sz w:val="17"/>
          <w:lang w:eastAsia="zh-CN"/>
        </w:rPr>
        <w:t>新输入</w:t>
      </w:r>
      <w:r>
        <w:rPr>
          <w:rFonts w:ascii="Consolas" w:hAnsi="Consolas"/>
          <w:color w:val="2C3E50"/>
          <w:sz w:val="17"/>
          <w:lang w:eastAsia="zh-CN"/>
        </w:rPr>
        <w:t>: "</w:t>
      </w:r>
      <w:r>
        <w:rPr>
          <w:rFonts w:ascii="Consolas" w:hAnsi="Consolas"/>
          <w:color w:val="2C3E50"/>
          <w:sz w:val="17"/>
          <w:lang w:eastAsia="zh-CN"/>
        </w:rPr>
        <w:t>今天天气真</w:t>
      </w:r>
      <w:r>
        <w:rPr>
          <w:rFonts w:ascii="Consolas" w:hAnsi="Consolas"/>
          <w:color w:val="2C3E50"/>
          <w:sz w:val="17"/>
          <w:lang w:eastAsia="zh-CN"/>
        </w:rPr>
        <w:t>"                                  │</w:t>
      </w:r>
    </w:p>
    <w:p w14:paraId="2F5DB85D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    │                                             │</w:t>
      </w:r>
    </w:p>
    <w:p w14:paraId="39768514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    ▼                                             │</w:t>
      </w:r>
    </w:p>
    <w:p w14:paraId="12DC1A13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┌──────────┐    </w:t>
      </w:r>
      <w:r>
        <w:rPr>
          <w:rFonts w:ascii="Consolas" w:hAnsi="Consolas"/>
          <w:color w:val="2C3E50"/>
          <w:sz w:val="17"/>
          <w:lang w:eastAsia="zh-CN"/>
        </w:rPr>
        <w:t>再次预测</w:t>
      </w:r>
      <w:r>
        <w:rPr>
          <w:rFonts w:ascii="Consolas" w:hAnsi="Consolas"/>
          <w:color w:val="2C3E50"/>
          <w:sz w:val="17"/>
          <w:lang w:eastAsia="zh-CN"/>
        </w:rPr>
        <w:t xml:space="preserve">                            │</w:t>
      </w:r>
    </w:p>
    <w:p w14:paraId="20E0FB29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</w:t>
      </w:r>
      <w:r>
        <w:rPr>
          <w:rFonts w:ascii="Consolas" w:hAnsi="Consolas"/>
          <w:color w:val="2C3E50"/>
          <w:sz w:val="17"/>
        </w:rPr>
        <w:t xml:space="preserve">│   </w:t>
      </w:r>
      <w:proofErr w:type="gramStart"/>
      <w:r>
        <w:rPr>
          <w:rFonts w:ascii="Consolas" w:hAnsi="Consolas"/>
          <w:color w:val="2C3E50"/>
          <w:sz w:val="17"/>
        </w:rPr>
        <w:t xml:space="preserve">│  </w:t>
      </w:r>
      <w:proofErr w:type="spellStart"/>
      <w:r>
        <w:rPr>
          <w:rFonts w:ascii="Consolas" w:hAnsi="Consolas"/>
          <w:color w:val="2C3E50"/>
          <w:sz w:val="17"/>
        </w:rPr>
        <w:t>大模型</w:t>
      </w:r>
      <w:proofErr w:type="spellEnd"/>
      <w:proofErr w:type="gramEnd"/>
      <w:r>
        <w:rPr>
          <w:rFonts w:ascii="Consolas" w:hAnsi="Consolas"/>
          <w:color w:val="2C3E50"/>
          <w:sz w:val="17"/>
        </w:rPr>
        <w:t xml:space="preserve">   │ ──────────────</w:t>
      </w:r>
      <w:proofErr w:type="gramStart"/>
      <w:r>
        <w:rPr>
          <w:rFonts w:ascii="Consolas" w:hAnsi="Consolas"/>
          <w:color w:val="2C3E50"/>
          <w:sz w:val="17"/>
        </w:rPr>
        <w:t>►  "</w:t>
      </w:r>
      <w:proofErr w:type="gramEnd"/>
      <w:r>
        <w:rPr>
          <w:rFonts w:ascii="Consolas" w:hAnsi="Consolas"/>
          <w:color w:val="2C3E50"/>
          <w:sz w:val="17"/>
        </w:rPr>
        <w:t>好</w:t>
      </w:r>
      <w:proofErr w:type="gramStart"/>
      <w:r>
        <w:rPr>
          <w:rFonts w:ascii="Consolas" w:hAnsi="Consolas"/>
          <w:color w:val="2C3E50"/>
          <w:sz w:val="17"/>
        </w:rPr>
        <w:t>"  (</w:t>
      </w:r>
      <w:proofErr w:type="gramEnd"/>
      <w:r>
        <w:rPr>
          <w:rFonts w:ascii="Consolas" w:hAnsi="Consolas"/>
          <w:color w:val="2C3E50"/>
          <w:sz w:val="17"/>
        </w:rPr>
        <w:t>概率</w:t>
      </w:r>
      <w:r>
        <w:rPr>
          <w:rFonts w:ascii="Consolas" w:hAnsi="Consolas"/>
          <w:color w:val="2C3E50"/>
          <w:sz w:val="17"/>
        </w:rPr>
        <w:t>: 60</w:t>
      </w:r>
      <w:proofErr w:type="gramStart"/>
      <w:r>
        <w:rPr>
          <w:rFonts w:ascii="Consolas" w:hAnsi="Consolas"/>
          <w:color w:val="2C3E50"/>
          <w:sz w:val="17"/>
        </w:rPr>
        <w:t xml:space="preserve">%)   </w:t>
      </w:r>
      <w:proofErr w:type="gramEnd"/>
      <w:r>
        <w:rPr>
          <w:rFonts w:ascii="Consolas" w:hAnsi="Consolas"/>
          <w:color w:val="2C3E50"/>
          <w:sz w:val="17"/>
        </w:rPr>
        <w:t xml:space="preserve"> │</w:t>
      </w:r>
    </w:p>
    <w:p w14:paraId="72100678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│   └──────────┘                                              │</w:t>
      </w:r>
    </w:p>
    <w:p w14:paraId="6BD51ABC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lastRenderedPageBreak/>
        <w:t xml:space="preserve">  </w:t>
      </w:r>
      <w:r>
        <w:rPr>
          <w:rFonts w:ascii="Consolas" w:hAnsi="Consolas"/>
          <w:color w:val="2C3E50"/>
          <w:sz w:val="17"/>
          <w:lang w:eastAsia="zh-CN"/>
        </w:rPr>
        <w:t>│       │                                             │</w:t>
      </w:r>
    </w:p>
    <w:p w14:paraId="696F82EC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    ▼                                             │</w:t>
      </w:r>
    </w:p>
    <w:p w14:paraId="75FE95D6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│   </w:t>
      </w:r>
      <w:r>
        <w:rPr>
          <w:rFonts w:ascii="Consolas" w:hAnsi="Consolas"/>
          <w:color w:val="2C3E50"/>
          <w:sz w:val="17"/>
          <w:lang w:eastAsia="zh-CN"/>
        </w:rPr>
        <w:t>输出</w:t>
      </w:r>
      <w:r>
        <w:rPr>
          <w:rFonts w:ascii="Consolas" w:hAnsi="Consolas"/>
          <w:color w:val="2C3E50"/>
          <w:sz w:val="17"/>
          <w:lang w:eastAsia="zh-CN"/>
        </w:rPr>
        <w:t>: "</w:t>
      </w:r>
      <w:r>
        <w:rPr>
          <w:rFonts w:ascii="Consolas" w:hAnsi="Consolas"/>
          <w:color w:val="2C3E50"/>
          <w:sz w:val="17"/>
          <w:lang w:eastAsia="zh-CN"/>
        </w:rPr>
        <w:t>今天天气真好</w:t>
      </w:r>
      <w:r>
        <w:rPr>
          <w:rFonts w:ascii="Consolas" w:hAnsi="Consolas"/>
          <w:color w:val="2C3E50"/>
          <w:sz w:val="17"/>
          <w:lang w:eastAsia="zh-CN"/>
        </w:rPr>
        <w:t xml:space="preserve">"    ← </w:t>
      </w:r>
      <w:r>
        <w:rPr>
          <w:rFonts w:ascii="Consolas" w:hAnsi="Consolas"/>
          <w:color w:val="2C3E50"/>
          <w:sz w:val="17"/>
          <w:lang w:eastAsia="zh-CN"/>
        </w:rPr>
        <w:t>重复直到完成</w:t>
      </w:r>
      <w:r>
        <w:rPr>
          <w:rFonts w:ascii="Consolas" w:hAnsi="Consolas"/>
          <w:color w:val="2C3E50"/>
          <w:sz w:val="17"/>
          <w:lang w:eastAsia="zh-CN"/>
        </w:rPr>
        <w:t xml:space="preserve">                 │</w:t>
      </w:r>
    </w:p>
    <w:p w14:paraId="42C7277B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</w:t>
      </w:r>
      <w:r>
        <w:rPr>
          <w:rFonts w:ascii="Consolas" w:hAnsi="Consolas"/>
          <w:color w:val="2C3E50"/>
          <w:sz w:val="17"/>
        </w:rPr>
        <w:t>└─────────────────────────────────────────────────────┘</w:t>
      </w:r>
    </w:p>
    <w:p w14:paraId="6D427385" w14:textId="77777777" w:rsidR="00B32F2F" w:rsidRDefault="00B32F2F">
      <w:pPr>
        <w:rPr>
          <w:rFonts w:hint="eastAsia"/>
        </w:rPr>
      </w:pPr>
    </w:p>
    <w:p w14:paraId="2956AD5A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这个过程的精妙之处在于：模型并非简单地随机选字，而是通过学习海量文本数据中的规律，理解字与字、词与词之间的潜在关系来进行预测。</w:t>
      </w:r>
    </w:p>
    <w:p w14:paraId="7D452F3B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 智能的数学假设</w:t>
      </w:r>
    </w:p>
    <w:p w14:paraId="6231ECF5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在计算机科学中，存在一个基础假设——邱奇-图灵论题（Church-Turing Thesis）</w:t>
      </w:r>
      <w:r w:rsidRPr="00B20FE0">
        <w:rPr>
          <w:highlight w:val="yellow"/>
          <w:lang w:eastAsia="zh-CN"/>
        </w:rPr>
        <w:t>：任何可计算的问题，理论上都可以用一个函数来表示。</w:t>
      </w:r>
    </w:p>
    <w:p w14:paraId="305C5D07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大语言模型本质上就是一个</w:t>
      </w:r>
      <w:r w:rsidRPr="00B20FE0">
        <w:rPr>
          <w:highlight w:val="yellow"/>
          <w:lang w:eastAsia="zh-CN"/>
        </w:rPr>
        <w:t>参数量极其巨大（亿级别以上）</w:t>
      </w:r>
      <w:r>
        <w:rPr>
          <w:lang w:eastAsia="zh-CN"/>
        </w:rPr>
        <w:t>的超级复杂函数：</w:t>
      </w:r>
    </w:p>
    <w:p w14:paraId="6269B034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>f(</w:t>
      </w:r>
      <w:r>
        <w:rPr>
          <w:rFonts w:ascii="Consolas" w:hAnsi="Consolas"/>
          <w:color w:val="2C3E50"/>
          <w:sz w:val="17"/>
          <w:lang w:eastAsia="zh-CN"/>
        </w:rPr>
        <w:t>前缀</w:t>
      </w:r>
      <w:r>
        <w:rPr>
          <w:rFonts w:ascii="Consolas" w:hAnsi="Consolas"/>
          <w:color w:val="2C3E50"/>
          <w:sz w:val="17"/>
          <w:lang w:eastAsia="zh-CN"/>
        </w:rPr>
        <w:t xml:space="preserve">) → </w:t>
      </w:r>
      <w:r>
        <w:rPr>
          <w:rFonts w:ascii="Consolas" w:hAnsi="Consolas"/>
          <w:color w:val="2C3E50"/>
          <w:sz w:val="17"/>
          <w:lang w:eastAsia="zh-CN"/>
        </w:rPr>
        <w:t>下一个字</w:t>
      </w:r>
    </w:p>
    <w:p w14:paraId="0B99B2DB" w14:textId="77777777" w:rsidR="00B32F2F" w:rsidRDefault="00B32F2F">
      <w:pPr>
        <w:shd w:val="clear" w:color="auto" w:fill="F0F8FF"/>
        <w:spacing w:after="0"/>
        <w:ind w:left="567"/>
        <w:rPr>
          <w:rFonts w:hint="eastAsia"/>
          <w:lang w:eastAsia="zh-CN"/>
        </w:rPr>
      </w:pPr>
    </w:p>
    <w:p w14:paraId="226F279E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其中</w:t>
      </w:r>
      <w:r>
        <w:rPr>
          <w:rFonts w:ascii="Consolas" w:hAnsi="Consolas"/>
          <w:color w:val="2C3E50"/>
          <w:sz w:val="17"/>
          <w:lang w:eastAsia="zh-CN"/>
        </w:rPr>
        <w:t xml:space="preserve"> f </w:t>
      </w:r>
      <w:r>
        <w:rPr>
          <w:rFonts w:ascii="Consolas" w:hAnsi="Consolas"/>
          <w:color w:val="2C3E50"/>
          <w:sz w:val="17"/>
          <w:lang w:eastAsia="zh-CN"/>
        </w:rPr>
        <w:t>是一个参数数量</w:t>
      </w:r>
      <w:r>
        <w:rPr>
          <w:rFonts w:ascii="Consolas" w:hAnsi="Consolas"/>
          <w:color w:val="2C3E50"/>
          <w:sz w:val="17"/>
          <w:lang w:eastAsia="zh-CN"/>
        </w:rPr>
        <w:t xml:space="preserve"> ≥ 1</w:t>
      </w:r>
      <w:r>
        <w:rPr>
          <w:rFonts w:ascii="Consolas" w:hAnsi="Consolas"/>
          <w:color w:val="2C3E50"/>
          <w:sz w:val="17"/>
          <w:lang w:eastAsia="zh-CN"/>
        </w:rPr>
        <w:t>亿</w:t>
      </w:r>
      <w:r>
        <w:rPr>
          <w:rFonts w:ascii="Consolas" w:hAnsi="Consolas"/>
          <w:color w:val="2C3E50"/>
          <w:sz w:val="17"/>
          <w:lang w:eastAsia="zh-CN"/>
        </w:rPr>
        <w:t xml:space="preserve"> </w:t>
      </w:r>
      <w:r>
        <w:rPr>
          <w:rFonts w:ascii="Consolas" w:hAnsi="Consolas"/>
          <w:color w:val="2C3E50"/>
          <w:sz w:val="17"/>
          <w:lang w:eastAsia="zh-CN"/>
        </w:rPr>
        <w:t>的超级复杂函数</w:t>
      </w:r>
    </w:p>
    <w:p w14:paraId="1D4FAABF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通过反复调用</w:t>
      </w:r>
      <w:r>
        <w:rPr>
          <w:rFonts w:ascii="Consolas" w:hAnsi="Consolas"/>
          <w:color w:val="2C3E50"/>
          <w:sz w:val="17"/>
          <w:lang w:eastAsia="zh-CN"/>
        </w:rPr>
        <w:t xml:space="preserve"> f</w:t>
      </w:r>
      <w:r>
        <w:rPr>
          <w:rFonts w:ascii="Consolas" w:hAnsi="Consolas"/>
          <w:color w:val="2C3E50"/>
          <w:sz w:val="17"/>
          <w:lang w:eastAsia="zh-CN"/>
        </w:rPr>
        <w:t>，可以将内容续写到任意长度</w:t>
      </w:r>
    </w:p>
    <w:p w14:paraId="14562CC4" w14:textId="77777777" w:rsidR="00B32F2F" w:rsidRDefault="00B32F2F">
      <w:pPr>
        <w:rPr>
          <w:rFonts w:hint="eastAsia"/>
          <w:lang w:eastAsia="zh-CN"/>
        </w:rPr>
      </w:pPr>
    </w:p>
    <w:p w14:paraId="49002AB4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这引出了一个深刻的哲学问题：如果"智能"可以被表达为一个足够复杂的函数，那么当这个函数的参数量足够大、训练数据足够多时，它是否就能够展现出"智能"的特征？目前的研究表明，</w:t>
      </w:r>
      <w:r w:rsidRPr="00B20FE0">
        <w:rPr>
          <w:highlight w:val="yellow"/>
          <w:lang w:eastAsia="zh-CN"/>
        </w:rPr>
        <w:t>随着模型规模的增大，确实出现了"涌现能力"</w:t>
      </w:r>
      <w:r>
        <w:rPr>
          <w:lang w:eastAsia="zh-CN"/>
        </w:rPr>
        <w:t>（详见第二章）。</w:t>
      </w:r>
    </w:p>
    <w:p w14:paraId="26730A84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1.3  贪心策略与概率预测</w:t>
      </w:r>
    </w:p>
    <w:p w14:paraId="26673C9A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rPr>
          <w:lang w:eastAsia="zh-CN"/>
        </w:rPr>
        <w:t>大模型在生成每个字时，不是简单随机选择，而是基于前缀计算</w:t>
      </w:r>
      <w:r w:rsidRPr="00B20FE0">
        <w:rPr>
          <w:highlight w:val="yellow"/>
          <w:lang w:eastAsia="zh-CN"/>
        </w:rPr>
        <w:t>所有候选字/词的概率分布</w:t>
      </w:r>
      <w:r>
        <w:rPr>
          <w:lang w:eastAsia="zh-CN"/>
        </w:rPr>
        <w:t>，然后使用</w:t>
      </w:r>
      <w:r w:rsidRPr="00B20FE0">
        <w:rPr>
          <w:highlight w:val="yellow"/>
          <w:lang w:eastAsia="zh-CN"/>
        </w:rPr>
        <w:t>一定的策略来选择</w:t>
      </w:r>
      <w:r>
        <w:rPr>
          <w:lang w:eastAsia="zh-CN"/>
        </w:rPr>
        <w:t>。</w:t>
      </w:r>
      <w:proofErr w:type="spellStart"/>
      <w:r>
        <w:t>最常见的策略包括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B32F2F" w14:paraId="71789101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618CA0D5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3969" w:type="dxa"/>
            <w:shd w:val="clear" w:color="auto" w:fill="1F4E79"/>
          </w:tcPr>
          <w:p w14:paraId="6B02F0C1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w="3402" w:type="dxa"/>
            <w:shd w:val="clear" w:color="auto" w:fill="1F4E79"/>
          </w:tcPr>
          <w:p w14:paraId="6ADB1319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 w:rsidR="00B32F2F" w14:paraId="2B7F3C99" w14:textId="77777777">
        <w:trPr>
          <w:jc w:val="center"/>
        </w:trPr>
        <w:tc>
          <w:tcPr>
            <w:tcW w:w="1701" w:type="dxa"/>
          </w:tcPr>
          <w:p w14:paraId="395FB4FF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贪心策略 (Greedy)</w:t>
            </w:r>
          </w:p>
        </w:tc>
        <w:tc>
          <w:tcPr>
            <w:tcW w:w="3969" w:type="dxa"/>
          </w:tcPr>
          <w:p w14:paraId="27AF6830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每次选择概率最高的字</w:t>
            </w:r>
          </w:p>
        </w:tc>
        <w:tc>
          <w:tcPr>
            <w:tcW w:w="3402" w:type="dxa"/>
          </w:tcPr>
          <w:p w14:paraId="0F3CD334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确定性强，但可能陷入重复</w:t>
            </w:r>
          </w:p>
        </w:tc>
      </w:tr>
      <w:tr w:rsidR="00B32F2F" w14:paraId="7CAF6ED3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4B4470B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Top-K </w:t>
            </w:r>
            <w:proofErr w:type="spellStart"/>
            <w:r>
              <w:rPr>
                <w:sz w:val="19"/>
              </w:rPr>
              <w:t>采样</w:t>
            </w:r>
            <w:proofErr w:type="spellEnd"/>
          </w:p>
        </w:tc>
        <w:tc>
          <w:tcPr>
            <w:tcW w:w="3969" w:type="dxa"/>
            <w:shd w:val="clear" w:color="auto" w:fill="E8F0FE"/>
          </w:tcPr>
          <w:p w14:paraId="1BA583C9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从概率最高的K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候选中随机选择</w:t>
            </w:r>
          </w:p>
        </w:tc>
        <w:tc>
          <w:tcPr>
            <w:tcW w:w="3402" w:type="dxa"/>
            <w:shd w:val="clear" w:color="auto" w:fill="E8F0FE"/>
          </w:tcPr>
          <w:p w14:paraId="37BD854B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增加多样性，K值可调</w:t>
            </w:r>
          </w:p>
        </w:tc>
      </w:tr>
      <w:tr w:rsidR="00B32F2F" w14:paraId="70B7B9BD" w14:textId="77777777">
        <w:trPr>
          <w:jc w:val="center"/>
        </w:trPr>
        <w:tc>
          <w:tcPr>
            <w:tcW w:w="1701" w:type="dxa"/>
          </w:tcPr>
          <w:p w14:paraId="713B9A06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 xml:space="preserve">Top-P </w:t>
            </w:r>
            <w:proofErr w:type="spellStart"/>
            <w:r>
              <w:rPr>
                <w:sz w:val="19"/>
              </w:rPr>
              <w:t>采样</w:t>
            </w:r>
            <w:proofErr w:type="spellEnd"/>
            <w:r>
              <w:rPr>
                <w:sz w:val="19"/>
              </w:rPr>
              <w:t xml:space="preserve"> (Nucleus)</w:t>
            </w:r>
          </w:p>
        </w:tc>
        <w:tc>
          <w:tcPr>
            <w:tcW w:w="3969" w:type="dxa"/>
          </w:tcPr>
          <w:p w14:paraId="1690BE4F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从累积概率达到P的最小候选集中随机选择</w:t>
            </w:r>
          </w:p>
        </w:tc>
        <w:tc>
          <w:tcPr>
            <w:tcW w:w="3402" w:type="dxa"/>
          </w:tcPr>
          <w:p w14:paraId="49E1A65A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动态适应，平衡质量与多样性</w:t>
            </w:r>
          </w:p>
        </w:tc>
      </w:tr>
      <w:tr w:rsidR="00B32F2F" w14:paraId="792940DC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535D68D7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温度</w:t>
            </w:r>
            <w:proofErr w:type="spellEnd"/>
            <w:r>
              <w:rPr>
                <w:sz w:val="19"/>
              </w:rPr>
              <w:t xml:space="preserve"> (Temperature)</w:t>
            </w:r>
          </w:p>
        </w:tc>
        <w:tc>
          <w:tcPr>
            <w:tcW w:w="3969" w:type="dxa"/>
            <w:shd w:val="clear" w:color="auto" w:fill="E8F0FE"/>
          </w:tcPr>
          <w:p w14:paraId="418BF09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调整概率分布的"锐度"，温度高→更随机</w:t>
            </w:r>
          </w:p>
        </w:tc>
        <w:tc>
          <w:tcPr>
            <w:tcW w:w="3402" w:type="dxa"/>
            <w:shd w:val="clear" w:color="auto" w:fill="E8F0FE"/>
          </w:tcPr>
          <w:p w14:paraId="30990388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控制创造性与确定性</w:t>
            </w:r>
            <w:proofErr w:type="spellEnd"/>
          </w:p>
        </w:tc>
      </w:tr>
    </w:tbl>
    <w:p w14:paraId="3EAA2A90" w14:textId="77777777" w:rsidR="00B32F2F" w:rsidRDefault="00B32F2F">
      <w:pPr>
        <w:rPr>
          <w:rFonts w:hint="eastAsia"/>
        </w:rPr>
      </w:pPr>
    </w:p>
    <w:p w14:paraId="212FACDB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在实际使用中（如ChatGPT、DeepSeek），我们会感受到不同策略的影响：t</w:t>
      </w:r>
      <w:r w:rsidRPr="00B20FE0">
        <w:rPr>
          <w:highlight w:val="yellow"/>
          <w:lang w:eastAsia="zh-CN"/>
        </w:rPr>
        <w:t>emperature较低时回答更稳定保守，较高时则更有创造力但也更容易出现"幻觉"。</w:t>
      </w:r>
    </w:p>
    <w:p w14:paraId="3D071F88" w14:textId="77777777" w:rsidR="00B32F2F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551734E" w14:textId="77777777" w:rsidR="00B32F2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第二章  大模型发展史</w:t>
      </w:r>
    </w:p>
    <w:p w14:paraId="30C15B71" w14:textId="77777777" w:rsidR="00B32F2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大模型发展时间线总</w:t>
      </w:r>
      <w:proofErr w:type="gramStart"/>
      <w:r>
        <w:rPr>
          <w:b/>
          <w:lang w:eastAsia="zh-CN"/>
        </w:rPr>
        <w:t>览</w:t>
      </w:r>
      <w:proofErr w:type="gramEnd"/>
    </w:p>
    <w:p w14:paraId="04DDCB4E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4BCD2D3A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║               🕰️  AI</w:t>
      </w:r>
      <w:r>
        <w:rPr>
          <w:rFonts w:ascii="Consolas" w:hAnsi="Consolas"/>
          <w:color w:val="2C3E50"/>
          <w:sz w:val="17"/>
          <w:lang w:eastAsia="zh-CN"/>
        </w:rPr>
        <w:t>大模型发展时间线</w:t>
      </w:r>
      <w:r>
        <w:rPr>
          <w:rFonts w:ascii="Consolas" w:hAnsi="Consolas"/>
          <w:color w:val="2C3E50"/>
          <w:sz w:val="17"/>
          <w:lang w:eastAsia="zh-CN"/>
        </w:rPr>
        <w:t xml:space="preserve">                               ║</w:t>
      </w:r>
    </w:p>
    <w:p w14:paraId="194CE543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3603F0FD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                                                                ║</w:t>
      </w:r>
    </w:p>
    <w:p w14:paraId="5040F5D9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1950s ═══ 2000s ═══ 2012 ═══ 2017 ═══ 2018-22 ═══ 2022 ═══ 2023+</w:t>
      </w:r>
    </w:p>
    <w:p w14:paraId="67245ACC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 </w:t>
      </w:r>
      <w:r>
        <w:rPr>
          <w:rFonts w:ascii="Consolas" w:hAnsi="Consolas"/>
          <w:color w:val="2C3E50"/>
          <w:sz w:val="17"/>
        </w:rPr>
        <w:t>萌芽期</w:t>
      </w: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</w:rPr>
        <w:t>机器学习</w:t>
      </w:r>
      <w:r>
        <w:rPr>
          <w:rFonts w:ascii="Consolas" w:hAnsi="Consolas"/>
          <w:color w:val="2C3E50"/>
          <w:sz w:val="17"/>
        </w:rPr>
        <w:t xml:space="preserve">  AlexNet  Transformer  </w:t>
      </w:r>
      <w:r>
        <w:rPr>
          <w:rFonts w:ascii="Consolas" w:hAnsi="Consolas"/>
          <w:color w:val="2C3E50"/>
          <w:sz w:val="17"/>
        </w:rPr>
        <w:t>预训练</w:t>
      </w:r>
      <w:r>
        <w:rPr>
          <w:rFonts w:ascii="Consolas" w:hAnsi="Consolas"/>
          <w:color w:val="2C3E50"/>
          <w:sz w:val="17"/>
        </w:rPr>
        <w:t xml:space="preserve">    ChatGPT   </w:t>
      </w:r>
      <w:r>
        <w:rPr>
          <w:rFonts w:ascii="Consolas" w:hAnsi="Consolas"/>
          <w:color w:val="2C3E50"/>
          <w:sz w:val="17"/>
        </w:rPr>
        <w:t>百花齐放</w:t>
      </w:r>
    </w:p>
    <w:p w14:paraId="78BC438F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   ↓         ↓        ↓         ↓         ↓         ↓         ↓</w:t>
      </w:r>
    </w:p>
    <w:p w14:paraId="6978C407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</w:t>
      </w:r>
      <w:r>
        <w:rPr>
          <w:rFonts w:ascii="Consolas" w:hAnsi="Consolas"/>
          <w:color w:val="2C3E50"/>
          <w:sz w:val="17"/>
        </w:rPr>
        <w:t>图灵测试</w:t>
      </w:r>
      <w:r>
        <w:rPr>
          <w:rFonts w:ascii="Consolas" w:hAnsi="Consolas"/>
          <w:color w:val="2C3E50"/>
          <w:sz w:val="17"/>
        </w:rPr>
        <w:t xml:space="preserve">   SVM/</w:t>
      </w:r>
      <w:r>
        <w:rPr>
          <w:rFonts w:ascii="Consolas" w:hAnsi="Consolas"/>
          <w:color w:val="2C3E50"/>
          <w:sz w:val="17"/>
        </w:rPr>
        <w:t>决策树</w:t>
      </w:r>
      <w:r>
        <w:rPr>
          <w:rFonts w:ascii="Consolas" w:hAnsi="Consolas"/>
          <w:color w:val="2C3E50"/>
          <w:sz w:val="17"/>
        </w:rPr>
        <w:t xml:space="preserve">  </w:t>
      </w:r>
      <w:r>
        <w:rPr>
          <w:rFonts w:ascii="Consolas" w:hAnsi="Consolas"/>
          <w:color w:val="2C3E50"/>
          <w:sz w:val="17"/>
        </w:rPr>
        <w:t>深度学习</w:t>
      </w:r>
      <w:r>
        <w:rPr>
          <w:rFonts w:ascii="Consolas" w:hAnsi="Consolas"/>
          <w:color w:val="2C3E50"/>
          <w:sz w:val="17"/>
        </w:rPr>
        <w:t xml:space="preserve">   </w:t>
      </w:r>
      <w:r>
        <w:rPr>
          <w:rFonts w:ascii="Consolas" w:hAnsi="Consolas"/>
          <w:color w:val="2C3E50"/>
          <w:sz w:val="17"/>
        </w:rPr>
        <w:t>注意力</w:t>
      </w:r>
      <w:r>
        <w:rPr>
          <w:rFonts w:ascii="Consolas" w:hAnsi="Consolas"/>
          <w:color w:val="2C3E50"/>
          <w:sz w:val="17"/>
        </w:rPr>
        <w:t xml:space="preserve">     GPT/BERT   </w:t>
      </w:r>
      <w:r>
        <w:rPr>
          <w:rFonts w:ascii="Consolas" w:hAnsi="Consolas"/>
          <w:color w:val="2C3E50"/>
          <w:sz w:val="17"/>
        </w:rPr>
        <w:t>全民</w:t>
      </w:r>
      <w:r>
        <w:rPr>
          <w:rFonts w:ascii="Consolas" w:hAnsi="Consolas"/>
          <w:color w:val="2C3E50"/>
          <w:sz w:val="17"/>
        </w:rPr>
        <w:t>AI   DeepSeek</w:t>
      </w:r>
    </w:p>
    <w:p w14:paraId="59051CC7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 ELIZA    </w:t>
      </w:r>
      <w:r>
        <w:rPr>
          <w:rFonts w:ascii="Consolas" w:hAnsi="Consolas"/>
          <w:color w:val="2C3E50"/>
          <w:sz w:val="17"/>
        </w:rPr>
        <w:t>随机森林</w:t>
      </w:r>
      <w:r>
        <w:rPr>
          <w:rFonts w:ascii="Consolas" w:hAnsi="Consolas"/>
          <w:color w:val="2C3E50"/>
          <w:sz w:val="17"/>
        </w:rPr>
        <w:t xml:space="preserve">   CNN/RNN    </w:t>
      </w:r>
      <w:r>
        <w:rPr>
          <w:rFonts w:ascii="Consolas" w:hAnsi="Consolas"/>
          <w:color w:val="2C3E50"/>
          <w:sz w:val="17"/>
        </w:rPr>
        <w:t>革命</w:t>
      </w:r>
      <w:r>
        <w:rPr>
          <w:rFonts w:ascii="Consolas" w:hAnsi="Consolas"/>
          <w:color w:val="2C3E50"/>
          <w:sz w:val="17"/>
        </w:rPr>
        <w:t xml:space="preserve">      </w:t>
      </w:r>
      <w:r>
        <w:rPr>
          <w:rFonts w:ascii="Consolas" w:hAnsi="Consolas"/>
          <w:color w:val="2C3E50"/>
          <w:sz w:val="17"/>
        </w:rPr>
        <w:t>涌现能力</w:t>
      </w:r>
      <w:r>
        <w:rPr>
          <w:rFonts w:ascii="Consolas" w:hAnsi="Consolas"/>
          <w:color w:val="2C3E50"/>
          <w:sz w:val="17"/>
        </w:rPr>
        <w:t xml:space="preserve">   </w:t>
      </w:r>
      <w:r>
        <w:rPr>
          <w:rFonts w:ascii="Consolas" w:hAnsi="Consolas"/>
          <w:color w:val="2C3E50"/>
          <w:sz w:val="17"/>
        </w:rPr>
        <w:t>多轮对话</w:t>
      </w:r>
      <w:r>
        <w:rPr>
          <w:rFonts w:ascii="Consolas" w:hAnsi="Consolas"/>
          <w:color w:val="2C3E50"/>
          <w:sz w:val="17"/>
        </w:rPr>
        <w:t xml:space="preserve">  AI Agent</w:t>
      </w:r>
    </w:p>
    <w:p w14:paraId="342DEF23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║                                                                  ║</w:t>
      </w:r>
    </w:p>
    <w:p w14:paraId="613BDA5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╚══════════════════════════════════════════════════════════════════╝</w:t>
      </w:r>
    </w:p>
    <w:p w14:paraId="50335601" w14:textId="77777777" w:rsidR="00B32F2F" w:rsidRDefault="00B32F2F">
      <w:pPr>
        <w:rPr>
          <w:rFonts w:hint="eastAsia"/>
        </w:rPr>
      </w:pPr>
    </w:p>
    <w:p w14:paraId="5C773283" w14:textId="77777777" w:rsidR="00B32F2F" w:rsidRDefault="00000000">
      <w:pPr>
        <w:pStyle w:val="21"/>
      </w:pPr>
      <w:r>
        <w:rPr>
          <w:rFonts w:ascii="微软雅黑" w:eastAsia="微软雅黑" w:hAnsi="微软雅黑"/>
        </w:rPr>
        <w:t>2.1  萌芽期（1950s - 2000s）</w:t>
      </w:r>
    </w:p>
    <w:p w14:paraId="63D9B6BC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这一时期奠定了人工智能的理论基础和最早的实践尝试：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3402"/>
      </w:tblGrid>
      <w:tr w:rsidR="00B32F2F" w14:paraId="6675F5D0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324440C2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w="4535" w:type="dxa"/>
            <w:shd w:val="clear" w:color="auto" w:fill="1F4E79"/>
          </w:tcPr>
          <w:p w14:paraId="7F7532FB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1F4E79"/>
          </w:tcPr>
          <w:p w14:paraId="4E31C596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意义</w:t>
            </w:r>
          </w:p>
        </w:tc>
      </w:tr>
      <w:tr w:rsidR="00B32F2F" w14:paraId="3532D146" w14:textId="77777777">
        <w:trPr>
          <w:jc w:val="center"/>
        </w:trPr>
        <w:tc>
          <w:tcPr>
            <w:tcW w:w="1134" w:type="dxa"/>
          </w:tcPr>
          <w:p w14:paraId="56642319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1950年</w:t>
            </w:r>
          </w:p>
        </w:tc>
        <w:tc>
          <w:tcPr>
            <w:tcW w:w="4535" w:type="dxa"/>
          </w:tcPr>
          <w:p w14:paraId="5AA35D8F" w14:textId="77777777" w:rsidR="00B32F2F" w:rsidRDefault="00000000">
            <w:pPr>
              <w:rPr>
                <w:rFonts w:hint="eastAsia"/>
                <w:lang w:eastAsia="zh-CN"/>
              </w:rPr>
            </w:pPr>
            <w:r w:rsidRPr="00B20FE0">
              <w:rPr>
                <w:sz w:val="19"/>
                <w:highlight w:val="yellow"/>
                <w:lang w:eastAsia="zh-CN"/>
              </w:rPr>
              <w:t>艾伦·图灵</w:t>
            </w:r>
            <w:r>
              <w:rPr>
                <w:sz w:val="19"/>
                <w:lang w:eastAsia="zh-CN"/>
              </w:rPr>
              <w:t>发表《计算机器与智能》，提出"机器能思考吗？"和著名的图灵测试</w:t>
            </w:r>
          </w:p>
        </w:tc>
        <w:tc>
          <w:tcPr>
            <w:tcW w:w="3402" w:type="dxa"/>
          </w:tcPr>
          <w:p w14:paraId="48490ADE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奠定了AI的理论基础，定义了"智能"的判别标准</w:t>
            </w:r>
          </w:p>
        </w:tc>
      </w:tr>
      <w:tr w:rsidR="00B32F2F" w14:paraId="4D151246" w14:textId="77777777">
        <w:trPr>
          <w:jc w:val="center"/>
        </w:trPr>
        <w:tc>
          <w:tcPr>
            <w:tcW w:w="1134" w:type="dxa"/>
            <w:shd w:val="clear" w:color="auto" w:fill="E8F0FE"/>
          </w:tcPr>
          <w:p w14:paraId="7993301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1966年</w:t>
            </w:r>
          </w:p>
        </w:tc>
        <w:tc>
          <w:tcPr>
            <w:tcW w:w="4535" w:type="dxa"/>
            <w:shd w:val="clear" w:color="auto" w:fill="E8F0FE"/>
          </w:tcPr>
          <w:p w14:paraId="1EA99F87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Joseph Weizenbaum 开发 ELIZA 聊天机器人，</w:t>
            </w:r>
            <w:r w:rsidRPr="00B20FE0">
              <w:rPr>
                <w:sz w:val="19"/>
                <w:highlight w:val="yellow"/>
              </w:rPr>
              <w:t>基于简单的模式匹配和规则</w:t>
            </w:r>
          </w:p>
        </w:tc>
        <w:tc>
          <w:tcPr>
            <w:tcW w:w="3402" w:type="dxa"/>
            <w:shd w:val="clear" w:color="auto" w:fill="E8F0FE"/>
          </w:tcPr>
          <w:p w14:paraId="6C59D389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第一个"聊天机器人"，证明简单的规则也能产生对话感</w:t>
            </w:r>
          </w:p>
        </w:tc>
      </w:tr>
      <w:tr w:rsidR="00B32F2F" w14:paraId="5D83A0BB" w14:textId="77777777">
        <w:trPr>
          <w:jc w:val="center"/>
        </w:trPr>
        <w:tc>
          <w:tcPr>
            <w:tcW w:w="1134" w:type="dxa"/>
          </w:tcPr>
          <w:p w14:paraId="3C6AE9A9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1990s-2000s</w:t>
            </w:r>
          </w:p>
        </w:tc>
        <w:tc>
          <w:tcPr>
            <w:tcW w:w="4535" w:type="dxa"/>
          </w:tcPr>
          <w:p w14:paraId="6C92D740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机器学习兴起：SVM、决策树、随机森林等统计学习方法广泛应用</w:t>
            </w:r>
          </w:p>
        </w:tc>
        <w:tc>
          <w:tcPr>
            <w:tcW w:w="3402" w:type="dxa"/>
          </w:tcPr>
          <w:p w14:paraId="5858B0CD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从手工规则转向</w:t>
            </w:r>
            <w:r w:rsidRPr="00B20FE0">
              <w:rPr>
                <w:sz w:val="19"/>
                <w:highlight w:val="yellow"/>
                <w:lang w:eastAsia="zh-CN"/>
              </w:rPr>
              <w:t>数据驱动的学习</w:t>
            </w:r>
            <w:r>
              <w:rPr>
                <w:sz w:val="19"/>
                <w:lang w:eastAsia="zh-CN"/>
              </w:rPr>
              <w:t>，但NLP仍依赖人工特征</w:t>
            </w:r>
          </w:p>
        </w:tc>
      </w:tr>
    </w:tbl>
    <w:p w14:paraId="1DBA143B" w14:textId="77777777" w:rsidR="00B32F2F" w:rsidRDefault="00B32F2F">
      <w:pPr>
        <w:rPr>
          <w:rFonts w:hint="eastAsia"/>
          <w:lang w:eastAsia="zh-CN"/>
        </w:rPr>
      </w:pPr>
    </w:p>
    <w:p w14:paraId="06A6DD4D" w14:textId="77777777" w:rsidR="00B32F2F" w:rsidRDefault="00000000">
      <w:pPr>
        <w:shd w:val="clear" w:color="auto" w:fill="EBF5FB"/>
        <w:ind w:left="283"/>
        <w:rPr>
          <w:rFonts w:hint="eastAsia"/>
          <w:lang w:eastAsia="zh-CN"/>
        </w:rPr>
      </w:pPr>
      <w:r>
        <w:rPr>
          <w:color w:val="2E86C1"/>
          <w:sz w:val="20"/>
          <w:lang w:eastAsia="zh-CN"/>
        </w:rPr>
        <w:lastRenderedPageBreak/>
        <w:t>💡 ELIZA的工作方式：用户输入"我头疼"，ELIZA根据规则匹配反问"你为什么头疼？"——完全是模板匹配，没有任何真正的"理解"，但已经让人感觉它在"对话"。</w:t>
      </w:r>
    </w:p>
    <w:p w14:paraId="4A84797C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 深度学习崛起（2012 - 2017）</w:t>
      </w:r>
    </w:p>
    <w:p w14:paraId="573571D2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2012年是一个转折点：</w:t>
      </w:r>
      <w:proofErr w:type="spellStart"/>
      <w:r>
        <w:rPr>
          <w:lang w:eastAsia="zh-CN"/>
        </w:rPr>
        <w:t>AlexNet</w:t>
      </w:r>
      <w:proofErr w:type="spellEnd"/>
      <w:r>
        <w:rPr>
          <w:lang w:eastAsia="zh-CN"/>
        </w:rPr>
        <w:t>在ImageNet图像识别大赛中以压倒性优势击败传统机器学习方法，标志着深度学习时代的正式到来。</w:t>
      </w:r>
    </w:p>
    <w:p w14:paraId="385C7515" w14:textId="77777777" w:rsidR="00B32F2F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关键技术创新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3402"/>
      </w:tblGrid>
      <w:tr w:rsidR="00B32F2F" w14:paraId="4734D624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E0480C4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w="2268" w:type="dxa"/>
            <w:shd w:val="clear" w:color="auto" w:fill="1F4E79"/>
          </w:tcPr>
          <w:p w14:paraId="1DCCCCC0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w="2268" w:type="dxa"/>
            <w:shd w:val="clear" w:color="auto" w:fill="1F4E79"/>
          </w:tcPr>
          <w:p w14:paraId="54D7AAA7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擅长领域</w:t>
            </w:r>
          </w:p>
        </w:tc>
        <w:tc>
          <w:tcPr>
            <w:tcW w:w="3402" w:type="dxa"/>
            <w:shd w:val="clear" w:color="auto" w:fill="1F4E79"/>
          </w:tcPr>
          <w:p w14:paraId="70BABEC1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核心理念</w:t>
            </w:r>
          </w:p>
        </w:tc>
      </w:tr>
      <w:tr w:rsidR="00B32F2F" w14:paraId="1FD0588B" w14:textId="77777777">
        <w:trPr>
          <w:jc w:val="center"/>
        </w:trPr>
        <w:tc>
          <w:tcPr>
            <w:tcW w:w="1134" w:type="dxa"/>
          </w:tcPr>
          <w:p w14:paraId="51080FC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CNN</w:t>
            </w:r>
          </w:p>
        </w:tc>
        <w:tc>
          <w:tcPr>
            <w:tcW w:w="2268" w:type="dxa"/>
          </w:tcPr>
          <w:p w14:paraId="3D52F47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卷积神经网络</w:t>
            </w:r>
            <w:r>
              <w:rPr>
                <w:sz w:val="19"/>
              </w:rPr>
              <w:br/>
              <w:t>(Convolutional NN)</w:t>
            </w:r>
          </w:p>
        </w:tc>
        <w:tc>
          <w:tcPr>
            <w:tcW w:w="2268" w:type="dxa"/>
          </w:tcPr>
          <w:p w14:paraId="3278DCD5" w14:textId="77777777" w:rsidR="00B32F2F" w:rsidRPr="00B20FE0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B20FE0">
              <w:rPr>
                <w:sz w:val="19"/>
                <w:highlight w:val="yellow"/>
                <w:lang w:eastAsia="zh-CN"/>
              </w:rPr>
              <w:t>图像识别、目标检测、</w:t>
            </w:r>
            <w:r w:rsidRPr="00B20FE0">
              <w:rPr>
                <w:sz w:val="19"/>
                <w:highlight w:val="yellow"/>
                <w:lang w:eastAsia="zh-CN"/>
              </w:rPr>
              <w:br/>
              <w:t>视频分析</w:t>
            </w:r>
          </w:p>
        </w:tc>
        <w:tc>
          <w:tcPr>
            <w:tcW w:w="3402" w:type="dxa"/>
          </w:tcPr>
          <w:p w14:paraId="61BCB749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通过卷积核在网格数据上滑动，</w:t>
            </w:r>
            <w:r>
              <w:rPr>
                <w:sz w:val="19"/>
                <w:lang w:eastAsia="zh-CN"/>
              </w:rPr>
              <w:br/>
            </w:r>
            <w:r w:rsidRPr="00B20FE0">
              <w:rPr>
                <w:sz w:val="19"/>
                <w:highlight w:val="yellow"/>
                <w:lang w:eastAsia="zh-CN"/>
              </w:rPr>
              <w:t>提取局部特征并逐层抽象</w:t>
            </w:r>
          </w:p>
        </w:tc>
      </w:tr>
      <w:tr w:rsidR="00B32F2F" w14:paraId="2AE6A34D" w14:textId="77777777">
        <w:trPr>
          <w:jc w:val="center"/>
        </w:trPr>
        <w:tc>
          <w:tcPr>
            <w:tcW w:w="1134" w:type="dxa"/>
            <w:shd w:val="clear" w:color="auto" w:fill="E8F0FE"/>
          </w:tcPr>
          <w:p w14:paraId="16E18AFD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RNN</w:t>
            </w:r>
          </w:p>
        </w:tc>
        <w:tc>
          <w:tcPr>
            <w:tcW w:w="2268" w:type="dxa"/>
            <w:shd w:val="clear" w:color="auto" w:fill="E8F0FE"/>
          </w:tcPr>
          <w:p w14:paraId="659DD21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循环神经网络</w:t>
            </w:r>
            <w:r>
              <w:rPr>
                <w:sz w:val="19"/>
              </w:rPr>
              <w:br/>
              <w:t>(Recurrent NN)</w:t>
            </w:r>
          </w:p>
        </w:tc>
        <w:tc>
          <w:tcPr>
            <w:tcW w:w="2268" w:type="dxa"/>
            <w:shd w:val="clear" w:color="auto" w:fill="E8F0FE"/>
          </w:tcPr>
          <w:p w14:paraId="7292AA4D" w14:textId="77777777" w:rsidR="00B32F2F" w:rsidRDefault="00000000">
            <w:pPr>
              <w:rPr>
                <w:rFonts w:hint="eastAsia"/>
                <w:lang w:eastAsia="zh-CN"/>
              </w:rPr>
            </w:pPr>
            <w:r w:rsidRPr="00B20FE0">
              <w:rPr>
                <w:sz w:val="19"/>
                <w:highlight w:val="yellow"/>
                <w:lang w:eastAsia="zh-CN"/>
              </w:rPr>
              <w:t>序列数据处理：</w:t>
            </w:r>
            <w:r w:rsidRPr="00B20FE0">
              <w:rPr>
                <w:sz w:val="19"/>
                <w:highlight w:val="yellow"/>
                <w:lang w:eastAsia="zh-CN"/>
              </w:rPr>
              <w:br/>
              <w:t>文本、语音、时间序列</w:t>
            </w:r>
          </w:p>
        </w:tc>
        <w:tc>
          <w:tcPr>
            <w:tcW w:w="3402" w:type="dxa"/>
            <w:shd w:val="clear" w:color="auto" w:fill="E8F0FE"/>
          </w:tcPr>
          <w:p w14:paraId="7F9C5144" w14:textId="77777777" w:rsidR="00B32F2F" w:rsidRDefault="00000000">
            <w:pPr>
              <w:rPr>
                <w:rFonts w:hint="eastAsia"/>
                <w:lang w:eastAsia="zh-CN"/>
              </w:rPr>
            </w:pPr>
            <w:r w:rsidRPr="00B20FE0">
              <w:rPr>
                <w:sz w:val="19"/>
                <w:highlight w:val="yellow"/>
                <w:lang w:eastAsia="zh-CN"/>
              </w:rPr>
              <w:t>通过循环连接保留历史信息，</w:t>
            </w:r>
            <w:r w:rsidRPr="00B20FE0">
              <w:rPr>
                <w:sz w:val="19"/>
                <w:highlight w:val="yellow"/>
                <w:lang w:eastAsia="zh-CN"/>
              </w:rPr>
              <w:br/>
              <w:t>"记住"之前看到的内容</w:t>
            </w:r>
          </w:p>
        </w:tc>
      </w:tr>
      <w:tr w:rsidR="00B32F2F" w14:paraId="6C730133" w14:textId="77777777">
        <w:trPr>
          <w:jc w:val="center"/>
        </w:trPr>
        <w:tc>
          <w:tcPr>
            <w:tcW w:w="1134" w:type="dxa"/>
          </w:tcPr>
          <w:p w14:paraId="6D1395B7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词向量</w:t>
            </w:r>
            <w:proofErr w:type="spellEnd"/>
          </w:p>
        </w:tc>
        <w:tc>
          <w:tcPr>
            <w:tcW w:w="2268" w:type="dxa"/>
          </w:tcPr>
          <w:p w14:paraId="2363780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Word Embedding</w:t>
            </w:r>
            <w:r>
              <w:rPr>
                <w:sz w:val="19"/>
              </w:rPr>
              <w:br/>
              <w:t>(Word2Vec/GloVe)</w:t>
            </w:r>
          </w:p>
        </w:tc>
        <w:tc>
          <w:tcPr>
            <w:tcW w:w="2268" w:type="dxa"/>
          </w:tcPr>
          <w:p w14:paraId="3A0089C6" w14:textId="77777777" w:rsidR="00B32F2F" w:rsidRDefault="00000000">
            <w:pPr>
              <w:rPr>
                <w:rFonts w:hint="eastAsia"/>
                <w:lang w:eastAsia="zh-CN"/>
              </w:rPr>
            </w:pPr>
            <w:r w:rsidRPr="00B20FE0">
              <w:rPr>
                <w:sz w:val="19"/>
                <w:highlight w:val="yellow"/>
                <w:lang w:eastAsia="zh-CN"/>
              </w:rPr>
              <w:t>将文字转为计算机</w:t>
            </w:r>
            <w:r w:rsidRPr="00B20FE0">
              <w:rPr>
                <w:sz w:val="19"/>
                <w:highlight w:val="yellow"/>
                <w:lang w:eastAsia="zh-CN"/>
              </w:rPr>
              <w:br/>
              <w:t>可计算的向量</w:t>
            </w:r>
          </w:p>
        </w:tc>
        <w:tc>
          <w:tcPr>
            <w:tcW w:w="3402" w:type="dxa"/>
          </w:tcPr>
          <w:p w14:paraId="41B2339E" w14:textId="77777777" w:rsidR="00B32F2F" w:rsidRDefault="00000000">
            <w:pPr>
              <w:rPr>
                <w:rFonts w:hint="eastAsia"/>
                <w:lang w:eastAsia="zh-CN"/>
              </w:rPr>
            </w:pPr>
            <w:r w:rsidRPr="00B20FE0">
              <w:rPr>
                <w:sz w:val="19"/>
                <w:highlight w:val="yellow"/>
                <w:lang w:eastAsia="zh-CN"/>
              </w:rPr>
              <w:t>语义相近的词在向量空间中</w:t>
            </w:r>
            <w:r w:rsidRPr="00B20FE0">
              <w:rPr>
                <w:sz w:val="19"/>
                <w:highlight w:val="yellow"/>
                <w:lang w:eastAsia="zh-CN"/>
              </w:rPr>
              <w:br/>
              <w:t>距离也接近：</w:t>
            </w:r>
            <w:r>
              <w:rPr>
                <w:sz w:val="19"/>
                <w:lang w:eastAsia="zh-CN"/>
              </w:rPr>
              <w:t>国王-男人+女人≈女王</w:t>
            </w:r>
          </w:p>
        </w:tc>
      </w:tr>
    </w:tbl>
    <w:p w14:paraId="1301E256" w14:textId="77777777" w:rsidR="00B32F2F" w:rsidRDefault="00B32F2F">
      <w:pPr>
        <w:rPr>
          <w:rFonts w:hint="eastAsia"/>
          <w:lang w:eastAsia="zh-CN"/>
        </w:rPr>
      </w:pPr>
    </w:p>
    <w:p w14:paraId="4A54CACB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词向量技术是NLP领域的一次革命：它让计算机第一次能够"理解"词与词之间的语义关系。例如："国王" - "男人" + "女人" ≈ "女王"，这种向量空间的算术运算展示了语义的数学表达。</w:t>
      </w:r>
    </w:p>
    <w:p w14:paraId="31F4A783" w14:textId="77777777" w:rsidR="00B32F2F" w:rsidRDefault="00000000">
      <w:pPr>
        <w:pStyle w:val="21"/>
      </w:pPr>
      <w:proofErr w:type="gramStart"/>
      <w:r>
        <w:rPr>
          <w:rFonts w:ascii="微软雅黑" w:eastAsia="微软雅黑" w:hAnsi="微软雅黑"/>
        </w:rPr>
        <w:t>2.3  Transformer</w:t>
      </w:r>
      <w:proofErr w:type="gramEnd"/>
      <w:r>
        <w:rPr>
          <w:rFonts w:ascii="微软雅黑" w:eastAsia="微软雅黑" w:hAnsi="微软雅黑"/>
        </w:rPr>
        <w:t>革命（2017年）</w:t>
      </w:r>
    </w:p>
    <w:p w14:paraId="11CB174C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2017年，</w:t>
      </w:r>
      <w:r w:rsidRPr="00B20FE0">
        <w:rPr>
          <w:highlight w:val="yellow"/>
        </w:rPr>
        <w:t>Google团队</w:t>
      </w:r>
      <w:r>
        <w:t>发表了一篇划时代的论文《Attention is All You Need》，</w:t>
      </w:r>
      <w:r w:rsidRPr="00B20FE0">
        <w:rPr>
          <w:highlight w:val="yellow"/>
        </w:rPr>
        <w:t>提出了Transformer架构——一种完全不使用CNN和RNN的全新机制。</w:t>
      </w:r>
    </w:p>
    <w:p w14:paraId="374975C2" w14:textId="77777777" w:rsidR="00B32F2F" w:rsidRDefault="00000000">
      <w:pPr>
        <w:shd w:val="clear" w:color="auto" w:fill="EBF5FB"/>
        <w:ind w:left="283"/>
        <w:rPr>
          <w:rFonts w:hint="eastAsia"/>
        </w:rPr>
      </w:pPr>
      <w:r>
        <w:rPr>
          <w:color w:val="2E86C1"/>
          <w:sz w:val="20"/>
        </w:rPr>
        <w:t>💡 Transformer的核心创新：</w:t>
      </w:r>
      <w:r w:rsidRPr="00B20FE0">
        <w:rPr>
          <w:color w:val="2E86C1"/>
          <w:sz w:val="20"/>
          <w:highlight w:val="yellow"/>
        </w:rPr>
        <w:t>只使用"自注意力机制（Self-Attention）"，并行计算每个词与其他所有词之间的关系。这解决了RNN的两大痛点：无法并行计算、长距离依赖丢失。</w:t>
      </w:r>
    </w:p>
    <w:p w14:paraId="18376154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这篇论文的标题"Attention is All You Need"（你只需要注意力）直白地表达了其核心思想：抛弃复杂的循环和卷积结构，</w:t>
      </w:r>
      <w:r w:rsidRPr="00B20FE0">
        <w:rPr>
          <w:highlight w:val="yellow"/>
        </w:rPr>
        <w:t>仅靠注意力就能完成所有自然语言处理任务。这成为了后续所有大语言模型的基石架构。</w:t>
      </w:r>
    </w:p>
    <w:p w14:paraId="1F9DA2CB" w14:textId="77777777" w:rsidR="00B32F2F" w:rsidRDefault="00000000">
      <w:pPr>
        <w:pStyle w:val="21"/>
      </w:pPr>
      <w:r>
        <w:rPr>
          <w:rFonts w:ascii="微软雅黑" w:eastAsia="微软雅黑" w:hAnsi="微软雅黑"/>
        </w:rPr>
        <w:lastRenderedPageBreak/>
        <w:t>2.4  预训练时代（2018 - 2022）</w:t>
      </w:r>
    </w:p>
    <w:p w14:paraId="7D7AFFF6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基于Transformer架构，两个标志性方向分别崛起：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835"/>
        <w:gridCol w:w="2835"/>
      </w:tblGrid>
      <w:tr w:rsidR="00B32F2F" w14:paraId="17355A1E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72BA85BD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w="1984" w:type="dxa"/>
            <w:shd w:val="clear" w:color="auto" w:fill="1F4E79"/>
          </w:tcPr>
          <w:p w14:paraId="78A989C9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代表模型</w:t>
            </w:r>
          </w:p>
        </w:tc>
        <w:tc>
          <w:tcPr>
            <w:tcW w:w="2835" w:type="dxa"/>
            <w:shd w:val="clear" w:color="auto" w:fill="1F4E79"/>
          </w:tcPr>
          <w:p w14:paraId="1B17D40A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核心理念</w:t>
            </w:r>
          </w:p>
        </w:tc>
        <w:tc>
          <w:tcPr>
            <w:tcW w:w="2835" w:type="dxa"/>
            <w:shd w:val="clear" w:color="auto" w:fill="1F4E79"/>
          </w:tcPr>
          <w:p w14:paraId="7C2E4C63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技术特点</w:t>
            </w:r>
          </w:p>
        </w:tc>
      </w:tr>
      <w:tr w:rsidR="00B32F2F" w14:paraId="3F7CD85E" w14:textId="77777777">
        <w:trPr>
          <w:jc w:val="center"/>
        </w:trPr>
        <w:tc>
          <w:tcPr>
            <w:tcW w:w="1417" w:type="dxa"/>
          </w:tcPr>
          <w:p w14:paraId="74CEF6F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GPT系列</w:t>
            </w:r>
          </w:p>
        </w:tc>
        <w:tc>
          <w:tcPr>
            <w:tcW w:w="1984" w:type="dxa"/>
          </w:tcPr>
          <w:p w14:paraId="42E4E879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GPT / GPT-2 / GPT-3</w:t>
            </w:r>
            <w:r>
              <w:rPr>
                <w:sz w:val="19"/>
              </w:rPr>
              <w:br/>
              <w:t>(OpenAI)</w:t>
            </w:r>
          </w:p>
        </w:tc>
        <w:tc>
          <w:tcPr>
            <w:tcW w:w="2835" w:type="dxa"/>
          </w:tcPr>
          <w:p w14:paraId="62B75148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生成</w:t>
            </w:r>
            <w:proofErr w:type="gramStart"/>
            <w:r>
              <w:rPr>
                <w:sz w:val="19"/>
                <w:lang w:eastAsia="zh-CN"/>
              </w:rPr>
              <w:t>式</w:t>
            </w:r>
            <w:r w:rsidRPr="00B20FE0">
              <w:rPr>
                <w:sz w:val="19"/>
                <w:highlight w:val="yellow"/>
                <w:lang w:eastAsia="zh-CN"/>
              </w:rPr>
              <w:t>预训练</w:t>
            </w:r>
            <w:proofErr w:type="gramEnd"/>
            <w:r w:rsidRPr="00B20FE0">
              <w:rPr>
                <w:sz w:val="19"/>
                <w:highlight w:val="yellow"/>
                <w:lang w:eastAsia="zh-CN"/>
              </w:rPr>
              <w:t>+微调</w:t>
            </w:r>
            <w:r>
              <w:rPr>
                <w:sz w:val="19"/>
                <w:lang w:eastAsia="zh-CN"/>
              </w:rPr>
              <w:br/>
              <w:t>先在大量</w:t>
            </w:r>
            <w:proofErr w:type="gramStart"/>
            <w:r>
              <w:rPr>
                <w:sz w:val="19"/>
                <w:lang w:eastAsia="zh-CN"/>
              </w:rPr>
              <w:t>文本上预训练</w:t>
            </w:r>
            <w:proofErr w:type="gramEnd"/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br/>
              <w:t>再针对具体任务微调</w:t>
            </w:r>
          </w:p>
        </w:tc>
        <w:tc>
          <w:tcPr>
            <w:tcW w:w="2835" w:type="dxa"/>
          </w:tcPr>
          <w:p w14:paraId="2DB62381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只使用Transformer解码器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擅长文本生成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开创了新的训练范式</w:t>
            </w:r>
            <w:proofErr w:type="spellEnd"/>
          </w:p>
        </w:tc>
      </w:tr>
      <w:tr w:rsidR="00B32F2F" w14:paraId="59EA474C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3855315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BERT系列</w:t>
            </w:r>
          </w:p>
        </w:tc>
        <w:tc>
          <w:tcPr>
            <w:tcW w:w="1984" w:type="dxa"/>
            <w:shd w:val="clear" w:color="auto" w:fill="E8F0FE"/>
          </w:tcPr>
          <w:p w14:paraId="1CD12AA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BERT / RoBERTa</w:t>
            </w:r>
            <w:r>
              <w:rPr>
                <w:sz w:val="19"/>
              </w:rPr>
              <w:br/>
              <w:t>(Google)</w:t>
            </w:r>
          </w:p>
        </w:tc>
        <w:tc>
          <w:tcPr>
            <w:tcW w:w="2835" w:type="dxa"/>
            <w:shd w:val="clear" w:color="auto" w:fill="E8F0FE"/>
          </w:tcPr>
          <w:p w14:paraId="1F5E9407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双向编码器表示</w:t>
            </w:r>
            <w:r>
              <w:rPr>
                <w:sz w:val="19"/>
                <w:lang w:eastAsia="zh-CN"/>
              </w:rPr>
              <w:br/>
              <w:t>同时考虑上下文两侧</w:t>
            </w:r>
            <w:r>
              <w:rPr>
                <w:sz w:val="19"/>
                <w:lang w:eastAsia="zh-CN"/>
              </w:rPr>
              <w:br/>
              <w:t>的词义信息</w:t>
            </w:r>
          </w:p>
        </w:tc>
        <w:tc>
          <w:tcPr>
            <w:tcW w:w="2835" w:type="dxa"/>
            <w:shd w:val="clear" w:color="auto" w:fill="E8F0FE"/>
          </w:tcPr>
          <w:p w14:paraId="0A6182F9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只使用Transformer编码器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擅长文本理解和问答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在理解任务上超过GPT</w:t>
            </w:r>
            <w:proofErr w:type="spellEnd"/>
          </w:p>
        </w:tc>
      </w:tr>
    </w:tbl>
    <w:p w14:paraId="0BBE1B55" w14:textId="77777777" w:rsidR="00B32F2F" w:rsidRDefault="00B32F2F">
      <w:pPr>
        <w:rPr>
          <w:rFonts w:hint="eastAsia"/>
        </w:rPr>
      </w:pPr>
    </w:p>
    <w:p w14:paraId="172B54DD" w14:textId="77777777" w:rsidR="00B32F2F" w:rsidRDefault="00000000">
      <w:pPr>
        <w:pStyle w:val="31"/>
      </w:pPr>
      <w:r>
        <w:rPr>
          <w:rFonts w:ascii="微软雅黑" w:eastAsia="微软雅黑" w:hAnsi="微软雅黑"/>
        </w:rPr>
        <w:t>涌现能力（Emergence）</w:t>
      </w:r>
    </w:p>
    <w:p w14:paraId="7463529C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在预训练时代，研究者发现了一个极其重要的现象——</w:t>
      </w:r>
      <w:r w:rsidRPr="00F71213">
        <w:rPr>
          <w:highlight w:val="yellow"/>
        </w:rPr>
        <w:t>涌现能力</w:t>
      </w:r>
      <w:r>
        <w:t>（Emergent Abilities）：</w:t>
      </w:r>
    </w:p>
    <w:p w14:paraId="216530F2" w14:textId="77777777" w:rsidR="00B32F2F" w:rsidRDefault="00000000">
      <w:pPr>
        <w:rPr>
          <w:rFonts w:hint="eastAsia"/>
        </w:rPr>
      </w:pPr>
      <w:r>
        <w:rPr>
          <w:b/>
        </w:rPr>
        <w:t>📊 涌现能力示意图</w:t>
      </w:r>
    </w:p>
    <w:p w14:paraId="42137A9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┌─────────────────────────────────────────────────────┐</w:t>
      </w:r>
    </w:p>
    <w:p w14:paraId="005217E6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</w:t>
      </w:r>
      <w:r>
        <w:rPr>
          <w:rFonts w:ascii="Consolas" w:hAnsi="Consolas"/>
          <w:color w:val="2C3E50"/>
          <w:sz w:val="17"/>
        </w:rPr>
        <w:t>涌现能力</w:t>
      </w:r>
      <w:r>
        <w:rPr>
          <w:rFonts w:ascii="Consolas" w:hAnsi="Consolas"/>
          <w:color w:val="2C3E50"/>
          <w:sz w:val="17"/>
        </w:rPr>
        <w:t xml:space="preserve"> (Emergent Abilities)              │</w:t>
      </w:r>
    </w:p>
    <w:p w14:paraId="686B7266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                 │</w:t>
      </w:r>
    </w:p>
    <w:p w14:paraId="7D109476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>
        <w:rPr>
          <w:rFonts w:ascii="Consolas" w:hAnsi="Consolas"/>
          <w:color w:val="2C3E50"/>
          <w:sz w:val="17"/>
        </w:rPr>
        <w:t xml:space="preserve">    │   </w:t>
      </w:r>
      <w:r w:rsidRPr="00F71213">
        <w:rPr>
          <w:rFonts w:ascii="Consolas" w:hAnsi="Consolas"/>
          <w:color w:val="2C3E50"/>
          <w:sz w:val="17"/>
          <w:highlight w:val="yellow"/>
        </w:rPr>
        <w:t>模型能力</w:t>
      </w:r>
      <w:r w:rsidRPr="00F71213">
        <w:rPr>
          <w:rFonts w:ascii="Consolas" w:hAnsi="Consolas"/>
          <w:color w:val="2C3E50"/>
          <w:sz w:val="17"/>
          <w:highlight w:val="yellow"/>
        </w:rPr>
        <w:t xml:space="preserve">                                            │</w:t>
      </w:r>
    </w:p>
    <w:p w14:paraId="001C6031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│     ▲                                               │</w:t>
      </w:r>
    </w:p>
    <w:p w14:paraId="5BA2EBE0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│     │                              ╱                 │</w:t>
      </w:r>
    </w:p>
    <w:p w14:paraId="143FD36F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│     │                           ╱                    │</w:t>
      </w:r>
    </w:p>
    <w:p w14:paraId="6F9F1021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  <w:lang w:eastAsia="zh-CN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</w:t>
      </w: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│     │                        ╱  ← </w:t>
      </w: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>涌现临界点</w:t>
      </w: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           │</w:t>
      </w:r>
    </w:p>
    <w:p w14:paraId="443AB4C7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  <w:lang w:eastAsia="zh-CN"/>
        </w:rPr>
      </w:pP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    │     │                     ╱                          │</w:t>
      </w:r>
    </w:p>
    <w:p w14:paraId="1B361AA0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    </w:t>
      </w:r>
      <w:r w:rsidRPr="00F71213">
        <w:rPr>
          <w:rFonts w:ascii="Consolas" w:hAnsi="Consolas"/>
          <w:color w:val="2C3E50"/>
          <w:sz w:val="17"/>
          <w:highlight w:val="yellow"/>
        </w:rPr>
        <w:t>│     │                  ╱                             │</w:t>
      </w:r>
    </w:p>
    <w:p w14:paraId="05A827EC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│     │               ╱                                │</w:t>
      </w:r>
    </w:p>
    <w:p w14:paraId="1F103A44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│     │  ───────────╱                                  │</w:t>
      </w:r>
    </w:p>
    <w:p w14:paraId="4C97F8A7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  <w:lang w:eastAsia="zh-CN"/>
        </w:rPr>
      </w:pPr>
      <w:r w:rsidRPr="00F71213">
        <w:rPr>
          <w:rFonts w:ascii="Consolas" w:hAnsi="Consolas"/>
          <w:color w:val="2C3E50"/>
          <w:sz w:val="17"/>
          <w:highlight w:val="yellow"/>
        </w:rPr>
        <w:t xml:space="preserve">    </w:t>
      </w: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>│     │  ╱                                             │</w:t>
      </w:r>
    </w:p>
    <w:p w14:paraId="7D2AF01D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yellow"/>
          <w:lang w:eastAsia="zh-CN"/>
        </w:rPr>
      </w:pP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    │     └──────────────────────────────► </w:t>
      </w: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>参数量</w:t>
      </w: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            │</w:t>
      </w:r>
    </w:p>
    <w:p w14:paraId="734A7361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 w:rsidRPr="00F71213">
        <w:rPr>
          <w:rFonts w:ascii="Consolas" w:hAnsi="Consolas"/>
          <w:color w:val="2C3E50"/>
          <w:sz w:val="17"/>
          <w:highlight w:val="yellow"/>
          <w:lang w:eastAsia="zh-CN"/>
        </w:rPr>
        <w:t xml:space="preserve">    │</w:t>
      </w:r>
      <w:r>
        <w:rPr>
          <w:rFonts w:ascii="Consolas" w:hAnsi="Consolas"/>
          <w:color w:val="2C3E50"/>
          <w:sz w:val="17"/>
          <w:lang w:eastAsia="zh-CN"/>
        </w:rPr>
        <w:t xml:space="preserve">                                                     │</w:t>
      </w:r>
    </w:p>
    <w:p w14:paraId="0A395158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cyan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</w:t>
      </w: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>当模型参数超过某个临界值后，突然</w:t>
      </w: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>"</w:t>
      </w: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>涌现</w:t>
      </w: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>"</w:t>
      </w: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>出：</w:t>
      </w: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 xml:space="preserve">               │</w:t>
      </w:r>
    </w:p>
    <w:p w14:paraId="53F24F3F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cyan"/>
        </w:rPr>
      </w:pPr>
      <w:r w:rsidRPr="00F71213">
        <w:rPr>
          <w:rFonts w:ascii="Consolas" w:hAnsi="Consolas"/>
          <w:color w:val="2C3E50"/>
          <w:sz w:val="17"/>
          <w:highlight w:val="cyan"/>
          <w:lang w:eastAsia="zh-CN"/>
        </w:rPr>
        <w:t xml:space="preserve">    </w:t>
      </w:r>
      <w:r w:rsidRPr="00F71213">
        <w:rPr>
          <w:rFonts w:ascii="Consolas" w:hAnsi="Consolas"/>
          <w:color w:val="2C3E50"/>
          <w:sz w:val="17"/>
          <w:highlight w:val="cyan"/>
        </w:rPr>
        <w:t xml:space="preserve">│   • </w:t>
      </w:r>
      <w:proofErr w:type="spellStart"/>
      <w:r w:rsidRPr="00F71213">
        <w:rPr>
          <w:rFonts w:ascii="Consolas" w:hAnsi="Consolas"/>
          <w:color w:val="2C3E50"/>
          <w:sz w:val="17"/>
          <w:highlight w:val="cyan"/>
        </w:rPr>
        <w:t>推理能力</w:t>
      </w:r>
      <w:proofErr w:type="spellEnd"/>
      <w:r w:rsidRPr="00F71213">
        <w:rPr>
          <w:rFonts w:ascii="Consolas" w:hAnsi="Consolas"/>
          <w:color w:val="2C3E50"/>
          <w:sz w:val="17"/>
          <w:highlight w:val="cyan"/>
        </w:rPr>
        <w:t xml:space="preserve"> (</w:t>
      </w:r>
      <w:proofErr w:type="gramStart"/>
      <w:r w:rsidRPr="00F71213">
        <w:rPr>
          <w:rFonts w:ascii="Consolas" w:hAnsi="Consolas"/>
          <w:color w:val="2C3E50"/>
          <w:sz w:val="17"/>
          <w:highlight w:val="cyan"/>
        </w:rPr>
        <w:t xml:space="preserve">Reasoning)   </w:t>
      </w:r>
      <w:proofErr w:type="gramEnd"/>
      <w:r w:rsidRPr="00F71213">
        <w:rPr>
          <w:rFonts w:ascii="Consolas" w:hAnsi="Consolas"/>
          <w:color w:val="2C3E50"/>
          <w:sz w:val="17"/>
          <w:highlight w:val="cyan"/>
        </w:rPr>
        <w:t xml:space="preserve">                           │</w:t>
      </w:r>
    </w:p>
    <w:p w14:paraId="11D6F929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cyan"/>
        </w:rPr>
      </w:pPr>
      <w:r w:rsidRPr="00F71213">
        <w:rPr>
          <w:rFonts w:ascii="Consolas" w:hAnsi="Consolas"/>
          <w:color w:val="2C3E50"/>
          <w:sz w:val="17"/>
          <w:highlight w:val="cyan"/>
        </w:rPr>
        <w:t xml:space="preserve">    │   • </w:t>
      </w:r>
      <w:r w:rsidRPr="00F71213">
        <w:rPr>
          <w:rFonts w:ascii="Consolas" w:hAnsi="Consolas"/>
          <w:color w:val="2C3E50"/>
          <w:sz w:val="17"/>
          <w:highlight w:val="cyan"/>
        </w:rPr>
        <w:t>逻辑分析</w:t>
      </w:r>
      <w:r w:rsidRPr="00F71213">
        <w:rPr>
          <w:rFonts w:ascii="Consolas" w:hAnsi="Consolas"/>
          <w:color w:val="2C3E50"/>
          <w:sz w:val="17"/>
          <w:highlight w:val="cyan"/>
        </w:rPr>
        <w:t xml:space="preserve"> (Analysis)                              │</w:t>
      </w:r>
    </w:p>
    <w:p w14:paraId="7F214221" w14:textId="77777777" w:rsidR="00B32F2F" w:rsidRPr="00F71213" w:rsidRDefault="00000000">
      <w:pPr>
        <w:shd w:val="clear" w:color="auto" w:fill="F0F8FF"/>
        <w:spacing w:after="0"/>
        <w:ind w:left="567"/>
        <w:rPr>
          <w:rFonts w:hint="eastAsia"/>
          <w:highlight w:val="cyan"/>
        </w:rPr>
      </w:pPr>
      <w:r w:rsidRPr="00F71213">
        <w:rPr>
          <w:rFonts w:ascii="Consolas" w:hAnsi="Consolas"/>
          <w:color w:val="2C3E50"/>
          <w:sz w:val="17"/>
          <w:highlight w:val="cyan"/>
        </w:rPr>
        <w:t xml:space="preserve">    │   • </w:t>
      </w:r>
      <w:r w:rsidRPr="00F71213">
        <w:rPr>
          <w:rFonts w:ascii="Consolas" w:hAnsi="Consolas"/>
          <w:color w:val="2C3E50"/>
          <w:sz w:val="17"/>
          <w:highlight w:val="cyan"/>
        </w:rPr>
        <w:t>代码生成</w:t>
      </w:r>
      <w:r w:rsidRPr="00F71213">
        <w:rPr>
          <w:rFonts w:ascii="Consolas" w:hAnsi="Consolas"/>
          <w:color w:val="2C3E50"/>
          <w:sz w:val="17"/>
          <w:highlight w:val="cyan"/>
        </w:rPr>
        <w:t xml:space="preserve"> (Code Generation)                       │</w:t>
      </w:r>
    </w:p>
    <w:p w14:paraId="39F2DA95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 w:rsidRPr="00F71213">
        <w:rPr>
          <w:rFonts w:ascii="Consolas" w:hAnsi="Consolas"/>
          <w:color w:val="2C3E50"/>
          <w:sz w:val="17"/>
          <w:highlight w:val="cyan"/>
        </w:rPr>
        <w:t xml:space="preserve">    │   • </w:t>
      </w:r>
      <w:r w:rsidRPr="00F71213">
        <w:rPr>
          <w:rFonts w:ascii="Consolas" w:hAnsi="Consolas"/>
          <w:color w:val="2C3E50"/>
          <w:sz w:val="17"/>
          <w:highlight w:val="cyan"/>
        </w:rPr>
        <w:t>少样本学习</w:t>
      </w:r>
      <w:r w:rsidRPr="00F71213">
        <w:rPr>
          <w:rFonts w:ascii="Consolas" w:hAnsi="Consolas"/>
          <w:color w:val="2C3E50"/>
          <w:sz w:val="17"/>
          <w:highlight w:val="cyan"/>
        </w:rPr>
        <w:t xml:space="preserve"> (Few-shot Learning)</w:t>
      </w:r>
      <w:r>
        <w:rPr>
          <w:rFonts w:ascii="Consolas" w:hAnsi="Consolas"/>
          <w:color w:val="2C3E50"/>
          <w:sz w:val="17"/>
        </w:rPr>
        <w:t xml:space="preserve">                   │</w:t>
      </w:r>
    </w:p>
    <w:p w14:paraId="34B863DD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└─────────────────────────────────────────────────────┘</w:t>
      </w:r>
    </w:p>
    <w:p w14:paraId="20DBF80B" w14:textId="77777777" w:rsidR="00B32F2F" w:rsidRDefault="00B32F2F">
      <w:pPr>
        <w:rPr>
          <w:rFonts w:hint="eastAsia"/>
        </w:rPr>
      </w:pPr>
    </w:p>
    <w:p w14:paraId="31C780E9" w14:textId="77777777" w:rsidR="00B32F2F" w:rsidRDefault="00000000">
      <w:pPr>
        <w:pStyle w:val="21"/>
      </w:pPr>
      <w:r>
        <w:rPr>
          <w:rFonts w:ascii="微软雅黑" w:eastAsia="微软雅黑" w:hAnsi="微软雅黑"/>
        </w:rPr>
        <w:lastRenderedPageBreak/>
        <w:t>2.5  ChatGPT与全民AI（2022年底）</w:t>
      </w:r>
    </w:p>
    <w:p w14:paraId="4DA925FD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F71213">
        <w:rPr>
          <w:highlight w:val="cyan"/>
          <w:lang w:eastAsia="zh-CN"/>
        </w:rPr>
        <w:t>2022年底，OpenAI发布ChatGPT，这是AI发展史上的又一个里程碑事件。</w:t>
      </w:r>
      <w:r>
        <w:rPr>
          <w:lang w:eastAsia="zh-CN"/>
        </w:rPr>
        <w:t>ChatGPT不仅能够生成流畅的文本，还能以近乎人类的风格进行多轮对话。它让普通大众第一次直观感受到大语言模型的强大能力，在两个月内用户突破1亿，成为史上增长最快的消费应用。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B32F2F" w14:paraId="1BDCEFA6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6D232F5A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7087" w:type="dxa"/>
            <w:shd w:val="clear" w:color="auto" w:fill="1F4E79"/>
          </w:tcPr>
          <w:p w14:paraId="79DC84BB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B32F2F" w14:paraId="744D03C9" w14:textId="77777777">
        <w:trPr>
          <w:jc w:val="center"/>
        </w:trPr>
        <w:tc>
          <w:tcPr>
            <w:tcW w:w="1984" w:type="dxa"/>
          </w:tcPr>
          <w:p w14:paraId="05E27492" w14:textId="77777777" w:rsidR="00B32F2F" w:rsidRPr="00F71213" w:rsidRDefault="00000000">
            <w:pPr>
              <w:rPr>
                <w:rFonts w:hint="eastAsia"/>
                <w:highlight w:val="cyan"/>
              </w:rPr>
            </w:pPr>
            <w:r w:rsidRPr="00F71213">
              <w:rPr>
                <w:sz w:val="19"/>
                <w:highlight w:val="cyan"/>
              </w:rPr>
              <w:t>流畅文本生成</w:t>
            </w:r>
          </w:p>
        </w:tc>
        <w:tc>
          <w:tcPr>
            <w:tcW w:w="7087" w:type="dxa"/>
          </w:tcPr>
          <w:p w14:paraId="5B9EC088" w14:textId="77777777" w:rsidR="00B32F2F" w:rsidRPr="00F71213" w:rsidRDefault="00000000">
            <w:pPr>
              <w:rPr>
                <w:rFonts w:hint="eastAsia"/>
                <w:highlight w:val="cyan"/>
                <w:lang w:eastAsia="zh-CN"/>
              </w:rPr>
            </w:pPr>
            <w:r w:rsidRPr="00F71213">
              <w:rPr>
                <w:sz w:val="19"/>
                <w:highlight w:val="cyan"/>
                <w:lang w:eastAsia="zh-CN"/>
              </w:rPr>
              <w:t>可以生成文章、诗歌、代码、邮件等各种文本</w:t>
            </w:r>
          </w:p>
        </w:tc>
      </w:tr>
      <w:tr w:rsidR="00B32F2F" w14:paraId="40E012F2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99722D1" w14:textId="77777777" w:rsidR="00B32F2F" w:rsidRPr="00F71213" w:rsidRDefault="00000000">
            <w:pPr>
              <w:rPr>
                <w:rFonts w:hint="eastAsia"/>
                <w:highlight w:val="cyan"/>
              </w:rPr>
            </w:pPr>
            <w:proofErr w:type="spellStart"/>
            <w:r w:rsidRPr="00F71213">
              <w:rPr>
                <w:sz w:val="19"/>
                <w:highlight w:val="cyan"/>
              </w:rPr>
              <w:t>多轮对话</w:t>
            </w:r>
            <w:proofErr w:type="spellEnd"/>
          </w:p>
        </w:tc>
        <w:tc>
          <w:tcPr>
            <w:tcW w:w="7087" w:type="dxa"/>
            <w:shd w:val="clear" w:color="auto" w:fill="E8F0FE"/>
          </w:tcPr>
          <w:p w14:paraId="461F7BE0" w14:textId="77777777" w:rsidR="00B32F2F" w:rsidRPr="00F71213" w:rsidRDefault="00000000">
            <w:pPr>
              <w:rPr>
                <w:rFonts w:hint="eastAsia"/>
                <w:highlight w:val="cyan"/>
                <w:lang w:eastAsia="zh-CN"/>
              </w:rPr>
            </w:pPr>
            <w:r w:rsidRPr="00F71213">
              <w:rPr>
                <w:sz w:val="19"/>
                <w:highlight w:val="cyan"/>
                <w:lang w:eastAsia="zh-CN"/>
              </w:rPr>
              <w:t>能记住上下文，进行连贯的对话，理解指代和省略</w:t>
            </w:r>
          </w:p>
        </w:tc>
      </w:tr>
      <w:tr w:rsidR="00B32F2F" w14:paraId="1E735302" w14:textId="77777777">
        <w:trPr>
          <w:jc w:val="center"/>
        </w:trPr>
        <w:tc>
          <w:tcPr>
            <w:tcW w:w="1984" w:type="dxa"/>
          </w:tcPr>
          <w:p w14:paraId="6F43AE32" w14:textId="77777777" w:rsidR="00B32F2F" w:rsidRPr="00F71213" w:rsidRDefault="00000000">
            <w:pPr>
              <w:rPr>
                <w:rFonts w:hint="eastAsia"/>
                <w:highlight w:val="cyan"/>
              </w:rPr>
            </w:pPr>
            <w:proofErr w:type="spellStart"/>
            <w:r w:rsidRPr="00F71213">
              <w:rPr>
                <w:sz w:val="19"/>
                <w:highlight w:val="cyan"/>
              </w:rPr>
              <w:t>逻辑推理</w:t>
            </w:r>
            <w:proofErr w:type="spellEnd"/>
          </w:p>
        </w:tc>
        <w:tc>
          <w:tcPr>
            <w:tcW w:w="7087" w:type="dxa"/>
          </w:tcPr>
          <w:p w14:paraId="127E9DAB" w14:textId="77777777" w:rsidR="00B32F2F" w:rsidRPr="00F71213" w:rsidRDefault="00000000">
            <w:pPr>
              <w:rPr>
                <w:rFonts w:hint="eastAsia"/>
                <w:highlight w:val="cyan"/>
                <w:lang w:eastAsia="zh-CN"/>
              </w:rPr>
            </w:pPr>
            <w:r w:rsidRPr="00F71213">
              <w:rPr>
                <w:sz w:val="19"/>
                <w:highlight w:val="cyan"/>
                <w:lang w:eastAsia="zh-CN"/>
              </w:rPr>
              <w:t>可以进行一定程度的逻辑推理和问题分析</w:t>
            </w:r>
          </w:p>
        </w:tc>
      </w:tr>
      <w:tr w:rsidR="00B32F2F" w14:paraId="66B878A2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9443BCF" w14:textId="77777777" w:rsidR="00B32F2F" w:rsidRPr="00F71213" w:rsidRDefault="00000000">
            <w:pPr>
              <w:rPr>
                <w:rFonts w:hint="eastAsia"/>
                <w:highlight w:val="cyan"/>
              </w:rPr>
            </w:pPr>
            <w:proofErr w:type="spellStart"/>
            <w:r w:rsidRPr="00F71213">
              <w:rPr>
                <w:sz w:val="19"/>
                <w:highlight w:val="cyan"/>
              </w:rPr>
              <w:t>代码编写</w:t>
            </w:r>
            <w:proofErr w:type="spellEnd"/>
          </w:p>
        </w:tc>
        <w:tc>
          <w:tcPr>
            <w:tcW w:w="7087" w:type="dxa"/>
            <w:shd w:val="clear" w:color="auto" w:fill="E8F0FE"/>
          </w:tcPr>
          <w:p w14:paraId="59B743FF" w14:textId="77777777" w:rsidR="00B32F2F" w:rsidRPr="00F71213" w:rsidRDefault="00000000">
            <w:pPr>
              <w:rPr>
                <w:rFonts w:hint="eastAsia"/>
                <w:highlight w:val="cyan"/>
                <w:lang w:eastAsia="zh-CN"/>
              </w:rPr>
            </w:pPr>
            <w:r w:rsidRPr="00F71213">
              <w:rPr>
                <w:sz w:val="19"/>
                <w:highlight w:val="cyan"/>
                <w:lang w:eastAsia="zh-CN"/>
              </w:rPr>
              <w:t>能根据自然语言描述生成多种编程语言的代码</w:t>
            </w:r>
          </w:p>
        </w:tc>
      </w:tr>
      <w:tr w:rsidR="00B32F2F" w14:paraId="5D704F6A" w14:textId="77777777">
        <w:trPr>
          <w:jc w:val="center"/>
        </w:trPr>
        <w:tc>
          <w:tcPr>
            <w:tcW w:w="1984" w:type="dxa"/>
          </w:tcPr>
          <w:p w14:paraId="4DF8C760" w14:textId="77777777" w:rsidR="00B32F2F" w:rsidRPr="00F71213" w:rsidRDefault="00000000">
            <w:pPr>
              <w:rPr>
                <w:rFonts w:hint="eastAsia"/>
                <w:highlight w:val="cyan"/>
              </w:rPr>
            </w:pPr>
            <w:proofErr w:type="spellStart"/>
            <w:r w:rsidRPr="00F71213">
              <w:rPr>
                <w:sz w:val="19"/>
                <w:highlight w:val="cyan"/>
              </w:rPr>
              <w:t>知识问答</w:t>
            </w:r>
            <w:proofErr w:type="spellEnd"/>
          </w:p>
        </w:tc>
        <w:tc>
          <w:tcPr>
            <w:tcW w:w="7087" w:type="dxa"/>
          </w:tcPr>
          <w:p w14:paraId="5C0596A0" w14:textId="77777777" w:rsidR="00B32F2F" w:rsidRPr="00F71213" w:rsidRDefault="00000000">
            <w:pPr>
              <w:rPr>
                <w:rFonts w:hint="eastAsia"/>
                <w:color w:val="EE0000"/>
                <w:highlight w:val="cyan"/>
                <w:lang w:eastAsia="zh-CN"/>
              </w:rPr>
            </w:pPr>
            <w:r w:rsidRPr="00F71213">
              <w:rPr>
                <w:sz w:val="19"/>
                <w:highlight w:val="cyan"/>
                <w:lang w:eastAsia="zh-CN"/>
              </w:rPr>
              <w:t>基于训练数据回答各领域的问题</w:t>
            </w:r>
          </w:p>
        </w:tc>
      </w:tr>
    </w:tbl>
    <w:p w14:paraId="38A386CD" w14:textId="77777777" w:rsidR="00B32F2F" w:rsidRDefault="00B32F2F">
      <w:pPr>
        <w:rPr>
          <w:rFonts w:hint="eastAsia"/>
          <w:lang w:eastAsia="zh-CN"/>
        </w:rPr>
      </w:pPr>
    </w:p>
    <w:p w14:paraId="74773286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2.6  百花齐放的时代（2023年至今）</w:t>
      </w:r>
    </w:p>
    <w:p w14:paraId="1BDA2688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ChatGPT的成功引发了全球AI竞赛。国内外的开源模型如雨后春笋般涌现：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3969"/>
        <w:gridCol w:w="1984"/>
      </w:tblGrid>
      <w:tr w:rsidR="00B32F2F" w14:paraId="2FA0E261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1B04FFF5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模型</w:t>
            </w:r>
            <w:proofErr w:type="spellEnd"/>
          </w:p>
        </w:tc>
        <w:tc>
          <w:tcPr>
            <w:tcW w:w="1417" w:type="dxa"/>
            <w:shd w:val="clear" w:color="auto" w:fill="1F4E79"/>
          </w:tcPr>
          <w:p w14:paraId="29DC1799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开发方</w:t>
            </w:r>
          </w:p>
        </w:tc>
        <w:tc>
          <w:tcPr>
            <w:tcW w:w="3969" w:type="dxa"/>
            <w:shd w:val="clear" w:color="auto" w:fill="1F4E79"/>
          </w:tcPr>
          <w:p w14:paraId="7B8207E5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w="1984" w:type="dxa"/>
            <w:shd w:val="clear" w:color="auto" w:fill="1F4E79"/>
          </w:tcPr>
          <w:p w14:paraId="4675C8B0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时间</w:t>
            </w:r>
          </w:p>
        </w:tc>
      </w:tr>
      <w:tr w:rsidR="00B32F2F" w14:paraId="5A8F358F" w14:textId="77777777">
        <w:trPr>
          <w:jc w:val="center"/>
        </w:trPr>
        <w:tc>
          <w:tcPr>
            <w:tcW w:w="1701" w:type="dxa"/>
          </w:tcPr>
          <w:p w14:paraId="4A195FE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Qwen (通义千问)</w:t>
            </w:r>
          </w:p>
        </w:tc>
        <w:tc>
          <w:tcPr>
            <w:tcW w:w="1417" w:type="dxa"/>
          </w:tcPr>
          <w:p w14:paraId="4A820C3F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阿里巴巴</w:t>
            </w:r>
          </w:p>
        </w:tc>
        <w:tc>
          <w:tcPr>
            <w:tcW w:w="3969" w:type="dxa"/>
          </w:tcPr>
          <w:p w14:paraId="7A1C9E1B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开源、多尺寸、中文能力强</w:t>
            </w:r>
          </w:p>
        </w:tc>
        <w:tc>
          <w:tcPr>
            <w:tcW w:w="1984" w:type="dxa"/>
          </w:tcPr>
          <w:p w14:paraId="36EA6E1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2023+</w:t>
            </w:r>
          </w:p>
        </w:tc>
      </w:tr>
      <w:tr w:rsidR="00B32F2F" w14:paraId="6D18D57C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4306A5C9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DeepSeek</w:t>
            </w:r>
          </w:p>
        </w:tc>
        <w:tc>
          <w:tcPr>
            <w:tcW w:w="1417" w:type="dxa"/>
            <w:shd w:val="clear" w:color="auto" w:fill="E8F0FE"/>
          </w:tcPr>
          <w:p w14:paraId="7112ED01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深度求索</w:t>
            </w:r>
          </w:p>
        </w:tc>
        <w:tc>
          <w:tcPr>
            <w:tcW w:w="3969" w:type="dxa"/>
            <w:shd w:val="clear" w:color="auto" w:fill="E8F0FE"/>
          </w:tcPr>
          <w:p w14:paraId="7E1B2929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高性价比、推理能力强、R1引发轰动</w:t>
            </w:r>
          </w:p>
        </w:tc>
        <w:tc>
          <w:tcPr>
            <w:tcW w:w="1984" w:type="dxa"/>
            <w:shd w:val="clear" w:color="auto" w:fill="E8F0FE"/>
          </w:tcPr>
          <w:p w14:paraId="7306F603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2024-2025</w:t>
            </w:r>
          </w:p>
        </w:tc>
      </w:tr>
      <w:tr w:rsidR="00B32F2F" w14:paraId="3194FFAA" w14:textId="77777777">
        <w:trPr>
          <w:jc w:val="center"/>
        </w:trPr>
        <w:tc>
          <w:tcPr>
            <w:tcW w:w="1701" w:type="dxa"/>
          </w:tcPr>
          <w:p w14:paraId="6CC2F4C0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ChatGLM</w:t>
            </w:r>
          </w:p>
        </w:tc>
        <w:tc>
          <w:tcPr>
            <w:tcW w:w="1417" w:type="dxa"/>
          </w:tcPr>
          <w:p w14:paraId="0E344996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智谱AI</w:t>
            </w:r>
          </w:p>
        </w:tc>
        <w:tc>
          <w:tcPr>
            <w:tcW w:w="3969" w:type="dxa"/>
          </w:tcPr>
          <w:p w14:paraId="06F7BF4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中英双语、开源、学术友好</w:t>
            </w:r>
          </w:p>
        </w:tc>
        <w:tc>
          <w:tcPr>
            <w:tcW w:w="1984" w:type="dxa"/>
          </w:tcPr>
          <w:p w14:paraId="6971108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2023+</w:t>
            </w:r>
          </w:p>
        </w:tc>
      </w:tr>
      <w:tr w:rsidR="00B32F2F" w14:paraId="26872B24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3C20DBB3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LLaMA</w:t>
            </w:r>
          </w:p>
        </w:tc>
        <w:tc>
          <w:tcPr>
            <w:tcW w:w="1417" w:type="dxa"/>
            <w:shd w:val="clear" w:color="auto" w:fill="E8F0FE"/>
          </w:tcPr>
          <w:p w14:paraId="53992BA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Meta</w:t>
            </w:r>
          </w:p>
        </w:tc>
        <w:tc>
          <w:tcPr>
            <w:tcW w:w="3969" w:type="dxa"/>
            <w:shd w:val="clear" w:color="auto" w:fill="E8F0FE"/>
          </w:tcPr>
          <w:p w14:paraId="362DA141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开源标杆、生态最丰富</w:t>
            </w:r>
          </w:p>
        </w:tc>
        <w:tc>
          <w:tcPr>
            <w:tcW w:w="1984" w:type="dxa"/>
            <w:shd w:val="clear" w:color="auto" w:fill="E8F0FE"/>
          </w:tcPr>
          <w:p w14:paraId="0F901BC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2023+</w:t>
            </w:r>
          </w:p>
        </w:tc>
      </w:tr>
      <w:tr w:rsidR="00B32F2F" w14:paraId="6FB8D6B5" w14:textId="77777777">
        <w:trPr>
          <w:jc w:val="center"/>
        </w:trPr>
        <w:tc>
          <w:tcPr>
            <w:tcW w:w="1701" w:type="dxa"/>
          </w:tcPr>
          <w:p w14:paraId="2A8EC93D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DeepSeek-R1</w:t>
            </w:r>
          </w:p>
        </w:tc>
        <w:tc>
          <w:tcPr>
            <w:tcW w:w="1417" w:type="dxa"/>
          </w:tcPr>
          <w:p w14:paraId="42CAF5BD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深度求索</w:t>
            </w:r>
          </w:p>
        </w:tc>
        <w:tc>
          <w:tcPr>
            <w:tcW w:w="3969" w:type="dxa"/>
          </w:tcPr>
          <w:p w14:paraId="7F421F8F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2025年1月发布，推理能力媲美GPT-4</w:t>
            </w:r>
          </w:p>
        </w:tc>
        <w:tc>
          <w:tcPr>
            <w:tcW w:w="1984" w:type="dxa"/>
          </w:tcPr>
          <w:p w14:paraId="26C1B13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2025.01</w:t>
            </w:r>
          </w:p>
        </w:tc>
      </w:tr>
    </w:tbl>
    <w:p w14:paraId="2111D963" w14:textId="77777777" w:rsidR="00B32F2F" w:rsidRDefault="00B32F2F">
      <w:pPr>
        <w:rPr>
          <w:rFonts w:hint="eastAsia"/>
        </w:rPr>
      </w:pPr>
    </w:p>
    <w:p w14:paraId="44CD79B7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2025-2026年，AI Agent概念爆发。大模型不再局限于聊天，而是开始承担实际的工作流程：自动编写代码、操作电脑、管理文档、进行数据分析等，真正成为生产力的一部分。</w:t>
      </w:r>
    </w:p>
    <w:p w14:paraId="19C337A7" w14:textId="77777777" w:rsidR="00B32F2F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13AB0CC" w14:textId="77777777" w:rsidR="00B32F2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第三章  Transformer架构详解</w:t>
      </w:r>
    </w:p>
    <w:p w14:paraId="739D659C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 注意力机制原理</w:t>
      </w:r>
    </w:p>
    <w:p w14:paraId="78501A43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传统模型在面对复杂语句时容易出现理解偏差。考虑这个句子：</w:t>
      </w:r>
    </w:p>
    <w:p w14:paraId="340C81A3" w14:textId="77777777" w:rsidR="00B32F2F" w:rsidRDefault="00000000">
      <w:pPr>
        <w:rPr>
          <w:rFonts w:hint="eastAsia"/>
          <w:lang w:eastAsia="zh-CN"/>
        </w:rPr>
      </w:pPr>
      <w:r w:rsidRPr="00F71213">
        <w:rPr>
          <w:b/>
          <w:highlight w:val="cyan"/>
          <w:lang w:eastAsia="zh-CN"/>
        </w:rPr>
        <w:lastRenderedPageBreak/>
        <w:t>📊 注意力机制理解示例</w:t>
      </w:r>
    </w:p>
    <w:p w14:paraId="5ED62972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>例句</w:t>
      </w:r>
      <w:r>
        <w:rPr>
          <w:rFonts w:ascii="Consolas" w:hAnsi="Consolas"/>
          <w:color w:val="2C3E50"/>
          <w:sz w:val="17"/>
          <w:lang w:eastAsia="zh-CN"/>
        </w:rPr>
        <w:t>: "</w:t>
      </w:r>
      <w:r>
        <w:rPr>
          <w:rFonts w:ascii="Consolas" w:hAnsi="Consolas"/>
          <w:color w:val="2C3E50"/>
          <w:sz w:val="17"/>
          <w:lang w:eastAsia="zh-CN"/>
        </w:rPr>
        <w:t>那只猫追着老鼠跑，因为它饿了。</w:t>
      </w:r>
      <w:r>
        <w:rPr>
          <w:rFonts w:ascii="Consolas" w:hAnsi="Consolas"/>
          <w:color w:val="2C3E50"/>
          <w:sz w:val="17"/>
          <w:lang w:eastAsia="zh-CN"/>
        </w:rPr>
        <w:t>"</w:t>
      </w:r>
    </w:p>
    <w:p w14:paraId="5900F572" w14:textId="77777777" w:rsidR="00B32F2F" w:rsidRDefault="00B32F2F">
      <w:pPr>
        <w:shd w:val="clear" w:color="auto" w:fill="F0F8FF"/>
        <w:spacing w:after="0"/>
        <w:ind w:left="567"/>
        <w:rPr>
          <w:rFonts w:hint="eastAsia"/>
          <w:lang w:eastAsia="zh-CN"/>
        </w:rPr>
      </w:pPr>
    </w:p>
    <w:p w14:paraId="14D4F9FF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问题</w:t>
      </w:r>
      <w:r>
        <w:rPr>
          <w:rFonts w:ascii="Consolas" w:hAnsi="Consolas"/>
          <w:color w:val="2C3E50"/>
          <w:sz w:val="17"/>
          <w:lang w:eastAsia="zh-CN"/>
        </w:rPr>
        <w:t xml:space="preserve">: </w:t>
      </w:r>
      <w:r>
        <w:rPr>
          <w:rFonts w:ascii="Consolas" w:hAnsi="Consolas"/>
          <w:color w:val="2C3E50"/>
          <w:sz w:val="17"/>
          <w:lang w:eastAsia="zh-CN"/>
        </w:rPr>
        <w:t>句子中的</w:t>
      </w:r>
      <w:r>
        <w:rPr>
          <w:rFonts w:ascii="Consolas" w:hAnsi="Consolas"/>
          <w:color w:val="2C3E50"/>
          <w:sz w:val="17"/>
          <w:lang w:eastAsia="zh-CN"/>
        </w:rPr>
        <w:t>"</w:t>
      </w:r>
      <w:r>
        <w:rPr>
          <w:rFonts w:ascii="Consolas" w:hAnsi="Consolas"/>
          <w:color w:val="2C3E50"/>
          <w:sz w:val="17"/>
          <w:lang w:eastAsia="zh-CN"/>
        </w:rPr>
        <w:t>它</w:t>
      </w:r>
      <w:r>
        <w:rPr>
          <w:rFonts w:ascii="Consolas" w:hAnsi="Consolas"/>
          <w:color w:val="2C3E50"/>
          <w:sz w:val="17"/>
          <w:lang w:eastAsia="zh-CN"/>
        </w:rPr>
        <w:t>"</w:t>
      </w:r>
      <w:r>
        <w:rPr>
          <w:rFonts w:ascii="Consolas" w:hAnsi="Consolas"/>
          <w:color w:val="2C3E50"/>
          <w:sz w:val="17"/>
          <w:lang w:eastAsia="zh-CN"/>
        </w:rPr>
        <w:t>指的是谁？</w:t>
      </w:r>
    </w:p>
    <w:p w14:paraId="49876E79" w14:textId="77777777" w:rsidR="00B32F2F" w:rsidRDefault="00B32F2F">
      <w:pPr>
        <w:shd w:val="clear" w:color="auto" w:fill="F0F8FF"/>
        <w:spacing w:after="0"/>
        <w:ind w:left="567"/>
        <w:rPr>
          <w:rFonts w:hint="eastAsia"/>
          <w:lang w:eastAsia="zh-CN"/>
        </w:rPr>
      </w:pPr>
    </w:p>
    <w:p w14:paraId="6BA5F2B1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人类理解</w:t>
      </w:r>
      <w:r>
        <w:rPr>
          <w:rFonts w:ascii="Consolas" w:hAnsi="Consolas"/>
          <w:color w:val="2C3E50"/>
          <w:sz w:val="17"/>
          <w:lang w:eastAsia="zh-CN"/>
        </w:rPr>
        <w:t>:</w:t>
      </w:r>
    </w:p>
    <w:p w14:paraId="585C6F3A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┌──────┐     ┌──────┐</w:t>
      </w:r>
    </w:p>
    <w:p w14:paraId="6D23F8E2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</w:t>
      </w:r>
      <w:r>
        <w:rPr>
          <w:rFonts w:ascii="Consolas" w:hAnsi="Consolas"/>
          <w:color w:val="2C3E50"/>
          <w:sz w:val="17"/>
          <w:lang w:eastAsia="zh-CN"/>
        </w:rPr>
        <w:t>猫</w:t>
      </w:r>
      <w:r>
        <w:rPr>
          <w:rFonts w:ascii="Consolas" w:hAnsi="Consolas"/>
          <w:color w:val="2C3E50"/>
          <w:sz w:val="17"/>
          <w:lang w:eastAsia="zh-CN"/>
        </w:rPr>
        <w:t xml:space="preserve">  │────►│ </w:t>
      </w:r>
      <w:r>
        <w:rPr>
          <w:rFonts w:ascii="Consolas" w:hAnsi="Consolas"/>
          <w:color w:val="2C3E50"/>
          <w:sz w:val="17"/>
          <w:lang w:eastAsia="zh-CN"/>
        </w:rPr>
        <w:t>主语</w:t>
      </w:r>
      <w:r>
        <w:rPr>
          <w:rFonts w:ascii="Consolas" w:hAnsi="Consolas"/>
          <w:color w:val="2C3E50"/>
          <w:sz w:val="17"/>
          <w:lang w:eastAsia="zh-CN"/>
        </w:rPr>
        <w:t xml:space="preserve">  │   ← "</w:t>
      </w:r>
      <w:r>
        <w:rPr>
          <w:rFonts w:ascii="Consolas" w:hAnsi="Consolas"/>
          <w:color w:val="2C3E50"/>
          <w:sz w:val="17"/>
          <w:lang w:eastAsia="zh-CN"/>
        </w:rPr>
        <w:t>它</w:t>
      </w:r>
      <w:r>
        <w:rPr>
          <w:rFonts w:ascii="Consolas" w:hAnsi="Consolas"/>
          <w:color w:val="2C3E50"/>
          <w:sz w:val="17"/>
          <w:lang w:eastAsia="zh-CN"/>
        </w:rPr>
        <w:t>"</w:t>
      </w:r>
      <w:proofErr w:type="gramStart"/>
      <w:r>
        <w:rPr>
          <w:rFonts w:ascii="Consolas" w:hAnsi="Consolas"/>
          <w:color w:val="2C3E50"/>
          <w:sz w:val="17"/>
          <w:lang w:eastAsia="zh-CN"/>
        </w:rPr>
        <w:t>指代猫的</w:t>
      </w:r>
      <w:proofErr w:type="gramEnd"/>
      <w:r>
        <w:rPr>
          <w:rFonts w:ascii="Consolas" w:hAnsi="Consolas"/>
          <w:color w:val="2C3E50"/>
          <w:sz w:val="17"/>
          <w:lang w:eastAsia="zh-CN"/>
        </w:rPr>
        <w:t>概率高</w:t>
      </w:r>
    </w:p>
    <w:p w14:paraId="180FD6C3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└──────┘     └──────┘</w:t>
      </w:r>
    </w:p>
    <w:p w14:paraId="32AEB69B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┌──────┐     ┌──────┐</w:t>
      </w:r>
    </w:p>
    <w:p w14:paraId="73A021E3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 xml:space="preserve">│ </w:t>
      </w:r>
      <w:r>
        <w:rPr>
          <w:rFonts w:ascii="Consolas" w:hAnsi="Consolas"/>
          <w:color w:val="2C3E50"/>
          <w:sz w:val="17"/>
          <w:lang w:eastAsia="zh-CN"/>
        </w:rPr>
        <w:t>老鼠</w:t>
      </w:r>
      <w:r>
        <w:rPr>
          <w:rFonts w:ascii="Consolas" w:hAnsi="Consolas"/>
          <w:color w:val="2C3E50"/>
          <w:sz w:val="17"/>
          <w:lang w:eastAsia="zh-CN"/>
        </w:rPr>
        <w:t xml:space="preserve"> │────►│ </w:t>
      </w:r>
      <w:r>
        <w:rPr>
          <w:rFonts w:ascii="Consolas" w:hAnsi="Consolas"/>
          <w:color w:val="2C3E50"/>
          <w:sz w:val="17"/>
          <w:lang w:eastAsia="zh-CN"/>
        </w:rPr>
        <w:t>宾语</w:t>
      </w:r>
      <w:r>
        <w:rPr>
          <w:rFonts w:ascii="Consolas" w:hAnsi="Consolas"/>
          <w:color w:val="2C3E50"/>
          <w:sz w:val="17"/>
          <w:lang w:eastAsia="zh-CN"/>
        </w:rPr>
        <w:t xml:space="preserve">  │   ← "</w:t>
      </w:r>
      <w:r>
        <w:rPr>
          <w:rFonts w:ascii="Consolas" w:hAnsi="Consolas"/>
          <w:color w:val="2C3E50"/>
          <w:sz w:val="17"/>
          <w:lang w:eastAsia="zh-CN"/>
        </w:rPr>
        <w:t>它</w:t>
      </w:r>
      <w:r>
        <w:rPr>
          <w:rFonts w:ascii="Consolas" w:hAnsi="Consolas"/>
          <w:color w:val="2C3E50"/>
          <w:sz w:val="17"/>
          <w:lang w:eastAsia="zh-CN"/>
        </w:rPr>
        <w:t>"</w:t>
      </w:r>
      <w:r>
        <w:rPr>
          <w:rFonts w:ascii="Consolas" w:hAnsi="Consolas"/>
          <w:color w:val="2C3E50"/>
          <w:sz w:val="17"/>
          <w:lang w:eastAsia="zh-CN"/>
        </w:rPr>
        <w:t>指代老鼠的概率低</w:t>
      </w:r>
    </w:p>
    <w:p w14:paraId="6140E98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└──────┘     └──────┘</w:t>
      </w:r>
    </w:p>
    <w:p w14:paraId="124C3884" w14:textId="77777777" w:rsidR="00B32F2F" w:rsidRDefault="00B32F2F">
      <w:pPr>
        <w:shd w:val="clear" w:color="auto" w:fill="F0F8FF"/>
        <w:spacing w:after="0"/>
        <w:ind w:left="567"/>
        <w:rPr>
          <w:rFonts w:hint="eastAsia"/>
        </w:rPr>
      </w:pPr>
    </w:p>
    <w:p w14:paraId="1120CA37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此外</w:t>
      </w:r>
      <w:r>
        <w:rPr>
          <w:rFonts w:ascii="Consolas" w:hAnsi="Consolas"/>
          <w:color w:val="2C3E50"/>
          <w:sz w:val="17"/>
          <w:lang w:eastAsia="zh-CN"/>
        </w:rPr>
        <w:t>: "</w:t>
      </w:r>
      <w:proofErr w:type="gramStart"/>
      <w:r>
        <w:rPr>
          <w:rFonts w:ascii="Consolas" w:hAnsi="Consolas"/>
          <w:color w:val="2C3E50"/>
          <w:sz w:val="17"/>
          <w:lang w:eastAsia="zh-CN"/>
        </w:rPr>
        <w:t>猫追老鼠</w:t>
      </w:r>
      <w:proofErr w:type="gramEnd"/>
      <w:r>
        <w:rPr>
          <w:rFonts w:ascii="Consolas" w:hAnsi="Consolas"/>
          <w:color w:val="2C3E50"/>
          <w:sz w:val="17"/>
          <w:lang w:eastAsia="zh-CN"/>
        </w:rPr>
        <w:t>"</w:t>
      </w:r>
      <w:r>
        <w:rPr>
          <w:rFonts w:ascii="Consolas" w:hAnsi="Consolas"/>
          <w:color w:val="2C3E50"/>
          <w:sz w:val="17"/>
          <w:lang w:eastAsia="zh-CN"/>
        </w:rPr>
        <w:t>与</w:t>
      </w:r>
      <w:r>
        <w:rPr>
          <w:rFonts w:ascii="Consolas" w:hAnsi="Consolas"/>
          <w:color w:val="2C3E50"/>
          <w:sz w:val="17"/>
          <w:lang w:eastAsia="zh-CN"/>
        </w:rPr>
        <w:t>"</w:t>
      </w:r>
      <w:proofErr w:type="gramStart"/>
      <w:r>
        <w:rPr>
          <w:rFonts w:ascii="Consolas" w:hAnsi="Consolas"/>
          <w:color w:val="2C3E50"/>
          <w:sz w:val="17"/>
          <w:lang w:eastAsia="zh-CN"/>
        </w:rPr>
        <w:t>猫饿了</w:t>
      </w:r>
      <w:proofErr w:type="gramEnd"/>
      <w:r>
        <w:rPr>
          <w:rFonts w:ascii="Consolas" w:hAnsi="Consolas"/>
          <w:color w:val="2C3E50"/>
          <w:sz w:val="17"/>
          <w:lang w:eastAsia="zh-CN"/>
        </w:rPr>
        <w:t>"</w:t>
      </w:r>
      <w:r>
        <w:rPr>
          <w:rFonts w:ascii="Consolas" w:hAnsi="Consolas"/>
          <w:color w:val="2C3E50"/>
          <w:sz w:val="17"/>
          <w:lang w:eastAsia="zh-CN"/>
        </w:rPr>
        <w:t>存在因果关系</w:t>
      </w:r>
    </w:p>
    <w:p w14:paraId="31FA648B" w14:textId="77777777" w:rsidR="00B32F2F" w:rsidRDefault="00B32F2F">
      <w:pPr>
        <w:rPr>
          <w:rFonts w:hint="eastAsia"/>
          <w:lang w:eastAsia="zh-CN"/>
        </w:rPr>
      </w:pPr>
    </w:p>
    <w:p w14:paraId="6DEFE3B0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Transformer的注意力机制会同时</w:t>
      </w:r>
      <w:proofErr w:type="gramStart"/>
      <w:r>
        <w:rPr>
          <w:lang w:eastAsia="zh-CN"/>
        </w:rPr>
        <w:t>考量</w:t>
      </w:r>
      <w:proofErr w:type="gramEnd"/>
      <w:r>
        <w:rPr>
          <w:lang w:eastAsia="zh-CN"/>
        </w:rPr>
        <w:t>句子中所有词之间的关系，然后综合所有信息得出结论。当模型理解"它"时，会同时查看"猫"、"老鼠"、"追"、"因为"、"饿"等所有词，</w:t>
      </w:r>
      <w:r w:rsidRPr="00F71213">
        <w:rPr>
          <w:highlight w:val="cyan"/>
          <w:lang w:eastAsia="zh-CN"/>
        </w:rPr>
        <w:t>计算每个词与"它"的相关程度（即"注意力权重"），最终判断"它"最可能是"猫"。</w:t>
      </w:r>
    </w:p>
    <w:p w14:paraId="26FEC3CF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rPr>
          <w:lang w:eastAsia="zh-CN"/>
        </w:rPr>
        <w:t>这个机制可以类比为：当你在嘈杂的餐厅里听朋友说话时，你的大脑会自动"关注"朋友的声音，同时"忽略"周围的噪音——这就是生物意义上的"注意力"。</w:t>
      </w:r>
      <w:proofErr w:type="spellStart"/>
      <w:r w:rsidRPr="00F71213">
        <w:rPr>
          <w:highlight w:val="cyan"/>
        </w:rPr>
        <w:t>Transformer的自注意力机制让模型也能做到这一点：关注重要的信息，忽略无关的信息</w:t>
      </w:r>
      <w:proofErr w:type="spellEnd"/>
      <w:r w:rsidRPr="00F71213">
        <w:rPr>
          <w:highlight w:val="cyan"/>
        </w:rPr>
        <w:t>。</w:t>
      </w:r>
    </w:p>
    <w:p w14:paraId="16AAB332" w14:textId="77777777" w:rsidR="00B32F2F" w:rsidRDefault="00000000">
      <w:pPr>
        <w:pStyle w:val="21"/>
      </w:pPr>
      <w:r>
        <w:rPr>
          <w:rFonts w:ascii="微软雅黑" w:eastAsia="微软雅黑" w:hAnsi="微软雅黑"/>
        </w:rPr>
        <w:t>3.2  编码器（Encoder）vs 解码器（Decoder）</w:t>
      </w:r>
    </w:p>
    <w:p w14:paraId="2DA93438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Transformer架构由两个核心部分组成：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2835"/>
      </w:tblGrid>
      <w:tr w:rsidR="00B32F2F" w14:paraId="3CB3E5D1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4F4524E1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w="3402" w:type="dxa"/>
            <w:shd w:val="clear" w:color="auto" w:fill="1F4E79"/>
          </w:tcPr>
          <w:p w14:paraId="2AA4B218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2835" w:type="dxa"/>
            <w:shd w:val="clear" w:color="auto" w:fill="1F4E79"/>
          </w:tcPr>
          <w:p w14:paraId="0B50FAD8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类比</w:t>
            </w:r>
          </w:p>
        </w:tc>
      </w:tr>
      <w:tr w:rsidR="00B32F2F" w14:paraId="5CDCCD7E" w14:textId="77777777">
        <w:trPr>
          <w:jc w:val="center"/>
        </w:trPr>
        <w:tc>
          <w:tcPr>
            <w:tcW w:w="1701" w:type="dxa"/>
          </w:tcPr>
          <w:p w14:paraId="5C84695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编码器</w:t>
            </w:r>
            <w:r>
              <w:rPr>
                <w:sz w:val="19"/>
              </w:rPr>
              <w:br/>
              <w:t>(Encoder)</w:t>
            </w:r>
          </w:p>
        </w:tc>
        <w:tc>
          <w:tcPr>
            <w:tcW w:w="3402" w:type="dxa"/>
          </w:tcPr>
          <w:p w14:paraId="5ECA8726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负责理解输入的文本内容，</w:t>
            </w:r>
            <w:r>
              <w:rPr>
                <w:sz w:val="19"/>
                <w:lang w:eastAsia="zh-CN"/>
              </w:rPr>
              <w:br/>
              <w:t>提取语义信息和上下文关系</w:t>
            </w:r>
          </w:p>
        </w:tc>
        <w:tc>
          <w:tcPr>
            <w:tcW w:w="2835" w:type="dxa"/>
          </w:tcPr>
          <w:p w14:paraId="1AAF9466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像"阅读理解"——</w:t>
            </w:r>
            <w:r>
              <w:rPr>
                <w:sz w:val="19"/>
                <w:lang w:eastAsia="zh-CN"/>
              </w:rPr>
              <w:br/>
              <w:t>读懂文章在说什么</w:t>
            </w:r>
          </w:p>
        </w:tc>
      </w:tr>
      <w:tr w:rsidR="00B32F2F" w14:paraId="51B5C091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1DC43CB5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解码器</w:t>
            </w:r>
            <w:proofErr w:type="spellEnd"/>
            <w:r>
              <w:rPr>
                <w:sz w:val="19"/>
              </w:rPr>
              <w:br/>
              <w:t>(Decoder)</w:t>
            </w:r>
          </w:p>
        </w:tc>
        <w:tc>
          <w:tcPr>
            <w:tcW w:w="3402" w:type="dxa"/>
            <w:shd w:val="clear" w:color="auto" w:fill="E8F0FE"/>
          </w:tcPr>
          <w:p w14:paraId="0C59AEBE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根据理解的内容，</w:t>
            </w:r>
            <w:r>
              <w:rPr>
                <w:sz w:val="19"/>
                <w:lang w:eastAsia="zh-CN"/>
              </w:rPr>
              <w:br/>
              <w:t>生成输出文本</w:t>
            </w:r>
          </w:p>
        </w:tc>
        <w:tc>
          <w:tcPr>
            <w:tcW w:w="2835" w:type="dxa"/>
            <w:shd w:val="clear" w:color="auto" w:fill="E8F0FE"/>
          </w:tcPr>
          <w:p w14:paraId="67917155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像"写作"——</w:t>
            </w:r>
            <w:r>
              <w:rPr>
                <w:sz w:val="19"/>
                <w:lang w:eastAsia="zh-CN"/>
              </w:rPr>
              <w:br/>
              <w:t>根据理解写出答案</w:t>
            </w:r>
          </w:p>
        </w:tc>
      </w:tr>
    </w:tbl>
    <w:p w14:paraId="44A949BA" w14:textId="77777777" w:rsidR="00B32F2F" w:rsidRDefault="00B32F2F">
      <w:pPr>
        <w:rPr>
          <w:rFonts w:hint="eastAsia"/>
          <w:lang w:eastAsia="zh-CN"/>
        </w:rPr>
      </w:pPr>
    </w:p>
    <w:p w14:paraId="2D7E3040" w14:textId="77777777" w:rsidR="00B32F2F" w:rsidRDefault="00000000">
      <w:pPr>
        <w:rPr>
          <w:rFonts w:hint="eastAsia"/>
        </w:rPr>
      </w:pPr>
      <w:r>
        <w:rPr>
          <w:b/>
        </w:rPr>
        <w:lastRenderedPageBreak/>
        <w:t xml:space="preserve">📊 </w:t>
      </w:r>
      <w:proofErr w:type="spellStart"/>
      <w:r>
        <w:rPr>
          <w:b/>
        </w:rPr>
        <w:t>Transformer编码器-解码器架构</w:t>
      </w:r>
      <w:proofErr w:type="spellEnd"/>
    </w:p>
    <w:p w14:paraId="5D0DCC4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┌────────────────────────────────────────────────────┐</w:t>
      </w:r>
    </w:p>
    <w:p w14:paraId="7561E4F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Transformer </w:t>
      </w:r>
      <w:r>
        <w:rPr>
          <w:rFonts w:ascii="Consolas" w:hAnsi="Consolas"/>
          <w:color w:val="2C3E50"/>
          <w:sz w:val="17"/>
        </w:rPr>
        <w:t>架构图</w:t>
      </w:r>
      <w:r>
        <w:rPr>
          <w:rFonts w:ascii="Consolas" w:hAnsi="Consolas"/>
          <w:color w:val="2C3E50"/>
          <w:sz w:val="17"/>
        </w:rPr>
        <w:t xml:space="preserve">                    │</w:t>
      </w:r>
    </w:p>
    <w:p w14:paraId="479A4554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                │</w:t>
      </w:r>
    </w:p>
    <w:p w14:paraId="046280C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</w:t>
      </w:r>
      <w:r>
        <w:rPr>
          <w:rFonts w:ascii="Consolas" w:hAnsi="Consolas"/>
          <w:color w:val="2C3E50"/>
          <w:sz w:val="17"/>
        </w:rPr>
        <w:t>输入文本</w:t>
      </w:r>
      <w:r>
        <w:rPr>
          <w:rFonts w:ascii="Consolas" w:hAnsi="Consolas"/>
          <w:color w:val="2C3E50"/>
          <w:sz w:val="17"/>
        </w:rPr>
        <w:t>: "</w:t>
      </w:r>
      <w:r>
        <w:rPr>
          <w:rFonts w:ascii="Consolas" w:hAnsi="Consolas"/>
          <w:color w:val="2C3E50"/>
          <w:sz w:val="17"/>
        </w:rPr>
        <w:t>猫饿了</w:t>
      </w:r>
      <w:r>
        <w:rPr>
          <w:rFonts w:ascii="Consolas" w:hAnsi="Consolas"/>
          <w:color w:val="2C3E50"/>
          <w:sz w:val="17"/>
        </w:rPr>
        <w:t>"                                  │</w:t>
      </w:r>
    </w:p>
    <w:p w14:paraId="51F252C4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│                                             │</w:t>
      </w:r>
    </w:p>
    <w:p w14:paraId="585DFD3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▼                                             │</w:t>
      </w:r>
    </w:p>
    <w:p w14:paraId="28C758C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┌────────┐     ┌────────┐     ┌──────────┐       │</w:t>
      </w:r>
    </w:p>
    <w:p w14:paraId="02A4CC0B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 xml:space="preserve">│   │ </w:t>
      </w:r>
      <w:r>
        <w:rPr>
          <w:rFonts w:ascii="Consolas" w:hAnsi="Consolas"/>
          <w:color w:val="2C3E50"/>
          <w:sz w:val="17"/>
          <w:lang w:eastAsia="zh-CN"/>
        </w:rPr>
        <w:t>词嵌入</w:t>
      </w:r>
      <w:r>
        <w:rPr>
          <w:rFonts w:ascii="Consolas" w:hAnsi="Consolas"/>
          <w:color w:val="2C3E50"/>
          <w:sz w:val="17"/>
          <w:lang w:eastAsia="zh-CN"/>
        </w:rPr>
        <w:t xml:space="preserve">  │────►│ </w:t>
      </w:r>
      <w:r>
        <w:rPr>
          <w:rFonts w:ascii="Consolas" w:hAnsi="Consolas"/>
          <w:color w:val="2C3E50"/>
          <w:sz w:val="17"/>
          <w:lang w:eastAsia="zh-CN"/>
        </w:rPr>
        <w:t>编码器</w:t>
      </w:r>
      <w:r>
        <w:rPr>
          <w:rFonts w:ascii="Consolas" w:hAnsi="Consolas"/>
          <w:color w:val="2C3E50"/>
          <w:sz w:val="17"/>
          <w:lang w:eastAsia="zh-CN"/>
        </w:rPr>
        <w:t xml:space="preserve">  │────►│ </w:t>
      </w:r>
      <w:r>
        <w:rPr>
          <w:rFonts w:ascii="Consolas" w:hAnsi="Consolas"/>
          <w:color w:val="2C3E50"/>
          <w:sz w:val="17"/>
          <w:lang w:eastAsia="zh-CN"/>
        </w:rPr>
        <w:t>语义表示</w:t>
      </w:r>
      <w:r>
        <w:rPr>
          <w:rFonts w:ascii="Consolas" w:hAnsi="Consolas"/>
          <w:color w:val="2C3E50"/>
          <w:sz w:val="17"/>
          <w:lang w:eastAsia="zh-CN"/>
        </w:rPr>
        <w:t xml:space="preserve">  │       │</w:t>
      </w:r>
    </w:p>
    <w:p w14:paraId="07347301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└────────┘     │ (</w:t>
      </w:r>
      <w:proofErr w:type="spellStart"/>
      <w:r>
        <w:rPr>
          <w:rFonts w:ascii="Consolas" w:hAnsi="Consolas"/>
          <w:color w:val="2C3E50"/>
          <w:sz w:val="17"/>
          <w:lang w:eastAsia="zh-CN"/>
        </w:rPr>
        <w:t>xN</w:t>
      </w:r>
      <w:proofErr w:type="spellEnd"/>
      <w:r>
        <w:rPr>
          <w:rFonts w:ascii="Consolas" w:hAnsi="Consolas"/>
          <w:color w:val="2C3E50"/>
          <w:sz w:val="17"/>
          <w:lang w:eastAsia="zh-CN"/>
        </w:rPr>
        <w:t>层</w:t>
      </w:r>
      <w:r>
        <w:rPr>
          <w:rFonts w:ascii="Consolas" w:hAnsi="Consolas"/>
          <w:color w:val="2C3E50"/>
          <w:sz w:val="17"/>
          <w:lang w:eastAsia="zh-CN"/>
        </w:rPr>
        <w:t>)  │     └────┬─────┘       │</w:t>
      </w:r>
    </w:p>
    <w:p w14:paraId="022C98E7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│                   └────────┘          │             │</w:t>
      </w:r>
    </w:p>
    <w:p w14:paraId="03F28E7C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  ▼             │</w:t>
      </w:r>
    </w:p>
    <w:p w14:paraId="0B50D497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┌──────────┐         │</w:t>
      </w:r>
    </w:p>
    <w:p w14:paraId="36F8687F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│ </w:t>
      </w:r>
      <w:r>
        <w:rPr>
          <w:rFonts w:ascii="Consolas" w:hAnsi="Consolas"/>
          <w:color w:val="2C3E50"/>
          <w:sz w:val="17"/>
        </w:rPr>
        <w:t>交叉注意力</w:t>
      </w:r>
      <w:r>
        <w:rPr>
          <w:rFonts w:ascii="Consolas" w:hAnsi="Consolas"/>
          <w:color w:val="2C3E50"/>
          <w:sz w:val="17"/>
        </w:rPr>
        <w:t xml:space="preserve"> │         │</w:t>
      </w:r>
    </w:p>
    <w:p w14:paraId="72CDB2A5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└────┬─────┘         │</w:t>
      </w:r>
    </w:p>
    <w:p w14:paraId="584B668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│               │</w:t>
      </w:r>
    </w:p>
    <w:p w14:paraId="5FA9AD0C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▼               │</w:t>
      </w:r>
    </w:p>
    <w:p w14:paraId="0B609B4D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┌────────┐     ┌────────┐     ┌──────────┐       │</w:t>
      </w:r>
    </w:p>
    <w:p w14:paraId="143288B4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 xml:space="preserve">│   │ </w:t>
      </w:r>
      <w:r>
        <w:rPr>
          <w:rFonts w:ascii="Consolas" w:hAnsi="Consolas"/>
          <w:color w:val="2C3E50"/>
          <w:sz w:val="17"/>
          <w:lang w:eastAsia="zh-CN"/>
        </w:rPr>
        <w:t>输出嵌入</w:t>
      </w:r>
      <w:r>
        <w:rPr>
          <w:rFonts w:ascii="Consolas" w:hAnsi="Consolas"/>
          <w:color w:val="2C3E50"/>
          <w:sz w:val="17"/>
          <w:lang w:eastAsia="zh-CN"/>
        </w:rPr>
        <w:t xml:space="preserve"> │◄────│ </w:t>
      </w:r>
      <w:r>
        <w:rPr>
          <w:rFonts w:ascii="Consolas" w:hAnsi="Consolas"/>
          <w:color w:val="2C3E50"/>
          <w:sz w:val="17"/>
          <w:lang w:eastAsia="zh-CN"/>
        </w:rPr>
        <w:t>解码器</w:t>
      </w:r>
      <w:r>
        <w:rPr>
          <w:rFonts w:ascii="Consolas" w:hAnsi="Consolas"/>
          <w:color w:val="2C3E50"/>
          <w:sz w:val="17"/>
          <w:lang w:eastAsia="zh-CN"/>
        </w:rPr>
        <w:t xml:space="preserve">  │◄────│  </w:t>
      </w:r>
      <w:r>
        <w:rPr>
          <w:rFonts w:ascii="Consolas" w:hAnsi="Consolas"/>
          <w:color w:val="2C3E50"/>
          <w:sz w:val="17"/>
          <w:lang w:eastAsia="zh-CN"/>
        </w:rPr>
        <w:t>开始符</w:t>
      </w:r>
      <w:r>
        <w:rPr>
          <w:rFonts w:ascii="Consolas" w:hAnsi="Consolas"/>
          <w:color w:val="2C3E50"/>
          <w:sz w:val="17"/>
          <w:lang w:eastAsia="zh-CN"/>
        </w:rPr>
        <w:t xml:space="preserve">   │       │</w:t>
      </w:r>
    </w:p>
    <w:p w14:paraId="71B32FEA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└────────┘     │ (</w:t>
      </w:r>
      <w:proofErr w:type="spellStart"/>
      <w:r>
        <w:rPr>
          <w:rFonts w:ascii="Consolas" w:hAnsi="Consolas"/>
          <w:color w:val="2C3E50"/>
          <w:sz w:val="17"/>
          <w:lang w:eastAsia="zh-CN"/>
        </w:rPr>
        <w:t>xN</w:t>
      </w:r>
      <w:proofErr w:type="spellEnd"/>
      <w:r>
        <w:rPr>
          <w:rFonts w:ascii="Consolas" w:hAnsi="Consolas"/>
          <w:color w:val="2C3E50"/>
          <w:sz w:val="17"/>
          <w:lang w:eastAsia="zh-CN"/>
        </w:rPr>
        <w:t>层</w:t>
      </w:r>
      <w:r>
        <w:rPr>
          <w:rFonts w:ascii="Consolas" w:hAnsi="Consolas"/>
          <w:color w:val="2C3E50"/>
          <w:sz w:val="17"/>
          <w:lang w:eastAsia="zh-CN"/>
        </w:rPr>
        <w:t>)  │     └──────────┘       │</w:t>
      </w:r>
    </w:p>
    <w:p w14:paraId="02420BA3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│                   └────────┘                        │</w:t>
      </w:r>
    </w:p>
    <w:p w14:paraId="3AC527C9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│                      │                             │</w:t>
      </w:r>
    </w:p>
    <w:p w14:paraId="38940D02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                   ▼                             │</w:t>
      </w:r>
    </w:p>
    <w:p w14:paraId="22C3DF0B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             </w:t>
      </w:r>
      <w:r>
        <w:rPr>
          <w:rFonts w:ascii="Consolas" w:hAnsi="Consolas"/>
          <w:color w:val="2C3E50"/>
          <w:sz w:val="17"/>
          <w:lang w:eastAsia="zh-CN"/>
        </w:rPr>
        <w:t>输出文本</w:t>
      </w:r>
      <w:r>
        <w:rPr>
          <w:rFonts w:ascii="Consolas" w:hAnsi="Consolas"/>
          <w:color w:val="2C3E50"/>
          <w:sz w:val="17"/>
          <w:lang w:eastAsia="zh-CN"/>
        </w:rPr>
        <w:t>: "</w:t>
      </w:r>
      <w:r>
        <w:rPr>
          <w:rFonts w:ascii="Consolas" w:hAnsi="Consolas"/>
          <w:color w:val="2C3E50"/>
          <w:sz w:val="17"/>
          <w:lang w:eastAsia="zh-CN"/>
        </w:rPr>
        <w:t>应该喂它了</w:t>
      </w:r>
      <w:r>
        <w:rPr>
          <w:rFonts w:ascii="Consolas" w:hAnsi="Consolas"/>
          <w:color w:val="2C3E50"/>
          <w:sz w:val="17"/>
          <w:lang w:eastAsia="zh-CN"/>
        </w:rPr>
        <w:t>"                  │</w:t>
      </w:r>
    </w:p>
    <w:p w14:paraId="4F507041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└────────────────────────────────────────────────────┘</w:t>
      </w:r>
    </w:p>
    <w:p w14:paraId="5BEF3D7C" w14:textId="77777777" w:rsidR="00B32F2F" w:rsidRDefault="00B32F2F">
      <w:pPr>
        <w:rPr>
          <w:rFonts w:hint="eastAsia"/>
        </w:rPr>
      </w:pPr>
    </w:p>
    <w:p w14:paraId="0416B004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3.3  三种大模型类型</w:t>
      </w:r>
    </w:p>
    <w:p w14:paraId="756B477E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在实际使用中，大模型并非总是同时使用编码器和解码器。根据任务需求，有三种典型用法：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118"/>
        <w:gridCol w:w="2551"/>
      </w:tblGrid>
      <w:tr w:rsidR="00B32F2F" w14:paraId="0DC54F5B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2FA295E6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类型</w:t>
            </w:r>
            <w:proofErr w:type="spellEnd"/>
          </w:p>
        </w:tc>
        <w:tc>
          <w:tcPr>
            <w:tcW w:w="1701" w:type="dxa"/>
            <w:shd w:val="clear" w:color="auto" w:fill="1F4E79"/>
          </w:tcPr>
          <w:p w14:paraId="0B5D6C67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使用的组件</w:t>
            </w:r>
          </w:p>
        </w:tc>
        <w:tc>
          <w:tcPr>
            <w:tcW w:w="3118" w:type="dxa"/>
            <w:shd w:val="clear" w:color="auto" w:fill="1F4E79"/>
          </w:tcPr>
          <w:p w14:paraId="1A1468B6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擅长任务</w:t>
            </w:r>
          </w:p>
        </w:tc>
        <w:tc>
          <w:tcPr>
            <w:tcW w:w="2551" w:type="dxa"/>
            <w:shd w:val="clear" w:color="auto" w:fill="1F4E79"/>
          </w:tcPr>
          <w:p w14:paraId="1C01D7ED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代表模型</w:t>
            </w:r>
          </w:p>
        </w:tc>
      </w:tr>
      <w:tr w:rsidR="00B32F2F" w14:paraId="4F6A1E1E" w14:textId="77777777">
        <w:trPr>
          <w:jc w:val="center"/>
        </w:trPr>
        <w:tc>
          <w:tcPr>
            <w:tcW w:w="1701" w:type="dxa"/>
          </w:tcPr>
          <w:p w14:paraId="658208A2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只用编码器</w:t>
            </w:r>
            <w:r>
              <w:rPr>
                <w:sz w:val="19"/>
              </w:rPr>
              <w:br/>
              <w:t>(Encoder-Only)</w:t>
            </w:r>
          </w:p>
        </w:tc>
        <w:tc>
          <w:tcPr>
            <w:tcW w:w="1701" w:type="dxa"/>
          </w:tcPr>
          <w:p w14:paraId="48921FF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仅编码器</w:t>
            </w:r>
          </w:p>
        </w:tc>
        <w:tc>
          <w:tcPr>
            <w:tcW w:w="3118" w:type="dxa"/>
          </w:tcPr>
          <w:p w14:paraId="28E237C1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文本分类、语义搜索、</w:t>
            </w:r>
            <w:r>
              <w:rPr>
                <w:sz w:val="19"/>
                <w:lang w:eastAsia="zh-CN"/>
              </w:rPr>
              <w:br/>
              <w:t>信息提取、情感分析</w:t>
            </w:r>
          </w:p>
        </w:tc>
        <w:tc>
          <w:tcPr>
            <w:tcW w:w="2551" w:type="dxa"/>
          </w:tcPr>
          <w:p w14:paraId="0981B0D9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BERT, </w:t>
            </w:r>
            <w:proofErr w:type="spellStart"/>
            <w:r>
              <w:rPr>
                <w:sz w:val="19"/>
              </w:rPr>
              <w:t>RoBERTa</w:t>
            </w:r>
            <w:proofErr w:type="spellEnd"/>
            <w:r>
              <w:rPr>
                <w:sz w:val="19"/>
              </w:rPr>
              <w:t>,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现代嵌入模型</w:t>
            </w:r>
            <w:proofErr w:type="spellEnd"/>
          </w:p>
        </w:tc>
      </w:tr>
      <w:tr w:rsidR="00B32F2F" w14:paraId="569BBEF0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351241F6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只用解码器</w:t>
            </w:r>
            <w:r>
              <w:rPr>
                <w:sz w:val="19"/>
              </w:rPr>
              <w:br/>
              <w:t>(Decoder-Only)</w:t>
            </w:r>
          </w:p>
        </w:tc>
        <w:tc>
          <w:tcPr>
            <w:tcW w:w="1701" w:type="dxa"/>
            <w:shd w:val="clear" w:color="auto" w:fill="E8F0FE"/>
          </w:tcPr>
          <w:p w14:paraId="187944C6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仅解码器</w:t>
            </w:r>
          </w:p>
        </w:tc>
        <w:tc>
          <w:tcPr>
            <w:tcW w:w="3118" w:type="dxa"/>
            <w:shd w:val="clear" w:color="auto" w:fill="E8F0FE"/>
          </w:tcPr>
          <w:p w14:paraId="7F502190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文本生成、对话、</w:t>
            </w:r>
            <w:r>
              <w:rPr>
                <w:sz w:val="19"/>
                <w:lang w:eastAsia="zh-CN"/>
              </w:rPr>
              <w:br/>
              <w:t>代码生成、创作</w:t>
            </w:r>
          </w:p>
        </w:tc>
        <w:tc>
          <w:tcPr>
            <w:tcW w:w="2551" w:type="dxa"/>
            <w:shd w:val="clear" w:color="auto" w:fill="E8F0FE"/>
          </w:tcPr>
          <w:p w14:paraId="40249603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GPT系列</w:t>
            </w:r>
            <w:proofErr w:type="spellEnd"/>
            <w:r>
              <w:rPr>
                <w:sz w:val="19"/>
              </w:rPr>
              <w:t>, Qwen,</w:t>
            </w:r>
            <w:r>
              <w:rPr>
                <w:sz w:val="19"/>
              </w:rPr>
              <w:br/>
              <w:t xml:space="preserve">DeepSeek, </w:t>
            </w:r>
            <w:proofErr w:type="spellStart"/>
            <w:r>
              <w:rPr>
                <w:sz w:val="19"/>
              </w:rPr>
              <w:t>LLaMA</w:t>
            </w:r>
            <w:proofErr w:type="spellEnd"/>
          </w:p>
        </w:tc>
      </w:tr>
      <w:tr w:rsidR="00B32F2F" w14:paraId="1077CA50" w14:textId="77777777">
        <w:trPr>
          <w:jc w:val="center"/>
        </w:trPr>
        <w:tc>
          <w:tcPr>
            <w:tcW w:w="1701" w:type="dxa"/>
          </w:tcPr>
          <w:p w14:paraId="2FF8F2D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编码器+解码器</w:t>
            </w:r>
            <w:r>
              <w:rPr>
                <w:sz w:val="19"/>
              </w:rPr>
              <w:br/>
              <w:t>(Encoder-Decoder)</w:t>
            </w:r>
          </w:p>
        </w:tc>
        <w:tc>
          <w:tcPr>
            <w:tcW w:w="1701" w:type="dxa"/>
          </w:tcPr>
          <w:p w14:paraId="7C88693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两者都用</w:t>
            </w:r>
          </w:p>
        </w:tc>
        <w:tc>
          <w:tcPr>
            <w:tcW w:w="3118" w:type="dxa"/>
          </w:tcPr>
          <w:p w14:paraId="183A01CF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翻译、文本摘要、</w:t>
            </w:r>
            <w:r>
              <w:rPr>
                <w:sz w:val="19"/>
                <w:lang w:eastAsia="zh-CN"/>
              </w:rPr>
              <w:br/>
              <w:t>内容转换</w:t>
            </w:r>
          </w:p>
        </w:tc>
        <w:tc>
          <w:tcPr>
            <w:tcW w:w="2551" w:type="dxa"/>
          </w:tcPr>
          <w:p w14:paraId="046421F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T5, BART,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早期Transformer</w:t>
            </w:r>
            <w:proofErr w:type="spellEnd"/>
          </w:p>
        </w:tc>
      </w:tr>
    </w:tbl>
    <w:p w14:paraId="5E9920C6" w14:textId="77777777" w:rsidR="00B32F2F" w:rsidRDefault="00B32F2F">
      <w:pPr>
        <w:rPr>
          <w:rFonts w:hint="eastAsia"/>
        </w:rPr>
      </w:pPr>
    </w:p>
    <w:p w14:paraId="338B313C" w14:textId="77777777" w:rsidR="00B32F2F" w:rsidRDefault="00000000">
      <w:pPr>
        <w:shd w:val="clear" w:color="auto" w:fill="EBF5FB"/>
        <w:ind w:left="283"/>
        <w:rPr>
          <w:rFonts w:hint="eastAsia"/>
          <w:lang w:eastAsia="zh-CN"/>
        </w:rPr>
      </w:pPr>
      <w:r>
        <w:rPr>
          <w:color w:val="2E86C1"/>
          <w:sz w:val="20"/>
          <w:lang w:eastAsia="zh-CN"/>
        </w:rPr>
        <w:lastRenderedPageBreak/>
        <w:t>💡 目前最流行的是"仅解码器"架构（Decoder-Only），因为它最擅长文本生成，训练效率高，且GPT系列证明了这种架构可以扩展到极大的规模。你日常使用的ChatGPT、DeepSeek等都是Decoder-Only模型。</w:t>
      </w:r>
    </w:p>
    <w:p w14:paraId="7DEC9473" w14:textId="77777777" w:rsidR="00B32F2F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3.4  </w:t>
      </w:r>
      <w:proofErr w:type="spellStart"/>
      <w:r>
        <w:rPr>
          <w:rFonts w:ascii="微软雅黑" w:eastAsia="微软雅黑" w:hAnsi="微软雅黑"/>
        </w:rPr>
        <w:t>Transformer</w:t>
      </w:r>
      <w:proofErr w:type="gramEnd"/>
      <w:r>
        <w:rPr>
          <w:rFonts w:ascii="微软雅黑" w:eastAsia="微软雅黑" w:hAnsi="微软雅黑"/>
        </w:rPr>
        <w:t>的三大优势</w:t>
      </w:r>
      <w:proofErr w:type="spellEnd"/>
    </w:p>
    <w:p w14:paraId="7807EED1" w14:textId="77777777" w:rsidR="00B32F2F" w:rsidRDefault="00000000">
      <w:pPr>
        <w:spacing w:line="360" w:lineRule="auto"/>
        <w:ind w:firstLine="420"/>
        <w:rPr>
          <w:rFonts w:hint="eastAsia"/>
        </w:rPr>
      </w:pPr>
      <w:r>
        <w:t>Transformer架构之所以能够成为大语言模型的基石，是因为它解决了之前深度学习中的三个核心痛点：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2268"/>
        <w:gridCol w:w="2835"/>
        <w:gridCol w:w="2551"/>
      </w:tblGrid>
      <w:tr w:rsidR="00B32F2F" w14:paraId="616E69BD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6361CF9E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w="2268" w:type="dxa"/>
            <w:shd w:val="clear" w:color="auto" w:fill="1F4E79"/>
          </w:tcPr>
          <w:p w14:paraId="3A66DECE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解决的问题</w:t>
            </w:r>
          </w:p>
        </w:tc>
        <w:tc>
          <w:tcPr>
            <w:tcW w:w="2835" w:type="dxa"/>
            <w:shd w:val="clear" w:color="auto" w:fill="1F4E79"/>
          </w:tcPr>
          <w:p w14:paraId="177E48B9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技术原理</w:t>
            </w:r>
          </w:p>
        </w:tc>
        <w:tc>
          <w:tcPr>
            <w:tcW w:w="2551" w:type="dxa"/>
            <w:shd w:val="clear" w:color="auto" w:fill="1F4E79"/>
          </w:tcPr>
          <w:p w14:paraId="62B8AA69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实际意义</w:t>
            </w:r>
          </w:p>
        </w:tc>
      </w:tr>
      <w:tr w:rsidR="00B32F2F" w14:paraId="691749FF" w14:textId="77777777">
        <w:trPr>
          <w:jc w:val="center"/>
        </w:trPr>
        <w:tc>
          <w:tcPr>
            <w:tcW w:w="1417" w:type="dxa"/>
          </w:tcPr>
          <w:p w14:paraId="63DB7191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🏎️ 并行计算</w:t>
            </w:r>
            <w:r>
              <w:rPr>
                <w:sz w:val="19"/>
              </w:rPr>
              <w:br/>
              <w:t>(Parallelization)</w:t>
            </w:r>
          </w:p>
        </w:tc>
        <w:tc>
          <w:tcPr>
            <w:tcW w:w="2268" w:type="dxa"/>
          </w:tcPr>
          <w:p w14:paraId="74A0B5D1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RNN必须逐个处理词，</w:t>
            </w:r>
            <w:r>
              <w:rPr>
                <w:sz w:val="19"/>
                <w:lang w:eastAsia="zh-CN"/>
              </w:rPr>
              <w:br/>
              <w:t>速度极慢</w:t>
            </w:r>
          </w:p>
        </w:tc>
        <w:tc>
          <w:tcPr>
            <w:tcW w:w="2835" w:type="dxa"/>
          </w:tcPr>
          <w:p w14:paraId="546C1394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自注意力同时计算</w:t>
            </w:r>
            <w:r>
              <w:rPr>
                <w:sz w:val="19"/>
                <w:lang w:eastAsia="zh-CN"/>
              </w:rPr>
              <w:br/>
              <w:t>每个词与所有词的关系</w:t>
            </w:r>
          </w:p>
        </w:tc>
        <w:tc>
          <w:tcPr>
            <w:tcW w:w="2551" w:type="dxa"/>
          </w:tcPr>
          <w:p w14:paraId="5137E9F5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训练速度大幅提升，</w:t>
            </w:r>
            <w:r>
              <w:rPr>
                <w:sz w:val="19"/>
                <w:lang w:eastAsia="zh-CN"/>
              </w:rPr>
              <w:br/>
              <w:t>可以处理更长文本</w:t>
            </w:r>
          </w:p>
        </w:tc>
      </w:tr>
      <w:tr w:rsidR="00B32F2F" w14:paraId="37A7BBCF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D7EAE5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🔗 </w:t>
            </w:r>
            <w:proofErr w:type="spellStart"/>
            <w:r>
              <w:rPr>
                <w:sz w:val="19"/>
              </w:rPr>
              <w:t>长程依赖</w:t>
            </w:r>
            <w:proofErr w:type="spellEnd"/>
            <w:r>
              <w:rPr>
                <w:sz w:val="19"/>
              </w:rPr>
              <w:br/>
              <w:t>(Long-range Dependency)</w:t>
            </w:r>
          </w:p>
        </w:tc>
        <w:tc>
          <w:tcPr>
            <w:tcW w:w="2268" w:type="dxa"/>
            <w:shd w:val="clear" w:color="auto" w:fill="E8F0FE"/>
          </w:tcPr>
          <w:p w14:paraId="3FF3900E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RNN处理长文本时</w:t>
            </w:r>
            <w:r>
              <w:rPr>
                <w:sz w:val="19"/>
                <w:lang w:eastAsia="zh-CN"/>
              </w:rPr>
              <w:br/>
              <w:t>"遗忘"开头的内容</w:t>
            </w:r>
          </w:p>
        </w:tc>
        <w:tc>
          <w:tcPr>
            <w:tcW w:w="2835" w:type="dxa"/>
            <w:shd w:val="clear" w:color="auto" w:fill="E8F0FE"/>
          </w:tcPr>
          <w:p w14:paraId="7DEA4F5C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自注意力让每个</w:t>
            </w:r>
            <w:proofErr w:type="gramStart"/>
            <w:r>
              <w:rPr>
                <w:sz w:val="19"/>
                <w:lang w:eastAsia="zh-CN"/>
              </w:rPr>
              <w:t>词直接</w:t>
            </w:r>
            <w:proofErr w:type="gramEnd"/>
            <w:r>
              <w:rPr>
                <w:sz w:val="19"/>
                <w:lang w:eastAsia="zh-CN"/>
              </w:rPr>
              <w:br/>
              <w:t>关联到所有词，不依赖</w:t>
            </w:r>
            <w:r>
              <w:rPr>
                <w:sz w:val="19"/>
                <w:lang w:eastAsia="zh-CN"/>
              </w:rPr>
              <w:br/>
              <w:t>距离</w:t>
            </w:r>
          </w:p>
        </w:tc>
        <w:tc>
          <w:tcPr>
            <w:tcW w:w="2551" w:type="dxa"/>
            <w:shd w:val="clear" w:color="auto" w:fill="E8F0FE"/>
          </w:tcPr>
          <w:p w14:paraId="20F37A4E" w14:textId="77777777" w:rsidR="00B32F2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理解长</w:t>
            </w:r>
            <w:proofErr w:type="gramEnd"/>
            <w:r>
              <w:rPr>
                <w:sz w:val="19"/>
                <w:lang w:eastAsia="zh-CN"/>
              </w:rPr>
              <w:t>文章、长对话</w:t>
            </w:r>
            <w:r>
              <w:rPr>
                <w:sz w:val="19"/>
                <w:lang w:eastAsia="zh-CN"/>
              </w:rPr>
              <w:br/>
              <w:t>保持前后一致</w:t>
            </w:r>
          </w:p>
        </w:tc>
      </w:tr>
      <w:tr w:rsidR="00B32F2F" w14:paraId="1078EF16" w14:textId="77777777">
        <w:trPr>
          <w:jc w:val="center"/>
        </w:trPr>
        <w:tc>
          <w:tcPr>
            <w:tcW w:w="1417" w:type="dxa"/>
          </w:tcPr>
          <w:p w14:paraId="38DCB3E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📈 </w:t>
            </w:r>
            <w:proofErr w:type="spellStart"/>
            <w:r>
              <w:rPr>
                <w:sz w:val="19"/>
              </w:rPr>
              <w:t>可扩展性</w:t>
            </w:r>
            <w:proofErr w:type="spellEnd"/>
            <w:r>
              <w:rPr>
                <w:sz w:val="19"/>
              </w:rPr>
              <w:br/>
              <w:t>(Scalability)</w:t>
            </w:r>
          </w:p>
        </w:tc>
        <w:tc>
          <w:tcPr>
            <w:tcW w:w="2268" w:type="dxa"/>
          </w:tcPr>
          <w:p w14:paraId="05EDF471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复杂模型结构难以</w:t>
            </w:r>
            <w:r>
              <w:rPr>
                <w:sz w:val="19"/>
                <w:lang w:eastAsia="zh-CN"/>
              </w:rPr>
              <w:br/>
              <w:t>直接扩大规模</w:t>
            </w:r>
          </w:p>
        </w:tc>
        <w:tc>
          <w:tcPr>
            <w:tcW w:w="2835" w:type="dxa"/>
          </w:tcPr>
          <w:p w14:paraId="14C758E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结构简单，只需堆叠</w:t>
            </w:r>
            <w:r>
              <w:rPr>
                <w:sz w:val="19"/>
                <w:lang w:eastAsia="zh-CN"/>
              </w:rPr>
              <w:br/>
              <w:t>更多层即可增加参数</w:t>
            </w:r>
          </w:p>
        </w:tc>
        <w:tc>
          <w:tcPr>
            <w:tcW w:w="2551" w:type="dxa"/>
          </w:tcPr>
          <w:p w14:paraId="3EA9BB08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从百万参数轻松扩展</w:t>
            </w:r>
            <w:r>
              <w:rPr>
                <w:sz w:val="19"/>
                <w:lang w:eastAsia="zh-CN"/>
              </w:rPr>
              <w:br/>
              <w:t>到千亿参数级别</w:t>
            </w:r>
          </w:p>
        </w:tc>
      </w:tr>
    </w:tbl>
    <w:p w14:paraId="0A78D5EB" w14:textId="77777777" w:rsidR="00B32F2F" w:rsidRDefault="00B32F2F">
      <w:pPr>
        <w:rPr>
          <w:rFonts w:hint="eastAsia"/>
          <w:lang w:eastAsia="zh-CN"/>
        </w:rPr>
      </w:pPr>
    </w:p>
    <w:p w14:paraId="58B35151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这三个优势</w:t>
      </w:r>
      <w:r w:rsidRPr="006D2DB3">
        <w:rPr>
          <w:highlight w:val="cyan"/>
          <w:lang w:eastAsia="zh-CN"/>
        </w:rPr>
        <w:t>共同促成了大模型从实验室走向产业应用</w:t>
      </w:r>
      <w:r>
        <w:rPr>
          <w:lang w:eastAsia="zh-CN"/>
        </w:rPr>
        <w:t>。特别是可扩展性——T</w:t>
      </w:r>
      <w:r w:rsidRPr="006D2DB3">
        <w:rPr>
          <w:highlight w:val="cyan"/>
          <w:lang w:eastAsia="zh-CN"/>
        </w:rPr>
        <w:t>ransformer的简洁结构让"</w:t>
      </w:r>
      <w:proofErr w:type="gramStart"/>
      <w:r w:rsidRPr="006D2DB3">
        <w:rPr>
          <w:highlight w:val="cyan"/>
          <w:lang w:eastAsia="zh-CN"/>
        </w:rPr>
        <w:t>大力出</w:t>
      </w:r>
      <w:proofErr w:type="gramEnd"/>
      <w:r w:rsidRPr="006D2DB3">
        <w:rPr>
          <w:highlight w:val="cyan"/>
          <w:lang w:eastAsia="zh-CN"/>
        </w:rPr>
        <w:t>奇迹"成为可能：只要</w:t>
      </w:r>
      <w:proofErr w:type="gramStart"/>
      <w:r w:rsidRPr="006D2DB3">
        <w:rPr>
          <w:highlight w:val="cyan"/>
          <w:lang w:eastAsia="zh-CN"/>
        </w:rPr>
        <w:t>堆更多</w:t>
      </w:r>
      <w:proofErr w:type="gramEnd"/>
      <w:r w:rsidRPr="006D2DB3">
        <w:rPr>
          <w:highlight w:val="cyan"/>
          <w:lang w:eastAsia="zh-CN"/>
        </w:rPr>
        <w:t>的层、</w:t>
      </w:r>
      <w:proofErr w:type="gramStart"/>
      <w:r w:rsidRPr="006D2DB3">
        <w:rPr>
          <w:highlight w:val="cyan"/>
          <w:lang w:eastAsia="zh-CN"/>
        </w:rPr>
        <w:t>喂更多</w:t>
      </w:r>
      <w:proofErr w:type="gramEnd"/>
      <w:r w:rsidRPr="006D2DB3">
        <w:rPr>
          <w:highlight w:val="cyan"/>
          <w:lang w:eastAsia="zh-CN"/>
        </w:rPr>
        <w:t>的数据，模型能力就会持续提升。</w:t>
      </w:r>
    </w:p>
    <w:p w14:paraId="72436C0F" w14:textId="77777777" w:rsidR="00B32F2F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F958146" w14:textId="77777777" w:rsidR="00B32F2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第四章  大模型与计算机硬件</w:t>
      </w:r>
    </w:p>
    <w:p w14:paraId="458D1DCA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 三大核心硬件指标</w:t>
      </w:r>
    </w:p>
    <w:p w14:paraId="51BCB389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大模型的运行和训练对硬件有极高的要求。理解以下三个指标是入门大模型的基础：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2268"/>
        <w:gridCol w:w="2268"/>
        <w:gridCol w:w="2268"/>
      </w:tblGrid>
      <w:tr w:rsidR="00B32F2F" w14:paraId="189FE485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F4070DA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指标</w:t>
            </w:r>
            <w:proofErr w:type="spellEnd"/>
          </w:p>
        </w:tc>
        <w:tc>
          <w:tcPr>
            <w:tcW w:w="2268" w:type="dxa"/>
            <w:shd w:val="clear" w:color="auto" w:fill="1F4E79"/>
          </w:tcPr>
          <w:p w14:paraId="76362C1D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w="2268" w:type="dxa"/>
            <w:shd w:val="clear" w:color="auto" w:fill="1F4E79"/>
          </w:tcPr>
          <w:p w14:paraId="17475B55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对模型的影响</w:t>
            </w:r>
          </w:p>
        </w:tc>
        <w:tc>
          <w:tcPr>
            <w:tcW w:w="2268" w:type="dxa"/>
            <w:shd w:val="clear" w:color="auto" w:fill="1F4E79"/>
          </w:tcPr>
          <w:p w14:paraId="27879D07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类比</w:t>
            </w:r>
          </w:p>
        </w:tc>
      </w:tr>
      <w:tr w:rsidR="00B32F2F" w14:paraId="31E8A54C" w14:textId="77777777">
        <w:trPr>
          <w:jc w:val="center"/>
        </w:trPr>
        <w:tc>
          <w:tcPr>
            <w:tcW w:w="1134" w:type="dxa"/>
          </w:tcPr>
          <w:p w14:paraId="490E8707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算力</w:t>
            </w:r>
            <w:r>
              <w:rPr>
                <w:sz w:val="19"/>
              </w:rPr>
              <w:br/>
              <w:t>(Compute)</w:t>
            </w:r>
          </w:p>
        </w:tc>
        <w:tc>
          <w:tcPr>
            <w:tcW w:w="2268" w:type="dxa"/>
          </w:tcPr>
          <w:p w14:paraId="4D5EE0AC" w14:textId="77777777" w:rsidR="00B32F2F" w:rsidRDefault="00000000">
            <w:pPr>
              <w:rPr>
                <w:rFonts w:hint="eastAsia"/>
                <w:lang w:eastAsia="zh-CN"/>
              </w:rPr>
            </w:pPr>
            <w:r w:rsidRPr="006D2DB3">
              <w:rPr>
                <w:sz w:val="19"/>
                <w:highlight w:val="cyan"/>
                <w:lang w:eastAsia="zh-CN"/>
              </w:rPr>
              <w:t>GPU每秒能完成</w:t>
            </w:r>
            <w:r w:rsidRPr="006D2DB3">
              <w:rPr>
                <w:sz w:val="19"/>
                <w:highlight w:val="cyan"/>
                <w:lang w:eastAsia="zh-CN"/>
              </w:rPr>
              <w:br/>
              <w:t>多少次数学运算</w:t>
            </w:r>
            <w:r>
              <w:rPr>
                <w:sz w:val="19"/>
                <w:lang w:eastAsia="zh-CN"/>
              </w:rPr>
              <w:br/>
              <w:t>(单位: TFLOPS)</w:t>
            </w:r>
          </w:p>
        </w:tc>
        <w:tc>
          <w:tcPr>
            <w:tcW w:w="2268" w:type="dxa"/>
          </w:tcPr>
          <w:p w14:paraId="4BDE0B1D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决定模型生成内容</w:t>
            </w:r>
            <w:r>
              <w:rPr>
                <w:sz w:val="19"/>
                <w:lang w:eastAsia="zh-CN"/>
              </w:rPr>
              <w:br/>
              <w:t>的速度快慢</w:t>
            </w:r>
          </w:p>
        </w:tc>
        <w:tc>
          <w:tcPr>
            <w:tcW w:w="2268" w:type="dxa"/>
          </w:tcPr>
          <w:p w14:paraId="205D2F34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相当于"大脑</w:t>
            </w:r>
            <w:r>
              <w:rPr>
                <w:sz w:val="19"/>
                <w:lang w:eastAsia="zh-CN"/>
              </w:rPr>
              <w:br/>
              <w:t>的思考速度"</w:t>
            </w:r>
          </w:p>
        </w:tc>
      </w:tr>
      <w:tr w:rsidR="00B32F2F" w14:paraId="42911624" w14:textId="77777777">
        <w:trPr>
          <w:jc w:val="center"/>
        </w:trPr>
        <w:tc>
          <w:tcPr>
            <w:tcW w:w="1134" w:type="dxa"/>
            <w:shd w:val="clear" w:color="auto" w:fill="E8F0FE"/>
          </w:tcPr>
          <w:p w14:paraId="451A326B" w14:textId="77777777" w:rsidR="00B32F2F" w:rsidRDefault="00000000">
            <w:pPr>
              <w:rPr>
                <w:rFonts w:hint="eastAsia"/>
              </w:rPr>
            </w:pPr>
            <w:proofErr w:type="spellStart"/>
            <w:r w:rsidRPr="00CD2A1D">
              <w:rPr>
                <w:sz w:val="19"/>
                <w:highlight w:val="cyan"/>
              </w:rPr>
              <w:t>显存</w:t>
            </w:r>
            <w:proofErr w:type="spellEnd"/>
            <w:r>
              <w:rPr>
                <w:sz w:val="19"/>
              </w:rPr>
              <w:br/>
              <w:t>(VRAM)</w:t>
            </w:r>
          </w:p>
        </w:tc>
        <w:tc>
          <w:tcPr>
            <w:tcW w:w="2268" w:type="dxa"/>
            <w:shd w:val="clear" w:color="auto" w:fill="E8F0FE"/>
          </w:tcPr>
          <w:p w14:paraId="190D1C99" w14:textId="77777777" w:rsidR="00B32F2F" w:rsidRDefault="00000000">
            <w:pPr>
              <w:rPr>
                <w:rFonts w:hint="eastAsia"/>
                <w:lang w:eastAsia="zh-CN"/>
              </w:rPr>
            </w:pPr>
            <w:r w:rsidRPr="006D2DB3">
              <w:rPr>
                <w:sz w:val="19"/>
                <w:highlight w:val="cyan"/>
                <w:lang w:eastAsia="zh-CN"/>
              </w:rPr>
              <w:t>GPU上的专用内存</w:t>
            </w:r>
            <w:r w:rsidRPr="006D2DB3">
              <w:rPr>
                <w:sz w:val="19"/>
                <w:highlight w:val="cyan"/>
                <w:lang w:eastAsia="zh-CN"/>
              </w:rPr>
              <w:br/>
              <w:t>用于存储模型参数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lastRenderedPageBreak/>
              <w:t>和中间计算结果</w:t>
            </w:r>
          </w:p>
        </w:tc>
        <w:tc>
          <w:tcPr>
            <w:tcW w:w="2268" w:type="dxa"/>
            <w:shd w:val="clear" w:color="auto" w:fill="E8F0FE"/>
          </w:tcPr>
          <w:p w14:paraId="270ED860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决定模型能否</w:t>
            </w:r>
            <w:r>
              <w:rPr>
                <w:sz w:val="19"/>
                <w:lang w:eastAsia="zh-CN"/>
              </w:rPr>
              <w:br/>
              <w:t>被加载和运行</w:t>
            </w:r>
          </w:p>
        </w:tc>
        <w:tc>
          <w:tcPr>
            <w:tcW w:w="2268" w:type="dxa"/>
            <w:shd w:val="clear" w:color="auto" w:fill="E8F0FE"/>
          </w:tcPr>
          <w:p w14:paraId="7F8F9697" w14:textId="77777777" w:rsidR="00B32F2F" w:rsidRDefault="00000000">
            <w:pPr>
              <w:rPr>
                <w:rFonts w:hint="eastAsia"/>
                <w:lang w:eastAsia="zh-CN"/>
              </w:rPr>
            </w:pPr>
            <w:r w:rsidRPr="006D2DB3">
              <w:rPr>
                <w:sz w:val="19"/>
                <w:highlight w:val="cyan"/>
                <w:lang w:eastAsia="zh-CN"/>
              </w:rPr>
              <w:t>相当于"大脑</w:t>
            </w:r>
            <w:r w:rsidRPr="006D2DB3">
              <w:rPr>
                <w:sz w:val="19"/>
                <w:highlight w:val="cyan"/>
                <w:lang w:eastAsia="zh-CN"/>
              </w:rPr>
              <w:br/>
              <w:t>的工作记忆"</w:t>
            </w:r>
          </w:p>
        </w:tc>
      </w:tr>
      <w:tr w:rsidR="00B32F2F" w14:paraId="54307FE5" w14:textId="77777777">
        <w:trPr>
          <w:jc w:val="center"/>
        </w:trPr>
        <w:tc>
          <w:tcPr>
            <w:tcW w:w="1134" w:type="dxa"/>
          </w:tcPr>
          <w:p w14:paraId="530B4383" w14:textId="77777777" w:rsidR="00B32F2F" w:rsidRDefault="00000000">
            <w:pPr>
              <w:rPr>
                <w:rFonts w:hint="eastAsia"/>
              </w:rPr>
            </w:pPr>
            <w:proofErr w:type="spellStart"/>
            <w:r w:rsidRPr="00CD2A1D">
              <w:rPr>
                <w:sz w:val="19"/>
                <w:highlight w:val="cyan"/>
              </w:rPr>
              <w:t>带宽</w:t>
            </w:r>
            <w:proofErr w:type="spellEnd"/>
            <w:r>
              <w:rPr>
                <w:sz w:val="19"/>
              </w:rPr>
              <w:br/>
              <w:t>(Bandwidth)</w:t>
            </w:r>
          </w:p>
        </w:tc>
        <w:tc>
          <w:tcPr>
            <w:tcW w:w="2268" w:type="dxa"/>
          </w:tcPr>
          <w:p w14:paraId="7229C9A9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数据在显存和计算</w:t>
            </w:r>
            <w:r>
              <w:rPr>
                <w:sz w:val="19"/>
                <w:lang w:eastAsia="zh-CN"/>
              </w:rPr>
              <w:br/>
              <w:t>单元之间的传输速度</w:t>
            </w:r>
            <w:r>
              <w:rPr>
                <w:sz w:val="19"/>
                <w:lang w:eastAsia="zh-CN"/>
              </w:rPr>
              <w:br/>
              <w:t>(单位: GB/s)</w:t>
            </w:r>
          </w:p>
        </w:tc>
        <w:tc>
          <w:tcPr>
            <w:tcW w:w="2268" w:type="dxa"/>
          </w:tcPr>
          <w:p w14:paraId="482A46C4" w14:textId="77777777" w:rsidR="00B32F2F" w:rsidRDefault="00000000">
            <w:pPr>
              <w:rPr>
                <w:rFonts w:hint="eastAsia"/>
                <w:lang w:eastAsia="zh-CN"/>
              </w:rPr>
            </w:pPr>
            <w:r w:rsidRPr="00CD2A1D">
              <w:rPr>
                <w:sz w:val="19"/>
                <w:highlight w:val="cyan"/>
                <w:lang w:eastAsia="zh-CN"/>
              </w:rPr>
              <w:t>决定生成每个字的</w:t>
            </w:r>
            <w:r w:rsidRPr="00CD2A1D">
              <w:rPr>
                <w:sz w:val="19"/>
                <w:highlight w:val="cyan"/>
                <w:lang w:eastAsia="zh-CN"/>
              </w:rPr>
              <w:br/>
              <w:t>延迟（响应时间）</w:t>
            </w:r>
          </w:p>
        </w:tc>
        <w:tc>
          <w:tcPr>
            <w:tcW w:w="2268" w:type="dxa"/>
          </w:tcPr>
          <w:p w14:paraId="18E9961C" w14:textId="77777777" w:rsidR="00B32F2F" w:rsidRDefault="00000000">
            <w:pPr>
              <w:rPr>
                <w:rFonts w:hint="eastAsia"/>
                <w:lang w:eastAsia="zh-CN"/>
              </w:rPr>
            </w:pPr>
            <w:r w:rsidRPr="00CD2A1D">
              <w:rPr>
                <w:sz w:val="19"/>
                <w:highlight w:val="cyan"/>
                <w:lang w:eastAsia="zh-CN"/>
              </w:rPr>
              <w:t>相当于"大脑</w:t>
            </w:r>
            <w:r w:rsidRPr="00CD2A1D">
              <w:rPr>
                <w:sz w:val="19"/>
                <w:highlight w:val="cyan"/>
                <w:lang w:eastAsia="zh-CN"/>
              </w:rPr>
              <w:br/>
              <w:t>的信息通路"</w:t>
            </w:r>
          </w:p>
        </w:tc>
      </w:tr>
    </w:tbl>
    <w:p w14:paraId="63A75838" w14:textId="77777777" w:rsidR="00B32F2F" w:rsidRDefault="00B32F2F">
      <w:pPr>
        <w:rPr>
          <w:rFonts w:hint="eastAsia"/>
          <w:lang w:eastAsia="zh-CN"/>
        </w:rPr>
      </w:pPr>
    </w:p>
    <w:p w14:paraId="25F048FE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大模型每输出一个字，就需要把所有的参数遍历一遍。参数越多，需要的读写性能和带宽也就越大。举个例子：一个70B参数的模型（700亿参数），即使使用FP16精度（每个参数2字节），</w:t>
      </w:r>
      <w:r w:rsidRPr="006D2DB3">
        <w:rPr>
          <w:highlight w:val="cyan"/>
          <w:lang w:eastAsia="zh-CN"/>
        </w:rPr>
        <w:t>仅存储参数就需要约140GB显存</w:t>
      </w:r>
      <w:r>
        <w:rPr>
          <w:lang w:eastAsia="zh-CN"/>
        </w:rPr>
        <w:t>——而这还没有算上推理过程中产生的中间计算结果。</w:t>
      </w:r>
    </w:p>
    <w:p w14:paraId="0E2CFA4A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 CPU vs GPU：</w:t>
      </w:r>
      <w:r w:rsidRPr="006D2DB3">
        <w:rPr>
          <w:rFonts w:ascii="微软雅黑" w:eastAsia="微软雅黑" w:hAnsi="微软雅黑"/>
          <w:highlight w:val="cyan"/>
          <w:lang w:eastAsia="zh-CN"/>
        </w:rPr>
        <w:t>为什么大模型需要GPU？</w:t>
      </w:r>
    </w:p>
    <w:p w14:paraId="6E8A9D55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传统软件大多依赖CPU（中央处理器）运行，但大模型几乎完全依赖GPU（图形处理器）。原因在于两者的设计理念完全不同：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B32F2F" w14:paraId="4258537F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56C2A569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特性</w:t>
            </w:r>
            <w:proofErr w:type="spellEnd"/>
          </w:p>
        </w:tc>
        <w:tc>
          <w:tcPr>
            <w:tcW w:w="3685" w:type="dxa"/>
            <w:shd w:val="clear" w:color="auto" w:fill="1F4E79"/>
          </w:tcPr>
          <w:p w14:paraId="04509DC4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CPU</w:t>
            </w:r>
          </w:p>
        </w:tc>
        <w:tc>
          <w:tcPr>
            <w:tcW w:w="3685" w:type="dxa"/>
            <w:shd w:val="clear" w:color="auto" w:fill="1F4E79"/>
          </w:tcPr>
          <w:p w14:paraId="23C11BE8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GPU</w:t>
            </w:r>
          </w:p>
        </w:tc>
      </w:tr>
      <w:tr w:rsidR="00B32F2F" w14:paraId="1EED25D0" w14:textId="77777777">
        <w:trPr>
          <w:jc w:val="center"/>
        </w:trPr>
        <w:tc>
          <w:tcPr>
            <w:tcW w:w="1701" w:type="dxa"/>
          </w:tcPr>
          <w:p w14:paraId="5187FC2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核心数量</w:t>
            </w:r>
          </w:p>
        </w:tc>
        <w:tc>
          <w:tcPr>
            <w:tcW w:w="3685" w:type="dxa"/>
          </w:tcPr>
          <w:p w14:paraId="68E1A69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少量强大核心（4-32核）</w:t>
            </w:r>
          </w:p>
        </w:tc>
        <w:tc>
          <w:tcPr>
            <w:tcW w:w="3685" w:type="dxa"/>
          </w:tcPr>
          <w:p w14:paraId="33C16FD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数千个小核心</w:t>
            </w:r>
          </w:p>
        </w:tc>
      </w:tr>
      <w:tr w:rsidR="00B32F2F" w14:paraId="68658E36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0AD05CB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设计目标</w:t>
            </w:r>
          </w:p>
        </w:tc>
        <w:tc>
          <w:tcPr>
            <w:tcW w:w="3685" w:type="dxa"/>
            <w:shd w:val="clear" w:color="auto" w:fill="E8F0FE"/>
          </w:tcPr>
          <w:p w14:paraId="76812B72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处理复杂逻辑、分支判断</w:t>
            </w:r>
            <w:r>
              <w:rPr>
                <w:sz w:val="19"/>
                <w:lang w:eastAsia="zh-CN"/>
              </w:rPr>
              <w:br/>
              <w:t>串行任务</w:t>
            </w:r>
          </w:p>
        </w:tc>
        <w:tc>
          <w:tcPr>
            <w:tcW w:w="3685" w:type="dxa"/>
            <w:shd w:val="clear" w:color="auto" w:fill="E8F0FE"/>
          </w:tcPr>
          <w:p w14:paraId="546CAE3F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大量简单计算同时进行</w:t>
            </w:r>
            <w:r>
              <w:rPr>
                <w:sz w:val="19"/>
                <w:lang w:eastAsia="zh-CN"/>
              </w:rPr>
              <w:br/>
              <w:t>并行任务</w:t>
            </w:r>
          </w:p>
        </w:tc>
      </w:tr>
      <w:tr w:rsidR="00B32F2F" w14:paraId="3F54AAF8" w14:textId="77777777">
        <w:trPr>
          <w:jc w:val="center"/>
        </w:trPr>
        <w:tc>
          <w:tcPr>
            <w:tcW w:w="1701" w:type="dxa"/>
          </w:tcPr>
          <w:p w14:paraId="1B0D99F7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擅长的计算</w:t>
            </w:r>
            <w:proofErr w:type="spellEnd"/>
          </w:p>
        </w:tc>
        <w:tc>
          <w:tcPr>
            <w:tcW w:w="3685" w:type="dxa"/>
          </w:tcPr>
          <w:p w14:paraId="73D8653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复杂但数量少的计算</w:t>
            </w:r>
          </w:p>
        </w:tc>
        <w:tc>
          <w:tcPr>
            <w:tcW w:w="3685" w:type="dxa"/>
          </w:tcPr>
          <w:p w14:paraId="4FB073BB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简单但数量极多的计算</w:t>
            </w:r>
          </w:p>
        </w:tc>
      </w:tr>
      <w:tr w:rsidR="00B32F2F" w14:paraId="22793D03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2E2FC45C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类比</w:t>
            </w:r>
            <w:proofErr w:type="spellEnd"/>
          </w:p>
        </w:tc>
        <w:tc>
          <w:tcPr>
            <w:tcW w:w="3685" w:type="dxa"/>
            <w:shd w:val="clear" w:color="auto" w:fill="E8F0FE"/>
          </w:tcPr>
          <w:p w14:paraId="798CD635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一个博士解决复杂数学题</w:t>
            </w:r>
          </w:p>
        </w:tc>
        <w:tc>
          <w:tcPr>
            <w:tcW w:w="3685" w:type="dxa"/>
            <w:shd w:val="clear" w:color="auto" w:fill="E8F0FE"/>
          </w:tcPr>
          <w:p w14:paraId="2B02B8D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一万个小学生做加减法</w:t>
            </w:r>
          </w:p>
        </w:tc>
      </w:tr>
      <w:tr w:rsidR="00B32F2F" w14:paraId="7826FB9F" w14:textId="77777777">
        <w:trPr>
          <w:jc w:val="center"/>
        </w:trPr>
        <w:tc>
          <w:tcPr>
            <w:tcW w:w="1701" w:type="dxa"/>
          </w:tcPr>
          <w:p w14:paraId="20266513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大模型匹配度</w:t>
            </w:r>
            <w:proofErr w:type="spellEnd"/>
          </w:p>
        </w:tc>
        <w:tc>
          <w:tcPr>
            <w:tcW w:w="3685" w:type="dxa"/>
          </w:tcPr>
          <w:p w14:paraId="7C003A3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❌ 不适合</w:t>
            </w:r>
          </w:p>
        </w:tc>
        <w:tc>
          <w:tcPr>
            <w:tcW w:w="3685" w:type="dxa"/>
          </w:tcPr>
          <w:p w14:paraId="2FC6C95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✅ 完美匹配</w:t>
            </w:r>
          </w:p>
        </w:tc>
      </w:tr>
    </w:tbl>
    <w:p w14:paraId="0A900DFB" w14:textId="77777777" w:rsidR="00B32F2F" w:rsidRDefault="00B32F2F">
      <w:pPr>
        <w:rPr>
          <w:rFonts w:hint="eastAsia"/>
        </w:rPr>
      </w:pPr>
    </w:p>
    <w:p w14:paraId="53751C8A" w14:textId="77777777" w:rsidR="00B32F2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CPU与GPU架构对比图</w:t>
      </w:r>
    </w:p>
    <w:p w14:paraId="4ED4C97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┌──────────────────────────────────────────────────────┐</w:t>
      </w:r>
    </w:p>
    <w:p w14:paraId="54422403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CPU vs GPU </w:t>
      </w:r>
      <w:r>
        <w:rPr>
          <w:rFonts w:ascii="Consolas" w:hAnsi="Consolas"/>
          <w:color w:val="2C3E50"/>
          <w:sz w:val="17"/>
        </w:rPr>
        <w:t>架构对比</w:t>
      </w:r>
      <w:r>
        <w:rPr>
          <w:rFonts w:ascii="Consolas" w:hAnsi="Consolas"/>
          <w:color w:val="2C3E50"/>
          <w:sz w:val="17"/>
        </w:rPr>
        <w:t xml:space="preserve">                        │</w:t>
      </w:r>
    </w:p>
    <w:p w14:paraId="086C6700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                  │</w:t>
      </w:r>
    </w:p>
    <w:p w14:paraId="41B831A8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CPU:                          GPU:                 │</w:t>
      </w:r>
    </w:p>
    <w:p w14:paraId="5255DEE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┌──┬──┬──┬──┐                 ┌─┬─┬─┬─┬─┬─┬─┬─┐    │</w:t>
      </w:r>
    </w:p>
    <w:p w14:paraId="435470AC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│C0│C1│C2│C3│                 │S│S│S│S│S│S│S│S│    │</w:t>
      </w:r>
    </w:p>
    <w:p w14:paraId="197357E5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└──┴──┴──┴──┘                 │M│M│M│M│M│M│M│M│    │</w:t>
      </w:r>
    </w:p>
    <w:p w14:paraId="78FFA4C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┌──────────────┐              │U│U│U│U│U│U│U│U│    │</w:t>
      </w:r>
    </w:p>
    <w:p w14:paraId="0260AC01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│    Cache     │              └─┴─┴─┴─┴─┴─┴─┴─┘    │</w:t>
      </w:r>
    </w:p>
    <w:p w14:paraId="51B349D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└──────────────┘              ┌──────────────────┐  │</w:t>
      </w:r>
    </w:p>
    <w:p w14:paraId="6624FF78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 xml:space="preserve">│   ┌──────────────┐              │   </w:t>
      </w:r>
      <w:r>
        <w:rPr>
          <w:rFonts w:ascii="Consolas" w:hAnsi="Consolas"/>
          <w:color w:val="2C3E50"/>
          <w:sz w:val="17"/>
          <w:lang w:eastAsia="zh-CN"/>
        </w:rPr>
        <w:t>共享显存</w:t>
      </w:r>
      <w:r>
        <w:rPr>
          <w:rFonts w:ascii="Consolas" w:hAnsi="Consolas"/>
          <w:color w:val="2C3E50"/>
          <w:sz w:val="17"/>
          <w:lang w:eastAsia="zh-CN"/>
        </w:rPr>
        <w:t xml:space="preserve"> (VRAM)</w:t>
      </w:r>
      <w:proofErr w:type="gramStart"/>
      <w:r>
        <w:rPr>
          <w:rFonts w:ascii="Consolas" w:hAnsi="Consolas"/>
          <w:color w:val="2C3E50"/>
          <w:sz w:val="17"/>
          <w:lang w:eastAsia="zh-CN"/>
        </w:rPr>
        <w:t xml:space="preserve">  │  │</w:t>
      </w:r>
      <w:proofErr w:type="gramEnd"/>
    </w:p>
    <w:p w14:paraId="3469962E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│     RAM      │              └──────────────────</w:t>
      </w:r>
      <w:proofErr w:type="gramStart"/>
      <w:r>
        <w:rPr>
          <w:rFonts w:ascii="Consolas" w:hAnsi="Consolas"/>
          <w:color w:val="2C3E50"/>
          <w:sz w:val="17"/>
          <w:lang w:eastAsia="zh-CN"/>
        </w:rPr>
        <w:t>┘  │</w:t>
      </w:r>
      <w:proofErr w:type="gramEnd"/>
    </w:p>
    <w:p w14:paraId="51B338A7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└──────────────┘                                    │</w:t>
      </w:r>
    </w:p>
    <w:p w14:paraId="6391459E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                                                   │</w:t>
      </w:r>
    </w:p>
    <w:p w14:paraId="5728AE44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lastRenderedPageBreak/>
        <w:t xml:space="preserve">    │   </w:t>
      </w:r>
      <w:r w:rsidRPr="00CD2A1D">
        <w:rPr>
          <w:rFonts w:ascii="Consolas" w:hAnsi="Consolas"/>
          <w:color w:val="2C3E50"/>
          <w:sz w:val="17"/>
          <w:highlight w:val="cyan"/>
          <w:lang w:eastAsia="zh-CN"/>
        </w:rPr>
        <w:t>少数大核心</w:t>
      </w:r>
      <w:r w:rsidRPr="00CD2A1D">
        <w:rPr>
          <w:rFonts w:ascii="Consolas" w:hAnsi="Consolas"/>
          <w:color w:val="2C3E50"/>
          <w:sz w:val="17"/>
          <w:highlight w:val="cyan"/>
          <w:lang w:eastAsia="zh-CN"/>
        </w:rPr>
        <w:t xml:space="preserve"> + </w:t>
      </w:r>
      <w:r w:rsidRPr="00CD2A1D">
        <w:rPr>
          <w:rFonts w:ascii="Consolas" w:hAnsi="Consolas"/>
          <w:color w:val="2C3E50"/>
          <w:sz w:val="17"/>
          <w:highlight w:val="cyan"/>
          <w:lang w:eastAsia="zh-CN"/>
        </w:rPr>
        <w:t>大缓存</w:t>
      </w:r>
      <w:r>
        <w:rPr>
          <w:rFonts w:ascii="Consolas" w:hAnsi="Consolas"/>
          <w:color w:val="2C3E50"/>
          <w:sz w:val="17"/>
          <w:lang w:eastAsia="zh-CN"/>
        </w:rPr>
        <w:t xml:space="preserve">            </w:t>
      </w:r>
      <w:r w:rsidRPr="00CD2A1D">
        <w:rPr>
          <w:rFonts w:ascii="Consolas" w:hAnsi="Consolas"/>
          <w:color w:val="2C3E50"/>
          <w:sz w:val="17"/>
          <w:highlight w:val="cyan"/>
          <w:lang w:eastAsia="zh-CN"/>
        </w:rPr>
        <w:t>数千小核心</w:t>
      </w:r>
      <w:r w:rsidRPr="00CD2A1D">
        <w:rPr>
          <w:rFonts w:ascii="Consolas" w:hAnsi="Consolas"/>
          <w:color w:val="2C3E50"/>
          <w:sz w:val="17"/>
          <w:highlight w:val="cyan"/>
          <w:lang w:eastAsia="zh-CN"/>
        </w:rPr>
        <w:t xml:space="preserve"> + </w:t>
      </w:r>
      <w:r w:rsidRPr="00CD2A1D">
        <w:rPr>
          <w:rFonts w:ascii="Consolas" w:hAnsi="Consolas"/>
          <w:color w:val="2C3E50"/>
          <w:sz w:val="17"/>
          <w:highlight w:val="cyan"/>
          <w:lang w:eastAsia="zh-CN"/>
        </w:rPr>
        <w:t>高带宽显存</w:t>
      </w:r>
      <w:r>
        <w:rPr>
          <w:rFonts w:ascii="Consolas" w:hAnsi="Consolas"/>
          <w:color w:val="2C3E50"/>
          <w:sz w:val="17"/>
          <w:lang w:eastAsia="zh-CN"/>
        </w:rPr>
        <w:t xml:space="preserve">    │</w:t>
      </w:r>
    </w:p>
    <w:p w14:paraId="4EB247CF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</w:t>
      </w:r>
      <w:r>
        <w:rPr>
          <w:rFonts w:ascii="Consolas" w:hAnsi="Consolas"/>
          <w:color w:val="2C3E50"/>
          <w:sz w:val="17"/>
          <w:lang w:eastAsia="zh-CN"/>
        </w:rPr>
        <w:t>擅长复杂串行任务</w:t>
      </w:r>
      <w:r>
        <w:rPr>
          <w:rFonts w:ascii="Consolas" w:hAnsi="Consolas"/>
          <w:color w:val="2C3E50"/>
          <w:sz w:val="17"/>
          <w:lang w:eastAsia="zh-CN"/>
        </w:rPr>
        <w:t xml:space="preserve">               </w:t>
      </w:r>
      <w:r>
        <w:rPr>
          <w:rFonts w:ascii="Consolas" w:hAnsi="Consolas"/>
          <w:color w:val="2C3E50"/>
          <w:sz w:val="17"/>
          <w:lang w:eastAsia="zh-CN"/>
        </w:rPr>
        <w:t>擅长简单并行计算</w:t>
      </w:r>
      <w:r>
        <w:rPr>
          <w:rFonts w:ascii="Consolas" w:hAnsi="Consolas"/>
          <w:color w:val="2C3E50"/>
          <w:sz w:val="17"/>
          <w:lang w:eastAsia="zh-CN"/>
        </w:rPr>
        <w:t xml:space="preserve">         │</w:t>
      </w:r>
    </w:p>
    <w:p w14:paraId="2879B9A0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└──────────────────────────────────────────────────────┘</w:t>
      </w:r>
    </w:p>
    <w:p w14:paraId="60D2F867" w14:textId="77777777" w:rsidR="00B32F2F" w:rsidRDefault="00B32F2F">
      <w:pPr>
        <w:rPr>
          <w:rFonts w:hint="eastAsia"/>
        </w:rPr>
      </w:pPr>
    </w:p>
    <w:p w14:paraId="189079FC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CD2A1D">
        <w:rPr>
          <w:highlight w:val="cyan"/>
          <w:lang w:eastAsia="zh-CN"/>
        </w:rPr>
        <w:t>大模型的计算95%以上是矩阵乘法——一种"需要大量并发但每个单元计算任务简单"的模式，刚好完美匹配GPU的工作方式。</w:t>
      </w:r>
      <w:r>
        <w:rPr>
          <w:lang w:eastAsia="zh-CN"/>
        </w:rPr>
        <w:t>NVIDIA的CUDA技术更是让GPU可以处理通用计算任务，不限于图形渲染。</w:t>
      </w:r>
    </w:p>
    <w:p w14:paraId="79A487F8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 主流GPU对比</w:t>
      </w:r>
    </w:p>
    <w:p w14:paraId="3801239D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以下是大模型领域常用的GPU型号及其关键参数：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1984"/>
        <w:gridCol w:w="3685"/>
      </w:tblGrid>
      <w:tr w:rsidR="00B32F2F" w14:paraId="67A145D0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EC014E1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GPU型号</w:t>
            </w:r>
            <w:proofErr w:type="spellEnd"/>
          </w:p>
        </w:tc>
        <w:tc>
          <w:tcPr>
            <w:tcW w:w="1417" w:type="dxa"/>
            <w:shd w:val="clear" w:color="auto" w:fill="1F4E79"/>
          </w:tcPr>
          <w:p w14:paraId="49EDC338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显存</w:t>
            </w:r>
          </w:p>
        </w:tc>
        <w:tc>
          <w:tcPr>
            <w:tcW w:w="1984" w:type="dxa"/>
            <w:shd w:val="clear" w:color="auto" w:fill="1F4E79"/>
          </w:tcPr>
          <w:p w14:paraId="4167201F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价格(约)</w:t>
            </w:r>
          </w:p>
        </w:tc>
        <w:tc>
          <w:tcPr>
            <w:tcW w:w="3685" w:type="dxa"/>
            <w:shd w:val="clear" w:color="auto" w:fill="1F4E79"/>
          </w:tcPr>
          <w:p w14:paraId="2C482ADE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 w:rsidR="00B32F2F" w14:paraId="745F0A08" w14:textId="77777777">
        <w:trPr>
          <w:jc w:val="center"/>
        </w:trPr>
        <w:tc>
          <w:tcPr>
            <w:tcW w:w="1984" w:type="dxa"/>
          </w:tcPr>
          <w:p w14:paraId="31001B20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RTX 4090</w:t>
            </w:r>
          </w:p>
        </w:tc>
        <w:tc>
          <w:tcPr>
            <w:tcW w:w="1417" w:type="dxa"/>
          </w:tcPr>
          <w:p w14:paraId="6C1D56F1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24 GB</w:t>
            </w:r>
          </w:p>
        </w:tc>
        <w:tc>
          <w:tcPr>
            <w:tcW w:w="1984" w:type="dxa"/>
          </w:tcPr>
          <w:p w14:paraId="3C9D3DD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≈1.3万元/张</w:t>
            </w:r>
          </w:p>
        </w:tc>
        <w:tc>
          <w:tcPr>
            <w:tcW w:w="3685" w:type="dxa"/>
          </w:tcPr>
          <w:p w14:paraId="775AE062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个人研究、小模型推理、微调</w:t>
            </w:r>
          </w:p>
        </w:tc>
      </w:tr>
      <w:tr w:rsidR="00B32F2F" w14:paraId="2D0F27E7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7D10CD9D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RTX 6000 Ada</w:t>
            </w:r>
          </w:p>
        </w:tc>
        <w:tc>
          <w:tcPr>
            <w:tcW w:w="1417" w:type="dxa"/>
            <w:shd w:val="clear" w:color="auto" w:fill="E8F0FE"/>
          </w:tcPr>
          <w:p w14:paraId="08ACF1D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48 GB</w:t>
            </w:r>
          </w:p>
        </w:tc>
        <w:tc>
          <w:tcPr>
            <w:tcW w:w="1984" w:type="dxa"/>
            <w:shd w:val="clear" w:color="auto" w:fill="E8F0FE"/>
          </w:tcPr>
          <w:p w14:paraId="6DC70EB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≈5万元/张</w:t>
            </w:r>
          </w:p>
        </w:tc>
        <w:tc>
          <w:tcPr>
            <w:tcW w:w="3685" w:type="dxa"/>
            <w:shd w:val="clear" w:color="auto" w:fill="E8F0FE"/>
          </w:tcPr>
          <w:p w14:paraId="088D3AA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中等模型训练、企业工作站</w:t>
            </w:r>
          </w:p>
        </w:tc>
      </w:tr>
      <w:tr w:rsidR="00B32F2F" w14:paraId="69703C57" w14:textId="77777777">
        <w:trPr>
          <w:jc w:val="center"/>
        </w:trPr>
        <w:tc>
          <w:tcPr>
            <w:tcW w:w="1984" w:type="dxa"/>
          </w:tcPr>
          <w:p w14:paraId="397A9499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A100 80GB</w:t>
            </w:r>
          </w:p>
        </w:tc>
        <w:tc>
          <w:tcPr>
            <w:tcW w:w="1417" w:type="dxa"/>
          </w:tcPr>
          <w:p w14:paraId="2EA3769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80 GB</w:t>
            </w:r>
          </w:p>
        </w:tc>
        <w:tc>
          <w:tcPr>
            <w:tcW w:w="1984" w:type="dxa"/>
          </w:tcPr>
          <w:p w14:paraId="500963D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≈10万元/张</w:t>
            </w:r>
          </w:p>
        </w:tc>
        <w:tc>
          <w:tcPr>
            <w:tcW w:w="3685" w:type="dxa"/>
          </w:tcPr>
          <w:p w14:paraId="1348C312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大规模训练、云端推理</w:t>
            </w:r>
          </w:p>
        </w:tc>
      </w:tr>
      <w:tr w:rsidR="00B32F2F" w14:paraId="583307B3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11C7B54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H100</w:t>
            </w:r>
          </w:p>
        </w:tc>
        <w:tc>
          <w:tcPr>
            <w:tcW w:w="1417" w:type="dxa"/>
            <w:shd w:val="clear" w:color="auto" w:fill="E8F0FE"/>
          </w:tcPr>
          <w:p w14:paraId="3582B000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80 GB</w:t>
            </w:r>
          </w:p>
        </w:tc>
        <w:tc>
          <w:tcPr>
            <w:tcW w:w="1984" w:type="dxa"/>
            <w:shd w:val="clear" w:color="auto" w:fill="E8F0FE"/>
          </w:tcPr>
          <w:p w14:paraId="71A6BAD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≈25万元/张</w:t>
            </w:r>
          </w:p>
        </w:tc>
        <w:tc>
          <w:tcPr>
            <w:tcW w:w="3685" w:type="dxa"/>
            <w:shd w:val="clear" w:color="auto" w:fill="E8F0FE"/>
          </w:tcPr>
          <w:p w14:paraId="245B28A5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最新架构、大模型训练主力</w:t>
            </w:r>
          </w:p>
        </w:tc>
      </w:tr>
      <w:tr w:rsidR="00B32F2F" w14:paraId="6BF5993C" w14:textId="77777777">
        <w:trPr>
          <w:jc w:val="center"/>
        </w:trPr>
        <w:tc>
          <w:tcPr>
            <w:tcW w:w="1984" w:type="dxa"/>
          </w:tcPr>
          <w:p w14:paraId="38BB3BFD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H200</w:t>
            </w:r>
          </w:p>
        </w:tc>
        <w:tc>
          <w:tcPr>
            <w:tcW w:w="1417" w:type="dxa"/>
          </w:tcPr>
          <w:p w14:paraId="01F92A36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141 GB</w:t>
            </w:r>
          </w:p>
        </w:tc>
        <w:tc>
          <w:tcPr>
            <w:tcW w:w="1984" w:type="dxa"/>
          </w:tcPr>
          <w:p w14:paraId="4ED5102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≈35万元/张</w:t>
            </w:r>
          </w:p>
        </w:tc>
        <w:tc>
          <w:tcPr>
            <w:tcW w:w="3685" w:type="dxa"/>
          </w:tcPr>
          <w:p w14:paraId="5ED9FE17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超大模型训练、最高端场景</w:t>
            </w:r>
          </w:p>
        </w:tc>
      </w:tr>
    </w:tbl>
    <w:p w14:paraId="48048DAE" w14:textId="77777777" w:rsidR="00B32F2F" w:rsidRDefault="00B32F2F">
      <w:pPr>
        <w:rPr>
          <w:rFonts w:hint="eastAsia"/>
          <w:lang w:eastAsia="zh-CN"/>
        </w:rPr>
      </w:pPr>
    </w:p>
    <w:p w14:paraId="71BC21DA" w14:textId="77777777" w:rsidR="00B32F2F" w:rsidRDefault="00000000">
      <w:pPr>
        <w:shd w:val="clear" w:color="auto" w:fill="EBF5FB"/>
        <w:ind w:left="283"/>
        <w:rPr>
          <w:rFonts w:hint="eastAsia"/>
          <w:lang w:eastAsia="zh-CN"/>
        </w:rPr>
      </w:pPr>
      <w:r>
        <w:rPr>
          <w:color w:val="2E86C1"/>
          <w:sz w:val="20"/>
          <w:lang w:eastAsia="zh-CN"/>
        </w:rPr>
        <w:t>💡 从价格可以看出，大模型的训练成本极高。训练一个GPT-4级别的模型需要数千张H100 GPU运行数月，成本可达数亿美元。这也是为什么大多数公司选择使用已有模型进行微调（Fine-tuning），而非从头训练。</w:t>
      </w:r>
    </w:p>
    <w:p w14:paraId="596B99A3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4.4  </w:t>
      </w:r>
      <w:r w:rsidRPr="00CD2A1D">
        <w:rPr>
          <w:rFonts w:ascii="微软雅黑" w:eastAsia="微软雅黑" w:hAnsi="微软雅黑"/>
          <w:highlight w:val="cyan"/>
          <w:lang w:eastAsia="zh-CN"/>
        </w:rPr>
        <w:t>优化手段：用更少的硬件运行大模型</w:t>
      </w:r>
    </w:p>
    <w:p w14:paraId="0FF1DC5B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826371">
        <w:rPr>
          <w:highlight w:val="yellow"/>
          <w:lang w:eastAsia="zh-CN"/>
        </w:rPr>
        <w:t>面对高昂的硬件成本</w:t>
      </w:r>
      <w:r>
        <w:rPr>
          <w:lang w:eastAsia="zh-CN"/>
        </w:rPr>
        <w:t>，研究者开发了</w:t>
      </w:r>
      <w:r w:rsidRPr="00826371">
        <w:rPr>
          <w:highlight w:val="yellow"/>
          <w:lang w:eastAsia="zh-CN"/>
        </w:rPr>
        <w:t>多种优化手段来降低模型运行的硬件需求：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2835"/>
        <w:gridCol w:w="1984"/>
        <w:gridCol w:w="2268"/>
      </w:tblGrid>
      <w:tr w:rsidR="00B32F2F" w14:paraId="7EFC0196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4C9F563D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技术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14:paraId="17BC516E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w="1984" w:type="dxa"/>
            <w:shd w:val="clear" w:color="auto" w:fill="1F4E79"/>
          </w:tcPr>
          <w:p w14:paraId="2E8CB8B0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效果</w:t>
            </w:r>
          </w:p>
        </w:tc>
        <w:tc>
          <w:tcPr>
            <w:tcW w:w="2268" w:type="dxa"/>
            <w:shd w:val="clear" w:color="auto" w:fill="1F4E79"/>
          </w:tcPr>
          <w:p w14:paraId="6795F59A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代价</w:t>
            </w:r>
          </w:p>
        </w:tc>
      </w:tr>
      <w:tr w:rsidR="00B32F2F" w14:paraId="45218ACE" w14:textId="77777777">
        <w:trPr>
          <w:jc w:val="center"/>
        </w:trPr>
        <w:tc>
          <w:tcPr>
            <w:tcW w:w="1417" w:type="dxa"/>
          </w:tcPr>
          <w:p w14:paraId="24D5E63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量化</w:t>
            </w:r>
            <w:r>
              <w:rPr>
                <w:sz w:val="19"/>
              </w:rPr>
              <w:br/>
              <w:t>(Quantization)</w:t>
            </w:r>
          </w:p>
        </w:tc>
        <w:tc>
          <w:tcPr>
            <w:tcW w:w="2835" w:type="dxa"/>
          </w:tcPr>
          <w:p w14:paraId="3CEE4052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将模型参数从FP16/FP32</w:t>
            </w:r>
            <w:r>
              <w:rPr>
                <w:sz w:val="19"/>
              </w:rPr>
              <w:br/>
              <w:t>压缩到INT8/INT4</w:t>
            </w:r>
          </w:p>
        </w:tc>
        <w:tc>
          <w:tcPr>
            <w:tcW w:w="1984" w:type="dxa"/>
          </w:tcPr>
          <w:p w14:paraId="1B26704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显存需求降低</w:t>
            </w:r>
            <w:r>
              <w:rPr>
                <w:sz w:val="19"/>
              </w:rPr>
              <w:br/>
              <w:t>50%-75%</w:t>
            </w:r>
          </w:p>
        </w:tc>
        <w:tc>
          <w:tcPr>
            <w:tcW w:w="2268" w:type="dxa"/>
          </w:tcPr>
          <w:p w14:paraId="2CAEB34E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轻微精度损失</w:t>
            </w:r>
            <w:r>
              <w:rPr>
                <w:sz w:val="19"/>
                <w:lang w:eastAsia="zh-CN"/>
              </w:rPr>
              <w:br/>
              <w:t>（通常可接受）</w:t>
            </w:r>
          </w:p>
        </w:tc>
      </w:tr>
      <w:tr w:rsidR="00B32F2F" w14:paraId="13B1107E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2D6E803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MoE</w:t>
            </w:r>
            <w:proofErr w:type="spellEnd"/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混合专家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835" w:type="dxa"/>
            <w:shd w:val="clear" w:color="auto" w:fill="E8F0FE"/>
          </w:tcPr>
          <w:p w14:paraId="798F997F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将模型分为多个"专家"</w:t>
            </w:r>
            <w:r>
              <w:rPr>
                <w:sz w:val="19"/>
                <w:lang w:eastAsia="zh-CN"/>
              </w:rPr>
              <w:br/>
              <w:t>每次推理只激活一部分</w:t>
            </w:r>
          </w:p>
        </w:tc>
        <w:tc>
          <w:tcPr>
            <w:tcW w:w="1984" w:type="dxa"/>
            <w:shd w:val="clear" w:color="auto" w:fill="E8F0FE"/>
          </w:tcPr>
          <w:p w14:paraId="1500983F" w14:textId="77777777" w:rsidR="00B32F2F" w:rsidRDefault="00000000">
            <w:pPr>
              <w:rPr>
                <w:rFonts w:hint="eastAsia"/>
                <w:lang w:eastAsia="zh-CN"/>
              </w:rPr>
            </w:pPr>
            <w:r w:rsidRPr="00826371">
              <w:rPr>
                <w:sz w:val="19"/>
                <w:highlight w:val="yellow"/>
                <w:lang w:eastAsia="zh-CN"/>
              </w:rPr>
              <w:t>同样参数量下</w:t>
            </w:r>
            <w:r w:rsidRPr="00826371">
              <w:rPr>
                <w:sz w:val="19"/>
                <w:highlight w:val="yellow"/>
                <w:lang w:eastAsia="zh-CN"/>
              </w:rPr>
              <w:br/>
              <w:t>计算量大幅减少</w:t>
            </w:r>
          </w:p>
        </w:tc>
        <w:tc>
          <w:tcPr>
            <w:tcW w:w="2268" w:type="dxa"/>
            <w:shd w:val="clear" w:color="auto" w:fill="E8F0FE"/>
          </w:tcPr>
          <w:p w14:paraId="52DD6D25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需要更多显存</w:t>
            </w:r>
            <w:r>
              <w:rPr>
                <w:sz w:val="19"/>
                <w:lang w:eastAsia="zh-CN"/>
              </w:rPr>
              <w:br/>
              <w:t>路由可能不稳定</w:t>
            </w:r>
          </w:p>
        </w:tc>
      </w:tr>
      <w:tr w:rsidR="00B32F2F" w14:paraId="68F5BFEC" w14:textId="77777777">
        <w:trPr>
          <w:jc w:val="center"/>
        </w:trPr>
        <w:tc>
          <w:tcPr>
            <w:tcW w:w="1417" w:type="dxa"/>
          </w:tcPr>
          <w:p w14:paraId="0AD2626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KV Cache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优化</w:t>
            </w:r>
            <w:proofErr w:type="spellEnd"/>
          </w:p>
        </w:tc>
        <w:tc>
          <w:tcPr>
            <w:tcW w:w="2835" w:type="dxa"/>
          </w:tcPr>
          <w:p w14:paraId="4415DED6" w14:textId="77777777" w:rsidR="00B32F2F" w:rsidRPr="00826371" w:rsidRDefault="00000000">
            <w:pPr>
              <w:rPr>
                <w:rFonts w:hint="eastAsia"/>
                <w:highlight w:val="yellow"/>
              </w:rPr>
            </w:pPr>
            <w:r w:rsidRPr="00826371">
              <w:rPr>
                <w:sz w:val="19"/>
                <w:highlight w:val="yellow"/>
              </w:rPr>
              <w:t>缓存注意力计算中的</w:t>
            </w:r>
            <w:r w:rsidRPr="00826371">
              <w:rPr>
                <w:sz w:val="19"/>
                <w:highlight w:val="yellow"/>
              </w:rPr>
              <w:br/>
              <w:t>Key-Value对，避免重复计算</w:t>
            </w:r>
          </w:p>
        </w:tc>
        <w:tc>
          <w:tcPr>
            <w:tcW w:w="1984" w:type="dxa"/>
          </w:tcPr>
          <w:p w14:paraId="1612944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生成速度显著</w:t>
            </w:r>
            <w:r>
              <w:rPr>
                <w:sz w:val="19"/>
              </w:rPr>
              <w:br/>
              <w:t>提升</w:t>
            </w:r>
          </w:p>
        </w:tc>
        <w:tc>
          <w:tcPr>
            <w:tcW w:w="2268" w:type="dxa"/>
          </w:tcPr>
          <w:p w14:paraId="61CF4E25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额外显存占用</w:t>
            </w:r>
          </w:p>
        </w:tc>
      </w:tr>
      <w:tr w:rsidR="00B32F2F" w14:paraId="1A1781DE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6D0C2D0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Flash </w:t>
            </w:r>
            <w:r>
              <w:rPr>
                <w:sz w:val="19"/>
              </w:rPr>
              <w:lastRenderedPageBreak/>
              <w:t>Attention</w:t>
            </w:r>
          </w:p>
        </w:tc>
        <w:tc>
          <w:tcPr>
            <w:tcW w:w="2835" w:type="dxa"/>
            <w:shd w:val="clear" w:color="auto" w:fill="E8F0FE"/>
          </w:tcPr>
          <w:p w14:paraId="01CE65A1" w14:textId="77777777" w:rsidR="00B32F2F" w:rsidRDefault="00000000">
            <w:pPr>
              <w:rPr>
                <w:rFonts w:hint="eastAsia"/>
                <w:lang w:eastAsia="zh-CN"/>
              </w:rPr>
            </w:pPr>
            <w:r w:rsidRPr="00826371">
              <w:rPr>
                <w:sz w:val="19"/>
                <w:highlight w:val="yellow"/>
                <w:lang w:eastAsia="zh-CN"/>
              </w:rPr>
              <w:lastRenderedPageBreak/>
              <w:t>优化注意力计算的IO模式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lastRenderedPageBreak/>
              <w:t>减少显存读写</w:t>
            </w:r>
          </w:p>
        </w:tc>
        <w:tc>
          <w:tcPr>
            <w:tcW w:w="1984" w:type="dxa"/>
            <w:shd w:val="clear" w:color="auto" w:fill="E8F0FE"/>
          </w:tcPr>
          <w:p w14:paraId="661D909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速度提升2-4倍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lastRenderedPageBreak/>
              <w:t>显存节省明显</w:t>
            </w:r>
          </w:p>
        </w:tc>
        <w:tc>
          <w:tcPr>
            <w:tcW w:w="2268" w:type="dxa"/>
            <w:shd w:val="clear" w:color="auto" w:fill="E8F0FE"/>
          </w:tcPr>
          <w:p w14:paraId="1740555D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lastRenderedPageBreak/>
              <w:t>实现复杂度高</w:t>
            </w:r>
            <w:proofErr w:type="spellEnd"/>
          </w:p>
        </w:tc>
      </w:tr>
    </w:tbl>
    <w:p w14:paraId="12DDD427" w14:textId="77777777" w:rsidR="00B32F2F" w:rsidRDefault="00B32F2F">
      <w:pPr>
        <w:rPr>
          <w:rFonts w:hint="eastAsia"/>
        </w:rPr>
      </w:pPr>
    </w:p>
    <w:p w14:paraId="63209FFA" w14:textId="77777777" w:rsidR="00B32F2F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以量化为例：一个原本需要140GB显存的70B模型，经过</w:t>
      </w:r>
      <w:r w:rsidRPr="00826371">
        <w:rPr>
          <w:highlight w:val="yellow"/>
          <w:lang w:eastAsia="zh-CN"/>
        </w:rPr>
        <w:t>INT4量化</w:t>
      </w:r>
      <w:r>
        <w:rPr>
          <w:lang w:eastAsia="zh-CN"/>
        </w:rPr>
        <w:t>后仅需约35GB显存——这意味着原本需要H200才能运行的模型，</w:t>
      </w:r>
      <w:r w:rsidRPr="00CD2A1D">
        <w:rPr>
          <w:highlight w:val="cyan"/>
          <w:lang w:eastAsia="zh-CN"/>
        </w:rPr>
        <w:t>现在可以在消费级硬件上运行。这也是</w:t>
      </w:r>
      <w:proofErr w:type="spellStart"/>
      <w:r w:rsidRPr="00CD2A1D">
        <w:rPr>
          <w:highlight w:val="cyan"/>
          <w:lang w:eastAsia="zh-CN"/>
        </w:rPr>
        <w:t>Ollama</w:t>
      </w:r>
      <w:proofErr w:type="spellEnd"/>
      <w:r w:rsidRPr="00CD2A1D">
        <w:rPr>
          <w:highlight w:val="cyan"/>
          <w:lang w:eastAsia="zh-CN"/>
        </w:rPr>
        <w:t>、llama.cpp等本地推理工具能够在个人电脑上运行大模型的原理。</w:t>
      </w:r>
    </w:p>
    <w:p w14:paraId="41661D1E" w14:textId="446503AA" w:rsidR="00CF5C2D" w:rsidRDefault="00CF5C2D">
      <w:pPr>
        <w:spacing w:line="360" w:lineRule="auto"/>
        <w:ind w:firstLine="420"/>
        <w:rPr>
          <w:lang w:eastAsia="zh-CN"/>
        </w:rPr>
      </w:pPr>
      <w:r w:rsidRPr="00CF5C2D">
        <w:rPr>
          <w:lang w:eastAsia="zh-CN"/>
        </w:rPr>
        <w:drawing>
          <wp:inline distT="0" distB="0" distL="0" distR="0" wp14:anchorId="724A760F" wp14:editId="67F70D47">
            <wp:extent cx="5972810" cy="3738880"/>
            <wp:effectExtent l="0" t="0" r="8890" b="0"/>
            <wp:docPr id="1158603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03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5F81" w14:textId="63465C60" w:rsidR="00CF5C2D" w:rsidRDefault="00CF5C2D">
      <w:pPr>
        <w:spacing w:line="360" w:lineRule="auto"/>
        <w:ind w:firstLine="420"/>
        <w:rPr>
          <w:rFonts w:hint="eastAsia"/>
          <w:lang w:eastAsia="zh-CN"/>
        </w:rPr>
      </w:pPr>
      <w:r w:rsidRPr="00CF5C2D">
        <w:rPr>
          <w:lang w:eastAsia="zh-CN"/>
        </w:rPr>
        <w:lastRenderedPageBreak/>
        <w:drawing>
          <wp:inline distT="0" distB="0" distL="0" distR="0" wp14:anchorId="1D52A93E" wp14:editId="54F65EC4">
            <wp:extent cx="5972810" cy="4029710"/>
            <wp:effectExtent l="0" t="0" r="8890" b="8890"/>
            <wp:docPr id="2109617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7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226B" w14:textId="77777777" w:rsidR="00B32F2F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1835298" w14:textId="77777777" w:rsidR="00B32F2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第五章  大模型的现在与未来</w:t>
      </w:r>
    </w:p>
    <w:p w14:paraId="26043E1A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大模型的发展速度令人惊叹。从最初的只能"聊天"，到现在具备多种能力和应用场景：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3402"/>
      </w:tblGrid>
      <w:tr w:rsidR="00B32F2F" w14:paraId="58A277C3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0BCF3DB9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14:paraId="287F8BC2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402" w:type="dxa"/>
            <w:shd w:val="clear" w:color="auto" w:fill="1F4E79"/>
          </w:tcPr>
          <w:p w14:paraId="40214D62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代表应用</w:t>
            </w:r>
          </w:p>
        </w:tc>
      </w:tr>
      <w:tr w:rsidR="00B32F2F" w14:paraId="0F3D69D8" w14:textId="77777777">
        <w:trPr>
          <w:jc w:val="center"/>
        </w:trPr>
        <w:tc>
          <w:tcPr>
            <w:tcW w:w="1417" w:type="dxa"/>
          </w:tcPr>
          <w:p w14:paraId="6BD95D30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💬 文本对话</w:t>
            </w:r>
          </w:p>
        </w:tc>
        <w:tc>
          <w:tcPr>
            <w:tcW w:w="2835" w:type="dxa"/>
          </w:tcPr>
          <w:p w14:paraId="0CD8E31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理解和生成自然语言</w:t>
            </w:r>
          </w:p>
        </w:tc>
        <w:tc>
          <w:tcPr>
            <w:tcW w:w="3402" w:type="dxa"/>
          </w:tcPr>
          <w:p w14:paraId="778D9FE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ChatGPT, DeepSeek, Claude</w:t>
            </w:r>
          </w:p>
        </w:tc>
      </w:tr>
      <w:tr w:rsidR="00B32F2F" w14:paraId="70CF54AA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42124B07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🖼️ 图像理解</w:t>
            </w:r>
          </w:p>
        </w:tc>
        <w:tc>
          <w:tcPr>
            <w:tcW w:w="2835" w:type="dxa"/>
            <w:shd w:val="clear" w:color="auto" w:fill="E8F0FE"/>
          </w:tcPr>
          <w:p w14:paraId="52D510ED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看懂图片内容并描述</w:t>
            </w:r>
          </w:p>
        </w:tc>
        <w:tc>
          <w:tcPr>
            <w:tcW w:w="3402" w:type="dxa"/>
            <w:shd w:val="clear" w:color="auto" w:fill="E8F0FE"/>
          </w:tcPr>
          <w:p w14:paraId="52F7359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GPT-4V, Qwen-VL, Claude Vision</w:t>
            </w:r>
          </w:p>
        </w:tc>
      </w:tr>
      <w:tr w:rsidR="00B32F2F" w14:paraId="2212CEB1" w14:textId="77777777">
        <w:trPr>
          <w:jc w:val="center"/>
        </w:trPr>
        <w:tc>
          <w:tcPr>
            <w:tcW w:w="1417" w:type="dxa"/>
          </w:tcPr>
          <w:p w14:paraId="5CEFFF2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🎨 图像生成</w:t>
            </w:r>
          </w:p>
        </w:tc>
        <w:tc>
          <w:tcPr>
            <w:tcW w:w="2835" w:type="dxa"/>
          </w:tcPr>
          <w:p w14:paraId="7E1C960B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根据文字描述生成图片</w:t>
            </w:r>
          </w:p>
        </w:tc>
        <w:tc>
          <w:tcPr>
            <w:tcW w:w="3402" w:type="dxa"/>
          </w:tcPr>
          <w:p w14:paraId="29B50F25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Stable Diffusion, DALL-E, Midjourney</w:t>
            </w:r>
          </w:p>
        </w:tc>
      </w:tr>
      <w:tr w:rsidR="00B32F2F" w14:paraId="23502A40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46902462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🎬 视频生成</w:t>
            </w:r>
          </w:p>
        </w:tc>
        <w:tc>
          <w:tcPr>
            <w:tcW w:w="2835" w:type="dxa"/>
            <w:shd w:val="clear" w:color="auto" w:fill="E8F0FE"/>
          </w:tcPr>
          <w:p w14:paraId="22D09367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根据文字生成视频片段</w:t>
            </w:r>
          </w:p>
        </w:tc>
        <w:tc>
          <w:tcPr>
            <w:tcW w:w="3402" w:type="dxa"/>
            <w:shd w:val="clear" w:color="auto" w:fill="E8F0FE"/>
          </w:tcPr>
          <w:p w14:paraId="36B39B0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Sora, Runway, </w:t>
            </w:r>
            <w:proofErr w:type="spellStart"/>
            <w:r>
              <w:rPr>
                <w:sz w:val="19"/>
              </w:rPr>
              <w:t>可灵</w:t>
            </w:r>
            <w:proofErr w:type="spellEnd"/>
          </w:p>
        </w:tc>
      </w:tr>
      <w:tr w:rsidR="00B32F2F" w14:paraId="7CF6A395" w14:textId="77777777">
        <w:trPr>
          <w:jc w:val="center"/>
        </w:trPr>
        <w:tc>
          <w:tcPr>
            <w:tcW w:w="1417" w:type="dxa"/>
          </w:tcPr>
          <w:p w14:paraId="55719BA3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🎵 音频处理</w:t>
            </w:r>
          </w:p>
        </w:tc>
        <w:tc>
          <w:tcPr>
            <w:tcW w:w="2835" w:type="dxa"/>
          </w:tcPr>
          <w:p w14:paraId="026C9383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语音识别、合成、音乐生成</w:t>
            </w:r>
          </w:p>
        </w:tc>
        <w:tc>
          <w:tcPr>
            <w:tcW w:w="3402" w:type="dxa"/>
          </w:tcPr>
          <w:p w14:paraId="1A63AD28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Whisper, Suno, </w:t>
            </w:r>
            <w:proofErr w:type="spellStart"/>
            <w:r>
              <w:rPr>
                <w:sz w:val="19"/>
              </w:rPr>
              <w:t>ElevenLabs</w:t>
            </w:r>
            <w:proofErr w:type="spellEnd"/>
          </w:p>
        </w:tc>
      </w:tr>
      <w:tr w:rsidR="00B32F2F" w14:paraId="49A82280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1CEE89FC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💻 代码编程</w:t>
            </w:r>
          </w:p>
        </w:tc>
        <w:tc>
          <w:tcPr>
            <w:tcW w:w="2835" w:type="dxa"/>
            <w:shd w:val="clear" w:color="auto" w:fill="E8F0FE"/>
          </w:tcPr>
          <w:p w14:paraId="06304FF5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编写、调试、解释代码</w:t>
            </w:r>
          </w:p>
        </w:tc>
        <w:tc>
          <w:tcPr>
            <w:tcW w:w="3402" w:type="dxa"/>
            <w:shd w:val="clear" w:color="auto" w:fill="E8F0FE"/>
          </w:tcPr>
          <w:p w14:paraId="06782174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GitHub Copilot, Cursor, Claude Code</w:t>
            </w:r>
          </w:p>
        </w:tc>
      </w:tr>
      <w:tr w:rsidR="00B32F2F" w14:paraId="51FB6DEB" w14:textId="77777777">
        <w:trPr>
          <w:jc w:val="center"/>
        </w:trPr>
        <w:tc>
          <w:tcPr>
            <w:tcW w:w="1417" w:type="dxa"/>
          </w:tcPr>
          <w:p w14:paraId="52406DA7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🤖 AI Agent</w:t>
            </w:r>
          </w:p>
        </w:tc>
        <w:tc>
          <w:tcPr>
            <w:tcW w:w="2835" w:type="dxa"/>
          </w:tcPr>
          <w:p w14:paraId="0CBB81C1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自主使用工具、完成任务</w:t>
            </w:r>
          </w:p>
        </w:tc>
        <w:tc>
          <w:tcPr>
            <w:tcW w:w="3402" w:type="dxa"/>
          </w:tcPr>
          <w:p w14:paraId="106D73AD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AutoGPT</w:t>
            </w:r>
            <w:proofErr w:type="spellEnd"/>
            <w:r>
              <w:rPr>
                <w:sz w:val="19"/>
              </w:rPr>
              <w:t xml:space="preserve">, Claude Agent, </w:t>
            </w:r>
            <w:proofErr w:type="spellStart"/>
            <w:r>
              <w:rPr>
                <w:sz w:val="19"/>
              </w:rPr>
              <w:t>Coze</w:t>
            </w:r>
            <w:proofErr w:type="spellEnd"/>
          </w:p>
        </w:tc>
      </w:tr>
      <w:tr w:rsidR="00B32F2F" w14:paraId="585016EE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5B4A172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🦾 具身智能</w:t>
            </w:r>
          </w:p>
        </w:tc>
        <w:tc>
          <w:tcPr>
            <w:tcW w:w="2835" w:type="dxa"/>
            <w:shd w:val="clear" w:color="auto" w:fill="E8F0FE"/>
          </w:tcPr>
          <w:p w14:paraId="6DA25A6B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大模型+机器人=物理世界交互</w:t>
            </w:r>
          </w:p>
        </w:tc>
        <w:tc>
          <w:tcPr>
            <w:tcW w:w="3402" w:type="dxa"/>
            <w:shd w:val="clear" w:color="auto" w:fill="E8F0FE"/>
          </w:tcPr>
          <w:p w14:paraId="0873AA12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Figure AI, 宇树机器人</w:t>
            </w:r>
          </w:p>
        </w:tc>
      </w:tr>
    </w:tbl>
    <w:p w14:paraId="138C909D" w14:textId="77777777" w:rsidR="00B32F2F" w:rsidRDefault="00B32F2F">
      <w:pPr>
        <w:rPr>
          <w:rFonts w:hint="eastAsia"/>
        </w:rPr>
      </w:pPr>
    </w:p>
    <w:p w14:paraId="12949CF2" w14:textId="77777777" w:rsidR="00B32F2F" w:rsidRDefault="00000000">
      <w:pPr>
        <w:pStyle w:val="21"/>
      </w:pPr>
      <w:r>
        <w:rPr>
          <w:rFonts w:ascii="微软雅黑" w:eastAsia="微软雅黑" w:hAnsi="微软雅黑"/>
        </w:rPr>
        <w:lastRenderedPageBreak/>
        <w:t>AI Agent：下一个突破口</w:t>
      </w:r>
    </w:p>
    <w:p w14:paraId="6A55B572" w14:textId="77777777" w:rsidR="00B32F2F" w:rsidRDefault="00000000">
      <w:pPr>
        <w:spacing w:line="360" w:lineRule="auto"/>
        <w:ind w:firstLine="420"/>
        <w:rPr>
          <w:rFonts w:hint="eastAsia"/>
        </w:rPr>
      </w:pPr>
      <w:r w:rsidRPr="00CF5C2D">
        <w:rPr>
          <w:highlight w:val="yellow"/>
        </w:rPr>
        <w:t>AI Agent（智能体）</w:t>
      </w:r>
      <w:r>
        <w:t>是2025-2026年最热门的方向。与传统聊天机器人不同，Agent具备以下能力：</w:t>
      </w:r>
    </w:p>
    <w:p w14:paraId="751EC5D4" w14:textId="77777777" w:rsidR="00B32F2F" w:rsidRDefault="00000000">
      <w:pPr>
        <w:rPr>
          <w:rFonts w:hint="eastAsia"/>
        </w:rPr>
      </w:pPr>
      <w:r>
        <w:rPr>
          <w:b/>
        </w:rPr>
        <w:t>📊 AI Agent架构示意图</w:t>
      </w:r>
    </w:p>
    <w:p w14:paraId="38985A0A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┌──────────────────────────────────────────────────────┐</w:t>
      </w:r>
    </w:p>
    <w:p w14:paraId="47C30D92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AI Agent </w:t>
      </w:r>
      <w:r>
        <w:rPr>
          <w:rFonts w:ascii="Consolas" w:hAnsi="Consolas"/>
          <w:color w:val="2C3E50"/>
          <w:sz w:val="17"/>
        </w:rPr>
        <w:t>工作流程</w:t>
      </w:r>
      <w:r>
        <w:rPr>
          <w:rFonts w:ascii="Consolas" w:hAnsi="Consolas"/>
          <w:color w:val="2C3E50"/>
          <w:sz w:val="17"/>
        </w:rPr>
        <w:t xml:space="preserve">                      │</w:t>
      </w:r>
    </w:p>
    <w:p w14:paraId="20EC6F03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                             │</w:t>
      </w:r>
    </w:p>
    <w:p w14:paraId="296B78D1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┌──────────┐                       │</w:t>
      </w:r>
    </w:p>
    <w:p w14:paraId="1B06C2A5" w14:textId="77777777" w:rsidR="00B32F2F" w:rsidRPr="00CF5C2D" w:rsidRDefault="00000000">
      <w:pPr>
        <w:shd w:val="clear" w:color="auto" w:fill="F0F8FF"/>
        <w:spacing w:after="0"/>
        <w:ind w:left="567"/>
        <w:rPr>
          <w:rFonts w:hint="eastAsia"/>
          <w:highlight w:val="yellow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 xml:space="preserve">│   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用户任务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 xml:space="preserve"> ────────►│  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大模型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 xml:space="preserve">   │◄──────── 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反馈循环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 xml:space="preserve">      │</w:t>
      </w:r>
    </w:p>
    <w:p w14:paraId="6D65E9D0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 xml:space="preserve">    │   "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写一份报告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"      │  (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大脑</w:t>
      </w:r>
      <w:r w:rsidRPr="00CF5C2D">
        <w:rPr>
          <w:rFonts w:ascii="Consolas" w:hAnsi="Consolas"/>
          <w:color w:val="2C3E50"/>
          <w:sz w:val="17"/>
          <w:highlight w:val="yellow"/>
          <w:lang w:eastAsia="zh-CN"/>
        </w:rPr>
        <w:t>)   │                       │</w:t>
      </w:r>
    </w:p>
    <w:p w14:paraId="79C7C167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│                    └────┬─────┘                       │</w:t>
      </w:r>
    </w:p>
    <w:p w14:paraId="7F537B88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               │                            │</w:t>
      </w:r>
    </w:p>
    <w:p w14:paraId="40B71EFF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┌──────────────┼──────────────┐              │</w:t>
      </w:r>
    </w:p>
    <w:p w14:paraId="4C2CE996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│              │              │              │</w:t>
      </w:r>
    </w:p>
    <w:p w14:paraId="720A0E3C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      ▼              ▼              ▼              │</w:t>
      </w:r>
    </w:p>
    <w:p w14:paraId="06D0FF79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</w:rPr>
        <w:t xml:space="preserve">    │    ┌──────────┐  ┌──────────┐  ┌──────────┐          │</w:t>
      </w:r>
    </w:p>
    <w:p w14:paraId="1AE5792F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 xml:space="preserve">│    │ </w:t>
      </w:r>
      <w:r w:rsidRPr="00CF5C2D">
        <w:rPr>
          <w:rFonts w:ascii="Consolas" w:hAnsi="Consolas"/>
          <w:color w:val="EE0000"/>
          <w:sz w:val="17"/>
          <w:lang w:eastAsia="zh-CN"/>
        </w:rPr>
        <w:t>搜索工具</w:t>
      </w:r>
      <w:proofErr w:type="gramStart"/>
      <w:r w:rsidRPr="00CF5C2D">
        <w:rPr>
          <w:rFonts w:ascii="Consolas" w:hAnsi="Consolas"/>
          <w:color w:val="EE0000"/>
          <w:sz w:val="17"/>
          <w:lang w:eastAsia="zh-CN"/>
        </w:rPr>
        <w:t xml:space="preserve"> </w:t>
      </w:r>
      <w:r>
        <w:rPr>
          <w:rFonts w:ascii="Consolas" w:hAnsi="Consolas"/>
          <w:color w:val="2C3E50"/>
          <w:sz w:val="17"/>
          <w:lang w:eastAsia="zh-CN"/>
        </w:rPr>
        <w:t xml:space="preserve"> │  │</w:t>
      </w:r>
      <w:proofErr w:type="gramEnd"/>
      <w:r>
        <w:rPr>
          <w:rFonts w:ascii="Consolas" w:hAnsi="Consolas"/>
          <w:color w:val="2C3E50"/>
          <w:sz w:val="17"/>
          <w:lang w:eastAsia="zh-CN"/>
        </w:rPr>
        <w:t xml:space="preserve"> </w:t>
      </w:r>
      <w:r w:rsidRPr="00CF5C2D">
        <w:rPr>
          <w:rFonts w:ascii="Consolas" w:hAnsi="Consolas"/>
          <w:color w:val="EE0000"/>
          <w:sz w:val="17"/>
          <w:lang w:eastAsia="zh-CN"/>
        </w:rPr>
        <w:t>文件工具</w:t>
      </w:r>
      <w:proofErr w:type="gramStart"/>
      <w:r w:rsidRPr="00CF5C2D">
        <w:rPr>
          <w:rFonts w:ascii="Consolas" w:hAnsi="Consolas"/>
          <w:color w:val="EE0000"/>
          <w:sz w:val="17"/>
          <w:lang w:eastAsia="zh-CN"/>
        </w:rPr>
        <w:t xml:space="preserve"> </w:t>
      </w:r>
      <w:r>
        <w:rPr>
          <w:rFonts w:ascii="Consolas" w:hAnsi="Consolas"/>
          <w:color w:val="2C3E50"/>
          <w:sz w:val="17"/>
          <w:lang w:eastAsia="zh-CN"/>
        </w:rPr>
        <w:t xml:space="preserve"> │  │</w:t>
      </w:r>
      <w:proofErr w:type="gramEnd"/>
      <w:r>
        <w:rPr>
          <w:rFonts w:ascii="Consolas" w:hAnsi="Consolas"/>
          <w:color w:val="2C3E50"/>
          <w:sz w:val="17"/>
          <w:lang w:eastAsia="zh-CN"/>
        </w:rPr>
        <w:t xml:space="preserve"> </w:t>
      </w:r>
      <w:r w:rsidRPr="00CF5C2D">
        <w:rPr>
          <w:rFonts w:ascii="Consolas" w:hAnsi="Consolas"/>
          <w:color w:val="EE0000"/>
          <w:sz w:val="17"/>
          <w:lang w:eastAsia="zh-CN"/>
        </w:rPr>
        <w:t>代码工具</w:t>
      </w:r>
      <w:r w:rsidRPr="00CF5C2D">
        <w:rPr>
          <w:rFonts w:ascii="Consolas" w:hAnsi="Consolas"/>
          <w:color w:val="EE0000"/>
          <w:sz w:val="17"/>
          <w:lang w:eastAsia="zh-CN"/>
        </w:rPr>
        <w:t xml:space="preserve"> </w:t>
      </w:r>
      <w:r>
        <w:rPr>
          <w:rFonts w:ascii="Consolas" w:hAnsi="Consolas"/>
          <w:color w:val="2C3E50"/>
          <w:sz w:val="17"/>
          <w:lang w:eastAsia="zh-CN"/>
        </w:rPr>
        <w:t xml:space="preserve"> │   ...    │</w:t>
      </w:r>
    </w:p>
    <w:p w14:paraId="7066CAB3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 │ (</w:t>
      </w:r>
      <w:r>
        <w:rPr>
          <w:rFonts w:ascii="Consolas" w:hAnsi="Consolas"/>
          <w:color w:val="2C3E50"/>
          <w:sz w:val="17"/>
          <w:lang w:eastAsia="zh-CN"/>
        </w:rPr>
        <w:t>查资料</w:t>
      </w:r>
      <w:r>
        <w:rPr>
          <w:rFonts w:ascii="Consolas" w:hAnsi="Consolas"/>
          <w:color w:val="2C3E50"/>
          <w:sz w:val="17"/>
          <w:lang w:eastAsia="zh-CN"/>
        </w:rPr>
        <w:t>)</w:t>
      </w:r>
      <w:proofErr w:type="gramStart"/>
      <w:r>
        <w:rPr>
          <w:rFonts w:ascii="Consolas" w:hAnsi="Consolas"/>
          <w:color w:val="2C3E50"/>
          <w:sz w:val="17"/>
          <w:lang w:eastAsia="zh-CN"/>
        </w:rPr>
        <w:t xml:space="preserve">  │  │</w:t>
      </w:r>
      <w:proofErr w:type="gramEnd"/>
      <w:r>
        <w:rPr>
          <w:rFonts w:ascii="Consolas" w:hAnsi="Consolas"/>
          <w:color w:val="2C3E50"/>
          <w:sz w:val="17"/>
          <w:lang w:eastAsia="zh-CN"/>
        </w:rPr>
        <w:t xml:space="preserve"> (</w:t>
      </w:r>
      <w:r>
        <w:rPr>
          <w:rFonts w:ascii="Consolas" w:hAnsi="Consolas"/>
          <w:color w:val="2C3E50"/>
          <w:sz w:val="17"/>
          <w:lang w:eastAsia="zh-CN"/>
        </w:rPr>
        <w:t>读写文件</w:t>
      </w:r>
      <w:r>
        <w:rPr>
          <w:rFonts w:ascii="Consolas" w:hAnsi="Consolas"/>
          <w:color w:val="2C3E50"/>
          <w:sz w:val="17"/>
          <w:lang w:eastAsia="zh-CN"/>
        </w:rPr>
        <w:t>)│  │ (</w:t>
      </w:r>
      <w:r>
        <w:rPr>
          <w:rFonts w:ascii="Consolas" w:hAnsi="Consolas"/>
          <w:color w:val="2C3E50"/>
          <w:sz w:val="17"/>
          <w:lang w:eastAsia="zh-CN"/>
        </w:rPr>
        <w:t>执行代码</w:t>
      </w:r>
      <w:r>
        <w:rPr>
          <w:rFonts w:ascii="Consolas" w:hAnsi="Consolas"/>
          <w:color w:val="2C3E50"/>
          <w:sz w:val="17"/>
          <w:lang w:eastAsia="zh-CN"/>
        </w:rPr>
        <w:t>)│          │</w:t>
      </w:r>
    </w:p>
    <w:p w14:paraId="327B31EF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│    └──────────┘  └──────────┘  └──────────┘          │</w:t>
      </w:r>
    </w:p>
    <w:p w14:paraId="3B376FDF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</w:rPr>
        <w:t xml:space="preserve">    </w:t>
      </w:r>
      <w:r>
        <w:rPr>
          <w:rFonts w:ascii="Consolas" w:hAnsi="Consolas"/>
          <w:color w:val="2C3E50"/>
          <w:sz w:val="17"/>
          <w:lang w:eastAsia="zh-CN"/>
        </w:rPr>
        <w:t>│                                                      │</w:t>
      </w:r>
    </w:p>
    <w:p w14:paraId="58CB93E1" w14:textId="77777777" w:rsidR="00B32F2F" w:rsidRDefault="00000000">
      <w:pPr>
        <w:shd w:val="clear" w:color="auto" w:fill="F0F8FF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│   </w:t>
      </w:r>
      <w:r>
        <w:rPr>
          <w:rFonts w:ascii="Consolas" w:hAnsi="Consolas"/>
          <w:color w:val="2C3E50"/>
          <w:sz w:val="17"/>
          <w:lang w:eastAsia="zh-CN"/>
        </w:rPr>
        <w:t>核心能力：感知</w:t>
      </w:r>
      <w:r>
        <w:rPr>
          <w:rFonts w:ascii="Consolas" w:hAnsi="Consolas"/>
          <w:color w:val="2C3E50"/>
          <w:sz w:val="17"/>
          <w:lang w:eastAsia="zh-CN"/>
        </w:rPr>
        <w:t>→</w:t>
      </w:r>
      <w:r>
        <w:rPr>
          <w:rFonts w:ascii="Consolas" w:hAnsi="Consolas"/>
          <w:color w:val="2C3E50"/>
          <w:sz w:val="17"/>
          <w:lang w:eastAsia="zh-CN"/>
        </w:rPr>
        <w:t>思考</w:t>
      </w:r>
      <w:r>
        <w:rPr>
          <w:rFonts w:ascii="Consolas" w:hAnsi="Consolas"/>
          <w:color w:val="2C3E50"/>
          <w:sz w:val="17"/>
          <w:lang w:eastAsia="zh-CN"/>
        </w:rPr>
        <w:t>→</w:t>
      </w:r>
      <w:r>
        <w:rPr>
          <w:rFonts w:ascii="Consolas" w:hAnsi="Consolas"/>
          <w:color w:val="2C3E50"/>
          <w:sz w:val="17"/>
          <w:lang w:eastAsia="zh-CN"/>
        </w:rPr>
        <w:t>规划</w:t>
      </w:r>
      <w:r>
        <w:rPr>
          <w:rFonts w:ascii="Consolas" w:hAnsi="Consolas"/>
          <w:color w:val="2C3E50"/>
          <w:sz w:val="17"/>
          <w:lang w:eastAsia="zh-CN"/>
        </w:rPr>
        <w:t>→</w:t>
      </w:r>
      <w:r>
        <w:rPr>
          <w:rFonts w:ascii="Consolas" w:hAnsi="Consolas"/>
          <w:color w:val="2C3E50"/>
          <w:sz w:val="17"/>
          <w:lang w:eastAsia="zh-CN"/>
        </w:rPr>
        <w:t>行动</w:t>
      </w:r>
      <w:r>
        <w:rPr>
          <w:rFonts w:ascii="Consolas" w:hAnsi="Consolas"/>
          <w:color w:val="2C3E50"/>
          <w:sz w:val="17"/>
          <w:lang w:eastAsia="zh-CN"/>
        </w:rPr>
        <w:t>→</w:t>
      </w:r>
      <w:r>
        <w:rPr>
          <w:rFonts w:ascii="Consolas" w:hAnsi="Consolas"/>
          <w:color w:val="2C3E50"/>
          <w:sz w:val="17"/>
          <w:lang w:eastAsia="zh-CN"/>
        </w:rPr>
        <w:t>观察</w:t>
      </w:r>
      <w:r>
        <w:rPr>
          <w:rFonts w:ascii="Consolas" w:hAnsi="Consolas"/>
          <w:color w:val="2C3E50"/>
          <w:sz w:val="17"/>
          <w:lang w:eastAsia="zh-CN"/>
        </w:rPr>
        <w:t>→</w:t>
      </w:r>
      <w:r>
        <w:rPr>
          <w:rFonts w:ascii="Consolas" w:hAnsi="Consolas"/>
          <w:color w:val="2C3E50"/>
          <w:sz w:val="17"/>
          <w:lang w:eastAsia="zh-CN"/>
        </w:rPr>
        <w:t>调整</w:t>
      </w:r>
      <w:r>
        <w:rPr>
          <w:rFonts w:ascii="Consolas" w:hAnsi="Consolas"/>
          <w:color w:val="2C3E50"/>
          <w:sz w:val="17"/>
          <w:lang w:eastAsia="zh-CN"/>
        </w:rPr>
        <w:t xml:space="preserve">              │</w:t>
      </w:r>
    </w:p>
    <w:p w14:paraId="14F4FEB9" w14:textId="77777777" w:rsidR="00B32F2F" w:rsidRDefault="00000000">
      <w:pPr>
        <w:shd w:val="clear" w:color="auto" w:fill="F0F8FF"/>
        <w:spacing w:after="0"/>
        <w:ind w:left="567"/>
        <w:rPr>
          <w:rFonts w:hint="eastAsia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  </w:t>
      </w:r>
      <w:r>
        <w:rPr>
          <w:rFonts w:ascii="Consolas" w:hAnsi="Consolas"/>
          <w:color w:val="2C3E50"/>
          <w:sz w:val="17"/>
        </w:rPr>
        <w:t>└──────────────────────────────────────────────────────┘</w:t>
      </w:r>
    </w:p>
    <w:p w14:paraId="15DCCCD6" w14:textId="77777777" w:rsidR="00B32F2F" w:rsidRDefault="00B32F2F">
      <w:pPr>
        <w:rPr>
          <w:rFonts w:hint="eastAsia"/>
        </w:rPr>
      </w:pPr>
    </w:p>
    <w:p w14:paraId="52AAE81C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Agent的核心突破在于：大模型不再是一个"被动的回答者"，而是一个"</w:t>
      </w:r>
      <w:r w:rsidRPr="00CF5C2D">
        <w:rPr>
          <w:highlight w:val="yellow"/>
          <w:lang w:eastAsia="zh-CN"/>
        </w:rPr>
        <w:t>主动的行动者"。</w:t>
      </w:r>
      <w:r>
        <w:rPr>
          <w:lang w:eastAsia="zh-CN"/>
        </w:rPr>
        <w:t>它</w:t>
      </w:r>
      <w:r w:rsidRPr="00CF5C2D">
        <w:rPr>
          <w:highlight w:val="yellow"/>
          <w:lang w:eastAsia="zh-CN"/>
        </w:rPr>
        <w:t>可以分解复杂任务、选择合适工具、执行操作、观察结果、并根据结果调整策略——形成一个完整的感知→行动→反馈循环。</w:t>
      </w:r>
    </w:p>
    <w:p w14:paraId="0197671F" w14:textId="77777777" w:rsidR="00B32F2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对未来学习的建议</w:t>
      </w:r>
    </w:p>
    <w:p w14:paraId="285BC7C9" w14:textId="77777777" w:rsidR="00B32F2F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作为学习者，建议从以下几个方面扎入AI大模型领域：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18"/>
        <w:gridCol w:w="3685"/>
      </w:tblGrid>
      <w:tr w:rsidR="00B32F2F" w14:paraId="12478314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640C3459" w14:textId="77777777" w:rsidR="00B32F2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3118" w:type="dxa"/>
            <w:shd w:val="clear" w:color="auto" w:fill="1F4E79"/>
          </w:tcPr>
          <w:p w14:paraId="434126DE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学习内容</w:t>
            </w:r>
          </w:p>
        </w:tc>
        <w:tc>
          <w:tcPr>
            <w:tcW w:w="3685" w:type="dxa"/>
            <w:shd w:val="clear" w:color="auto" w:fill="1F4E79"/>
          </w:tcPr>
          <w:p w14:paraId="357CDD6E" w14:textId="77777777" w:rsidR="00B32F2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实践建议</w:t>
            </w:r>
          </w:p>
        </w:tc>
      </w:tr>
      <w:tr w:rsidR="00B32F2F" w14:paraId="415A2888" w14:textId="77777777">
        <w:trPr>
          <w:jc w:val="center"/>
        </w:trPr>
        <w:tc>
          <w:tcPr>
            <w:tcW w:w="1134" w:type="dxa"/>
          </w:tcPr>
          <w:p w14:paraId="5C7C5FF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入门</w:t>
            </w:r>
          </w:p>
        </w:tc>
        <w:tc>
          <w:tcPr>
            <w:tcW w:w="3118" w:type="dxa"/>
          </w:tcPr>
          <w:p w14:paraId="2A7B894A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理解LLM基本概念、学会使用</w:t>
            </w:r>
            <w:r>
              <w:rPr>
                <w:sz w:val="19"/>
              </w:rPr>
              <w:br/>
              <w:t>主流模型（ChatGPT/DeepSeek等）</w:t>
            </w:r>
          </w:p>
        </w:tc>
        <w:tc>
          <w:tcPr>
            <w:tcW w:w="3685" w:type="dxa"/>
          </w:tcPr>
          <w:p w14:paraId="604E9294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多用、多试、感受不同模型的差异</w:t>
            </w:r>
          </w:p>
        </w:tc>
      </w:tr>
      <w:tr w:rsidR="00B32F2F" w14:paraId="2D137A28" w14:textId="77777777">
        <w:trPr>
          <w:jc w:val="center"/>
        </w:trPr>
        <w:tc>
          <w:tcPr>
            <w:tcW w:w="1134" w:type="dxa"/>
            <w:shd w:val="clear" w:color="auto" w:fill="E8F0FE"/>
          </w:tcPr>
          <w:p w14:paraId="3AD1D168" w14:textId="77777777" w:rsidR="00B32F2F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进阶</w:t>
            </w:r>
            <w:proofErr w:type="spellEnd"/>
          </w:p>
        </w:tc>
        <w:tc>
          <w:tcPr>
            <w:tcW w:w="3118" w:type="dxa"/>
            <w:shd w:val="clear" w:color="auto" w:fill="E8F0FE"/>
          </w:tcPr>
          <w:p w14:paraId="1E5B611E" w14:textId="77777777" w:rsidR="00B32F2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学习Prompt Engineering、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了解Transformer原理</w:t>
            </w:r>
          </w:p>
        </w:tc>
        <w:tc>
          <w:tcPr>
            <w:tcW w:w="3685" w:type="dxa"/>
            <w:shd w:val="clear" w:color="auto" w:fill="E8F0FE"/>
          </w:tcPr>
          <w:p w14:paraId="32A989AD" w14:textId="77777777" w:rsidR="00B32F2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尝试不同的提示词技巧，观察输出变化</w:t>
            </w:r>
          </w:p>
        </w:tc>
      </w:tr>
      <w:tr w:rsidR="00B32F2F" w14:paraId="09784D0B" w14:textId="77777777">
        <w:trPr>
          <w:jc w:val="center"/>
        </w:trPr>
        <w:tc>
          <w:tcPr>
            <w:tcW w:w="1134" w:type="dxa"/>
          </w:tcPr>
          <w:p w14:paraId="5F420EDF" w14:textId="77777777" w:rsidR="00B32F2F" w:rsidRPr="00CF5C2D" w:rsidRDefault="00000000">
            <w:pPr>
              <w:rPr>
                <w:rFonts w:hint="eastAsia"/>
                <w:highlight w:val="yellow"/>
              </w:rPr>
            </w:pPr>
            <w:proofErr w:type="spellStart"/>
            <w:r w:rsidRPr="00CF5C2D">
              <w:rPr>
                <w:sz w:val="19"/>
                <w:highlight w:val="yellow"/>
              </w:rPr>
              <w:t>应用</w:t>
            </w:r>
            <w:proofErr w:type="spellEnd"/>
          </w:p>
        </w:tc>
        <w:tc>
          <w:tcPr>
            <w:tcW w:w="3118" w:type="dxa"/>
          </w:tcPr>
          <w:p w14:paraId="04415FA6" w14:textId="77777777" w:rsidR="00B32F2F" w:rsidRPr="00CF5C2D" w:rsidRDefault="00000000">
            <w:pPr>
              <w:rPr>
                <w:rFonts w:hint="eastAsia"/>
                <w:highlight w:val="yellow"/>
              </w:rPr>
            </w:pPr>
            <w:r w:rsidRPr="00CF5C2D">
              <w:rPr>
                <w:sz w:val="19"/>
                <w:highlight w:val="yellow"/>
              </w:rPr>
              <w:t>学习LangChain/LlamaIndex等</w:t>
            </w:r>
            <w:r w:rsidRPr="00CF5C2D">
              <w:rPr>
                <w:sz w:val="19"/>
                <w:highlight w:val="yellow"/>
              </w:rPr>
              <w:br/>
              <w:t>框架、掌握RAG技术</w:t>
            </w:r>
          </w:p>
        </w:tc>
        <w:tc>
          <w:tcPr>
            <w:tcW w:w="3685" w:type="dxa"/>
          </w:tcPr>
          <w:p w14:paraId="5AFF2697" w14:textId="77777777" w:rsidR="00B32F2F" w:rsidRPr="00CF5C2D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CF5C2D">
              <w:rPr>
                <w:sz w:val="19"/>
                <w:highlight w:val="yellow"/>
                <w:lang w:eastAsia="zh-CN"/>
              </w:rPr>
              <w:t>搭建一个基于LLM的实际应用</w:t>
            </w:r>
          </w:p>
        </w:tc>
      </w:tr>
      <w:tr w:rsidR="00B32F2F" w14:paraId="6078116B" w14:textId="77777777">
        <w:trPr>
          <w:jc w:val="center"/>
        </w:trPr>
        <w:tc>
          <w:tcPr>
            <w:tcW w:w="1134" w:type="dxa"/>
            <w:shd w:val="clear" w:color="auto" w:fill="E8F0FE"/>
          </w:tcPr>
          <w:p w14:paraId="67305ED5" w14:textId="77777777" w:rsidR="00B32F2F" w:rsidRPr="00CF5C2D" w:rsidRDefault="00000000">
            <w:pPr>
              <w:rPr>
                <w:rFonts w:hint="eastAsia"/>
                <w:highlight w:val="yellow"/>
              </w:rPr>
            </w:pPr>
            <w:proofErr w:type="spellStart"/>
            <w:r w:rsidRPr="00CF5C2D">
              <w:rPr>
                <w:sz w:val="19"/>
                <w:highlight w:val="yellow"/>
              </w:rPr>
              <w:t>深入</w:t>
            </w:r>
            <w:proofErr w:type="spellEnd"/>
          </w:p>
        </w:tc>
        <w:tc>
          <w:tcPr>
            <w:tcW w:w="3118" w:type="dxa"/>
            <w:shd w:val="clear" w:color="auto" w:fill="E8F0FE"/>
          </w:tcPr>
          <w:p w14:paraId="45B3084A" w14:textId="77777777" w:rsidR="00B32F2F" w:rsidRPr="00CF5C2D" w:rsidRDefault="00000000">
            <w:pPr>
              <w:rPr>
                <w:rFonts w:hint="eastAsia"/>
                <w:highlight w:val="yellow"/>
              </w:rPr>
            </w:pPr>
            <w:r w:rsidRPr="00CF5C2D">
              <w:rPr>
                <w:sz w:val="19"/>
                <w:highlight w:val="yellow"/>
              </w:rPr>
              <w:t>学习模型微调（Fine-tuning）</w:t>
            </w:r>
            <w:r w:rsidRPr="00CF5C2D">
              <w:rPr>
                <w:sz w:val="19"/>
                <w:highlight w:val="yellow"/>
              </w:rPr>
              <w:br/>
              <w:t>LoRA/QLoRA等技术</w:t>
            </w:r>
          </w:p>
        </w:tc>
        <w:tc>
          <w:tcPr>
            <w:tcW w:w="3685" w:type="dxa"/>
            <w:shd w:val="clear" w:color="auto" w:fill="E8F0FE"/>
          </w:tcPr>
          <w:p w14:paraId="0051E2D7" w14:textId="77777777" w:rsidR="00B32F2F" w:rsidRPr="00CF5C2D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CF5C2D">
              <w:rPr>
                <w:sz w:val="19"/>
                <w:highlight w:val="yellow"/>
                <w:lang w:eastAsia="zh-CN"/>
              </w:rPr>
              <w:t>在自己的数据上微调一个开源模型</w:t>
            </w:r>
          </w:p>
        </w:tc>
      </w:tr>
    </w:tbl>
    <w:p w14:paraId="7941225E" w14:textId="77777777" w:rsidR="00B32F2F" w:rsidRDefault="00B32F2F">
      <w:pPr>
        <w:rPr>
          <w:rFonts w:hint="eastAsia"/>
          <w:lang w:eastAsia="zh-CN"/>
        </w:rPr>
      </w:pPr>
    </w:p>
    <w:p w14:paraId="52D058F9" w14:textId="77777777" w:rsidR="00B32F2F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DF226CB" w14:textId="77777777" w:rsidR="00B32F2F" w:rsidRDefault="00B32F2F">
      <w:pPr>
        <w:rPr>
          <w:rFonts w:hint="eastAsia"/>
        </w:rPr>
      </w:pPr>
    </w:p>
    <w:p w14:paraId="6DC70785" w14:textId="77777777" w:rsidR="00B32F2F" w:rsidRDefault="00000000">
      <w:pPr>
        <w:jc w:val="center"/>
        <w:rPr>
          <w:rFonts w:hint="eastAsia"/>
        </w:rPr>
      </w:pPr>
      <w:r>
        <w:rPr>
          <w:b/>
          <w:color w:val="1F4E79"/>
          <w:sz w:val="28"/>
        </w:rPr>
        <w:t>── 全文完 ──</w:t>
      </w:r>
    </w:p>
    <w:sectPr w:rsidR="00B32F2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C2C3" w14:textId="77777777" w:rsidR="00B42BE1" w:rsidRDefault="00B42BE1" w:rsidP="00B20F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7545BA" w14:textId="77777777" w:rsidR="00B42BE1" w:rsidRDefault="00B42BE1" w:rsidP="00B20F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F188" w14:textId="77777777" w:rsidR="00B42BE1" w:rsidRDefault="00B42BE1" w:rsidP="00B20F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F5786A" w14:textId="77777777" w:rsidR="00B42BE1" w:rsidRDefault="00B42BE1" w:rsidP="00B20F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763244">
    <w:abstractNumId w:val="8"/>
  </w:num>
  <w:num w:numId="2" w16cid:durableId="510221823">
    <w:abstractNumId w:val="6"/>
  </w:num>
  <w:num w:numId="3" w16cid:durableId="1050227379">
    <w:abstractNumId w:val="5"/>
  </w:num>
  <w:num w:numId="4" w16cid:durableId="347103330">
    <w:abstractNumId w:val="4"/>
  </w:num>
  <w:num w:numId="5" w16cid:durableId="381366215">
    <w:abstractNumId w:val="7"/>
  </w:num>
  <w:num w:numId="6" w16cid:durableId="2076735204">
    <w:abstractNumId w:val="3"/>
  </w:num>
  <w:num w:numId="7" w16cid:durableId="540746860">
    <w:abstractNumId w:val="2"/>
  </w:num>
  <w:num w:numId="8" w16cid:durableId="568926358">
    <w:abstractNumId w:val="1"/>
  </w:num>
  <w:num w:numId="9" w16cid:durableId="108691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89"/>
    <w:rsid w:val="0015074B"/>
    <w:rsid w:val="0029639D"/>
    <w:rsid w:val="00326F90"/>
    <w:rsid w:val="00370AF2"/>
    <w:rsid w:val="006D2DB3"/>
    <w:rsid w:val="00826371"/>
    <w:rsid w:val="00AA1D8D"/>
    <w:rsid w:val="00B20FE0"/>
    <w:rsid w:val="00B32F2F"/>
    <w:rsid w:val="00B42BE1"/>
    <w:rsid w:val="00B47730"/>
    <w:rsid w:val="00CB0664"/>
    <w:rsid w:val="00CD2A1D"/>
    <w:rsid w:val="00CF5C2D"/>
    <w:rsid w:val="00F712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777757"/>
  <w14:defaultImageDpi w14:val="300"/>
  <w15:docId w15:val="{038CC8E6-BAD6-40AD-92CF-A2C3FECD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2881</TotalTime>
  <Pages>17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Deo 柳</cp:lastModifiedBy>
  <cp:revision>2</cp:revision>
  <dcterms:created xsi:type="dcterms:W3CDTF">2013-12-23T23:15:00Z</dcterms:created>
  <dcterms:modified xsi:type="dcterms:W3CDTF">2026-07-23T07:02:00Z</dcterms:modified>
  <cp:category/>
</cp:coreProperties>
</file>