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E3C8C"/>
          <w:sz w:val="56"/>
        </w:rPr>
        <w:t>LM Studio 详细操作指南</w:t>
      </w:r>
    </w:p>
    <w:p/>
    <w:p>
      <w:pPr>
        <w:jc w:val="center"/>
      </w:pPr>
      <w:r>
        <w:rPr>
          <w:rFonts w:ascii="宋体" w:hAnsi="宋体" w:eastAsia="宋体"/>
          <w:color w:val="505050"/>
          <w:sz w:val="28"/>
        </w:rPr>
        <w:t>版本 0.4.19 · 完整界面解析与操作教程</w:t>
      </w:r>
    </w:p>
    <w:p/>
    <w:p/>
    <w:p>
      <w:pPr>
        <w:jc w:val="center"/>
      </w:pPr>
      <w:r>
        <w:rPr>
          <w:rFonts w:ascii="宋体" w:hAnsi="宋体" w:eastAsia="宋体"/>
          <w:color w:val="787878"/>
          <w:sz w:val="24"/>
        </w:rPr>
        <w:t>2026 年 7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录</w:t>
      </w:r>
    </w:p>
    <w:p/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第一章  LM Studio 简介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1.1 什么是 LM Studio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1.2 核心功能概述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1.3 系统要求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第二章  安装与初始设置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2.1 下载与安装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2.2 首次启动界面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2.3 基本配置（镜像源设置）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第三章  发现与下载模型（Discover）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3.1 Discover 页面详解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3.2 搜索与筛选模型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3.3 模型详情查看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3.4 下载模型操作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第四章  聊天界面操作（Chat）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4.1 聊天主界面布局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4.2 选择与加载模型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4.3 新建对话与管理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4.4 发送消息与查看回复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第五章  模型配置面板详解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5.1 右侧配置面板概述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5.2 推理参数详解（Temperature等）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5.3 GPU 加速与显存设置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5.4 系统资源监控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第六章  开发者功能（Developer）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6.1 本地 API 服务器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6.2 API 端点与外部调用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第七章  设置与高级功能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7.1 应用设置详解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7.2 模型管理与存储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第八章  实用技巧与常见问题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8.1 模型选择建议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8.2 速度优化技巧</w:t>
      </w:r>
    </w:p>
    <w:p>
      <w:pPr>
        <w:spacing w:after="40" w:line="312" w:lineRule="auto"/>
      </w:pPr>
      <w:r>
        <w:rPr>
          <w:rFonts w:ascii="宋体" w:hAnsi="宋体" w:eastAsia="宋体"/>
          <w:sz w:val="22"/>
        </w:rPr>
        <w:t xml:space="preserve">      8.3 常见问题解决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附录 A  术语表</w:t>
      </w:r>
    </w:p>
    <w:p>
      <w:pPr>
        <w:spacing w:after="40" w:line="312" w:lineRule="auto"/>
      </w:pPr>
      <w:r>
        <w:rPr>
          <w:rFonts w:ascii="宋体" w:hAnsi="宋体" w:eastAsia="宋体"/>
          <w:b/>
          <w:sz w:val="22"/>
        </w:rPr>
        <w:t>附录 B  推荐模型列表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 LM Studio 简介</w:t>
      </w:r>
    </w:p>
    <w:p>
      <w:pPr>
        <w:pStyle w:val="Heading2"/>
      </w:pPr>
      <w:r>
        <w:rPr>
          <w:rFonts w:ascii="黑体" w:hAnsi="黑体" w:eastAsia="黑体"/>
        </w:rPr>
        <w:t>1.1 什么是 LM Studio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是一款功能强大的桌面应用程序，专门用于在个人电脑上本地运行大语言模型（Large Language Models，简称 LLM）。它让用户无需依赖云端服务，就能在自己的计算机上加载、管理和使用各种开源大语言模型，实现完全离线、隐私安全的 AI 对话体验。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简单来说，LM Studio 就像一个「本地版 ChatGPT 运行器」。你可以在上面搜索、下载开源模型，然后直接与这些模型进行对话，所有计算都在你的电脑上完成，数据不会上传到任何第三方服务器。</w:t>
      </w:r>
    </w:p>
    <w:p>
      <w:pPr>
        <w:spacing w:after="80"/>
      </w:pPr>
      <w:r>
        <w:rPr>
          <w:rFonts w:ascii="宋体" w:hAnsi="宋体" w:eastAsia="宋体"/>
          <w:color w:val="326432"/>
          <w:sz w:val="20"/>
        </w:rPr>
        <w:t>💡 提示：使用 LM Studio 不需要注册账号、不需要联网（下载模型后）、不需要付费，且所有对话数据都保存在本地。这是它与云端 AI 服务最大的区别。</w:t>
      </w:r>
    </w:p>
    <w:p>
      <w:pPr>
        <w:pStyle w:val="Heading2"/>
      </w:pPr>
      <w:r>
        <w:rPr>
          <w:rFonts w:ascii="黑体" w:hAnsi="黑体" w:eastAsia="黑体"/>
        </w:rPr>
        <w:t>1.2 核心功能概述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0.4.19 版本提供以下核心功能：</w:t>
      </w:r>
    </w:p>
    <w:p>
      <w:pPr>
        <w:spacing w:after="60"/>
        <w:ind w:left="454"/>
      </w:pPr>
      <w:r>
        <w:rPr>
          <w:rFonts w:ascii="宋体" w:hAnsi="宋体" w:eastAsia="宋体"/>
          <w:sz w:val="22"/>
        </w:rPr>
        <w:t>🔍 模型发现与下载（Discover）：浏览数千个开源模型，支持搜索、筛选，一键下载到本地</w:t>
      </w:r>
    </w:p>
    <w:p>
      <w:pPr>
        <w:spacing w:after="60"/>
        <w:ind w:left="454"/>
      </w:pPr>
      <w:r>
        <w:rPr>
          <w:rFonts w:ascii="宋体" w:hAnsi="宋体" w:eastAsia="宋体"/>
          <w:sz w:val="22"/>
        </w:rPr>
        <w:t>💬 本地聊天（Chat）：加载模型后进行多轮对话，支持 Markdown 格式输出，体验类似 ChatGPT</w:t>
      </w:r>
    </w:p>
    <w:p>
      <w:pPr>
        <w:spacing w:after="60"/>
        <w:ind w:left="454"/>
      </w:pPr>
      <w:r>
        <w:rPr>
          <w:rFonts w:ascii="宋体" w:hAnsi="宋体" w:eastAsia="宋体"/>
          <w:sz w:val="22"/>
        </w:rPr>
        <w:t>⚙️ 灵活的参数配置：可以调整 Temperature、Context Length、GPU Offload 等推理参数</w:t>
      </w:r>
    </w:p>
    <w:p>
      <w:pPr>
        <w:spacing w:after="60"/>
        <w:ind w:left="454"/>
      </w:pPr>
      <w:r>
        <w:rPr>
          <w:rFonts w:ascii="宋体" w:hAnsi="宋体" w:eastAsia="宋体"/>
          <w:sz w:val="22"/>
        </w:rPr>
        <w:t>🔧 本地 API 服务器（Developer）：启动兼容 OpenAI API 格式的本地 HTTP 服务器</w:t>
      </w:r>
    </w:p>
    <w:p>
      <w:pPr>
        <w:spacing w:after="60"/>
        <w:ind w:left="454"/>
      </w:pPr>
      <w:r>
        <w:rPr>
          <w:rFonts w:ascii="宋体" w:hAnsi="宋体" w:eastAsia="宋体"/>
          <w:sz w:val="22"/>
        </w:rPr>
        <w:t>📦 模型管理（My Models）：查看、管理已下载的模型文件，支持删除和整理</w:t>
      </w:r>
    </w:p>
    <w:p>
      <w:pPr>
        <w:spacing w:after="60"/>
        <w:ind w:left="454"/>
      </w:pPr>
      <w:r>
        <w:rPr>
          <w:rFonts w:ascii="宋体" w:hAnsi="宋体" w:eastAsia="宋体"/>
          <w:sz w:val="22"/>
        </w:rPr>
        <w:t>🖥️ 硬件加速：支持 NVIDIA GPU（CUDA）、AMD GPU（ROCm）和 Apple Silicon（Metal）加速</w:t>
      </w:r>
    </w:p>
    <w:p>
      <w:pPr>
        <w:spacing w:after="60"/>
        <w:ind w:left="454"/>
      </w:pPr>
      <w:r>
        <w:rPr>
          <w:rFonts w:ascii="宋体" w:hAnsi="宋体" w:eastAsia="宋体"/>
          <w:sz w:val="22"/>
        </w:rPr>
        <w:t>📊 性能监控：实时显示 token 生成速度、显存/内存占用等指标</w:t>
      </w:r>
    </w:p>
    <w:p>
      <w:pPr>
        <w:pStyle w:val="Heading2"/>
      </w:pPr>
      <w:r>
        <w:rPr>
          <w:rFonts w:ascii="黑体" w:hAnsi="黑体" w:eastAsia="黑体"/>
        </w:rPr>
        <w:t>1.3 系统要求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支持 Windows、macOS（Intel + Apple Silicon）和 Linux 三大平台。最低硬件要求如下：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最低配置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推荐配置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Windows 10 / macOS 13 / Linux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Windows 11 / macOS 14+ / Ubuntu 22.04+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内存 (RAM)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16 GB 或更高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显卡 (GPU)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无要求（纯 CPU 可运行）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NVIDIA RTX 3060+ / Apple M1+ 显存≥6GB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硬盘空间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 GB（模型文件另需）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50 GB 以上 SSD（模型文件通常 2-20 GB/个）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网络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仅下载模型时需要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建议使用镜像源加速下载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B45000"/>
          <w:sz w:val="20"/>
        </w:rPr>
        <w:t>⚠ 注意：使用纯 CPU 运行模型也是完全可行的，但生成速度会显著慢于 GPU 加速。对于小模型（0.5B-3B），CPU 也能达到可用的速度（10-50 token/s）。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第二章  安装与初始设置</w:t>
      </w:r>
    </w:p>
    <w:p>
      <w:pPr>
        <w:pStyle w:val="Heading2"/>
      </w:pPr>
      <w:r>
        <w:rPr>
          <w:rFonts w:ascii="黑体" w:hAnsi="黑体" w:eastAsia="黑体"/>
        </w:rPr>
        <w:t>2.1 下载与安装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安装包可从官方网站下载：https://lmstudio.ai/download。安装步骤如下：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1. 访问官网，根据操作系统选择对应的安装包（Windows: .exe, macOS: .dmg, Linux: .AppImage）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2. 下载完成后，双击安装包运行安装程序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3. Windows 用户：可选择安装路径，建议使用默认路径（C:\Users\用户名\AppData\Local\LM Studio）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4. 安装完成后，桌面会出现 LM Studio 快捷方式，双击启动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5. 首次启动时，软件会显示欢迎页面，引导用户进行初始配置</w:t>
      </w:r>
    </w:p>
    <w:p>
      <w:pPr>
        <w:spacing w:after="80"/>
      </w:pPr>
      <w:r>
        <w:rPr>
          <w:rFonts w:ascii="宋体" w:hAnsi="宋体" w:eastAsia="宋体"/>
          <w:color w:val="326432"/>
          <w:sz w:val="20"/>
        </w:rPr>
        <w:t>💡 提示：如果从官网下载速度较慢，可以使用国内镜像站（如 lm-studio.cn/download）下载安装包；也可以在 LM Studio 设置中配置 hf-mirror.com 镜像源来加速模型下载。</w:t>
      </w:r>
    </w:p>
    <w:p>
      <w:pPr>
        <w:pStyle w:val="Heading2"/>
      </w:pPr>
      <w:r>
        <w:rPr>
          <w:rFonts w:ascii="黑体" w:hAnsi="黑体" w:eastAsia="黑体"/>
        </w:rPr>
        <w:t>2.2 首次启动界面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首次启动 LM Studio 时，会看到欢迎引导页面。该界面会引导你完成以下初始设置：</w:t>
      </w:r>
    </w:p>
    <w:p>
      <w:pPr>
        <w:spacing w:after="60"/>
      </w:pPr>
      <w:r>
        <w:rPr>
          <w:rFonts w:ascii="宋体" w:hAnsi="宋体" w:eastAsia="宋体"/>
          <w:sz w:val="22"/>
        </w:rPr>
        <w:t>• 选择 UI 主题（亮色/暗色模式）</w:t>
      </w:r>
    </w:p>
    <w:p>
      <w:pPr>
        <w:spacing w:after="60"/>
      </w:pPr>
      <w:r>
        <w:rPr>
          <w:rFonts w:ascii="宋体" w:hAnsi="宋体" w:eastAsia="宋体"/>
          <w:sz w:val="22"/>
        </w:rPr>
        <w:t>• 配置模型存储路径（建议保持默认或选择剩余空间较大的磁盘）</w:t>
      </w:r>
    </w:p>
    <w:p>
      <w:pPr>
        <w:spacing w:after="60"/>
      </w:pPr>
      <w:r>
        <w:rPr>
          <w:rFonts w:ascii="宋体" w:hAnsi="宋体" w:eastAsia="宋体"/>
          <w:sz w:val="22"/>
        </w:rPr>
        <w:t>• 设置 Hugging Face 镜像源（中国用户建议配置 hf-mirror.com）</w:t>
      </w:r>
    </w:p>
    <w:p>
      <w:pPr>
        <w:spacing w:after="60"/>
      </w:pPr>
      <w:r>
        <w:rPr>
          <w:rFonts w:ascii="宋体" w:hAnsi="宋体" w:eastAsia="宋体"/>
          <w:sz w:val="22"/>
        </w:rPr>
        <w:t>• 是否加入用户体验改进计划（可选）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6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6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2-1：LM Studio 聊天主界面（使用 qwen3-0.6b 模型进行对话）</w:t>
      </w:r>
    </w:p>
    <w:p/>
    <w:p>
      <w:pPr>
        <w:pStyle w:val="Heading2"/>
      </w:pPr>
      <w:r>
        <w:rPr>
          <w:rFonts w:ascii="黑体" w:hAnsi="黑体" w:eastAsia="黑体"/>
        </w:rPr>
        <w:t>2.3 基本配置（镜像源设置）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对于中国用户，有一个非常重要的设置：配置 Hugging Face 镜像源。由于 Hugging Face 的服务器位于海外，直接从官方源下载模型可能速度较慢（几十 KB/s），通过配置国内镜像站可以将下载速度提升到数 MB/s。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设置方法：点击右上角的齿轮图标（⚙️）进入设置，找到 Model Downloads 部分，将 Hugging Face Mirror URL 设置为：https://hf-mirror.com。配置完成后，下载模型时 LM Studio 会自动从该镜像站获取文件。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 发现与下载模型（Discover）</w:t>
      </w:r>
    </w:p>
    <w:p>
      <w:pPr>
        <w:pStyle w:val="Heading2"/>
      </w:pPr>
      <w:r>
        <w:rPr>
          <w:rFonts w:ascii="黑体" w:hAnsi="黑体" w:eastAsia="黑体"/>
        </w:rPr>
        <w:t>3.1 Discover 页面详解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Discover（发现）页面是 LM Studio 的模型市场。点击左侧导航栏顶部的🔍图标即可进入。该页面展示了所有可下载的开源大语言模型，按热门程度排序。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页面主要由以下几个部分组成：</w:t>
      </w:r>
    </w:p>
    <w:p>
      <w:pPr>
        <w:spacing w:after="60"/>
      </w:pPr>
      <w:r>
        <w:rPr>
          <w:rFonts w:ascii="宋体" w:hAnsi="宋体" w:eastAsia="宋体"/>
          <w:sz w:val="22"/>
        </w:rPr>
        <w:t>• 顶部搜索栏 — 可以输入模型名称、作者或关键词进行搜索。例如搜索 'qwen' 会列出所有通义千问系列的模型</w:t>
      </w:r>
    </w:p>
    <w:p>
      <w:pPr>
        <w:spacing w:after="60"/>
      </w:pPr>
      <w:r>
        <w:rPr>
          <w:rFonts w:ascii="宋体" w:hAnsi="宋体" w:eastAsia="宋体"/>
          <w:sz w:val="22"/>
        </w:rPr>
        <w:t>• 模型卡片列表 — 每个模型以卡片形式展示，包含：模型名称、作者/组织、参数量（如 7B、14B）、文件大小、下载次数、简短描述</w:t>
      </w:r>
    </w:p>
    <w:p>
      <w:pPr>
        <w:spacing w:after="60"/>
      </w:pPr>
      <w:r>
        <w:rPr>
          <w:rFonts w:ascii="宋体" w:hAnsi="宋体" w:eastAsia="宋体"/>
          <w:sz w:val="22"/>
        </w:rPr>
        <w:t>• 筛选器 — 可以按参数量范围、任务类型（聊天、代码生成等）、许可证等条件筛选</w:t>
      </w:r>
    </w:p>
    <w:p>
      <w:pPr>
        <w:spacing w:after="60"/>
      </w:pPr>
      <w:r>
        <w:rPr>
          <w:rFonts w:ascii="宋体" w:hAnsi="宋体" w:eastAsia="宋体"/>
          <w:sz w:val="22"/>
        </w:rPr>
        <w:t>• 排序选项 — 支持按下载量、趋势、新增、更新日期等排序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64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3-1：LM Studio Discover 页面 — 浏览 google/gemma-4-12b-qat 模型详情</w:t>
      </w:r>
    </w:p>
    <w:p/>
    <w:p>
      <w:pPr>
        <w:pStyle w:val="Heading2"/>
      </w:pPr>
      <w:r>
        <w:rPr>
          <w:rFonts w:ascii="黑体" w:hAnsi="黑体" w:eastAsia="黑体"/>
        </w:rPr>
        <w:t>3.2 搜索与筛选模型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在搜索栏输入关键词后，LM Studio 会实时过滤模型列表。以下是搜索技巧：</w:t>
      </w:r>
    </w:p>
    <w:p>
      <w:pPr>
        <w:spacing w:after="60"/>
      </w:pPr>
      <w:r>
        <w:rPr>
          <w:rFonts w:ascii="宋体" w:hAnsi="宋体" w:eastAsia="宋体"/>
          <w:sz w:val="22"/>
        </w:rPr>
        <w:t>• 按模型名搜索：输入 'qwen3'、'llama'、'deepseek' 等模型系列名称</w:t>
      </w:r>
    </w:p>
    <w:p>
      <w:pPr>
        <w:spacing w:after="60"/>
      </w:pPr>
      <w:r>
        <w:rPr>
          <w:rFonts w:ascii="宋体" w:hAnsi="宋体" w:eastAsia="宋体"/>
          <w:sz w:val="22"/>
        </w:rPr>
        <w:t>• 按作者搜索：输入 'Qwen'（阿里）、'meta-llama'（Meta）、'microsoft' 等</w:t>
      </w:r>
    </w:p>
    <w:p>
      <w:pPr>
        <w:spacing w:after="60"/>
      </w:pPr>
      <w:r>
        <w:rPr>
          <w:rFonts w:ascii="宋体" w:hAnsi="宋体" w:eastAsia="宋体"/>
          <w:sz w:val="22"/>
        </w:rPr>
        <w:t>• 按参数量筛选：使用左侧滑块或直接勾选参数量范围（1B-3B 小型、7B-8B 中型、14B-72B 大型）</w:t>
      </w:r>
    </w:p>
    <w:p>
      <w:pPr>
        <w:spacing w:after="60"/>
      </w:pPr>
      <w:r>
        <w:rPr>
          <w:rFonts w:ascii="宋体" w:hAnsi="宋体" w:eastAsia="宋体"/>
          <w:sz w:val="22"/>
        </w:rPr>
        <w:t>• 组合筛选：先搜索关键词，再使用过滤器进一步缩小范围</w:t>
      </w:r>
    </w:p>
    <w:p>
      <w:pPr>
        <w:pStyle w:val="Heading2"/>
      </w:pPr>
      <w:r>
        <w:rPr>
          <w:rFonts w:ascii="黑体" w:hAnsi="黑体" w:eastAsia="黑体"/>
        </w:rPr>
        <w:t>3.3 模型详情查看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点击任意模型卡片，可以进入模型详情页。该页面显示：</w:t>
      </w:r>
    </w:p>
    <w:p>
      <w:pPr>
        <w:spacing w:after="60"/>
      </w:pPr>
      <w:r>
        <w:rPr>
          <w:rFonts w:ascii="宋体" w:hAnsi="宋体" w:eastAsia="宋体"/>
          <w:sz w:val="22"/>
        </w:rPr>
        <w:t>• 模型描述和 README 文档（通常包含使用说明、性能基准、推荐参数等）</w:t>
      </w:r>
    </w:p>
    <w:p>
      <w:pPr>
        <w:spacing w:after="60"/>
      </w:pPr>
      <w:r>
        <w:rPr>
          <w:rFonts w:ascii="宋体" w:hAnsi="宋体" w:eastAsia="宋体"/>
          <w:sz w:val="22"/>
        </w:rPr>
        <w:t>• 可用文件列表 — 每个模型通常提供多个 GGUF 量化版本（如 Q4_K_M、Q5_K_M、Q8_0 等）</w:t>
      </w:r>
    </w:p>
    <w:p>
      <w:pPr>
        <w:spacing w:after="60"/>
      </w:pPr>
      <w:r>
        <w:rPr>
          <w:rFonts w:ascii="宋体" w:hAnsi="宋体" w:eastAsia="宋体"/>
          <w:sz w:val="22"/>
        </w:rPr>
        <w:t>• 每个文件的大小和量化级别说明</w:t>
      </w:r>
    </w:p>
    <w:p>
      <w:pPr>
        <w:spacing w:after="60"/>
      </w:pPr>
      <w:r>
        <w:rPr>
          <w:rFonts w:ascii="宋体" w:hAnsi="宋体" w:eastAsia="宋体"/>
          <w:sz w:val="22"/>
        </w:rPr>
        <w:t>• 建议的推理参数（上下文长度、停止词等）</w:t>
      </w:r>
    </w:p>
    <w:p>
      <w:pPr>
        <w:spacing w:after="60"/>
      </w:pPr>
      <w:r>
        <w:rPr>
          <w:rFonts w:ascii="宋体" w:hAnsi="宋体" w:eastAsia="宋体"/>
          <w:sz w:val="22"/>
        </w:rPr>
        <w:t>• 用户评价和使用反馈</w:t>
      </w:r>
    </w:p>
    <w:p>
      <w:pPr>
        <w:pStyle w:val="Heading2"/>
      </w:pPr>
      <w:r>
        <w:rPr>
          <w:rFonts w:ascii="黑体" w:hAnsi="黑体" w:eastAsia="黑体"/>
        </w:rPr>
        <w:t>3.4 下载模型操作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选好模型后，下载操作的步骤如下：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1. 在模型详情页，找到文件列表（Files）区域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2. 选择一个 GGUF 量化文件。对于大多数用户，推荐选择 Q4_K_M 量化版本，它在质量与速度之间取得了最佳平衡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3. 点击文件名旁边的下载按钮（⬇）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4. 下载任务会出现在右侧或底部的下载队列中，可查看实时下载速度和进度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5. 下载完成后，模型会自动出现在「My Models」页面中</w:t>
      </w:r>
    </w:p>
    <w:p>
      <w:pPr>
        <w:spacing w:after="80"/>
      </w:pPr>
      <w:r>
        <w:rPr>
          <w:rFonts w:ascii="宋体" w:hAnsi="宋体" w:eastAsia="宋体"/>
          <w:color w:val="B45000"/>
          <w:sz w:val="20"/>
        </w:rPr>
        <w:t>⚠ 注意：GGUF 文件的大小取决于参数量和量化级别。例如：qwen3-0.6b Q4_K_M 约 400 MB，qwen3-8b Q4_K_M 约 4.5 GB，qwen3-14b Q4_K_M 约 8 GB。请确保有足够的磁盘空间。</w:t>
      </w:r>
    </w:p>
    <w:p>
      <w:pPr>
        <w:spacing w:after="80"/>
      </w:pPr>
      <w:r>
        <w:rPr>
          <w:rFonts w:ascii="宋体" w:hAnsi="宋体" w:eastAsia="宋体"/>
          <w:color w:val="326432"/>
          <w:sz w:val="20"/>
        </w:rPr>
        <w:t>💡 提示：建议优先下载 Q4_K_M 或 Q5_K_M 量化版本。Q4 代表 4-bit 量化，K_M 是平衡型方案。数字越大（如 Q8_0 = 8-bit）质量越高但文件也越大。对于中文对话，4-bit 量化通常已足够。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  聊天界面操作（Chat）</w:t>
      </w:r>
    </w:p>
    <w:p>
      <w:pPr>
        <w:pStyle w:val="Heading2"/>
      </w:pPr>
      <w:r>
        <w:rPr>
          <w:rFonts w:ascii="黑体" w:hAnsi="黑体" w:eastAsia="黑体"/>
        </w:rPr>
        <w:t>4.1 聊天主界面布局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聊天（Chat）界面是 LM Studio 最核心的功能区域。点击左侧导航栏的💬图标进入。该界面采用三栏布局：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6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6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4-1：LM Studio 聊天界面（qwen3-0.6b 模型，展示 Markdown 格式回复）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6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4-2：LM Studio 聊天界面 — 另一对话示例，展示左侧对话列表与右侧聊天区</w:t>
      </w:r>
    </w:p>
    <w:p/>
    <w:p>
      <w:pPr>
        <w:spacing w:after="60"/>
      </w:pPr>
      <w:r>
        <w:rPr>
          <w:rFonts w:ascii="宋体" w:hAnsi="宋体" w:eastAsia="宋体"/>
          <w:sz w:val="22"/>
        </w:rPr>
        <w:t>• 左侧边栏 — 对话历史列表。显示所有保存的聊天记录，支持搜索、新建文件夹、删除对话等操作</w:t>
      </w:r>
    </w:p>
    <w:p>
      <w:pPr>
        <w:spacing w:after="60"/>
      </w:pPr>
      <w:r>
        <w:rPr>
          <w:rFonts w:ascii="宋体" w:hAnsi="宋体" w:eastAsia="宋体"/>
          <w:sz w:val="22"/>
        </w:rPr>
        <w:t>• 中间聊天区 — 消息显示和输入区域。上方显示对话内容（用户消息和 AI 回复），下方是消息输入框。AI 回复支持 Markdown 格式（代码高亮、表格、列表等）</w:t>
      </w:r>
    </w:p>
    <w:p>
      <w:pPr>
        <w:spacing w:after="60"/>
      </w:pPr>
      <w:r>
        <w:rPr>
          <w:rFonts w:ascii="宋体" w:hAnsi="宋体" w:eastAsia="宋体"/>
          <w:sz w:val="22"/>
        </w:rPr>
        <w:t>• 右侧配置面板 — 模型参数配置区域。包含 Model Inspector（模型信息）、推理参数设置（Temperature、Context Length 等）、GPU 设置和系统资源监控</w:t>
      </w:r>
    </w:p>
    <w:p>
      <w:pPr>
        <w:pStyle w:val="Heading2"/>
      </w:pPr>
      <w:r>
        <w:rPr>
          <w:rFonts w:ascii="黑体" w:hAnsi="黑体" w:eastAsia="黑体"/>
        </w:rPr>
        <w:t>4.2 选择与加载模型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在进行聊天之前，需要先加载一个模型。操作步骤：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1. 在聊天界面顶部中央，点击模型选择下拉框（显示当前已加载的模型名称，或「Select a model to load」）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2. 从弹出列表中选择一个已下载的模型。模型按名称排序，旁边显示参数量信息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3. 选择后，LM Studio 开始加载模型到内存。加载时间取决于模型大小和硬件速度，小模型（&lt; 3B）通常几秒内完成，大模型（&gt; 14B）可能需要数十秒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4. 加载成功后，顶部的状态指示灯变为绿色，显示模型名称和「Ready」状态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5. 此时即可在输入框中输入消息开始对话</w:t>
      </w:r>
    </w:p>
    <w:p>
      <w:pPr>
        <w:spacing w:after="80"/>
      </w:pPr>
      <w:r>
        <w:rPr>
          <w:rFonts w:ascii="宋体" w:hAnsi="宋体" w:eastAsia="宋体"/>
          <w:color w:val="326432"/>
          <w:sz w:val="20"/>
        </w:rPr>
        <w:t>💡 提示：切换模型时需要先卸载当前模型（点击模型名称旁的 × 按钮），然后选择新模型重新加载。LM Studio 一次只能加载一个模型。</w:t>
      </w:r>
    </w:p>
    <w:p>
      <w:pPr>
        <w:pStyle w:val="Heading2"/>
      </w:pPr>
      <w:r>
        <w:rPr>
          <w:rFonts w:ascii="黑体" w:hAnsi="黑体" w:eastAsia="黑体"/>
        </w:rPr>
        <w:t>4.3 新建对话与管理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对话管理功能位于左侧边栏：</w:t>
      </w:r>
    </w:p>
    <w:p>
      <w:pPr>
        <w:spacing w:after="60"/>
      </w:pPr>
      <w:r>
        <w:rPr>
          <w:rFonts w:ascii="宋体" w:hAnsi="宋体" w:eastAsia="宋体"/>
          <w:sz w:val="22"/>
        </w:rPr>
        <w:t>• 新建对话 — 点击左侧边栏顶部的 「New Chat」或「+」按钮。可以在输入框中输入问题，LM Studio 会根据第一个问题自动为对话命名</w:t>
      </w:r>
    </w:p>
    <w:p>
      <w:pPr>
        <w:spacing w:after="60"/>
      </w:pPr>
      <w:r>
        <w:rPr>
          <w:rFonts w:ascii="宋体" w:hAnsi="宋体" w:eastAsia="宋体"/>
          <w:sz w:val="22"/>
        </w:rPr>
        <w:t>• 重命名对话 — 右键点击对话标签 → Rename，输入自定义名称</w:t>
      </w:r>
    </w:p>
    <w:p>
      <w:pPr>
        <w:spacing w:after="60"/>
      </w:pPr>
      <w:r>
        <w:rPr>
          <w:rFonts w:ascii="宋体" w:hAnsi="宋体" w:eastAsia="宋体"/>
          <w:sz w:val="22"/>
        </w:rPr>
        <w:t>• 搜索对话 — 使用侧边栏顶部的搜索框（Search）快速查找历史对话</w:t>
      </w:r>
    </w:p>
    <w:p>
      <w:pPr>
        <w:spacing w:after="60"/>
      </w:pPr>
      <w:r>
        <w:rPr>
          <w:rFonts w:ascii="宋体" w:hAnsi="宋体" w:eastAsia="宋体"/>
          <w:sz w:val="22"/>
        </w:rPr>
        <w:t>• 删除对话 — 右键点击对话 → Delete，确认后永久删除（不可恢复！）</w:t>
      </w:r>
    </w:p>
    <w:p>
      <w:pPr>
        <w:spacing w:after="60"/>
      </w:pPr>
      <w:r>
        <w:rPr>
          <w:rFonts w:ascii="宋体" w:hAnsi="宋体" w:eastAsia="宋体"/>
          <w:sz w:val="22"/>
        </w:rPr>
        <w:t>• 新建文件夹 — 点击 New Folder 创建文件夹，可将对话拖入文件夹中分类管理</w:t>
      </w:r>
    </w:p>
    <w:p>
      <w:pPr>
        <w:pStyle w:val="Heading2"/>
      </w:pPr>
      <w:r>
        <w:rPr>
          <w:rFonts w:ascii="黑体" w:hAnsi="黑体" w:eastAsia="黑体"/>
        </w:rPr>
        <w:t>4.4 发送消息与查看回复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消息交互操作详解：</w:t>
      </w:r>
    </w:p>
    <w:p>
      <w:pPr>
        <w:spacing w:after="60"/>
      </w:pPr>
      <w:r>
        <w:rPr>
          <w:rFonts w:ascii="宋体" w:hAnsi="宋体" w:eastAsia="宋体"/>
          <w:sz w:val="22"/>
        </w:rPr>
        <w:t>• 输入消息 — 在底部输入框中输入文字，按 Enter 键发送（Shift+Enter 可换行）。输入框上方会显示字数/Token 计数</w:t>
      </w:r>
    </w:p>
    <w:p>
      <w:pPr>
        <w:spacing w:after="60"/>
      </w:pPr>
      <w:r>
        <w:rPr>
          <w:rFonts w:ascii="宋体" w:hAnsi="宋体" w:eastAsia="宋体"/>
          <w:sz w:val="22"/>
        </w:rPr>
        <w:t>• AI 回复过程 — 发送后，模型开始逐个生成 token（词元），文字以流式方式显示。可以看到文字逐字出现，类似 ChatGPT 的效果</w:t>
      </w:r>
    </w:p>
    <w:p>
      <w:pPr>
        <w:spacing w:after="60"/>
      </w:pPr>
      <w:r>
        <w:rPr>
          <w:rFonts w:ascii="宋体" w:hAnsi="宋体" w:eastAsia="宋体"/>
          <w:sz w:val="22"/>
        </w:rPr>
        <w:t>• 回复完成后 — 界面底部会显示性能统计信息，包括：生成速度（xxx token/s）、总 token 数、思考时间（Thinking Time）、以及停止原因（EOS token 或达到 Max Tokens 限制）</w:t>
      </w:r>
    </w:p>
    <w:p>
      <w:pPr>
        <w:spacing w:after="60"/>
      </w:pPr>
      <w:r>
        <w:rPr>
          <w:rFonts w:ascii="宋体" w:hAnsi="宋体" w:eastAsia="宋体"/>
          <w:sz w:val="22"/>
        </w:rPr>
        <w:t>• 重新生成 — 对回复不满意？点击 AI 回复下方的 🔄 按钮可让模型重新生成回答</w:t>
      </w:r>
    </w:p>
    <w:p>
      <w:pPr>
        <w:spacing w:after="60"/>
      </w:pPr>
      <w:r>
        <w:rPr>
          <w:rFonts w:ascii="宋体" w:hAnsi="宋体" w:eastAsia="宋体"/>
          <w:sz w:val="22"/>
        </w:rPr>
        <w:t>• 复制回复 — 点击 📋 按钮一键复制 AI 回复的全部内容</w:t>
      </w:r>
    </w:p>
    <w:p>
      <w:pPr>
        <w:spacing w:after="60"/>
      </w:pPr>
      <w:r>
        <w:rPr>
          <w:rFonts w:ascii="宋体" w:hAnsi="宋体" w:eastAsia="宋体"/>
          <w:sz w:val="22"/>
        </w:rPr>
        <w:t>• 继续生成 — 如果回复被截断（达到 Max Tokens 限制），点击 Continue 按钮让模型继续输出</w:t>
      </w:r>
    </w:p>
    <w:p>
      <w:pPr>
        <w:spacing w:after="60"/>
      </w:pPr>
      <w:r>
        <w:rPr>
          <w:rFonts w:ascii="宋体" w:hAnsi="宋体" w:eastAsia="宋体"/>
          <w:sz w:val="22"/>
        </w:rPr>
        <w:t>• 编辑消息 — 点击用户消息旁的 ✏️ 按钮可以编辑已发送的消息，然后重新生成回复</w:t>
      </w:r>
    </w:p>
    <w:p>
      <w:pPr>
        <w:spacing w:after="80"/>
      </w:pPr>
      <w:r>
        <w:rPr>
          <w:rFonts w:ascii="宋体" w:hAnsi="宋体" w:eastAsia="宋体"/>
          <w:color w:val="326432"/>
          <w:sz w:val="20"/>
        </w:rPr>
        <w:t>💡 提示：从截图可以看到，qwen3-0.6b 模型回答「What is Python」时的性能指标：生成速度 32.55 token/s，共 337 tokens，思考时间 0.38s，停止原因是检测到 EOS token（模型自然结束回答）。这说明小模型在本地也能达到很快的响应速度。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第五章  模型配置面板详解</w:t>
      </w:r>
    </w:p>
    <w:p>
      <w:pPr>
        <w:pStyle w:val="Heading2"/>
      </w:pPr>
      <w:r>
        <w:rPr>
          <w:rFonts w:ascii="黑体" w:hAnsi="黑体" w:eastAsia="黑体"/>
        </w:rPr>
        <w:t>5.1 右侧配置面板概述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聊天界面右侧的配置面板是 LM Studio 最强大的功能之一。它允许用户精细控制模型的行为和性能。面板分为以下几个区域：</w:t>
      </w:r>
    </w:p>
    <w:p>
      <w:pPr>
        <w:spacing w:after="60"/>
      </w:pPr>
      <w:r>
        <w:rPr>
          <w:rFonts w:ascii="宋体" w:hAnsi="宋体" w:eastAsia="宋体"/>
          <w:sz w:val="22"/>
        </w:rPr>
        <w:t>• Model Inspector — 显示当前加载模型的详细信息：名称、参数量、架构类型、量化级别、文件大小等</w:t>
      </w:r>
    </w:p>
    <w:p>
      <w:pPr>
        <w:spacing w:after="60"/>
      </w:pPr>
      <w:r>
        <w:rPr>
          <w:rFonts w:ascii="宋体" w:hAnsi="宋体" w:eastAsia="宋体"/>
          <w:sz w:val="22"/>
        </w:rPr>
        <w:t>• 模型描述 — 显示模型的 README 或简介信息</w:t>
      </w:r>
    </w:p>
    <w:p>
      <w:pPr>
        <w:spacing w:after="60"/>
      </w:pPr>
      <w:r>
        <w:rPr>
          <w:rFonts w:ascii="宋体" w:hAnsi="宋体" w:eastAsia="宋体"/>
          <w:sz w:val="22"/>
        </w:rPr>
        <w:t>• Server 模式信息 — 显示本地 API 服务器状态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7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5-1：LM Studio 开发者页面 — 本地 API 服务器状态（Server 模式）</w:t>
      </w:r>
    </w:p>
    <w:p/>
    <w:p>
      <w:pPr>
        <w:pStyle w:val="Heading2"/>
      </w:pPr>
      <w:r>
        <w:rPr>
          <w:rFonts w:ascii="黑体" w:hAnsi="黑体" w:eastAsia="黑体"/>
        </w:rPr>
        <w:t>5.2 推理参数详解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以下是所有可调参数及其详细说明（按照重要性排序）：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中文含义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说明与建议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Temperature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温度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控制回复的随机性和创造性。值越低（0.1-0.5）回复越保守、确定；值越高（0.8-1.5）回复越有创意、多样化。写代码建议 0.2-0.4，创意写作建议 0.8-1.2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Context Length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上下文长度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模型默认值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模型能"记住"的最大 token 数（包括输入和输出）。更大的值让模型记住更长对话，但会消耗更多内存/显存。小模型建议 2048-4096，大模型可设 8192-32768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Max Tokens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最大生成令牌数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-1（不限）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限制单次回复的最大 token 数。设 -1 表示不限制（由模型自行决定何时结束）。对于简短问答可设 512-1024，生成长文可设 2048-4096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Repeat Penalty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重复惩罚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惩罚模型重复相同内容。值 &gt; 1.0（如 1.1）减少重复，值过大会导致输出不自然。通常保持默认 1.0 或微调到 1.05-1.15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Top-P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核采样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又称 Nucleus Sampling。只从累积概率达到 P 的 token 中采样。值越低（0.5-0.8）越保守，值越高（0.95-1.0）越多样。通常与 Temperature 配合使用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Top-K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Top-K 采样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只从概率最高的 K 个 token 中采样。降低 K 值（10-20）让输出更可控，提高 K 值（60-100）让输出更多样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Min-P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最小概率阈值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过滤掉概率低于此值的 token。较低的 Min-P 允许更多可能性，较高的 Min-P 过滤低质量选项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CPU Threads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CPU 线程数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自动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控制推理使用的 CPU 线程数。默认自动检测最优值。如遇到系统卡顿可手动调低 1-2 个线程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5.3 GPU 加速与显存设置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支持 GPU 加速推理，可以显著提升生成速度（通常 5-20 倍于纯 CPU）。GPU 相关设置包括：</w:t>
      </w:r>
    </w:p>
    <w:p>
      <w:pPr>
        <w:spacing w:after="60"/>
      </w:pPr>
      <w:r>
        <w:rPr>
          <w:rFonts w:ascii="宋体" w:hAnsi="宋体" w:eastAsia="宋体"/>
          <w:sz w:val="22"/>
        </w:rPr>
        <w:t>• GPU Offload — 将模型的多少层（Layers）加载到 GPU 显存中。滑块范围 0 到模型总层数。数值越高，GPU 使用越多，速度越快。但如果显存不足会导致加载失败</w:t>
      </w:r>
    </w:p>
    <w:p>
      <w:pPr>
        <w:spacing w:after="60"/>
      </w:pPr>
      <w:r>
        <w:rPr>
          <w:rFonts w:ascii="宋体" w:hAnsi="宋体" w:eastAsia="宋体"/>
          <w:sz w:val="22"/>
        </w:rPr>
        <w:t>• 显存监控 — 实时显示当前 GPU 显存使用情况（已用/总量），帮助判断是否超出显存限制</w:t>
      </w:r>
    </w:p>
    <w:p>
      <w:pPr>
        <w:spacing w:after="60"/>
      </w:pPr>
      <w:r>
        <w:rPr>
          <w:rFonts w:ascii="宋体" w:hAnsi="宋体" w:eastAsia="宋体"/>
          <w:sz w:val="22"/>
        </w:rPr>
        <w:t>• 内存监控 — 显示系统 RAM 使用情况</w:t>
      </w:r>
    </w:p>
    <w:p>
      <w:pPr>
        <w:spacing w:after="60"/>
      </w:pPr>
      <w:r>
        <w:rPr>
          <w:rFonts w:ascii="宋体" w:hAnsi="宋体" w:eastAsia="宋体"/>
          <w:sz w:val="22"/>
        </w:rPr>
        <w:t>• 不启用 GPU（CPU Only）— 勾选后仅使用 CPU 推理。适合没有独立显卡或显存不足的情况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30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3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3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5-2：LM Studio 硬件设置页面（AMD Ryzen 7 5800H + RTX 3050 Laptop 4GB + 13.86 GB RAM）</w:t>
      </w:r>
    </w:p>
    <w:p/>
    <w:p>
      <w:pPr>
        <w:spacing w:after="80"/>
      </w:pPr>
      <w:r>
        <w:rPr>
          <w:rFonts w:ascii="宋体" w:hAnsi="宋体" w:eastAsia="宋体"/>
          <w:color w:val="326432"/>
          <w:sz w:val="20"/>
        </w:rPr>
        <w:t>💡 提示：GPU Offload 设置技巧：建议从总层数的 50% 开始尝试，逐步增加直到显存接近上限（留约 500 MB 余量）。例如模型有 32 层，6GB 显存可尝试 Offload 20-25 层。如果加载时提示 'out of memory'，降低 GPU Offload 值重试。</w:t>
      </w:r>
    </w:p>
    <w:p>
      <w:pPr>
        <w:pStyle w:val="Heading2"/>
      </w:pPr>
      <w:r>
        <w:rPr>
          <w:rFonts w:ascii="黑体" w:hAnsi="黑体" w:eastAsia="黑体"/>
        </w:rPr>
        <w:t>5.4 系统资源监控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在推理过程中会实时显示以下性能指标：</w:t>
      </w:r>
    </w:p>
    <w:p>
      <w:pPr>
        <w:spacing w:after="60"/>
      </w:pPr>
      <w:r>
        <w:rPr>
          <w:rFonts w:ascii="宋体" w:hAnsi="宋体" w:eastAsia="宋体"/>
          <w:sz w:val="22"/>
        </w:rPr>
        <w:t>• Token 生成速度（tokens/s）— 每秒生成的 token 数，越高越好。参考值：CPU 模式 5-20 t/s，GPU 模式 30-100+ t/s</w:t>
      </w:r>
    </w:p>
    <w:p>
      <w:pPr>
        <w:spacing w:after="60"/>
      </w:pPr>
      <w:r>
        <w:rPr>
          <w:rFonts w:ascii="宋体" w:hAnsi="宋体" w:eastAsia="宋体"/>
          <w:sz w:val="22"/>
        </w:rPr>
        <w:t>• 思考时间（Thinking Time）— 模型在生成第一个 token 之前的处理时间，通常 &lt; 5 秒</w:t>
      </w:r>
    </w:p>
    <w:p>
      <w:pPr>
        <w:spacing w:after="60"/>
      </w:pPr>
      <w:r>
        <w:rPr>
          <w:rFonts w:ascii="宋体" w:hAnsi="宋体" w:eastAsia="宋体"/>
          <w:sz w:val="22"/>
        </w:rPr>
        <w:t>• 总生成 Token 数 — 本次回复生成的总 token 数</w:t>
      </w:r>
    </w:p>
    <w:p>
      <w:pPr>
        <w:spacing w:after="60"/>
      </w:pPr>
      <w:r>
        <w:rPr>
          <w:rFonts w:ascii="宋体" w:hAnsi="宋体" w:eastAsia="宋体"/>
          <w:sz w:val="22"/>
        </w:rPr>
        <w:t>• 停止原因 — EOS（模型自然结束）或 Max Tokens（达到限制被截断）</w:t>
      </w:r>
    </w:p>
    <w:p>
      <w:pPr>
        <w:spacing w:after="60"/>
      </w:pPr>
      <w:r>
        <w:rPr>
          <w:rFonts w:ascii="宋体" w:hAnsi="宋体" w:eastAsia="宋体"/>
          <w:sz w:val="22"/>
        </w:rPr>
        <w:t>• 显存/内存占用 — 以 MB/GB 显示当前资源使用量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第六章  开发者功能（Developer）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Developer（开发者）页面是 LM Studio 最强大的功能模块之一。点击左侧导航栏的🔧图标即可进入。该页面提供了完整的本地 API 服务器功能、REST API 文档、以及兼容 OpenAI 和 Anthropic 的 API 端点。本章将逐一详解各个子功能。</w:t>
      </w:r>
    </w:p>
    <w:p>
      <w:pPr>
        <w:pStyle w:val="Heading2"/>
      </w:pPr>
      <w:r>
        <w:rPr>
          <w:rFonts w:ascii="黑体" w:hAnsi="黑体" w:eastAsia="黑体"/>
        </w:rPr>
        <w:t>6.1 开发者文档概览（Developer Docs）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内置了完整的开发者文档，点击左侧导航栏的「Developer Docs」即可展开文档目录。文档涵盖了从快速入门到高级 API 的全部内容。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97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9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6-1：开发者文档 — API 快速入门指南（Quickstart）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89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9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6-2：LM Studio API 概述页面 — 介绍 API 功能与端点总览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6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7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6-3：API 变更日志（API Changelog）— 记录各版本 API 更新内容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020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75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6-4：API 变更日志详细版 — 从 0.3.27 到 0.4.1 版本的所有 API 更新</w:t>
      </w:r>
    </w:p>
    <w:p/>
    <w:p>
      <w:pPr>
        <w:pStyle w:val="Heading2"/>
      </w:pPr>
      <w:r>
        <w:rPr>
          <w:rFonts w:ascii="黑体" w:hAnsi="黑体" w:eastAsia="黑体"/>
        </w:rPr>
        <w:t>6.2 本地 API 服务器（Local Server）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最具价值的功能之一是内置的本地 API 服务器。它可以将已加载的模型暴露为一个兼容 OpenAI API 格式的 HTTP 服务，让其他应用程序也能调用本地模型。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2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7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6-5：本地 API 服务器主页面 — 模型加载与服务器状态</w:t>
      </w:r>
    </w:p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启动服务器的步骤：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1. 在 Developer 页面，首先从下拉菜单中选择一个模型（或保持当前已加载的模型）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2. 配置服务器端口（默认 1234）和主机地址（默认 localhost，仅本机可访问）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3. 可选：勾选「Enable CORS」（跨域资源共享），方便网页应用调用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4. 可选：勾选「Verbose Logging」查看详细日志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5. 点击「Start Server」按钮启动服务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6. 服务器启动后，状态指示灯变绿，显示 Server Running 状态</w:t>
      </w:r>
    </w:p>
    <w:p>
      <w:pPr>
        <w:pStyle w:val="Heading2"/>
      </w:pPr>
      <w:r>
        <w:rPr>
          <w:rFonts w:ascii="黑体" w:hAnsi="黑体" w:eastAsia="黑体"/>
        </w:rPr>
        <w:t>6.3 服务器高级配置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的服务器提供了丰富的高级配置选项，帮助你管理 API 服务器的行为：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3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84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3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6-6：LM Studio 作为本地 LLM API 服务器的配置说明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52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85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6-7：服务器设置（Server Settings）— API 权限、MCP 功能等配置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83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84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6-8：Idle TTL 与自动回收（Auto-Evict）设置说明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098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9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6-9：在本地网络上提供服务（Serve on Local Network）</w:t>
      </w:r>
    </w:p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服务器安全提示：</w:t>
      </w:r>
    </w:p>
    <w:p>
      <w:pPr>
        <w:spacing w:after="60"/>
      </w:pPr>
      <w:r>
        <w:rPr>
          <w:rFonts w:ascii="宋体" w:hAnsi="宋体" w:eastAsia="宋体"/>
          <w:sz w:val="22"/>
        </w:rPr>
        <w:t>• 默认只监听 localhost（127.0.0.1），仅本机可访问</w:t>
      </w:r>
    </w:p>
    <w:p>
      <w:pPr>
        <w:spacing w:after="60"/>
      </w:pPr>
      <w:r>
        <w:rPr>
          <w:rFonts w:ascii="宋体" w:hAnsi="宋体" w:eastAsia="宋体"/>
          <w:sz w:val="22"/>
        </w:rPr>
        <w:t>• 开启「Serve on Local Network」后局域网内其他设备也可调用</w:t>
      </w:r>
    </w:p>
    <w:p>
      <w:pPr>
        <w:spacing w:after="60"/>
      </w:pPr>
      <w:r>
        <w:rPr>
          <w:rFonts w:ascii="宋体" w:hAnsi="宋体" w:eastAsia="宋体"/>
          <w:sz w:val="22"/>
        </w:rPr>
        <w:t>• 建议仅在信任的网络环境中开放局域网访问</w:t>
      </w:r>
    </w:p>
    <w:p>
      <w:pPr>
        <w:spacing w:after="60"/>
      </w:pPr>
      <w:r>
        <w:rPr>
          <w:rFonts w:ascii="宋体" w:hAnsi="宋体" w:eastAsia="宋体"/>
          <w:sz w:val="22"/>
        </w:rPr>
        <w:t>• 可以通过设置 API Key 认证来保护服务器</w:t>
      </w:r>
    </w:p>
    <w:p>
      <w:pPr>
        <w:pStyle w:val="Heading2"/>
      </w:pPr>
      <w:r>
        <w:rPr>
          <w:rFonts w:ascii="黑体" w:hAnsi="黑体" w:eastAsia="黑体"/>
        </w:rPr>
        <w:t>6.4 API 认证（Authentication）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的本地 API 支持多种认证方式，可以防止未授权的访问：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041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8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6-10：API 认证功能说明 — 支持 x-api-key 和 Bearer Token 认证</w:t>
      </w:r>
    </w:p>
    <w:p/>
    <w:p>
      <w:pPr>
        <w:pStyle w:val="Heading2"/>
      </w:pPr>
      <w:r>
        <w:rPr>
          <w:rFonts w:ascii="黑体" w:hAnsi="黑体" w:eastAsia="黑体"/>
        </w:rPr>
        <w:t>6.5 LM Studio REST API 详解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提供了完整的 REST API 用于模型管理和推理。以下是 API 文档的各个接口页面：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02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9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6-11：LM Studio REST API 总览 — 所有可用 API 端点列表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47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0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4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6-12：REST API v0 版本 — 旧版 API 端点文档</w:t>
      </w:r>
    </w:p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模型管理相关 API：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529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94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6-13：列出你的模型（List Models）— 查看已加载的模型信息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19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95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6-14：加载模型（Load a Model）— POST /api/v1/models/load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0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6-15：卸载模型（Unload a Model）— API 请求与响应格式</w:t>
      </w:r>
    </w:p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模型下载相关 API：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977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0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6-16：下载模型（Download Model）— POST /api/v1/models/download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508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0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0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6-17：获取下载状态（Get Download Status）— 查询下载进度</w:t>
      </w:r>
    </w:p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聊天与流式响应 API：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540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93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6-18：与模型聊天（Chat with a Model）— 基本聊天 API 使用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565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93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6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6-19：流式事件（Streaming Events）— SSE 流式响应机制</w:t>
      </w:r>
    </w:p>
    <w:p/>
    <w:p>
      <w:pPr>
        <w:pStyle w:val="Heading2"/>
      </w:pPr>
      <w:r>
        <w:rPr>
          <w:rFonts w:ascii="黑体" w:hAnsi="黑体" w:eastAsia="黑体"/>
        </w:rPr>
        <w:t>6.6 OpenAI 兼容端点（OpenAI Compatible Endpoints）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的 API 完全兼容 OpenAI API 格式，这意味着任何为 OpenAI 编写的代码只需修改 base_url 即可切换到本地模型。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01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02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6-20：OpenAI 兼容端点总览 — 支持的端点列表与使用方法</w:t>
      </w:r>
    </w:p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各 OpenAI 兼容端点详解：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234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10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6-21：聊天补全（Chat Completions）— /v1/chat/completions 端点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46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10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6-22：响应（Responses）— /v1/responses 端点（含状态管理）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6300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1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3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6-23：文本补全旧版（Completions Legacy）— /v1/completions 端点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53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05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5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6-24：列出模型（List Models）— /v1/models 端点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471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11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4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6-25：嵌入向量（Embeddings）— /v1/embeddings 端点</w:t>
      </w:r>
    </w:p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高级功能端点：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80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04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6-26：工具调用（Tool Use）— Function Calling 功能说明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620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0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6-27：结构化输出（Structured Output）— JSON Schema 约束输出</w:t>
      </w:r>
    </w:p>
    <w:p/>
    <w:p>
      <w:pPr>
        <w:pStyle w:val="Heading2"/>
      </w:pPr>
      <w:r>
        <w:rPr>
          <w:rFonts w:ascii="黑体" w:hAnsi="黑体" w:eastAsia="黑体"/>
        </w:rPr>
        <w:t>6.7 Anthropic 兼容端点（Anthropic Compatible Endpoints）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从 0.4.1 版本开始，LM Studio 还支持兼容 Anthropic API 格式的端点。这对于使用 Claude SDK 或 Anthropic 生态工具的用户非常有用：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408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12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6-28：Anthropic 兼容端点总览 — /v1/messages 端点及环境变量配置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116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13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6-29：Anthropic Messages API — 请求格式与认证方式</w:t>
      </w:r>
    </w:p>
    <w:p/>
    <w:p>
      <w:pPr>
        <w:pStyle w:val="Heading2"/>
      </w:pPr>
      <w:r>
        <w:rPr>
          <w:rFonts w:ascii="黑体" w:hAnsi="黑体" w:eastAsia="黑体"/>
        </w:rPr>
        <w:t>6.8 MCP 集成与 SDK 工具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Studio 支持 Model Context Protocol（MCP），允许模型与外部工具和服务交互：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24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83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6-30：通过 API 使用 MCP（Using MCP via API）— 工具集成指南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900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75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6-31：llmster SDK 与 CLI 工具介绍 — 开发者工具包</w:t>
      </w:r>
    </w:p>
    <w:p/>
    <w:p>
      <w:pPr>
        <w:pStyle w:val="Heading2"/>
      </w:pPr>
      <w:r>
        <w:rPr>
          <w:rFonts w:ascii="黑体" w:hAnsi="黑体" w:eastAsia="黑体"/>
        </w:rPr>
        <w:t>6.9 无头模式（Headless）与 LM Link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对于服务器和自动化场景，LM Studio 提供了无头模式和远程连接能力：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32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81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6-32：无头模式运行 — 以服务方式运行 LM Studio（推荐使用 llmster）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751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82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6-33：Linux 上配置 llmster 为启动任务 — systemctl 配置教程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314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5582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6-34：与 LM Link 配合使用（Using with LM Link）— 远程模型调用</w:t>
      </w:r>
    </w:p>
    <w:p/>
    <w:p>
      <w:pPr>
        <w:pStyle w:val="Heading2"/>
      </w:pPr>
      <w:r>
        <w:rPr>
          <w:rFonts w:ascii="黑体" w:hAnsi="黑体" w:eastAsia="黑体"/>
        </w:rPr>
        <w:t>6.10 在第三方应用中使用本地 API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由于 LM Studio 的 API 兼容 OpenAI 格式，你可以在众多应用中将其配置为 OpenAI 替代后端。以下是一些常见的使用场景：</w:t>
      </w:r>
    </w:p>
    <w:p>
      <w:pPr>
        <w:spacing w:after="60"/>
      </w:pPr>
      <w:r>
        <w:rPr>
          <w:rFonts w:ascii="宋体" w:hAnsi="宋体" w:eastAsia="宋体"/>
          <w:sz w:val="22"/>
        </w:rPr>
        <w:t>• VS Code / Cursor — 在 AI 编程助手中配置 base_url 为 http://localhost:1234/v1，API key 留空或填任意值</w:t>
      </w:r>
    </w:p>
    <w:p>
      <w:pPr>
        <w:spacing w:after="60"/>
      </w:pPr>
      <w:r>
        <w:rPr>
          <w:rFonts w:ascii="宋体" w:hAnsi="宋体" w:eastAsia="宋体"/>
          <w:sz w:val="22"/>
        </w:rPr>
        <w:t>• Cherry Studio / Chatbox — 支持 LM Studio 作为模型提供商的桌面聊天客户端</w:t>
      </w:r>
    </w:p>
    <w:p>
      <w:pPr>
        <w:spacing w:after="60"/>
      </w:pPr>
      <w:r>
        <w:rPr>
          <w:rFonts w:ascii="宋体" w:hAnsi="宋体" w:eastAsia="宋体"/>
          <w:sz w:val="22"/>
        </w:rPr>
        <w:t>• Python 脚本 — 使用 openai Python 库，设置 base_url="http://localhost:1234/v1" 即可调用</w:t>
      </w:r>
    </w:p>
    <w:p>
      <w:pPr>
        <w:spacing w:after="60"/>
      </w:pPr>
      <w:r>
        <w:rPr>
          <w:rFonts w:ascii="宋体" w:hAnsi="宋体" w:eastAsia="宋体"/>
          <w:sz w:val="22"/>
        </w:rPr>
        <w:t>• 自定义 Web 应用 — 任何支持 OpenAI API 的前端或后端框架都可以对接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br/>
        <w:t>Python 调用示例代码：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from openai import OpenAI</w:t>
        <w:br/>
        <w:br/>
        <w:t>client = OpenAI(</w:t>
        <w:br/>
        <w:t xml:space="preserve">    base_url="http://localhost:1234/v1",</w:t>
        <w:br/>
        <w:t xml:space="preserve">    api_key="lm-studio"  # API key 可以为任意值</w:t>
        <w:br/>
        <w:t>)</w:t>
        <w:br/>
        <w:br/>
        <w:t>response = client.chat.completions.create(</w:t>
        <w:br/>
        <w:t xml:space="preserve">    model="qwen3-0.6b",</w:t>
        <w:br/>
        <w:t xml:space="preserve">    messages=[</w:t>
        <w:br/>
        <w:t xml:space="preserve">        {"role": "user", "content": "你好，请介绍一下你自己"}</w:t>
        <w:br/>
        <w:t xml:space="preserve">    ],</w:t>
        <w:br/>
        <w:t xml:space="preserve">    temperature=0.7,</w:t>
        <w:br/>
        <w:t xml:space="preserve">    max_tokens=500</w:t>
        <w:br/>
        <w:t>)</w:t>
        <w:br/>
        <w:br/>
        <w:t>print(response.choices[0].message.content)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第七章  设置与高级功能</w:t>
      </w:r>
    </w:p>
    <w:p>
      <w:pPr>
        <w:pStyle w:val="Heading2"/>
      </w:pPr>
      <w:r>
        <w:rPr>
          <w:rFonts w:ascii="黑体" w:hAnsi="黑体" w:eastAsia="黑体"/>
        </w:rPr>
        <w:t>7.1 通用设置（General）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点击右上角的齿轮图标（⚙️）进入设置页面。General 选项卡包含最基本的应用配置选项。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6151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1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7-1：LM Studio 设置 — 通用设置页面（General）</w:t>
      </w:r>
    </w:p>
    <w:p/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通用设置包含：应用主题（亮色/暗色/跟随系统）、语言设置、启动行为、以及用户体验改进计划选项。</w:t>
      </w:r>
    </w:p>
    <w:p>
      <w:pPr>
        <w:pStyle w:val="Heading2"/>
      </w:pPr>
      <w:r>
        <w:rPr>
          <w:rFonts w:ascii="黑体" w:hAnsi="黑体" w:eastAsia="黑体"/>
        </w:rPr>
        <w:t>7.2 外观设置（Appearance）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Appearance 选项卡允许你自定义 LM Studio 的界面外观：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749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2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7-2：LM Studio 设置 — 外观设置页面（Appearance）</w:t>
      </w:r>
    </w:p>
    <w:p/>
    <w:p>
      <w:pPr>
        <w:spacing w:after="60"/>
      </w:pPr>
      <w:r>
        <w:rPr>
          <w:rFonts w:ascii="宋体" w:hAnsi="宋体" w:eastAsia="宋体"/>
          <w:sz w:val="22"/>
        </w:rPr>
        <w:t>• 颜色主题（Color Theme）— 支持多种预设配色方案</w:t>
      </w:r>
    </w:p>
    <w:p>
      <w:pPr>
        <w:spacing w:after="60"/>
      </w:pPr>
      <w:r>
        <w:rPr>
          <w:rFonts w:ascii="宋体" w:hAnsi="宋体" w:eastAsia="宋体"/>
          <w:sz w:val="22"/>
        </w:rPr>
        <w:t>• 导航栏位置（Navbar Position）— 可将侧边栏放置在左侧或右侧</w:t>
      </w:r>
    </w:p>
    <w:p>
      <w:pPr>
        <w:spacing w:after="60"/>
      </w:pPr>
      <w:r>
        <w:rPr>
          <w:rFonts w:ascii="宋体" w:hAnsi="宋体" w:eastAsia="宋体"/>
          <w:sz w:val="22"/>
        </w:rPr>
        <w:t>• 聊天视图模式 — 选择消息显示的样式</w:t>
      </w:r>
    </w:p>
    <w:p>
      <w:pPr>
        <w:spacing w:after="60"/>
      </w:pPr>
      <w:r>
        <w:rPr>
          <w:rFonts w:ascii="宋体" w:hAnsi="宋体" w:eastAsia="宋体"/>
          <w:sz w:val="22"/>
        </w:rPr>
        <w:t>• 字体大小（Font Size）— 调节聊天文字和界面文字的大小</w:t>
      </w:r>
    </w:p>
    <w:p>
      <w:pPr>
        <w:spacing w:after="60"/>
      </w:pPr>
      <w:r>
        <w:rPr>
          <w:rFonts w:ascii="宋体" w:hAnsi="宋体" w:eastAsia="宋体"/>
          <w:sz w:val="22"/>
        </w:rPr>
        <w:t>• 消息样式 — 自定义对话气泡的外观</w:t>
      </w:r>
    </w:p>
    <w:p>
      <w:pPr>
        <w:pStyle w:val="Heading2"/>
      </w:pPr>
      <w:r>
        <w:rPr>
          <w:rFonts w:ascii="黑体" w:hAnsi="黑体" w:eastAsia="黑体"/>
        </w:rPr>
        <w:t>7.3 聊天设置（Chat）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Chat 选项卡用于配置聊天界面的默认行为：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0592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3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5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7-3：LM Studio 设置 — 聊天设置页面（Chat）</w:t>
      </w:r>
    </w:p>
    <w:p/>
    <w:p>
      <w:pPr>
        <w:spacing w:after="60"/>
      </w:pPr>
      <w:r>
        <w:rPr>
          <w:rFonts w:ascii="宋体" w:hAnsi="宋体" w:eastAsia="宋体"/>
          <w:sz w:val="22"/>
        </w:rPr>
        <w:t>• Default Preset — 默认推理参数预设（可保存和切换多个预设）</w:t>
      </w:r>
    </w:p>
    <w:p>
      <w:pPr>
        <w:spacing w:after="60"/>
      </w:pPr>
      <w:r>
        <w:rPr>
          <w:rFonts w:ascii="宋体" w:hAnsi="宋体" w:eastAsia="宋体"/>
          <w:sz w:val="22"/>
        </w:rPr>
        <w:t>• Show Token Count — 在输入框中实时显示 Token 数量</w:t>
      </w:r>
    </w:p>
    <w:p>
      <w:pPr>
        <w:spacing w:after="60"/>
      </w:pPr>
      <w:r>
        <w:rPr>
          <w:rFonts w:ascii="宋体" w:hAnsi="宋体" w:eastAsia="宋体"/>
          <w:sz w:val="22"/>
        </w:rPr>
        <w:t>• Auto-save Chats — 自动保存所有对话（默认开启，推荐保持）</w:t>
      </w:r>
    </w:p>
    <w:p>
      <w:pPr>
        <w:spacing w:after="60"/>
      </w:pPr>
      <w:r>
        <w:rPr>
          <w:rFonts w:ascii="宋体" w:hAnsi="宋体" w:eastAsia="宋体"/>
          <w:sz w:val="22"/>
        </w:rPr>
        <w:t>• Enter Key Behavior — 设置 Enter 键是发送消息还是换行</w:t>
      </w:r>
    </w:p>
    <w:p>
      <w:pPr>
        <w:pStyle w:val="Heading2"/>
      </w:pPr>
      <w:r>
        <w:rPr>
          <w:rFonts w:ascii="黑体" w:hAnsi="黑体" w:eastAsia="黑体"/>
        </w:rPr>
        <w:t>7.4 模型默认设置（Model Defaults）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Model Defaults 选项卡定义了加载模型时的全局默认参数：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9757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4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7-4：LM Studio 设置 — 模型默认设置页面（Model Defaults）</w:t>
      </w:r>
    </w:p>
    <w:p/>
    <w:p>
      <w:pPr>
        <w:spacing w:after="60"/>
      </w:pPr>
      <w:r>
        <w:rPr>
          <w:rFonts w:ascii="宋体" w:hAnsi="宋体" w:eastAsia="宋体"/>
          <w:sz w:val="22"/>
        </w:rPr>
        <w:t>• 图像输入最大尺寸 — 设置多模态模型接收图片的最大分辨率</w:t>
      </w:r>
    </w:p>
    <w:p>
      <w:pPr>
        <w:spacing w:after="60"/>
      </w:pPr>
      <w:r>
        <w:rPr>
          <w:rFonts w:ascii="宋体" w:hAnsi="宋体" w:eastAsia="宋体"/>
          <w:sz w:val="22"/>
        </w:rPr>
        <w:t>• 默认上下文长度（Context Length）— 全局默认的上下文窗口大小</w:t>
      </w:r>
    </w:p>
    <w:p>
      <w:pPr>
        <w:spacing w:after="60"/>
      </w:pPr>
      <w:r>
        <w:rPr>
          <w:rFonts w:ascii="宋体" w:hAnsi="宋体" w:eastAsia="宋体"/>
          <w:sz w:val="22"/>
        </w:rPr>
        <w:t>• 模型加载保护级别（Guardrails）— 控制模型加载时的安全检查（宽松/推荐/严格）</w:t>
      </w:r>
    </w:p>
    <w:p>
      <w:pPr>
        <w:pStyle w:val="Heading2"/>
      </w:pPr>
      <w:r>
        <w:rPr>
          <w:rFonts w:ascii="黑体" w:hAnsi="黑体" w:eastAsia="黑体"/>
        </w:rPr>
        <w:t>7.5 硬件设置（Hardware）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Hardware 选项卡显示系统硬件信息并配置 GPU 加速：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097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3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7-5：LM Studio 设置 — 硬件设置页面（Hardware），显示 CPU/GPU/内存信息</w:t>
      </w:r>
    </w:p>
    <w:p/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此页面显示 CPU 型号与兼容性（AVX/AVX2 支持）、总内存与可用显存、NVIDIA GPU 的 CUDA 支持状态、以及 GPU 加速开关和 KV 缓存卸载选项。</w:t>
      </w:r>
    </w:p>
    <w:p>
      <w:pPr>
        <w:pStyle w:val="Heading2"/>
      </w:pPr>
      <w:r>
        <w:rPr>
          <w:rFonts w:ascii="黑体" w:hAnsi="黑体" w:eastAsia="黑体"/>
        </w:rPr>
        <w:t>7.6 运行时设置（Runtime）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Runtime 选项卡管理 LM Studio 使用的推理引擎和运行时框架：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085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5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7-6：LM Studio 设置 — Runtime 运行时引擎配置页面</w:t>
      </w:r>
    </w:p>
    <w:p/>
    <w:p>
      <w:pPr>
        <w:spacing w:after="60"/>
      </w:pPr>
      <w:r>
        <w:rPr>
          <w:rFonts w:ascii="宋体" w:hAnsi="宋体" w:eastAsia="宋体"/>
          <w:sz w:val="22"/>
        </w:rPr>
        <w:t>• 推理引擎选择 — 可选择不同的后端引擎（如 llama.cpp）</w:t>
      </w:r>
    </w:p>
    <w:p>
      <w:pPr>
        <w:spacing w:after="60"/>
      </w:pPr>
      <w:r>
        <w:rPr>
          <w:rFonts w:ascii="宋体" w:hAnsi="宋体" w:eastAsia="宋体"/>
          <w:sz w:val="22"/>
        </w:rPr>
        <w:t>• 运行时版本管理 — 查看和切换引擎版本</w:t>
      </w:r>
    </w:p>
    <w:p>
      <w:pPr>
        <w:spacing w:after="60"/>
      </w:pPr>
      <w:r>
        <w:rPr>
          <w:rFonts w:ascii="宋体" w:hAnsi="宋体" w:eastAsia="宋体"/>
          <w:sz w:val="22"/>
        </w:rPr>
        <w:t>• 框架配置 — 管理推理框架的安装和更新</w:t>
      </w:r>
    </w:p>
    <w:p>
      <w:pPr>
        <w:spacing w:after="60"/>
      </w:pPr>
      <w:r>
        <w:rPr>
          <w:rFonts w:ascii="宋体" w:hAnsi="宋体" w:eastAsia="宋体"/>
          <w:sz w:val="22"/>
        </w:rPr>
        <w:t>• 此设置影响模型加载速度、兼容性和推理性能</w:t>
      </w:r>
    </w:p>
    <w:p>
      <w:pPr>
        <w:pStyle w:val="Heading2"/>
      </w:pPr>
      <w:r>
        <w:rPr>
          <w:rFonts w:ascii="黑体" w:hAnsi="黑体" w:eastAsia="黑体"/>
        </w:rPr>
        <w:t>7.7 开发者设置（Developer Settings）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Developer 设置选项卡提供面向开发者的高级选项：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2517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2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7-7：LM Studio 设置 — 开发者设置页面</w:t>
      </w:r>
    </w:p>
    <w:p/>
    <w:p>
      <w:pPr>
        <w:pStyle w:val="Heading2"/>
      </w:pPr>
      <w:r>
        <w:rPr>
          <w:rFonts w:ascii="黑体" w:hAnsi="黑体" w:eastAsia="黑体"/>
        </w:rPr>
        <w:t>7.8 集成设置（Integrations）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Integrations 选项卡用于配置 LM Studio 与外部服务的连接：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9957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7-8：LM Studio 设置 — 集成设置页面（Integrations）</w:t>
      </w:r>
    </w:p>
    <w:p/>
    <w:p>
      <w:pPr>
        <w:pStyle w:val="Heading2"/>
      </w:pPr>
      <w:r>
        <w:rPr>
          <w:rFonts w:ascii="黑体" w:hAnsi="黑体" w:eastAsia="黑体"/>
        </w:rPr>
        <w:t>7.9 LM Link 设置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Link 是 LM Studio 的远程连接功能，允许你在本地设备上使用远程服务器上的模型，实现端到端加密的远程推理。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9559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1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7-9：LM Link 功能介绍 — 使用本地模型，远程运行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947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25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7-10：LM Studio 设置 — LM Link 配置页面</w:t>
      </w:r>
    </w:p>
    <w:p/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LM Link 适用于以下场景：在家用笔记本上使用办公室高配电脑上的大模型；在局域网集群中共享一个模型实例；通过云虚拟机运行大模型，本地低配设备作为客户端。</w:t>
      </w:r>
    </w:p>
    <w:p>
      <w:pPr>
        <w:pStyle w:val="Heading2"/>
      </w:pPr>
      <w:r>
        <w:rPr>
          <w:rFonts w:ascii="黑体" w:hAnsi="黑体" w:eastAsia="黑体"/>
        </w:rPr>
        <w:t>7.10 模型管理（My Models）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「My Models」页面（点击左侧导航栏的📦图标）管理所有已下载的模型：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805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1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7-11：My Models 页面 — 查看和管理已下载的本地模型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892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14 16015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 7-12：My Models 页面 — 按文本嵌入（Text Embedding）类型筛选模型</w:t>
      </w:r>
    </w:p>
    <w:p/>
    <w:p>
      <w:pPr>
        <w:spacing w:after="60"/>
      </w:pPr>
      <w:r>
        <w:rPr>
          <w:rFonts w:ascii="宋体" w:hAnsi="宋体" w:eastAsia="宋体"/>
          <w:sz w:val="22"/>
        </w:rPr>
        <w:t>• 查看模型列表 — 显示所有已下载模型的名称、大小、下载日期等信息</w:t>
      </w:r>
    </w:p>
    <w:p>
      <w:pPr>
        <w:spacing w:after="60"/>
      </w:pPr>
      <w:r>
        <w:rPr>
          <w:rFonts w:ascii="宋体" w:hAnsi="宋体" w:eastAsia="宋体"/>
          <w:sz w:val="22"/>
        </w:rPr>
        <w:t>• 模型分类筛选 — 可按 LLM（大语言模型）或 Text Embedding（文本嵌入）分类查看</w:t>
      </w:r>
    </w:p>
    <w:p>
      <w:pPr>
        <w:spacing w:after="60"/>
      </w:pPr>
      <w:r>
        <w:rPr>
          <w:rFonts w:ascii="宋体" w:hAnsi="宋体" w:eastAsia="宋体"/>
          <w:sz w:val="22"/>
        </w:rPr>
        <w:t>• 模型详情 — 点击模型查看详细信息（架构、参数量、量化方式、许可证等）</w:t>
      </w:r>
    </w:p>
    <w:p>
      <w:pPr>
        <w:spacing w:after="60"/>
      </w:pPr>
      <w:r>
        <w:rPr>
          <w:rFonts w:ascii="宋体" w:hAnsi="宋体" w:eastAsia="宋体"/>
          <w:sz w:val="22"/>
        </w:rPr>
        <w:t>• 删除模型 — 点击模型旁的 🗑️ 按钮删除模型文件，释放磁盘空间</w:t>
      </w:r>
    </w:p>
    <w:p>
      <w:pPr>
        <w:spacing w:after="60"/>
      </w:pPr>
      <w:r>
        <w:rPr>
          <w:rFonts w:ascii="宋体" w:hAnsi="宋体" w:eastAsia="宋体"/>
          <w:sz w:val="22"/>
        </w:rPr>
        <w:t>• 在资源管理器中打开 — 右键点击模型选择「Show in Explorer」查看文件所在目录</w:t>
      </w:r>
    </w:p>
    <w:p>
      <w:pPr>
        <w:spacing w:after="60"/>
      </w:pPr>
      <w:r>
        <w:rPr>
          <w:rFonts w:ascii="宋体" w:hAnsi="宋体" w:eastAsia="宋体"/>
          <w:sz w:val="22"/>
        </w:rPr>
        <w:t>• 模型文件格式 — LM Studio 使用 GGUF 格式（.gguf 文件），这是 llama.cpp 的高效推理格式</w:t>
      </w:r>
    </w:p>
    <w:p>
      <w:pPr>
        <w:spacing w:after="80"/>
      </w:pPr>
      <w:r>
        <w:rPr>
          <w:rFonts w:ascii="宋体" w:hAnsi="宋体" w:eastAsia="宋体"/>
          <w:color w:val="326432"/>
          <w:sz w:val="20"/>
        </w:rPr>
        <w:t>💡 提示：模型文件的默认存储路径：Windows 为 %USERPROFILE%\.cache\lm-studio\models，macOS 为 ~/.cache/lm-studio/models。如需迁移到其他磁盘，可以先复制文件，然后在设置中修改下载路径。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第八章  实用技巧与常见问题</w:t>
      </w:r>
    </w:p>
    <w:p>
      <w:pPr>
        <w:pStyle w:val="Heading2"/>
      </w:pPr>
      <w:r>
        <w:rPr>
          <w:rFonts w:ascii="黑体" w:hAnsi="黑体" w:eastAsia="黑体"/>
        </w:rPr>
        <w:t>8.1 模型选择建议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根据你的硬件配置和使用场景，以下是模型选择建议：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使用场景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推荐参数规模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推荐模型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所需显存/RAM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基础聊天/测试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0.5B-3B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qwen3-0.6b, gemma-2-2b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约 0.5-2 GB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日常对话/办公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7B-8B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qwen3-8b, llama-3.1-8b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约 4-6 GB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代码编写/技术问答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7B-14B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deepseek-coder-v2, codestral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约 5-10 GB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深度推理/复杂分析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14B-32B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qwen3-14b, phi-4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约 8-20 GB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最强本地AI体验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32B-72B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qwen3-32b, llama-3.3-70b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约 20-40+ GB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仅CPU可用/笔记本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0.5B-3B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qwen3-0.6b (Q4_K_M)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约 0.5 GB RAM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8.2 速度优化技巧</w:t>
      </w:r>
    </w:p>
    <w:p>
      <w:pPr>
        <w:spacing w:after="60"/>
      </w:pPr>
      <w:r>
        <w:rPr>
          <w:rFonts w:ascii="宋体" w:hAnsi="宋体" w:eastAsia="宋体"/>
          <w:sz w:val="22"/>
        </w:rPr>
        <w:t>• 使用 GPU 加速 — 这是提速最显著的方法。即使只有 4GB 显存，也比纯 CPU 快 3-5 倍</w:t>
      </w:r>
    </w:p>
    <w:p>
      <w:pPr>
        <w:spacing w:after="60"/>
      </w:pPr>
      <w:r>
        <w:rPr>
          <w:rFonts w:ascii="宋体" w:hAnsi="宋体" w:eastAsia="宋体"/>
          <w:sz w:val="22"/>
        </w:rPr>
        <w:t>• 选择合适的量化级别 — Q4_K_M 通常是最佳性价比选择。Q2/Q3 量化速度更快但质量下降明显</w:t>
      </w:r>
    </w:p>
    <w:p>
      <w:pPr>
        <w:spacing w:after="60"/>
      </w:pPr>
      <w:r>
        <w:rPr>
          <w:rFonts w:ascii="宋体" w:hAnsi="宋体" w:eastAsia="宋体"/>
          <w:sz w:val="22"/>
        </w:rPr>
        <w:t>• 不要同时运行其他 GPU 占用程序 — 关闭游戏、Chrome（GPU 加速）、视频渲染等</w:t>
      </w:r>
    </w:p>
    <w:p>
      <w:pPr>
        <w:spacing w:after="60"/>
      </w:pPr>
      <w:r>
        <w:rPr>
          <w:rFonts w:ascii="宋体" w:hAnsi="宋体" w:eastAsia="宋体"/>
          <w:sz w:val="22"/>
        </w:rPr>
        <w:t>• 合理设置 Context Length — 过长的上下文会显著增加计算量。一般对话 2048-4096 足够</w:t>
      </w:r>
    </w:p>
    <w:p>
      <w:pPr>
        <w:spacing w:after="60"/>
      </w:pPr>
      <w:r>
        <w:rPr>
          <w:rFonts w:ascii="宋体" w:hAnsi="宋体" w:eastAsia="宋体"/>
          <w:sz w:val="22"/>
        </w:rPr>
        <w:t>• 使用小模型处理简单任务 — 问天气、翻译短句用 0.6B，写代码、分析文档用 8B+</w:t>
      </w:r>
    </w:p>
    <w:p>
      <w:pPr>
        <w:spacing w:after="60"/>
      </w:pPr>
      <w:r>
        <w:rPr>
          <w:rFonts w:ascii="宋体" w:hAnsi="宋体" w:eastAsia="宋体"/>
          <w:sz w:val="22"/>
        </w:rPr>
        <w:t>• 更新 LM Studio 到最新版本 — 新版本通常包含性能优化和 bug 修复</w:t>
      </w:r>
    </w:p>
    <w:p>
      <w:pPr>
        <w:spacing w:after="60"/>
      </w:pPr>
      <w:r>
        <w:rPr>
          <w:rFonts w:ascii="宋体" w:hAnsi="宋体" w:eastAsia="宋体"/>
          <w:sz w:val="22"/>
        </w:rPr>
        <w:t>• Windows 用户：开启高性能电源模式，避免 CPU 降频</w:t>
      </w:r>
    </w:p>
    <w:p>
      <w:pPr>
        <w:pStyle w:val="Heading2"/>
      </w:pPr>
      <w:r>
        <w:rPr>
          <w:rFonts w:ascii="黑体" w:hAnsi="黑体" w:eastAsia="黑体"/>
        </w:rPr>
        <w:t>8.3 常见问题解决</w:t>
      </w:r>
    </w:p>
    <w:p>
      <w:pPr>
        <w:spacing w:after="40"/>
      </w:pPr>
      <w:r>
        <w:rPr>
          <w:rFonts w:ascii="黑体" w:hAnsi="黑体" w:eastAsia="黑体"/>
          <w:b/>
          <w:sz w:val="22"/>
        </w:rPr>
        <w:t>❓ 模型加载失败</w:t>
        <w:br/>
        <w:t>"Failed to load model"</w:t>
      </w:r>
    </w:p>
    <w:p>
      <w:pPr>
        <w:spacing w:after="160"/>
        <w:ind w:left="283"/>
      </w:pPr>
      <w:r>
        <w:rPr>
          <w:rFonts w:ascii="宋体" w:hAnsi="宋体" w:eastAsia="宋体"/>
          <w:sz w:val="20"/>
        </w:rPr>
        <w:t>1. 检查模型文件是否完整下载（确认文件大小）</w:t>
        <w:br/>
        <w:t>2. 尝试重新下载模型文件</w:t>
        <w:br/>
        <w:t>3. 降低 GPU Offload 值（可能是显存不足）</w:t>
        <w:br/>
        <w:t>4. 重启 LM Studio</w:t>
      </w:r>
    </w:p>
    <w:p>
      <w:pPr>
        <w:spacing w:after="40"/>
      </w:pPr>
      <w:r>
        <w:rPr>
          <w:rFonts w:ascii="黑体" w:hAnsi="黑体" w:eastAsia="黑体"/>
          <w:b/>
          <w:sz w:val="22"/>
        </w:rPr>
        <w:t>❓ 下载速度慢</w:t>
        <w:br/>
        <w:t>（几十 KB/s）</w:t>
      </w:r>
    </w:p>
    <w:p>
      <w:pPr>
        <w:spacing w:after="160"/>
        <w:ind w:left="283"/>
      </w:pPr>
      <w:r>
        <w:rPr>
          <w:rFonts w:ascii="宋体" w:hAnsi="宋体" w:eastAsia="宋体"/>
          <w:sz w:val="20"/>
        </w:rPr>
        <w:t>1. 设置 Hugging Face 镜像源为 https://hf-mirror.com</w:t>
        <w:br/>
        <w:t>2. 检查网络连接，尝试切换网络</w:t>
        <w:br/>
        <w:t>3. 在非高峰时段下载（如深夜/清晨）</w:t>
      </w:r>
    </w:p>
    <w:p>
      <w:pPr>
        <w:spacing w:after="40"/>
      </w:pPr>
      <w:r>
        <w:rPr>
          <w:rFonts w:ascii="黑体" w:hAnsi="黑体" w:eastAsia="黑体"/>
          <w:b/>
          <w:sz w:val="22"/>
        </w:rPr>
        <w:t>❓ 生成速度慢</w:t>
        <w:br/>
        <w:t>（&lt; 5 token/s）</w:t>
      </w:r>
    </w:p>
    <w:p>
      <w:pPr>
        <w:spacing w:after="160"/>
        <w:ind w:left="283"/>
      </w:pPr>
      <w:r>
        <w:rPr>
          <w:rFonts w:ascii="宋体" w:hAnsi="宋体" w:eastAsia="宋体"/>
          <w:sz w:val="20"/>
        </w:rPr>
        <w:t>1. 检查是否开启了 GPU Offload（GPU 加速）</w:t>
        <w:br/>
        <w:t>2. 尝试更小的模型或更低量化级别</w:t>
        <w:br/>
        <w:t>3. 减少 Context Length</w:t>
        <w:br/>
        <w:t>4. 关闭其他占用 GPU/CPU 的程序</w:t>
      </w:r>
    </w:p>
    <w:p>
      <w:pPr>
        <w:spacing w:after="40"/>
      </w:pPr>
      <w:r>
        <w:rPr>
          <w:rFonts w:ascii="黑体" w:hAnsi="黑体" w:eastAsia="黑体"/>
          <w:b/>
          <w:sz w:val="22"/>
        </w:rPr>
        <w:t>❓ 回复质量差</w:t>
        <w:br/>
        <w:t>内容混乱</w:t>
      </w:r>
    </w:p>
    <w:p>
      <w:pPr>
        <w:spacing w:after="160"/>
        <w:ind w:left="283"/>
      </w:pPr>
      <w:r>
        <w:rPr>
          <w:rFonts w:ascii="宋体" w:hAnsi="宋体" w:eastAsia="宋体"/>
          <w:sz w:val="20"/>
        </w:rPr>
        <w:t>1. 降低 Temperature（0.3-0.5 更适合事实性问答）</w:t>
        <w:br/>
        <w:t>2. 使用更高质量的量化版本（Q5_K_M 或 Q8_0）</w:t>
        <w:br/>
        <w:t>3. 换用参数量更大的模型</w:t>
        <w:br/>
        <w:t>4. 优化 Prompt（提示词）</w:t>
      </w:r>
    </w:p>
    <w:p>
      <w:pPr>
        <w:spacing w:after="40"/>
      </w:pPr>
      <w:r>
        <w:rPr>
          <w:rFonts w:ascii="黑体" w:hAnsi="黑体" w:eastAsia="黑体"/>
          <w:b/>
          <w:sz w:val="22"/>
        </w:rPr>
        <w:t>❓ 回复被截断</w:t>
      </w:r>
    </w:p>
    <w:p>
      <w:pPr>
        <w:spacing w:after="160"/>
        <w:ind w:left="283"/>
      </w:pPr>
      <w:r>
        <w:rPr>
          <w:rFonts w:ascii="宋体" w:hAnsi="宋体" w:eastAsia="宋体"/>
          <w:sz w:val="20"/>
        </w:rPr>
        <w:t>1. 增大 Max Tokens 值（或设为 -1 不限）</w:t>
        <w:br/>
        <w:t>2. 点击 Continue 按钮让模型继续生成</w:t>
        <w:br/>
        <w:t>3. 缩短输入内容以留出更多输出空间</w:t>
      </w:r>
    </w:p>
    <w:p>
      <w:pPr>
        <w:spacing w:after="40"/>
      </w:pPr>
      <w:r>
        <w:rPr>
          <w:rFonts w:ascii="黑体" w:hAnsi="黑体" w:eastAsia="黑体"/>
          <w:b/>
          <w:sz w:val="22"/>
        </w:rPr>
        <w:t>❓ 显存不足</w:t>
        <w:br/>
        <w:t>"CUDA out of memory"</w:t>
      </w:r>
    </w:p>
    <w:p>
      <w:pPr>
        <w:spacing w:after="160"/>
        <w:ind w:left="283"/>
      </w:pPr>
      <w:r>
        <w:rPr>
          <w:rFonts w:ascii="宋体" w:hAnsi="宋体" w:eastAsia="宋体"/>
          <w:sz w:val="20"/>
        </w:rPr>
        <w:t>1. 降低 GPU Offload 层数</w:t>
        <w:br/>
        <w:t>2. 使用更小的量化版本（Q4 替代 Q5/Q8）</w:t>
        <w:br/>
        <w:t>3. 减少 Context Length</w:t>
        <w:br/>
        <w:t>4. 关闭其他 GPU 程序</w:t>
        <w:br/>
        <w:t>5. 如果问题持续，换用更小的模型</w:t>
      </w:r>
    </w:p>
    <w:p>
      <w:pPr>
        <w:spacing w:after="40"/>
      </w:pPr>
      <w:r>
        <w:rPr>
          <w:rFonts w:ascii="黑体" w:hAnsi="黑体" w:eastAsia="黑体"/>
          <w:b/>
          <w:sz w:val="22"/>
        </w:rPr>
        <w:t>❓ 中文回复质量不如英文</w:t>
      </w:r>
    </w:p>
    <w:p>
      <w:pPr>
        <w:spacing w:after="160"/>
        <w:ind w:left="283"/>
      </w:pPr>
      <w:r>
        <w:rPr>
          <w:rFonts w:ascii="宋体" w:hAnsi="宋体" w:eastAsia="宋体"/>
          <w:sz w:val="20"/>
        </w:rPr>
        <w:t>1. 选择专门针对中文优化的模型（qwen3 系列、deepseek 系列等）</w:t>
        <w:br/>
        <w:t>2. 用中文提问会得到中文回答</w:t>
        <w:br/>
        <w:t>3. 在 System Prompt 中指定「请用中文回答」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 A  术语表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【LLM】</w:t>
      </w:r>
      <w:r>
        <w:rPr>
          <w:rFonts w:ascii="宋体" w:hAnsi="宋体" w:eastAsia="宋体"/>
          <w:sz w:val="20"/>
        </w:rPr>
        <w:t xml:space="preserve"> Large Language Model，大语言模型。指在海量文本上训练的大型神经网络，能够理解和生成人类语言。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【Token】</w:t>
      </w:r>
      <w:r>
        <w:rPr>
          <w:rFonts w:ascii="宋体" w:hAnsi="宋体" w:eastAsia="宋体"/>
          <w:sz w:val="20"/>
        </w:rPr>
        <w:t xml:space="preserve"> 词元/令牌。模型处理文本的最小单位，中文约 1-2 个汉字 = 1 token，英文约 0.75 个单词 = 1 token。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【GGUF】</w:t>
      </w:r>
      <w:r>
        <w:rPr>
          <w:rFonts w:ascii="宋体" w:hAnsi="宋体" w:eastAsia="宋体"/>
          <w:sz w:val="20"/>
        </w:rPr>
        <w:t xml:space="preserve"> GPT-Generated Unified Format。一种高效的模型文件格式，由 llama.cpp 项目定义，LM Studio 使用此格式加载模型。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【量化（Quantization）】</w:t>
      </w:r>
      <w:r>
        <w:rPr>
          <w:rFonts w:ascii="宋体" w:hAnsi="宋体" w:eastAsia="宋体"/>
          <w:sz w:val="20"/>
        </w:rPr>
        <w:t xml:space="preserve"> 将模型参数从高精度（如 16-bit）压缩到低精度（如 4-bit），以减小文件体积和内存占用。常见级别：Q4_K_M（约 4-bit）、Q5_K_M（约 5-bit）、Q8_0（约 8-bit）。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【参数量（Parameters）】</w:t>
      </w:r>
      <w:r>
        <w:rPr>
          <w:rFonts w:ascii="宋体" w:hAnsi="宋体" w:eastAsia="宋体"/>
          <w:sz w:val="20"/>
        </w:rPr>
        <w:t xml:space="preserve"> 模型中可学习的权重数量，用 B（十亿）表示。参数量越大，理论能力越强，但也需要更多内存/显存。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【推理（Inference）】</w:t>
      </w:r>
      <w:r>
        <w:rPr>
          <w:rFonts w:ascii="宋体" w:hAnsi="宋体" w:eastAsia="宋体"/>
          <w:sz w:val="20"/>
        </w:rPr>
        <w:t xml:space="preserve"> 模型根据输入生成输出的计算过程。不同于训练（Training），推理只使用已有模型进行预测。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【上下文（Context）】</w:t>
      </w:r>
      <w:r>
        <w:rPr>
          <w:rFonts w:ascii="宋体" w:hAnsi="宋体" w:eastAsia="宋体"/>
          <w:sz w:val="20"/>
        </w:rPr>
        <w:t xml:space="preserve"> 模型在一次对话中能看到的所有文本（包括输入和已生成的输出）。超过上下文限制时，较早的对话会被截断。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【GPT/Transformer】</w:t>
      </w:r>
      <w:r>
        <w:rPr>
          <w:rFonts w:ascii="宋体" w:hAnsi="宋体" w:eastAsia="宋体"/>
          <w:sz w:val="20"/>
        </w:rPr>
        <w:t xml:space="preserve"> GPT（Generative Pre-trained Transformer）是一种基于 Transformer 架构的生成式预训练模型。大多数现代 LLM 都基于此类架构。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【Temperature】</w:t>
      </w:r>
      <w:r>
        <w:rPr>
          <w:rFonts w:ascii="宋体" w:hAnsi="宋体" w:eastAsia="宋体"/>
          <w:sz w:val="20"/>
        </w:rPr>
        <w:t xml:space="preserve"> 温度参数。控制模型输出的随机性：低温（0.1-0.5）→ 确定性强；高温（0.8-1.5）→ 多样性高。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【EOS Token】</w:t>
      </w:r>
      <w:r>
        <w:rPr>
          <w:rFonts w:ascii="宋体" w:hAnsi="宋体" w:eastAsia="宋体"/>
          <w:sz w:val="20"/>
        </w:rPr>
        <w:t xml:space="preserve"> End of Sequence Token，序列结束标记。模型生成了这个特殊 token 表示它认为回答已完成，停止生成。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【API】</w:t>
      </w:r>
      <w:r>
        <w:rPr>
          <w:rFonts w:ascii="宋体" w:hAnsi="宋体" w:eastAsia="宋体"/>
          <w:sz w:val="20"/>
        </w:rPr>
        <w:t xml:space="preserve"> Application Programming Interface，应用程序接口。LM Studio 的本地 API 服务器允许其他程序通过 HTTP 请求调用模型。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【Hugging Face】</w:t>
      </w:r>
      <w:r>
        <w:rPr>
          <w:rFonts w:ascii="宋体" w:hAnsi="宋体" w:eastAsia="宋体"/>
          <w:sz w:val="20"/>
        </w:rPr>
        <w:t xml:space="preserve"> 最大的 AI 模型托管平台，也是 LM Studio 下载模型的默认来源。hf-mirror.com 是其国内镜像站。</w:t>
      </w:r>
    </w:p>
    <w:p>
      <w:pPr>
        <w:spacing w:after="120"/>
      </w:pPr>
      <w:r>
        <w:rPr>
          <w:rFonts w:ascii="黑体" w:hAnsi="黑体" w:eastAsia="黑体"/>
          <w:b/>
          <w:sz w:val="20"/>
        </w:rPr>
        <w:t>【CUDA】</w:t>
      </w:r>
      <w:r>
        <w:rPr>
          <w:rFonts w:ascii="宋体" w:hAnsi="宋体" w:eastAsia="宋体"/>
          <w:sz w:val="20"/>
        </w:rPr>
        <w:t xml:space="preserve"> NVIDIA 的并行计算平台。LM Studio 使用 CUDA 在 NVIDIA GPU 上加速推理。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 B  推荐模型列表（2026 年 7 月）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以下是目前在 LM Studio 中表现优秀、广受好评的开源模型推荐：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模型名称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参数量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特点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显存需求</w:t>
              <w:br/>
              <w:t>(Q4_K_M)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推荐指数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qwen3-0.6b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0.6B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极轻量，适合CPU/低配电脑，中文能力强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~0.5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gemma-2-2b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2.6B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Google 出品，轻量高效，英文优秀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~1.5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qwen3-4b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4B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平衡型，中文能力强，适合日常使用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~2.5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qwen3-8b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8B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综合能力强，编程/推理/中文都很出色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~4.5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llama-3.1-8b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8B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Meta 出品，全球最流行的开源模型之一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~4.5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deepseek-coder-v2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16B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代码生成专用，超越很多更大模型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~8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qwen3-14b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14B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性能接近 GPT-4 级别，推理能力强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~8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phi-4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14B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微软出品，推理和数学能力突出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~8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qwen3-32b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32B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旗舰级性能，各项任务均出色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~18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llama-3.3-70b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70B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Meta 最新旗舰，需高端 GPU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~40 GB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⭐⭐⭐⭐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B45000"/>
          <w:sz w:val="20"/>
        </w:rPr>
        <w:t>⚠ 注意：以上模型均可通过 LM Studio 的 Discover 页面搜索下载。显存需求为 Q4_K_M 量化后的近似值，实际使用中还需额外预留 ~1-2 GB 给上下文缓存。如果没有独立显卡，建议选择 3B 以下的模型。</w:t>
      </w:r>
    </w:p>
    <w:p/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0"/>
        </w:rPr>
        <w:br/>
        <w:t>— 文档完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