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62C7" w14:textId="77777777" w:rsidR="000711C4" w:rsidRDefault="000711C4"/>
    <w:p w14:paraId="2B2742FD" w14:textId="77777777" w:rsidR="000711C4" w:rsidRDefault="000711C4"/>
    <w:p w14:paraId="1C419D75" w14:textId="77777777" w:rsidR="000711C4" w:rsidRDefault="000711C4"/>
    <w:p w14:paraId="1C42582A" w14:textId="77777777" w:rsidR="000711C4" w:rsidRDefault="000711C4"/>
    <w:p w14:paraId="383D01C0" w14:textId="77777777" w:rsidR="000711C4" w:rsidRDefault="000711C4"/>
    <w:p w14:paraId="1778E8F6" w14:textId="77777777" w:rsidR="000711C4" w:rsidRDefault="000711C4"/>
    <w:p w14:paraId="148DE06A" w14:textId="77777777" w:rsidR="000711C4" w:rsidRDefault="00000000">
      <w:pPr>
        <w:jc w:val="center"/>
        <w:rPr>
          <w:lang w:eastAsia="zh-CN"/>
        </w:rPr>
      </w:pPr>
      <w:r>
        <w:rPr>
          <w:b/>
          <w:color w:val="2C3E50"/>
          <w:sz w:val="44"/>
          <w:lang w:eastAsia="zh-CN"/>
        </w:rPr>
        <w:t>计算机组成原理 · 考点精讲</w:t>
      </w:r>
    </w:p>
    <w:p w14:paraId="21E6FB15" w14:textId="77777777" w:rsidR="000711C4" w:rsidRDefault="00000000">
      <w:pPr>
        <w:jc w:val="center"/>
        <w:rPr>
          <w:lang w:eastAsia="zh-CN"/>
        </w:rPr>
      </w:pPr>
      <w:r>
        <w:rPr>
          <w:color w:val="34495E"/>
          <w:sz w:val="32"/>
          <w:lang w:eastAsia="zh-CN"/>
        </w:rPr>
        <w:t>第一章  计算机系统概述</w:t>
      </w:r>
    </w:p>
    <w:p w14:paraId="353B0D6D" w14:textId="77777777" w:rsidR="000711C4" w:rsidRDefault="000711C4">
      <w:pPr>
        <w:rPr>
          <w:lang w:eastAsia="zh-CN"/>
        </w:rPr>
      </w:pPr>
    </w:p>
    <w:p w14:paraId="357EDC4D" w14:textId="77777777" w:rsidR="000711C4" w:rsidRDefault="00000000">
      <w:pPr>
        <w:jc w:val="center"/>
        <w:rPr>
          <w:lang w:eastAsia="zh-CN"/>
        </w:rPr>
      </w:pPr>
      <w:r>
        <w:rPr>
          <w:b/>
          <w:color w:val="E74C3C"/>
          <w:sz w:val="56"/>
          <w:lang w:eastAsia="zh-CN"/>
        </w:rPr>
        <w:t>1.2.3  计算机软件</w:t>
      </w:r>
    </w:p>
    <w:p w14:paraId="5ED6374F" w14:textId="77777777" w:rsidR="000711C4" w:rsidRDefault="000711C4">
      <w:pPr>
        <w:rPr>
          <w:lang w:eastAsia="zh-CN"/>
        </w:rPr>
      </w:pPr>
    </w:p>
    <w:p w14:paraId="5B14BA86" w14:textId="77777777" w:rsidR="000711C4" w:rsidRDefault="000711C4">
      <w:pPr>
        <w:rPr>
          <w:lang w:eastAsia="zh-CN"/>
        </w:rPr>
      </w:pPr>
    </w:p>
    <w:p w14:paraId="454484F1" w14:textId="77777777" w:rsidR="000711C4" w:rsidRDefault="00000000">
      <w:pPr>
        <w:jc w:val="center"/>
        <w:rPr>
          <w:lang w:eastAsia="zh-CN"/>
        </w:rPr>
      </w:pPr>
      <w:r>
        <w:rPr>
          <w:color w:val="999999"/>
          <w:sz w:val="20"/>
          <w:lang w:eastAsia="zh-CN"/>
        </w:rPr>
        <w:t>配套视频：王道考研 Bilibili BV1ps4y1d73V 第 6P</w:t>
      </w:r>
      <w:r>
        <w:rPr>
          <w:color w:val="999999"/>
          <w:sz w:val="20"/>
          <w:lang w:eastAsia="zh-CN"/>
        </w:rPr>
        <w:br/>
        <w:t>教材来源：王道考研 · 计算机组成原理考点精讲</w:t>
      </w:r>
      <w:r>
        <w:rPr>
          <w:color w:val="999999"/>
          <w:sz w:val="20"/>
          <w:lang w:eastAsia="zh-CN"/>
        </w:rPr>
        <w:br/>
        <w:t>文档生成日期：2026 年 8 月 4 日</w:t>
      </w:r>
    </w:p>
    <w:p w14:paraId="70ACD85B" w14:textId="77777777" w:rsidR="000711C4" w:rsidRDefault="00000000">
      <w:pPr>
        <w:rPr>
          <w:lang w:eastAsia="zh-CN"/>
        </w:rPr>
      </w:pPr>
      <w:r>
        <w:rPr>
          <w:lang w:eastAsia="zh-CN"/>
        </w:rPr>
        <w:br w:type="page"/>
      </w:r>
    </w:p>
    <w:p w14:paraId="31F50DDA" w14:textId="77777777" w:rsidR="000711C4" w:rsidRDefault="00000000">
      <w:pPr>
        <w:pStyle w:val="1"/>
        <w:rPr>
          <w:lang w:eastAsia="zh-CN"/>
        </w:rPr>
      </w:pPr>
      <w:r>
        <w:rPr>
          <w:rFonts w:ascii="微软雅黑" w:eastAsia="微软雅黑" w:hAnsi="微软雅黑"/>
          <w:lang w:eastAsia="zh-CN"/>
        </w:rPr>
        <w:lastRenderedPageBreak/>
        <w:t>目  录</w:t>
      </w:r>
    </w:p>
    <w:p w14:paraId="2121222A" w14:textId="77777777" w:rsidR="000711C4" w:rsidRDefault="000711C4">
      <w:pPr>
        <w:rPr>
          <w:lang w:eastAsia="zh-CN"/>
        </w:rPr>
      </w:pPr>
    </w:p>
    <w:p w14:paraId="0F28610E" w14:textId="77777777" w:rsidR="000711C4" w:rsidRDefault="00000000">
      <w:pPr>
        <w:spacing w:after="80" w:line="360" w:lineRule="auto"/>
        <w:rPr>
          <w:lang w:eastAsia="zh-CN"/>
        </w:rPr>
      </w:pPr>
      <w:r>
        <w:rPr>
          <w:sz w:val="24"/>
          <w:lang w:eastAsia="zh-CN"/>
        </w:rPr>
        <w:t>第一章  计算机软件概述</w:t>
      </w:r>
    </w:p>
    <w:p w14:paraId="1B20079E" w14:textId="77777777" w:rsidR="000711C4" w:rsidRDefault="00000000">
      <w:pPr>
        <w:spacing w:after="80" w:line="360" w:lineRule="auto"/>
      </w:pPr>
      <w:r>
        <w:rPr>
          <w:sz w:val="24"/>
        </w:rPr>
        <w:t>第二章  应用软件（Application Software）</w:t>
      </w:r>
    </w:p>
    <w:p w14:paraId="36D0EE59" w14:textId="77777777" w:rsidR="000711C4" w:rsidRDefault="00000000">
      <w:pPr>
        <w:spacing w:after="80" w:line="360" w:lineRule="auto"/>
      </w:pPr>
      <w:r>
        <w:rPr>
          <w:sz w:val="24"/>
        </w:rPr>
        <w:t>第三章  系统软件（System Software）</w:t>
      </w:r>
    </w:p>
    <w:p w14:paraId="08549DC8" w14:textId="77777777" w:rsidR="000711C4" w:rsidRDefault="00000000">
      <w:pPr>
        <w:spacing w:after="80" w:line="360" w:lineRule="auto"/>
      </w:pPr>
      <w:r>
        <w:rPr>
          <w:sz w:val="24"/>
        </w:rPr>
        <w:t>第四章  三个级别的语言</w:t>
      </w:r>
    </w:p>
    <w:p w14:paraId="3135C624" w14:textId="77777777" w:rsidR="000711C4" w:rsidRDefault="00000000">
      <w:pPr>
        <w:spacing w:after="80" w:line="360" w:lineRule="auto"/>
      </w:pPr>
      <w:r>
        <w:rPr>
          <w:sz w:val="24"/>
        </w:rPr>
        <w:t>第五章  编译程序 vs 解释程序</w:t>
      </w:r>
    </w:p>
    <w:p w14:paraId="76FF2DAA" w14:textId="77777777" w:rsidR="000711C4" w:rsidRDefault="00000000">
      <w:pPr>
        <w:spacing w:after="80" w:line="360" w:lineRule="auto"/>
      </w:pPr>
      <w:r>
        <w:rPr>
          <w:sz w:val="24"/>
        </w:rPr>
        <w:t>第六章  软件与硬件的逻辑功能等价性</w:t>
      </w:r>
    </w:p>
    <w:p w14:paraId="3687C3C0" w14:textId="77777777" w:rsidR="000711C4" w:rsidRDefault="00000000">
      <w:pPr>
        <w:spacing w:after="80" w:line="360" w:lineRule="auto"/>
      </w:pPr>
      <w:r>
        <w:rPr>
          <w:sz w:val="24"/>
        </w:rPr>
        <w:t>第七章  指令集体系结构（ISA）</w:t>
      </w:r>
    </w:p>
    <w:p w14:paraId="116D734C" w14:textId="77777777" w:rsidR="000711C4" w:rsidRDefault="00000000">
      <w:pPr>
        <w:spacing w:after="80" w:line="360" w:lineRule="auto"/>
        <w:rPr>
          <w:lang w:eastAsia="zh-CN"/>
        </w:rPr>
      </w:pPr>
      <w:r>
        <w:rPr>
          <w:sz w:val="24"/>
          <w:lang w:eastAsia="zh-CN"/>
        </w:rPr>
        <w:t>附录 A  思维导图与核心知识点总览</w:t>
      </w:r>
    </w:p>
    <w:p w14:paraId="2EECD638" w14:textId="77777777" w:rsidR="000711C4" w:rsidRDefault="00000000">
      <w:pPr>
        <w:spacing w:after="80" w:line="360" w:lineRule="auto"/>
        <w:rPr>
          <w:lang w:eastAsia="zh-CN"/>
        </w:rPr>
      </w:pPr>
      <w:r>
        <w:rPr>
          <w:sz w:val="24"/>
          <w:lang w:eastAsia="zh-CN"/>
        </w:rPr>
        <w:t>附录 B  流程图合集</w:t>
      </w:r>
    </w:p>
    <w:p w14:paraId="4EE2F13E" w14:textId="77777777" w:rsidR="000711C4" w:rsidRDefault="00000000">
      <w:pPr>
        <w:rPr>
          <w:lang w:eastAsia="zh-CN"/>
        </w:rPr>
      </w:pPr>
      <w:r>
        <w:rPr>
          <w:lang w:eastAsia="zh-CN"/>
        </w:rPr>
        <w:br w:type="page"/>
      </w:r>
    </w:p>
    <w:p w14:paraId="734DBBA0" w14:textId="77777777" w:rsidR="000711C4" w:rsidRDefault="00000000">
      <w:pPr>
        <w:pStyle w:val="1"/>
        <w:rPr>
          <w:lang w:eastAsia="zh-CN"/>
        </w:rPr>
      </w:pPr>
      <w:r>
        <w:rPr>
          <w:rFonts w:ascii="微软雅黑" w:eastAsia="微软雅黑" w:hAnsi="微软雅黑"/>
          <w:lang w:eastAsia="zh-CN"/>
        </w:rPr>
        <w:lastRenderedPageBreak/>
        <w:t>第一章  计算机软件概述</w:t>
      </w:r>
    </w:p>
    <w:p w14:paraId="0823DCBE" w14:textId="77777777" w:rsidR="000711C4" w:rsidRDefault="00000000">
      <w:pPr>
        <w:spacing w:after="120" w:line="360" w:lineRule="auto"/>
        <w:rPr>
          <w:lang w:eastAsia="zh-CN"/>
        </w:rPr>
      </w:pPr>
      <w:r>
        <w:rPr>
          <w:b/>
          <w:lang w:eastAsia="zh-CN"/>
        </w:rPr>
        <w:t>一个完整的计算机系统</w:t>
      </w:r>
      <w:r>
        <w:rPr>
          <w:lang w:eastAsia="zh-CN"/>
        </w:rPr>
        <w:t>由</w:t>
      </w:r>
      <w:r>
        <w:rPr>
          <w:b/>
          <w:color w:val="E74C3C"/>
          <w:lang w:eastAsia="zh-CN"/>
        </w:rPr>
        <w:t>硬件（Hardware）</w:t>
      </w:r>
      <w:r>
        <w:rPr>
          <w:lang w:eastAsia="zh-CN"/>
        </w:rPr>
        <w:t>和</w:t>
      </w:r>
      <w:r>
        <w:rPr>
          <w:b/>
          <w:color w:val="3498DB"/>
          <w:lang w:eastAsia="zh-CN"/>
        </w:rPr>
        <w:t>软件（Software）</w:t>
      </w:r>
      <w:r>
        <w:rPr>
          <w:lang w:eastAsia="zh-CN"/>
        </w:rPr>
        <w:t>两大部分共同组成。</w:t>
      </w:r>
    </w:p>
    <w:p w14:paraId="62D822FD" w14:textId="77777777" w:rsidR="000711C4" w:rsidRDefault="00000000">
      <w:pPr>
        <w:spacing w:after="120" w:line="360" w:lineRule="auto"/>
        <w:rPr>
          <w:lang w:eastAsia="zh-CN"/>
        </w:rPr>
      </w:pPr>
      <w:r>
        <w:rPr>
          <w:lang w:eastAsia="zh-CN"/>
        </w:rPr>
        <w:t>用户通过使用软件来完成各项任务，而这些软件最终都运行在计算机硬件之上。硬件提供了计算和存储的物质基础，而软件则赋予了硬件"灵魂"——让硬件能够按照人的意愿执行各种功能。</w:t>
      </w:r>
    </w:p>
    <w:p w14:paraId="18C32612" w14:textId="77777777" w:rsidR="000711C4" w:rsidRDefault="00000000">
      <w:pPr>
        <w:spacing w:after="120" w:line="360" w:lineRule="auto"/>
        <w:rPr>
          <w:lang w:eastAsia="zh-CN"/>
        </w:rPr>
      </w:pPr>
      <w:r>
        <w:rPr>
          <w:lang w:eastAsia="zh-CN"/>
        </w:rPr>
        <w:t>计算机软件可以进一步划分为两大类：</w:t>
      </w:r>
    </w:p>
    <w:p w14:paraId="11983212" w14:textId="77777777" w:rsidR="000711C4" w:rsidRDefault="00000000">
      <w:pPr>
        <w:spacing w:after="120" w:line="360" w:lineRule="auto"/>
      </w:pPr>
      <w:r>
        <w:rPr>
          <w:b/>
          <w:color w:val="3498DB"/>
        </w:rPr>
        <w:t>• 应用软件（Application Software）</w:t>
      </w:r>
      <w:r>
        <w:t>：直接面向用户，解决用户的特定需求</w:t>
      </w:r>
    </w:p>
    <w:p w14:paraId="16C5927E" w14:textId="77777777" w:rsidR="000711C4" w:rsidRDefault="00000000">
      <w:pPr>
        <w:spacing w:after="120" w:line="360" w:lineRule="auto"/>
      </w:pPr>
      <w:r>
        <w:rPr>
          <w:b/>
          <w:color w:val="E74C3C"/>
        </w:rPr>
        <w:t>• 系统软件（System Software）</w:t>
      </w:r>
      <w:r>
        <w:t>：管理底层硬件资源，并为上层应用软件提供基础服务</w:t>
      </w:r>
    </w:p>
    <w:p w14:paraId="349196DC" w14:textId="77777777" w:rsidR="000711C4" w:rsidRDefault="00000000">
      <w:pPr>
        <w:spacing w:after="160" w:line="360" w:lineRule="auto"/>
        <w:rPr>
          <w:lang w:eastAsia="zh-CN"/>
        </w:rPr>
      </w:pPr>
      <w:r>
        <w:rPr>
          <w:b/>
          <w:color w:val="CC3300"/>
        </w:rPr>
        <w:t>📌 【重点】普通用户通常只直接跟应用软件打交道，但应用软件的正常运行离不开系统软件的支持。</w:t>
      </w:r>
      <w:r>
        <w:rPr>
          <w:b/>
          <w:color w:val="CC3300"/>
          <w:lang w:eastAsia="zh-CN"/>
        </w:rPr>
        <w:t>系统软件好比"软件世界里的基建（基础设施）"，为上层的应用软件提供最基础的功能和服务。</w:t>
      </w:r>
    </w:p>
    <w:p w14:paraId="50553A68" w14:textId="77777777" w:rsidR="000711C4" w:rsidRDefault="00000000">
      <w:pPr>
        <w:jc w:val="center"/>
      </w:pPr>
      <w:r>
        <w:rPr>
          <w:noProof/>
        </w:rPr>
        <w:drawing>
          <wp:inline distT="0" distB="0" distL="0" distR="0" wp14:anchorId="013E42D0" wp14:editId="4C95D4C4">
            <wp:extent cx="5029200" cy="2543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img_5_7.png"/>
                    <pic:cNvPicPr/>
                  </pic:nvPicPr>
                  <pic:blipFill>
                    <a:blip r:embed="rId6"/>
                    <a:stretch>
                      <a:fillRect/>
                    </a:stretch>
                  </pic:blipFill>
                  <pic:spPr>
                    <a:xfrm>
                      <a:off x="0" y="0"/>
                      <a:ext cx="5029200" cy="2543271"/>
                    </a:xfrm>
                    <a:prstGeom prst="rect">
                      <a:avLst/>
                    </a:prstGeom>
                  </pic:spPr>
                </pic:pic>
              </a:graphicData>
            </a:graphic>
          </wp:inline>
        </w:drawing>
      </w:r>
    </w:p>
    <w:p w14:paraId="70AE825E" w14:textId="77777777" w:rsidR="000711C4" w:rsidRDefault="00000000">
      <w:pPr>
        <w:spacing w:after="240"/>
        <w:jc w:val="center"/>
        <w:rPr>
          <w:lang w:eastAsia="zh-CN"/>
        </w:rPr>
      </w:pPr>
      <w:r>
        <w:rPr>
          <w:color w:val="666666"/>
          <w:sz w:val="18"/>
          <w:lang w:eastAsia="zh-CN"/>
        </w:rPr>
        <w:t>图：计算机软件知识体系（来源：王道考研课件）</w:t>
      </w:r>
    </w:p>
    <w:p w14:paraId="71CC4123" w14:textId="77777777" w:rsidR="000711C4" w:rsidRDefault="00000000">
      <w:pPr>
        <w:spacing w:after="160" w:line="360" w:lineRule="auto"/>
        <w:rPr>
          <w:lang w:eastAsia="zh-CN"/>
        </w:rPr>
      </w:pPr>
      <w:r>
        <w:rPr>
          <w:i/>
          <w:color w:val="006699"/>
          <w:sz w:val="21"/>
          <w:lang w:eastAsia="zh-CN"/>
        </w:rPr>
        <w:t>💡 【补充思考】理解系统软件与应用软件的关系至关重要。可以类比：修建一栋大楼需要打好地基（系统软件），然后在地基上盖房子（应用软件）。没有地基，房子无法稳固；没有房子，地基也没有直接的使用价值。</w:t>
      </w:r>
    </w:p>
    <w:p w14:paraId="43EBD89F" w14:textId="77777777" w:rsidR="000711C4" w:rsidRDefault="00000000">
      <w:pPr>
        <w:rPr>
          <w:lang w:eastAsia="zh-CN"/>
        </w:rPr>
      </w:pPr>
      <w:r>
        <w:rPr>
          <w:lang w:eastAsia="zh-CN"/>
        </w:rPr>
        <w:br w:type="page"/>
      </w:r>
    </w:p>
    <w:p w14:paraId="49E21DCF" w14:textId="77777777" w:rsidR="000711C4" w:rsidRDefault="00000000">
      <w:pPr>
        <w:pStyle w:val="1"/>
        <w:rPr>
          <w:lang w:eastAsia="zh-CN"/>
        </w:rPr>
      </w:pPr>
      <w:r>
        <w:rPr>
          <w:rFonts w:ascii="微软雅黑" w:eastAsia="微软雅黑" w:hAnsi="微软雅黑"/>
          <w:lang w:eastAsia="zh-CN"/>
        </w:rPr>
        <w:lastRenderedPageBreak/>
        <w:t>第二章  应用软件（Application Software）</w:t>
      </w:r>
    </w:p>
    <w:p w14:paraId="029E6412" w14:textId="77777777" w:rsidR="000711C4" w:rsidRDefault="00000000">
      <w:pPr>
        <w:spacing w:after="120" w:line="360" w:lineRule="auto"/>
        <w:rPr>
          <w:lang w:eastAsia="zh-CN"/>
        </w:rPr>
      </w:pPr>
      <w:r>
        <w:rPr>
          <w:b/>
          <w:lang w:eastAsia="zh-CN"/>
        </w:rPr>
        <w:t>应用软件是指按应用场景需要编制成的各种程序，它直接为用户提供服务，每种应用软件都是为了解决用户的某种特定需求而研发出来的。</w:t>
      </w:r>
    </w:p>
    <w:p w14:paraId="1171C029" w14:textId="77777777" w:rsidR="000711C4" w:rsidRDefault="00000000">
      <w:pPr>
        <w:pStyle w:val="21"/>
        <w:rPr>
          <w:lang w:eastAsia="zh-CN"/>
        </w:rPr>
      </w:pPr>
      <w:r>
        <w:rPr>
          <w:rFonts w:ascii="微软雅黑" w:eastAsia="微软雅黑" w:hAnsi="微软雅黑"/>
          <w:lang w:eastAsia="zh-CN"/>
        </w:rPr>
        <w:t>2.1  日常生活中常见的应用软件</w:t>
      </w:r>
    </w:p>
    <w:p w14:paraId="53E5B286" w14:textId="77777777" w:rsidR="000711C4" w:rsidRDefault="00000000">
      <w:pPr>
        <w:spacing w:after="120" w:line="360" w:lineRule="auto"/>
        <w:rPr>
          <w:lang w:eastAsia="zh-CN"/>
        </w:rPr>
      </w:pPr>
      <w:r>
        <w:rPr>
          <w:lang w:eastAsia="zh-CN"/>
        </w:rPr>
        <w:t>在我们的日常生活中，几乎每个人都离不开各种应用软件：</w:t>
      </w:r>
    </w:p>
    <w:tbl>
      <w:tblPr>
        <w:tblStyle w:val="-11"/>
        <w:tblW w:w="0" w:type="auto"/>
        <w:tblLook w:val="04A0" w:firstRow="1" w:lastRow="0" w:firstColumn="1" w:lastColumn="0" w:noHBand="0" w:noVBand="1"/>
      </w:tblPr>
      <w:tblGrid>
        <w:gridCol w:w="3024"/>
        <w:gridCol w:w="3024"/>
        <w:gridCol w:w="3024"/>
      </w:tblGrid>
      <w:tr w:rsidR="000711C4" w14:paraId="203DB74A" w14:textId="77777777" w:rsidTr="0007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DFE900E" w14:textId="77777777" w:rsidR="000711C4" w:rsidRDefault="00000000">
            <w:pPr>
              <w:jc w:val="center"/>
            </w:pPr>
            <w:r>
              <w:t>应用名称</w:t>
            </w:r>
          </w:p>
        </w:tc>
        <w:tc>
          <w:tcPr>
            <w:tcW w:w="3024" w:type="dxa"/>
          </w:tcPr>
          <w:p w14:paraId="19E9269B"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类别</w:t>
            </w:r>
          </w:p>
        </w:tc>
        <w:tc>
          <w:tcPr>
            <w:tcW w:w="3024" w:type="dxa"/>
          </w:tcPr>
          <w:p w14:paraId="207AC0A8"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满足的需求</w:t>
            </w:r>
          </w:p>
        </w:tc>
      </w:tr>
      <w:tr w:rsidR="000711C4" w14:paraId="1E7B46E1"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AAD4595" w14:textId="77777777" w:rsidR="000711C4" w:rsidRDefault="00000000">
            <w:r>
              <w:t>抖音</w:t>
            </w:r>
          </w:p>
        </w:tc>
        <w:tc>
          <w:tcPr>
            <w:tcW w:w="3024" w:type="dxa"/>
          </w:tcPr>
          <w:p w14:paraId="64534BB4" w14:textId="77777777" w:rsidR="000711C4" w:rsidRDefault="00000000">
            <w:pPr>
              <w:cnfStyle w:val="000000100000" w:firstRow="0" w:lastRow="0" w:firstColumn="0" w:lastColumn="0" w:oddVBand="0" w:evenVBand="0" w:oddHBand="1" w:evenHBand="0" w:firstRowFirstColumn="0" w:firstRowLastColumn="0" w:lastRowFirstColumn="0" w:lastRowLastColumn="0"/>
            </w:pPr>
            <w:r>
              <w:t>短视频</w:t>
            </w:r>
          </w:p>
        </w:tc>
        <w:tc>
          <w:tcPr>
            <w:tcW w:w="3024" w:type="dxa"/>
          </w:tcPr>
          <w:p w14:paraId="6A8C2BDA" w14:textId="77777777" w:rsidR="000711C4" w:rsidRDefault="00000000">
            <w:pPr>
              <w:cnfStyle w:val="000000100000" w:firstRow="0" w:lastRow="0" w:firstColumn="0" w:lastColumn="0" w:oddVBand="0" w:evenVBand="0" w:oddHBand="1" w:evenHBand="0" w:firstRowFirstColumn="0" w:firstRowLastColumn="0" w:lastRowFirstColumn="0" w:lastRowLastColumn="0"/>
            </w:pPr>
            <w:r>
              <w:t>刷短视频、娱乐消遣</w:t>
            </w:r>
          </w:p>
        </w:tc>
      </w:tr>
      <w:tr w:rsidR="000711C4" w14:paraId="76294B5E"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A5AE2CD" w14:textId="77777777" w:rsidR="000711C4" w:rsidRDefault="00000000">
            <w:r>
              <w:t>QQ / 微信</w:t>
            </w:r>
          </w:p>
        </w:tc>
        <w:tc>
          <w:tcPr>
            <w:tcW w:w="3024" w:type="dxa"/>
          </w:tcPr>
          <w:p w14:paraId="0BBBD41A" w14:textId="77777777" w:rsidR="000711C4" w:rsidRDefault="00000000">
            <w:pPr>
              <w:cnfStyle w:val="000000010000" w:firstRow="0" w:lastRow="0" w:firstColumn="0" w:lastColumn="0" w:oddVBand="0" w:evenVBand="0" w:oddHBand="0" w:evenHBand="1" w:firstRowFirstColumn="0" w:firstRowLastColumn="0" w:lastRowFirstColumn="0" w:lastRowLastColumn="0"/>
            </w:pPr>
            <w:r>
              <w:t>社交</w:t>
            </w:r>
          </w:p>
        </w:tc>
        <w:tc>
          <w:tcPr>
            <w:tcW w:w="3024" w:type="dxa"/>
          </w:tcPr>
          <w:p w14:paraId="3FC4A636" w14:textId="77777777" w:rsidR="000711C4" w:rsidRDefault="00000000">
            <w:pPr>
              <w:cnfStyle w:val="000000010000" w:firstRow="0" w:lastRow="0" w:firstColumn="0" w:lastColumn="0" w:oddVBand="0" w:evenVBand="0" w:oddHBand="0" w:evenHBand="1" w:firstRowFirstColumn="0" w:firstRowLastColumn="0" w:lastRowFirstColumn="0" w:lastRowLastColumn="0"/>
            </w:pPr>
            <w:r>
              <w:t>社交沟通、即时通讯</w:t>
            </w:r>
          </w:p>
        </w:tc>
      </w:tr>
      <w:tr w:rsidR="000711C4" w14:paraId="5DD55DC7"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93D489D" w14:textId="77777777" w:rsidR="000711C4" w:rsidRDefault="00000000">
            <w:r>
              <w:t>美图秀秀</w:t>
            </w:r>
          </w:p>
        </w:tc>
        <w:tc>
          <w:tcPr>
            <w:tcW w:w="3024" w:type="dxa"/>
          </w:tcPr>
          <w:p w14:paraId="2F17856E" w14:textId="77777777" w:rsidR="000711C4" w:rsidRDefault="00000000">
            <w:pPr>
              <w:cnfStyle w:val="000000100000" w:firstRow="0" w:lastRow="0" w:firstColumn="0" w:lastColumn="0" w:oddVBand="0" w:evenVBand="0" w:oddHBand="1" w:evenHBand="0" w:firstRowFirstColumn="0" w:firstRowLastColumn="0" w:lastRowFirstColumn="0" w:lastRowLastColumn="0"/>
            </w:pPr>
            <w:r>
              <w:t>图像处理</w:t>
            </w:r>
          </w:p>
        </w:tc>
        <w:tc>
          <w:tcPr>
            <w:tcW w:w="3024" w:type="dxa"/>
          </w:tcPr>
          <w:p w14:paraId="346690FF"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美化照片、满足审美需求</w:t>
            </w:r>
          </w:p>
        </w:tc>
      </w:tr>
      <w:tr w:rsidR="000711C4" w14:paraId="62FADF04"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7B7EA5" w14:textId="77777777" w:rsidR="000711C4" w:rsidRDefault="00000000">
            <w:r>
              <w:t>Microsoft Word / Excel</w:t>
            </w:r>
          </w:p>
        </w:tc>
        <w:tc>
          <w:tcPr>
            <w:tcW w:w="3024" w:type="dxa"/>
          </w:tcPr>
          <w:p w14:paraId="65B67A99" w14:textId="77777777" w:rsidR="000711C4" w:rsidRDefault="00000000">
            <w:pPr>
              <w:cnfStyle w:val="000000010000" w:firstRow="0" w:lastRow="0" w:firstColumn="0" w:lastColumn="0" w:oddVBand="0" w:evenVBand="0" w:oddHBand="0" w:evenHBand="1" w:firstRowFirstColumn="0" w:firstRowLastColumn="0" w:lastRowFirstColumn="0" w:lastRowLastColumn="0"/>
            </w:pPr>
            <w:r>
              <w:t>办公</w:t>
            </w:r>
          </w:p>
        </w:tc>
        <w:tc>
          <w:tcPr>
            <w:tcW w:w="3024" w:type="dxa"/>
          </w:tcPr>
          <w:p w14:paraId="248A26AF" w14:textId="77777777" w:rsidR="000711C4" w:rsidRDefault="00000000">
            <w:pPr>
              <w:cnfStyle w:val="000000010000" w:firstRow="0" w:lastRow="0" w:firstColumn="0" w:lastColumn="0" w:oddVBand="0" w:evenVBand="0" w:oddHBand="0" w:evenHBand="1" w:firstRowFirstColumn="0" w:firstRowLastColumn="0" w:lastRowFirstColumn="0" w:lastRowLastColumn="0"/>
            </w:pPr>
            <w:r>
              <w:t>文档处理、数据处理</w:t>
            </w:r>
          </w:p>
        </w:tc>
      </w:tr>
      <w:tr w:rsidR="000711C4" w14:paraId="5DFD106D"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D4A7551" w14:textId="77777777" w:rsidR="000711C4" w:rsidRDefault="00000000">
            <w:r>
              <w:t>Photoshop</w:t>
            </w:r>
          </w:p>
        </w:tc>
        <w:tc>
          <w:tcPr>
            <w:tcW w:w="3024" w:type="dxa"/>
          </w:tcPr>
          <w:p w14:paraId="3C838E9A" w14:textId="77777777" w:rsidR="000711C4" w:rsidRDefault="00000000">
            <w:pPr>
              <w:cnfStyle w:val="000000100000" w:firstRow="0" w:lastRow="0" w:firstColumn="0" w:lastColumn="0" w:oddVBand="0" w:evenVBand="0" w:oddHBand="1" w:evenHBand="0" w:firstRowFirstColumn="0" w:firstRowLastColumn="0" w:lastRowFirstColumn="0" w:lastRowLastColumn="0"/>
            </w:pPr>
            <w:r>
              <w:t>专业设计</w:t>
            </w:r>
          </w:p>
        </w:tc>
        <w:tc>
          <w:tcPr>
            <w:tcW w:w="3024" w:type="dxa"/>
          </w:tcPr>
          <w:p w14:paraId="1E026C2F" w14:textId="77777777" w:rsidR="000711C4" w:rsidRDefault="00000000">
            <w:pPr>
              <w:cnfStyle w:val="000000100000" w:firstRow="0" w:lastRow="0" w:firstColumn="0" w:lastColumn="0" w:oddVBand="0" w:evenVBand="0" w:oddHBand="1" w:evenHBand="0" w:firstRowFirstColumn="0" w:firstRowLastColumn="0" w:lastRowFirstColumn="0" w:lastRowLastColumn="0"/>
            </w:pPr>
            <w:r>
              <w:t>图像处理、平面设计</w:t>
            </w:r>
          </w:p>
        </w:tc>
      </w:tr>
      <w:tr w:rsidR="000711C4" w14:paraId="04413E90"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6C1F21" w14:textId="77777777" w:rsidR="000711C4" w:rsidRDefault="00000000">
            <w:r>
              <w:t>AutoCAD</w:t>
            </w:r>
          </w:p>
        </w:tc>
        <w:tc>
          <w:tcPr>
            <w:tcW w:w="3024" w:type="dxa"/>
          </w:tcPr>
          <w:p w14:paraId="5EF326A7" w14:textId="77777777" w:rsidR="000711C4" w:rsidRDefault="00000000">
            <w:pPr>
              <w:cnfStyle w:val="000000010000" w:firstRow="0" w:lastRow="0" w:firstColumn="0" w:lastColumn="0" w:oddVBand="0" w:evenVBand="0" w:oddHBand="0" w:evenHBand="1" w:firstRowFirstColumn="0" w:firstRowLastColumn="0" w:lastRowFirstColumn="0" w:lastRowLastColumn="0"/>
            </w:pPr>
            <w:r>
              <w:t>工程制图</w:t>
            </w:r>
          </w:p>
        </w:tc>
        <w:tc>
          <w:tcPr>
            <w:tcW w:w="3024" w:type="dxa"/>
          </w:tcPr>
          <w:p w14:paraId="311EC390" w14:textId="77777777" w:rsidR="000711C4" w:rsidRDefault="00000000">
            <w:pPr>
              <w:cnfStyle w:val="000000010000" w:firstRow="0" w:lastRow="0" w:firstColumn="0" w:lastColumn="0" w:oddVBand="0" w:evenVBand="0" w:oddHBand="0" w:evenHBand="1" w:firstRowFirstColumn="0" w:firstRowLastColumn="0" w:lastRowFirstColumn="0" w:lastRowLastColumn="0"/>
            </w:pPr>
            <w:r>
              <w:t>工程设计、建筑制图</w:t>
            </w:r>
          </w:p>
        </w:tc>
      </w:tr>
    </w:tbl>
    <w:p w14:paraId="5609C638" w14:textId="77777777" w:rsidR="000711C4" w:rsidRDefault="000711C4">
      <w:pPr>
        <w:spacing w:after="80" w:line="360" w:lineRule="auto"/>
      </w:pPr>
    </w:p>
    <w:p w14:paraId="50063D1E" w14:textId="77777777" w:rsidR="000711C4" w:rsidRDefault="00000000">
      <w:pPr>
        <w:pStyle w:val="21"/>
      </w:pPr>
      <w:r>
        <w:rPr>
          <w:rFonts w:ascii="微软雅黑" w:eastAsia="微软雅黑" w:hAnsi="微软雅黑"/>
        </w:rPr>
        <w:t>2.2  应用软件的特点</w:t>
      </w:r>
    </w:p>
    <w:p w14:paraId="1A637B85" w14:textId="77777777" w:rsidR="000711C4" w:rsidRDefault="00000000">
      <w:pPr>
        <w:spacing w:after="120" w:line="360" w:lineRule="auto"/>
        <w:rPr>
          <w:lang w:eastAsia="zh-CN"/>
        </w:rPr>
      </w:pPr>
      <w:r>
        <w:rPr>
          <w:lang w:eastAsia="zh-CN"/>
        </w:rPr>
        <w:t>• 直接面向最终用户，提供直观的用户界面（GUI）</w:t>
      </w:r>
    </w:p>
    <w:p w14:paraId="75866C10" w14:textId="77777777" w:rsidR="000711C4" w:rsidRDefault="00000000">
      <w:pPr>
        <w:spacing w:after="120" w:line="360" w:lineRule="auto"/>
        <w:rPr>
          <w:lang w:eastAsia="zh-CN"/>
        </w:rPr>
      </w:pPr>
      <w:r>
        <w:rPr>
          <w:lang w:eastAsia="zh-CN"/>
        </w:rPr>
        <w:t>• 每种应用软件针对特定的应用场景开发</w:t>
      </w:r>
    </w:p>
    <w:p w14:paraId="40EC9E58" w14:textId="77777777" w:rsidR="000711C4" w:rsidRDefault="00000000">
      <w:pPr>
        <w:spacing w:after="120" w:line="360" w:lineRule="auto"/>
        <w:rPr>
          <w:lang w:eastAsia="zh-CN"/>
        </w:rPr>
      </w:pPr>
      <w:r>
        <w:rPr>
          <w:lang w:eastAsia="zh-CN"/>
        </w:rPr>
        <w:t>• 运行在操作系统和其他系统软件之上</w:t>
      </w:r>
    </w:p>
    <w:p w14:paraId="50836B9C" w14:textId="77777777" w:rsidR="000711C4" w:rsidRDefault="00000000">
      <w:pPr>
        <w:spacing w:after="120" w:line="360" w:lineRule="auto"/>
        <w:rPr>
          <w:lang w:eastAsia="zh-CN"/>
        </w:rPr>
      </w:pPr>
      <w:r>
        <w:rPr>
          <w:lang w:eastAsia="zh-CN"/>
        </w:rPr>
        <w:t>• 开发者通常使用高级编程语言编写（如 C++、Java、Python 等）</w:t>
      </w:r>
    </w:p>
    <w:p w14:paraId="5CC4311D" w14:textId="77777777" w:rsidR="000711C4" w:rsidRDefault="00000000">
      <w:pPr>
        <w:spacing w:after="120" w:line="360" w:lineRule="auto"/>
        <w:rPr>
          <w:lang w:eastAsia="zh-CN"/>
        </w:rPr>
      </w:pPr>
      <w:r>
        <w:rPr>
          <w:lang w:eastAsia="zh-CN"/>
        </w:rPr>
        <w:t>• 需要系统软件提供的各种服务（操作系统调度、数据库存储、网络通信等）</w:t>
      </w:r>
    </w:p>
    <w:p w14:paraId="6D9CFF86" w14:textId="77777777" w:rsidR="000711C4" w:rsidRDefault="00000000">
      <w:pPr>
        <w:spacing w:after="160" w:line="360" w:lineRule="auto"/>
        <w:rPr>
          <w:lang w:eastAsia="zh-CN"/>
        </w:rPr>
      </w:pPr>
      <w:r>
        <w:rPr>
          <w:i/>
          <w:color w:val="006699"/>
          <w:sz w:val="21"/>
          <w:lang w:eastAsia="zh-CN"/>
        </w:rPr>
        <w:t>💡 【补充思考】软件工程的核心任务就是高效地开发高质量的应用软件。一个成功的应用软件不仅要满足功能需求，还要考虑用户体验、性能、安全性等多方面因素。</w:t>
      </w:r>
    </w:p>
    <w:p w14:paraId="3B03974A" w14:textId="77777777" w:rsidR="000711C4" w:rsidRDefault="00000000">
      <w:pPr>
        <w:rPr>
          <w:lang w:eastAsia="zh-CN"/>
        </w:rPr>
      </w:pPr>
      <w:r>
        <w:rPr>
          <w:lang w:eastAsia="zh-CN"/>
        </w:rPr>
        <w:br w:type="page"/>
      </w:r>
    </w:p>
    <w:p w14:paraId="13CFC308" w14:textId="77777777" w:rsidR="000711C4" w:rsidRDefault="00000000">
      <w:pPr>
        <w:pStyle w:val="1"/>
        <w:rPr>
          <w:lang w:eastAsia="zh-CN"/>
        </w:rPr>
      </w:pPr>
      <w:r>
        <w:rPr>
          <w:rFonts w:ascii="微软雅黑" w:eastAsia="微软雅黑" w:hAnsi="微软雅黑"/>
          <w:lang w:eastAsia="zh-CN"/>
        </w:rPr>
        <w:lastRenderedPageBreak/>
        <w:t>第三章  系统软件（System Software）</w:t>
      </w:r>
    </w:p>
    <w:p w14:paraId="2479D8E2" w14:textId="77777777" w:rsidR="000711C4" w:rsidRDefault="00000000">
      <w:pPr>
        <w:spacing w:after="120" w:line="360" w:lineRule="auto"/>
        <w:rPr>
          <w:lang w:eastAsia="zh-CN"/>
        </w:rPr>
      </w:pPr>
      <w:r>
        <w:rPr>
          <w:b/>
          <w:lang w:eastAsia="zh-CN"/>
        </w:rPr>
        <w:t>系统软件负责管理计算机系统的硬件资源，并向上层的应用软件提供各种基础服务。可以说，系统软件是"软件世界里的基建"。</w:t>
      </w:r>
    </w:p>
    <w:p w14:paraId="71821ACF" w14:textId="77777777" w:rsidR="000711C4" w:rsidRDefault="00000000">
      <w:pPr>
        <w:pStyle w:val="21"/>
      </w:pPr>
      <w:r>
        <w:rPr>
          <w:rFonts w:ascii="微软雅黑" w:eastAsia="微软雅黑" w:hAnsi="微软雅黑"/>
        </w:rPr>
        <w:t>3.1  操作系统（Operating System）</w:t>
      </w:r>
    </w:p>
    <w:p w14:paraId="274B66B2" w14:textId="77777777" w:rsidR="000711C4" w:rsidRDefault="00000000">
      <w:pPr>
        <w:spacing w:after="120" w:line="360" w:lineRule="auto"/>
      </w:pPr>
      <w:r>
        <w:t>操作系统是最典型、最核心的系统软件。无论是抖音、QQ 还是美图秀秀，在手机上运行时都必须得到 Android 操作系统或 iOS 操作系统的支持。</w:t>
      </w:r>
    </w:p>
    <w:p w14:paraId="12AF78EF" w14:textId="77777777" w:rsidR="000711C4" w:rsidRDefault="00000000">
      <w:pPr>
        <w:spacing w:after="120" w:line="360" w:lineRule="auto"/>
      </w:pPr>
      <w:r>
        <w:t>操作系统的主要功能包括：</w:t>
      </w:r>
    </w:p>
    <w:p w14:paraId="70BF1A20" w14:textId="77777777" w:rsidR="000711C4" w:rsidRDefault="00000000">
      <w:pPr>
        <w:spacing w:after="120" w:line="360" w:lineRule="auto"/>
        <w:rPr>
          <w:lang w:eastAsia="zh-CN"/>
        </w:rPr>
      </w:pPr>
      <w:r>
        <w:rPr>
          <w:lang w:eastAsia="zh-CN"/>
        </w:rPr>
        <w:t>• 进程管理：管理 CPU 的分配和调度</w:t>
      </w:r>
    </w:p>
    <w:p w14:paraId="6E5A2B64" w14:textId="77777777" w:rsidR="000711C4" w:rsidRDefault="00000000">
      <w:pPr>
        <w:spacing w:after="120" w:line="360" w:lineRule="auto"/>
        <w:rPr>
          <w:lang w:eastAsia="zh-CN"/>
        </w:rPr>
      </w:pPr>
      <w:r>
        <w:rPr>
          <w:lang w:eastAsia="zh-CN"/>
        </w:rPr>
        <w:t>• 内存管理：管理内存的分配和回收</w:t>
      </w:r>
    </w:p>
    <w:p w14:paraId="143F9F94" w14:textId="77777777" w:rsidR="000711C4" w:rsidRDefault="00000000">
      <w:pPr>
        <w:spacing w:after="120" w:line="360" w:lineRule="auto"/>
        <w:rPr>
          <w:lang w:eastAsia="zh-CN"/>
        </w:rPr>
      </w:pPr>
      <w:r>
        <w:rPr>
          <w:lang w:eastAsia="zh-CN"/>
        </w:rPr>
        <w:t>• 文件系统：管理磁盘等外存上的文件</w:t>
      </w:r>
    </w:p>
    <w:p w14:paraId="67D9BB2B" w14:textId="77777777" w:rsidR="000711C4" w:rsidRDefault="00000000">
      <w:pPr>
        <w:spacing w:after="120" w:line="360" w:lineRule="auto"/>
        <w:rPr>
          <w:lang w:eastAsia="zh-CN"/>
        </w:rPr>
      </w:pPr>
      <w:r>
        <w:rPr>
          <w:lang w:eastAsia="zh-CN"/>
        </w:rPr>
        <w:t>• 设备管理：管理 I/O 设备（键盘、鼠标、显示器等）</w:t>
      </w:r>
    </w:p>
    <w:p w14:paraId="26EE48A0" w14:textId="77777777" w:rsidR="000711C4" w:rsidRDefault="00000000">
      <w:pPr>
        <w:spacing w:after="120" w:line="360" w:lineRule="auto"/>
        <w:rPr>
          <w:lang w:eastAsia="zh-CN"/>
        </w:rPr>
      </w:pPr>
      <w:r>
        <w:rPr>
          <w:lang w:eastAsia="zh-CN"/>
        </w:rPr>
        <w:t>• 用户接口：提供 Shell 命令行或 GUI 图形界面</w:t>
      </w:r>
    </w:p>
    <w:p w14:paraId="1E64DA19" w14:textId="77777777" w:rsidR="000711C4" w:rsidRDefault="00000000">
      <w:pPr>
        <w:pStyle w:val="21"/>
        <w:rPr>
          <w:lang w:eastAsia="zh-CN"/>
        </w:rPr>
      </w:pPr>
      <w:r>
        <w:rPr>
          <w:rFonts w:ascii="微软雅黑" w:eastAsia="微软雅黑" w:hAnsi="微软雅黑"/>
          <w:lang w:eastAsia="zh-CN"/>
        </w:rPr>
        <w:t>3.2  数据库管理系统（DBMS）</w:t>
      </w:r>
    </w:p>
    <w:p w14:paraId="1E0FBEDC" w14:textId="77777777" w:rsidR="000711C4" w:rsidRDefault="00000000">
      <w:pPr>
        <w:spacing w:after="120" w:line="360" w:lineRule="auto"/>
        <w:rPr>
          <w:lang w:eastAsia="zh-CN"/>
        </w:rPr>
      </w:pPr>
      <w:r>
        <w:rPr>
          <w:lang w:eastAsia="zh-CN"/>
        </w:rPr>
        <w:t>大多数应用软件在开发时都需要使用数据库功能。数据库管理系统（DBMS，Database Management System）为上层的应用软件提供了数据库相关的各种服务，如数据的增删改查（CRUD）、事务管理、并发控制等。</w:t>
      </w:r>
    </w:p>
    <w:p w14:paraId="5D19C63A" w14:textId="77777777" w:rsidR="000711C4" w:rsidRDefault="00000000">
      <w:pPr>
        <w:spacing w:after="120" w:line="360" w:lineRule="auto"/>
        <w:rPr>
          <w:lang w:eastAsia="zh-CN"/>
        </w:rPr>
      </w:pPr>
      <w:r>
        <w:rPr>
          <w:lang w:eastAsia="zh-CN"/>
        </w:rPr>
        <w:t>常见的数据库管理系统包括：MySQL、PostgreSQL、Oracle、SQL Server、SQLite 等。</w:t>
      </w:r>
    </w:p>
    <w:p w14:paraId="40D683C6" w14:textId="77777777" w:rsidR="000711C4" w:rsidRDefault="00000000">
      <w:pPr>
        <w:pStyle w:val="21"/>
        <w:rPr>
          <w:lang w:eastAsia="zh-CN"/>
        </w:rPr>
      </w:pPr>
      <w:r>
        <w:rPr>
          <w:rFonts w:ascii="微软雅黑" w:eastAsia="微软雅黑" w:hAnsi="微软雅黑"/>
          <w:lang w:eastAsia="zh-CN"/>
        </w:rPr>
        <w:t>3.3  网络软件</w:t>
      </w:r>
    </w:p>
    <w:p w14:paraId="008A2191" w14:textId="77777777" w:rsidR="000711C4" w:rsidRDefault="00000000">
      <w:pPr>
        <w:spacing w:after="120" w:line="360" w:lineRule="auto"/>
        <w:rPr>
          <w:lang w:eastAsia="zh-CN"/>
        </w:rPr>
      </w:pPr>
      <w:r>
        <w:rPr>
          <w:lang w:eastAsia="zh-CN"/>
        </w:rPr>
        <w:t>在当今网络时代，几乎所有应用软件都需要使用网络功能。像网卡驱动程序这一类的网络软件为上层的应用软件提供了网络通信的服务与支持，使得数据可以通过网络进行传递。</w:t>
      </w:r>
    </w:p>
    <w:p w14:paraId="4E367AF6" w14:textId="77777777" w:rsidR="000711C4" w:rsidRDefault="00000000">
      <w:pPr>
        <w:spacing w:after="120" w:line="360" w:lineRule="auto"/>
        <w:rPr>
          <w:lang w:eastAsia="zh-CN"/>
        </w:rPr>
      </w:pPr>
      <w:r>
        <w:rPr>
          <w:lang w:eastAsia="zh-CN"/>
        </w:rPr>
        <w:t>网络软件的层次包括：网卡驱动 → 网络协议栈（TCP/IP） → 网络 API（Socket）。</w:t>
      </w:r>
    </w:p>
    <w:p w14:paraId="1B180D8E" w14:textId="77777777" w:rsidR="000711C4" w:rsidRDefault="00000000">
      <w:pPr>
        <w:pStyle w:val="21"/>
        <w:rPr>
          <w:lang w:eastAsia="zh-CN"/>
        </w:rPr>
      </w:pPr>
      <w:r>
        <w:rPr>
          <w:rFonts w:ascii="微软雅黑" w:eastAsia="微软雅黑" w:hAnsi="微软雅黑"/>
          <w:lang w:eastAsia="zh-CN"/>
        </w:rPr>
        <w:lastRenderedPageBreak/>
        <w:t>3.4  语言处理程序</w:t>
      </w:r>
    </w:p>
    <w:p w14:paraId="04CCCBE5" w14:textId="77777777" w:rsidR="000711C4" w:rsidRDefault="00000000">
      <w:pPr>
        <w:spacing w:after="120" w:line="360" w:lineRule="auto"/>
        <w:rPr>
          <w:lang w:eastAsia="zh-CN"/>
        </w:rPr>
      </w:pPr>
      <w:r>
        <w:rPr>
          <w:lang w:eastAsia="zh-CN"/>
        </w:rPr>
        <w:t>所有的软件在开发时都是使用高级语言（如 C/C++、Java、Python）来编写的。但计算机硬件只能识别二进制机器语言（0 和 1）。因此需要语言处理程序将高级语言翻译成机器语言。</w:t>
      </w:r>
    </w:p>
    <w:p w14:paraId="3FB6B25C" w14:textId="77777777" w:rsidR="000711C4" w:rsidRDefault="00000000">
      <w:pPr>
        <w:spacing w:after="120" w:line="360" w:lineRule="auto"/>
        <w:rPr>
          <w:lang w:eastAsia="zh-CN"/>
        </w:rPr>
      </w:pPr>
      <w:r>
        <w:rPr>
          <w:lang w:eastAsia="zh-CN"/>
        </w:rPr>
        <w:t>语言处理程序主要包括三类：</w:t>
      </w:r>
    </w:p>
    <w:p w14:paraId="5EE546AA" w14:textId="77777777" w:rsidR="000711C4" w:rsidRDefault="00000000">
      <w:pPr>
        <w:spacing w:after="120" w:line="360" w:lineRule="auto"/>
        <w:rPr>
          <w:lang w:eastAsia="zh-CN"/>
        </w:rPr>
      </w:pPr>
      <w:r>
        <w:rPr>
          <w:b/>
          <w:lang w:eastAsia="zh-CN"/>
        </w:rPr>
        <w:t>• 编译器（Compiler）：</w:t>
      </w:r>
      <w:r>
        <w:rPr>
          <w:lang w:eastAsia="zh-CN"/>
        </w:rPr>
        <w:t>将高级语言一次全部翻译为汇编语言或机器语言</w:t>
      </w:r>
    </w:p>
    <w:p w14:paraId="1CD4E065" w14:textId="77777777" w:rsidR="000711C4" w:rsidRDefault="00000000">
      <w:pPr>
        <w:spacing w:after="120" w:line="360" w:lineRule="auto"/>
        <w:rPr>
          <w:lang w:eastAsia="zh-CN"/>
        </w:rPr>
      </w:pPr>
      <w:r>
        <w:rPr>
          <w:b/>
          <w:lang w:eastAsia="zh-CN"/>
        </w:rPr>
        <w:t>• 汇编器（Assembler）：</w:t>
      </w:r>
      <w:r>
        <w:rPr>
          <w:lang w:eastAsia="zh-CN"/>
        </w:rPr>
        <w:t>将汇编语言翻译为机器语言</w:t>
      </w:r>
    </w:p>
    <w:p w14:paraId="2DB1471A" w14:textId="77777777" w:rsidR="000711C4" w:rsidRDefault="00000000">
      <w:pPr>
        <w:spacing w:after="120" w:line="360" w:lineRule="auto"/>
        <w:rPr>
          <w:lang w:eastAsia="zh-CN"/>
        </w:rPr>
      </w:pPr>
      <w:r>
        <w:rPr>
          <w:b/>
          <w:lang w:eastAsia="zh-CN"/>
        </w:rPr>
        <w:t>• 解释器（Interpreter）：</w:t>
      </w:r>
      <w:r>
        <w:rPr>
          <w:lang w:eastAsia="zh-CN"/>
        </w:rPr>
        <w:t>将高级语言逐句翻译为机器语言，翻译一句执行一句</w:t>
      </w:r>
    </w:p>
    <w:p w14:paraId="05018412" w14:textId="77777777" w:rsidR="000711C4" w:rsidRDefault="00000000">
      <w:pPr>
        <w:spacing w:after="120" w:line="360" w:lineRule="auto"/>
        <w:rPr>
          <w:lang w:eastAsia="zh-CN"/>
        </w:rPr>
      </w:pPr>
      <w:r>
        <w:rPr>
          <w:lang w:eastAsia="zh-CN"/>
        </w:rPr>
        <w:t>这三者都可以统称为"翻译程序"，都是把更高级的语言翻译成更低级的语言。</w:t>
      </w:r>
    </w:p>
    <w:p w14:paraId="26344EED" w14:textId="77777777" w:rsidR="000711C4" w:rsidRDefault="00000000">
      <w:pPr>
        <w:pStyle w:val="21"/>
        <w:rPr>
          <w:lang w:eastAsia="zh-CN"/>
        </w:rPr>
      </w:pPr>
      <w:r>
        <w:rPr>
          <w:rFonts w:ascii="微软雅黑" w:eastAsia="微软雅黑" w:hAnsi="微软雅黑"/>
          <w:lang w:eastAsia="zh-CN"/>
        </w:rPr>
        <w:t>3.5  服务程序与标准程序库</w:t>
      </w:r>
    </w:p>
    <w:p w14:paraId="3FC4B044" w14:textId="77777777" w:rsidR="000711C4" w:rsidRDefault="00000000">
      <w:pPr>
        <w:spacing w:after="120" w:line="360" w:lineRule="auto"/>
        <w:rPr>
          <w:lang w:eastAsia="zh-CN"/>
        </w:rPr>
      </w:pPr>
      <w:r>
        <w:rPr>
          <w:lang w:eastAsia="zh-CN"/>
        </w:rPr>
        <w:t>除了上述几种系统软件外，系统软件还包括：</w:t>
      </w:r>
    </w:p>
    <w:p w14:paraId="77AAF631" w14:textId="77777777" w:rsidR="000711C4" w:rsidRDefault="00000000">
      <w:pPr>
        <w:spacing w:after="120" w:line="360" w:lineRule="auto"/>
        <w:rPr>
          <w:lang w:eastAsia="zh-CN"/>
        </w:rPr>
      </w:pPr>
      <w:r>
        <w:rPr>
          <w:lang w:eastAsia="zh-CN"/>
        </w:rPr>
        <w:t>• 调试程序（Debugger）：帮助开发者在软件开发过程中调试和排查错误</w:t>
      </w:r>
    </w:p>
    <w:p w14:paraId="74B3BFAA" w14:textId="77777777" w:rsidR="000711C4" w:rsidRDefault="00000000">
      <w:pPr>
        <w:spacing w:after="120" w:line="360" w:lineRule="auto"/>
        <w:rPr>
          <w:lang w:eastAsia="zh-CN"/>
        </w:rPr>
      </w:pPr>
      <w:r>
        <w:rPr>
          <w:lang w:eastAsia="zh-CN"/>
        </w:rPr>
        <w:t>• 标准程序库（Standard Library）：如 C 语言中的 printf 函数，这些标准库为上层应用软件的开发提供了丰富的现成功能支持</w:t>
      </w:r>
    </w:p>
    <w:p w14:paraId="2ECCE55A" w14:textId="77777777" w:rsidR="000711C4" w:rsidRDefault="00000000">
      <w:pPr>
        <w:spacing w:after="160" w:line="360" w:lineRule="auto"/>
        <w:rPr>
          <w:lang w:eastAsia="zh-CN"/>
        </w:rPr>
      </w:pPr>
      <w:r>
        <w:rPr>
          <w:b/>
          <w:color w:val="CC3300"/>
          <w:lang w:eastAsia="zh-CN"/>
        </w:rPr>
        <w:t>📌 【重点】系统软件 ≠ 操作系统。操作系统是系统软件中最重要的组成部分，但系统软件还包括 DBMS、网络软件、语言处理程序、服务程序等多种类型。</w:t>
      </w:r>
    </w:p>
    <w:p w14:paraId="05878CA2" w14:textId="77777777" w:rsidR="000711C4" w:rsidRDefault="00000000">
      <w:pPr>
        <w:rPr>
          <w:lang w:eastAsia="zh-CN"/>
        </w:rPr>
      </w:pPr>
      <w:r>
        <w:rPr>
          <w:lang w:eastAsia="zh-CN"/>
        </w:rPr>
        <w:br w:type="page"/>
      </w:r>
    </w:p>
    <w:p w14:paraId="3C2ADBA6" w14:textId="77777777" w:rsidR="000711C4" w:rsidRDefault="00000000">
      <w:pPr>
        <w:pStyle w:val="1"/>
        <w:rPr>
          <w:lang w:eastAsia="zh-CN"/>
        </w:rPr>
      </w:pPr>
      <w:r>
        <w:rPr>
          <w:rFonts w:ascii="微软雅黑" w:eastAsia="微软雅黑" w:hAnsi="微软雅黑"/>
          <w:lang w:eastAsia="zh-CN"/>
        </w:rPr>
        <w:lastRenderedPageBreak/>
        <w:t>第四章  三个级别的语言</w:t>
      </w:r>
    </w:p>
    <w:p w14:paraId="53393D01" w14:textId="77777777" w:rsidR="000711C4" w:rsidRDefault="00000000">
      <w:pPr>
        <w:spacing w:after="120" w:line="360" w:lineRule="auto"/>
        <w:rPr>
          <w:lang w:eastAsia="zh-CN"/>
        </w:rPr>
      </w:pPr>
      <w:r>
        <w:rPr>
          <w:lang w:eastAsia="zh-CN"/>
        </w:rPr>
        <w:t>计算机软件最终都表现为程序，而程序由若干条指令组成。编程语言的级别从高到低可分为三级：高级语言、汇编语言和机器语言。</w:t>
      </w:r>
    </w:p>
    <w:p w14:paraId="55E63710" w14:textId="77777777" w:rsidR="000711C4" w:rsidRDefault="00000000">
      <w:pPr>
        <w:pStyle w:val="21"/>
        <w:rPr>
          <w:lang w:eastAsia="zh-CN"/>
        </w:rPr>
      </w:pPr>
      <w:r>
        <w:rPr>
          <w:rFonts w:ascii="微软雅黑" w:eastAsia="微软雅黑" w:hAnsi="微软雅黑"/>
          <w:lang w:eastAsia="zh-CN"/>
        </w:rPr>
        <w:t>4.1  高级语言（High-Level Language）</w:t>
      </w:r>
    </w:p>
    <w:p w14:paraId="7BDB49A2" w14:textId="77777777" w:rsidR="000711C4" w:rsidRDefault="00000000">
      <w:pPr>
        <w:spacing w:after="120" w:line="360" w:lineRule="auto"/>
        <w:rPr>
          <w:lang w:eastAsia="zh-CN"/>
        </w:rPr>
      </w:pPr>
      <w:r>
        <w:rPr>
          <w:lang w:eastAsia="zh-CN"/>
        </w:rPr>
        <w:t>高级语言是抽象程度最高的编程语言，语法接近人类自然语言和数学表达式，便于人类阅读、编写和维护。</w:t>
      </w:r>
    </w:p>
    <w:p w14:paraId="26A4D07A" w14:textId="77777777" w:rsidR="000711C4" w:rsidRDefault="00000000">
      <w:pPr>
        <w:spacing w:after="120" w:line="360" w:lineRule="auto"/>
        <w:rPr>
          <w:lang w:eastAsia="zh-CN"/>
        </w:rPr>
      </w:pPr>
      <w:r>
        <w:rPr>
          <w:lang w:eastAsia="zh-CN"/>
        </w:rPr>
        <w:t>常见的高级语言包括：</w:t>
      </w:r>
    </w:p>
    <w:p w14:paraId="1BDE9F48" w14:textId="77777777" w:rsidR="000711C4" w:rsidRDefault="00000000">
      <w:pPr>
        <w:spacing w:after="120" w:line="360" w:lineRule="auto"/>
        <w:rPr>
          <w:lang w:eastAsia="zh-CN"/>
        </w:rPr>
      </w:pPr>
      <w:r>
        <w:rPr>
          <w:lang w:eastAsia="zh-CN"/>
        </w:rPr>
        <w:t>• C / C++：系统编程、游戏开发、嵌入式开发</w:t>
      </w:r>
    </w:p>
    <w:p w14:paraId="46914128" w14:textId="77777777" w:rsidR="000711C4" w:rsidRDefault="00000000">
      <w:pPr>
        <w:spacing w:after="120" w:line="360" w:lineRule="auto"/>
        <w:rPr>
          <w:lang w:eastAsia="zh-CN"/>
        </w:rPr>
      </w:pPr>
      <w:r>
        <w:rPr>
          <w:lang w:eastAsia="zh-CN"/>
        </w:rPr>
        <w:t>• Java：企业级应用、Android 开发</w:t>
      </w:r>
    </w:p>
    <w:p w14:paraId="4D7D779E" w14:textId="77777777" w:rsidR="000711C4" w:rsidRDefault="00000000">
      <w:pPr>
        <w:spacing w:after="120" w:line="360" w:lineRule="auto"/>
      </w:pPr>
      <w:r>
        <w:t>• Python：人工智能、数据分析、Web 开发</w:t>
      </w:r>
    </w:p>
    <w:p w14:paraId="6162CB4D" w14:textId="77777777" w:rsidR="000711C4" w:rsidRDefault="00000000">
      <w:pPr>
        <w:spacing w:after="120" w:line="360" w:lineRule="auto"/>
      </w:pPr>
      <w:r>
        <w:t>• JavaScript：Web 前端开发、Node.js 后端</w:t>
      </w:r>
    </w:p>
    <w:p w14:paraId="261E402F" w14:textId="77777777" w:rsidR="000711C4" w:rsidRDefault="00000000">
      <w:pPr>
        <w:spacing w:after="120" w:line="360" w:lineRule="auto"/>
      </w:pPr>
      <w:r>
        <w:t>• C#：Windows 应用、Unity 游戏开发</w:t>
      </w:r>
    </w:p>
    <w:p w14:paraId="71912489" w14:textId="77777777" w:rsidR="000711C4" w:rsidRDefault="00000000">
      <w:pPr>
        <w:spacing w:after="120" w:line="360" w:lineRule="auto"/>
      </w:pPr>
      <w:r>
        <w:t>• Go / Rust：现代系统编程语言</w:t>
      </w:r>
    </w:p>
    <w:p w14:paraId="68339753" w14:textId="77777777" w:rsidR="000711C4" w:rsidRDefault="00000000">
      <w:pPr>
        <w:pStyle w:val="21"/>
      </w:pPr>
      <w:r>
        <w:rPr>
          <w:rFonts w:ascii="微软雅黑" w:eastAsia="微软雅黑" w:hAnsi="微软雅黑"/>
        </w:rPr>
        <w:t>4.2  汇编语言（Assembly Language）</w:t>
      </w:r>
    </w:p>
    <w:p w14:paraId="1E413939" w14:textId="77777777" w:rsidR="000711C4" w:rsidRDefault="00000000">
      <w:pPr>
        <w:spacing w:after="120" w:line="360" w:lineRule="auto"/>
      </w:pPr>
      <w:r>
        <w:t>汇编语言采用助记符（Mnemonics）来表示机器指令，比纯二进制更便于人类理解。例如用 ADD 表示加法、MOV 表示数据传送、SUB 表示减法等。</w:t>
      </w:r>
    </w:p>
    <w:p w14:paraId="473D1307" w14:textId="77777777" w:rsidR="000711C4" w:rsidRDefault="00000000">
      <w:pPr>
        <w:spacing w:after="120" w:line="360" w:lineRule="auto"/>
        <w:rPr>
          <w:lang w:eastAsia="zh-CN"/>
        </w:rPr>
      </w:pPr>
      <w:r>
        <w:rPr>
          <w:lang w:eastAsia="zh-CN"/>
        </w:rPr>
        <w:t>汇编语言和机器语言都属于低级语言，每条汇编指令通常对应一条机器指令。</w:t>
      </w:r>
    </w:p>
    <w:p w14:paraId="0D0FCCC9" w14:textId="77777777" w:rsidR="000711C4" w:rsidRDefault="00000000">
      <w:pPr>
        <w:pStyle w:val="21"/>
      </w:pPr>
      <w:r>
        <w:rPr>
          <w:rFonts w:ascii="微软雅黑" w:eastAsia="微软雅黑" w:hAnsi="微软雅黑"/>
        </w:rPr>
        <w:t>4.3  机器语言（Machine Language）</w:t>
      </w:r>
    </w:p>
    <w:p w14:paraId="322FFB4F" w14:textId="77777777" w:rsidR="000711C4" w:rsidRDefault="00000000">
      <w:pPr>
        <w:spacing w:after="120" w:line="360" w:lineRule="auto"/>
      </w:pPr>
      <w:r>
        <w:t>机器语言是计算机硬件（CPU）唯一能够直接识别和执行的语言，由二进制编码（0 和 1）组成。例如：01001010 可能代表一条加法指令。</w:t>
      </w:r>
    </w:p>
    <w:p w14:paraId="75C8D9B1" w14:textId="77777777" w:rsidR="000711C4" w:rsidRDefault="00000000">
      <w:pPr>
        <w:spacing w:after="120" w:line="360" w:lineRule="auto"/>
        <w:rPr>
          <w:lang w:eastAsia="zh-CN"/>
        </w:rPr>
      </w:pPr>
      <w:r>
        <w:rPr>
          <w:lang w:eastAsia="zh-CN"/>
        </w:rPr>
        <w:t>直接阅读和编写二进制机器语言对人类来说极其困难，因此我们通过高级语言 → 编译器/汇编器 → 机器语言的翻译链条来进行程序开发。</w:t>
      </w:r>
    </w:p>
    <w:p w14:paraId="35544CE5" w14:textId="77777777" w:rsidR="000711C4" w:rsidRDefault="00000000">
      <w:pPr>
        <w:pStyle w:val="21"/>
        <w:rPr>
          <w:lang w:eastAsia="zh-CN"/>
        </w:rPr>
      </w:pPr>
      <w:r>
        <w:rPr>
          <w:rFonts w:ascii="微软雅黑" w:eastAsia="微软雅黑" w:hAnsi="微软雅黑"/>
          <w:lang w:eastAsia="zh-CN"/>
        </w:rPr>
        <w:lastRenderedPageBreak/>
        <w:t>4.4  翻译流程示意</w:t>
      </w:r>
    </w:p>
    <w:p w14:paraId="7E16AEC0" w14:textId="77777777" w:rsidR="000711C4" w:rsidRDefault="00000000">
      <w:pPr>
        <w:spacing w:after="120" w:line="360" w:lineRule="auto"/>
        <w:rPr>
          <w:lang w:eastAsia="zh-CN"/>
        </w:rPr>
      </w:pPr>
      <w:r>
        <w:rPr>
          <w:lang w:eastAsia="zh-CN"/>
        </w:rPr>
        <w:t>以 C 语言程序为例，翻译过程分为两步：</w:t>
      </w:r>
    </w:p>
    <w:p w14:paraId="473AF97B" w14:textId="77777777" w:rsidR="000711C4" w:rsidRDefault="00000000">
      <w:pPr>
        <w:spacing w:after="120" w:line="360" w:lineRule="auto"/>
        <w:rPr>
          <w:lang w:eastAsia="zh-CN"/>
        </w:rPr>
      </w:pPr>
      <w:r>
        <w:rPr>
          <w:b/>
          <w:color w:val="3498DB"/>
          <w:lang w:eastAsia="zh-CN"/>
        </w:rPr>
        <w:t>第一步（编译，Compile）：</w:t>
      </w:r>
      <w:r>
        <w:rPr>
          <w:lang w:eastAsia="zh-CN"/>
        </w:rPr>
        <w:t xml:space="preserve"> 高级语言（C）</w:t>
      </w:r>
      <w:r>
        <w:rPr>
          <w:color w:val="666666"/>
          <w:sz w:val="18"/>
          <w:lang w:eastAsia="zh-CN"/>
        </w:rPr>
        <w:t xml:space="preserve"> --编译器→</w:t>
      </w:r>
      <w:r>
        <w:rPr>
          <w:lang w:eastAsia="zh-CN"/>
        </w:rPr>
        <w:t xml:space="preserve"> 汇编语言程序</w:t>
      </w:r>
    </w:p>
    <w:p w14:paraId="3C81B5BB" w14:textId="77777777" w:rsidR="000711C4" w:rsidRDefault="00000000">
      <w:pPr>
        <w:spacing w:after="120" w:line="360" w:lineRule="auto"/>
        <w:rPr>
          <w:lang w:eastAsia="zh-CN"/>
        </w:rPr>
      </w:pPr>
      <w:r>
        <w:rPr>
          <w:b/>
          <w:color w:val="E67E22"/>
          <w:lang w:eastAsia="zh-CN"/>
        </w:rPr>
        <w:t>第二步（汇编，Assemble）：</w:t>
      </w:r>
      <w:r>
        <w:rPr>
          <w:lang w:eastAsia="zh-CN"/>
        </w:rPr>
        <w:t xml:space="preserve"> 汇编语言</w:t>
      </w:r>
      <w:r>
        <w:rPr>
          <w:color w:val="666666"/>
          <w:sz w:val="18"/>
          <w:lang w:eastAsia="zh-CN"/>
        </w:rPr>
        <w:t xml:space="preserve"> --汇编器→</w:t>
      </w:r>
      <w:r>
        <w:rPr>
          <w:lang w:eastAsia="zh-CN"/>
        </w:rPr>
        <w:t xml:space="preserve"> 机器语言程序（目标程序）</w:t>
      </w:r>
    </w:p>
    <w:p w14:paraId="57259CCD" w14:textId="77777777" w:rsidR="000711C4" w:rsidRDefault="00000000">
      <w:pPr>
        <w:spacing w:after="120" w:line="360" w:lineRule="auto"/>
        <w:rPr>
          <w:lang w:eastAsia="zh-CN"/>
        </w:rPr>
      </w:pPr>
      <w:r>
        <w:rPr>
          <w:lang w:eastAsia="zh-CN"/>
        </w:rPr>
        <w:t>值得注意的是，并非所有编程语言都需要经过"编译→汇编"这两步。有些语言的编译器可以直接将高级语言翻译成机器语言，跳过汇编语言的中间阶段。</w:t>
      </w:r>
    </w:p>
    <w:p w14:paraId="58FD4474" w14:textId="77777777" w:rsidR="000711C4" w:rsidRDefault="00000000">
      <w:pPr>
        <w:spacing w:after="160" w:line="360" w:lineRule="auto"/>
        <w:rPr>
          <w:lang w:eastAsia="zh-CN"/>
        </w:rPr>
      </w:pPr>
      <w:r>
        <w:rPr>
          <w:b/>
          <w:color w:val="CC3300"/>
          <w:lang w:eastAsia="zh-CN"/>
        </w:rPr>
        <w:t>📌 【重点】三种语言级别在考研选择题中常以概念辨析的方式考察：机器语言是唯一能被硬件直接执行的语言；汇编语言用助记符替代二进制码；高级语言需要经过"翻译程序"才能被硬件执行。</w:t>
      </w:r>
    </w:p>
    <w:p w14:paraId="07380A22" w14:textId="77777777" w:rsidR="000711C4" w:rsidRDefault="00000000">
      <w:pPr>
        <w:rPr>
          <w:lang w:eastAsia="zh-CN"/>
        </w:rPr>
      </w:pPr>
      <w:r>
        <w:rPr>
          <w:lang w:eastAsia="zh-CN"/>
        </w:rPr>
        <w:br w:type="page"/>
      </w:r>
    </w:p>
    <w:p w14:paraId="0BE974B9" w14:textId="77777777" w:rsidR="000711C4" w:rsidRDefault="00000000">
      <w:pPr>
        <w:pStyle w:val="1"/>
        <w:rPr>
          <w:lang w:eastAsia="zh-CN"/>
        </w:rPr>
      </w:pPr>
      <w:r>
        <w:rPr>
          <w:rFonts w:ascii="微软雅黑" w:eastAsia="微软雅黑" w:hAnsi="微软雅黑"/>
          <w:lang w:eastAsia="zh-CN"/>
        </w:rPr>
        <w:lastRenderedPageBreak/>
        <w:t>第五章  编译程序 vs 解释程序</w:t>
      </w:r>
    </w:p>
    <w:p w14:paraId="162FA3CB" w14:textId="77777777" w:rsidR="000711C4" w:rsidRDefault="00000000">
      <w:pPr>
        <w:spacing w:after="120" w:line="360" w:lineRule="auto"/>
        <w:rPr>
          <w:lang w:eastAsia="zh-CN"/>
        </w:rPr>
      </w:pPr>
      <w:r>
        <w:rPr>
          <w:b/>
          <w:lang w:eastAsia="zh-CN"/>
        </w:rPr>
        <w:t>编译器（Compiler）和解释器（Interpreter）都是将高级语言翻译成机器语言的翻译程序，但二者在工作方式和效率上有本质区别。</w:t>
      </w:r>
    </w:p>
    <w:p w14:paraId="3CAB5A45" w14:textId="77777777" w:rsidR="000711C4" w:rsidRDefault="00000000">
      <w:pPr>
        <w:pStyle w:val="21"/>
        <w:rPr>
          <w:lang w:eastAsia="zh-CN"/>
        </w:rPr>
      </w:pPr>
      <w:r>
        <w:rPr>
          <w:rFonts w:ascii="微软雅黑" w:eastAsia="微软雅黑" w:hAnsi="微软雅黑"/>
          <w:lang w:eastAsia="zh-CN"/>
        </w:rPr>
        <w:t>5.1  编译程序（Compiler）</w:t>
      </w:r>
    </w:p>
    <w:p w14:paraId="14B2D366" w14:textId="77777777" w:rsidR="000711C4" w:rsidRDefault="00000000">
      <w:pPr>
        <w:spacing w:after="120" w:line="360" w:lineRule="auto"/>
        <w:rPr>
          <w:lang w:eastAsia="zh-CN"/>
        </w:rPr>
      </w:pPr>
      <w:r>
        <w:rPr>
          <w:lang w:eastAsia="zh-CN"/>
        </w:rPr>
        <w:t>编译程序的工作方式是将高级语言编写的源程序全部一次性翻译成机器语言程序（目标程序），然后再执行这个机器语言程序。</w:t>
      </w:r>
    </w:p>
    <w:p w14:paraId="2B64AABA" w14:textId="77777777" w:rsidR="000711C4" w:rsidRDefault="00000000">
      <w:pPr>
        <w:spacing w:after="120" w:line="360" w:lineRule="auto"/>
        <w:rPr>
          <w:lang w:eastAsia="zh-CN"/>
        </w:rPr>
      </w:pPr>
      <w:r>
        <w:rPr>
          <w:lang w:eastAsia="zh-CN"/>
        </w:rPr>
        <w:t>典型例子：在 Windows 电脑中，用 C 语言编写的程序最终会被编译生成一个 .exe 文件，这个 .exe 文件就是机器语言程序，可以直接被 CPU 识别和运行。</w:t>
      </w:r>
    </w:p>
    <w:p w14:paraId="4FF65DAA" w14:textId="77777777" w:rsidR="000711C4" w:rsidRDefault="00000000">
      <w:pPr>
        <w:spacing w:after="120" w:line="360" w:lineRule="auto"/>
        <w:rPr>
          <w:lang w:eastAsia="zh-CN"/>
        </w:rPr>
      </w:pPr>
      <w:r>
        <w:rPr>
          <w:lang w:eastAsia="zh-CN"/>
        </w:rPr>
        <w:t>编译型语言的特点：</w:t>
      </w:r>
    </w:p>
    <w:p w14:paraId="39741029" w14:textId="77777777" w:rsidR="000711C4" w:rsidRDefault="00000000">
      <w:pPr>
        <w:spacing w:after="120" w:line="360" w:lineRule="auto"/>
        <w:rPr>
          <w:lang w:eastAsia="zh-CN"/>
        </w:rPr>
      </w:pPr>
      <w:r>
        <w:rPr>
          <w:lang w:eastAsia="zh-CN"/>
        </w:rPr>
        <w:t>✓ 一次编译，多次执行（编译一次后生成的可执行文件可以反复运行）</w:t>
      </w:r>
    </w:p>
    <w:p w14:paraId="349CC0B9" w14:textId="77777777" w:rsidR="000711C4" w:rsidRDefault="00000000">
      <w:pPr>
        <w:spacing w:after="120" w:line="360" w:lineRule="auto"/>
        <w:rPr>
          <w:lang w:eastAsia="zh-CN"/>
        </w:rPr>
      </w:pPr>
      <w:r>
        <w:rPr>
          <w:lang w:eastAsia="zh-CN"/>
        </w:rPr>
        <w:t>✓ 运行效率高（因为 CPU 直接执行编译好的机器码）</w:t>
      </w:r>
    </w:p>
    <w:p w14:paraId="7C9A4C26" w14:textId="77777777" w:rsidR="000711C4" w:rsidRDefault="00000000">
      <w:pPr>
        <w:spacing w:after="120" w:line="360" w:lineRule="auto"/>
        <w:rPr>
          <w:lang w:eastAsia="zh-CN"/>
        </w:rPr>
      </w:pPr>
      <w:r>
        <w:rPr>
          <w:lang w:eastAsia="zh-CN"/>
        </w:rPr>
        <w:t>✓ 编译过程耗时，但运行时无需再翻译</w:t>
      </w:r>
    </w:p>
    <w:p w14:paraId="466850EE" w14:textId="77777777" w:rsidR="000711C4" w:rsidRDefault="00000000">
      <w:pPr>
        <w:spacing w:after="120" w:line="360" w:lineRule="auto"/>
      </w:pPr>
      <w:r>
        <w:t>✓ 生成的可执行文件通常与特定操作系统和 CPU 架构绑定（如 Windows .exe）</w:t>
      </w:r>
    </w:p>
    <w:p w14:paraId="2AF58F82" w14:textId="77777777" w:rsidR="000711C4" w:rsidRDefault="00000000">
      <w:pPr>
        <w:pStyle w:val="21"/>
      </w:pPr>
      <w:r>
        <w:rPr>
          <w:rFonts w:ascii="微软雅黑" w:eastAsia="微软雅黑" w:hAnsi="微软雅黑"/>
        </w:rPr>
        <w:t>5.2  解释程序（Interpreter）</w:t>
      </w:r>
    </w:p>
    <w:p w14:paraId="298F27EC" w14:textId="77777777" w:rsidR="000711C4" w:rsidRDefault="00000000">
      <w:pPr>
        <w:spacing w:after="120" w:line="360" w:lineRule="auto"/>
      </w:pPr>
      <w:r>
        <w:t>解释程序在程序执行时，每执行一句程序代码就把这一句代码翻译成与之等价的机器语言指令。也就是说：每执行一句就翻译一句。</w:t>
      </w:r>
    </w:p>
    <w:p w14:paraId="73FB5D53" w14:textId="77777777" w:rsidR="000711C4" w:rsidRDefault="00000000">
      <w:pPr>
        <w:spacing w:after="120" w:line="360" w:lineRule="auto"/>
      </w:pPr>
      <w:r>
        <w:t>常见的解释型语言包括：JavaScript、Python、Shell 脚本、Ruby 等。</w:t>
      </w:r>
    </w:p>
    <w:p w14:paraId="0D383C21" w14:textId="77777777" w:rsidR="000711C4" w:rsidRDefault="00000000">
      <w:pPr>
        <w:spacing w:after="120" w:line="360" w:lineRule="auto"/>
        <w:rPr>
          <w:lang w:eastAsia="zh-CN"/>
        </w:rPr>
      </w:pPr>
      <w:r>
        <w:rPr>
          <w:lang w:eastAsia="zh-CN"/>
        </w:rPr>
        <w:t>解释型语言的特点：</w:t>
      </w:r>
    </w:p>
    <w:p w14:paraId="416784F2" w14:textId="77777777" w:rsidR="000711C4" w:rsidRDefault="00000000">
      <w:pPr>
        <w:spacing w:after="120" w:line="360" w:lineRule="auto"/>
        <w:rPr>
          <w:lang w:eastAsia="zh-CN"/>
        </w:rPr>
      </w:pPr>
      <w:r>
        <w:rPr>
          <w:lang w:eastAsia="zh-CN"/>
        </w:rPr>
        <w:t>• 边翻译边执行，不需要等待全部翻译完成</w:t>
      </w:r>
    </w:p>
    <w:p w14:paraId="3B641247" w14:textId="77777777" w:rsidR="000711C4" w:rsidRDefault="00000000">
      <w:pPr>
        <w:spacing w:after="120" w:line="360" w:lineRule="auto"/>
        <w:rPr>
          <w:lang w:eastAsia="zh-CN"/>
        </w:rPr>
      </w:pPr>
      <w:r>
        <w:rPr>
          <w:lang w:eastAsia="zh-CN"/>
        </w:rPr>
        <w:t>• 跨平台性好（只要平台上有对应的解释器即可运行）</w:t>
      </w:r>
    </w:p>
    <w:p w14:paraId="091E09E2" w14:textId="77777777" w:rsidR="000711C4" w:rsidRDefault="00000000">
      <w:pPr>
        <w:spacing w:after="120" w:line="360" w:lineRule="auto"/>
        <w:rPr>
          <w:lang w:eastAsia="zh-CN"/>
        </w:rPr>
      </w:pPr>
      <w:r>
        <w:rPr>
          <w:lang w:eastAsia="zh-CN"/>
        </w:rPr>
        <w:t>• 如果一条语句被多次执行（如放在循环中），则需要多次重复翻译 → 效率降低</w:t>
      </w:r>
    </w:p>
    <w:p w14:paraId="606DDFA4" w14:textId="77777777" w:rsidR="000711C4" w:rsidRDefault="00000000">
      <w:pPr>
        <w:spacing w:after="120" w:line="360" w:lineRule="auto"/>
        <w:rPr>
          <w:lang w:eastAsia="zh-CN"/>
        </w:rPr>
      </w:pPr>
      <w:r>
        <w:rPr>
          <w:lang w:eastAsia="zh-CN"/>
        </w:rPr>
        <w:t>• 开发调试便利，修改代码后无需重新编译</w:t>
      </w:r>
    </w:p>
    <w:p w14:paraId="72298DC9" w14:textId="77777777" w:rsidR="000711C4" w:rsidRDefault="00000000">
      <w:pPr>
        <w:pStyle w:val="21"/>
        <w:rPr>
          <w:lang w:eastAsia="zh-CN"/>
        </w:rPr>
      </w:pPr>
      <w:r>
        <w:rPr>
          <w:rFonts w:ascii="微软雅黑" w:eastAsia="微软雅黑" w:hAnsi="微软雅黑"/>
          <w:lang w:eastAsia="zh-CN"/>
        </w:rPr>
        <w:lastRenderedPageBreak/>
        <w:t>5.3  形象类比：全文笔译 vs 同声传译</w:t>
      </w:r>
    </w:p>
    <w:p w14:paraId="3F3157D9" w14:textId="77777777" w:rsidR="000711C4" w:rsidRDefault="00000000">
      <w:pPr>
        <w:spacing w:after="120" w:line="360" w:lineRule="auto"/>
        <w:rPr>
          <w:lang w:eastAsia="zh-CN"/>
        </w:rPr>
      </w:pPr>
      <w:r>
        <w:rPr>
          <w:lang w:eastAsia="zh-CN"/>
        </w:rPr>
        <w:t>为了更好地理解编译程序和解释程序的区别，可以用以下比喻：</w:t>
      </w:r>
    </w:p>
    <w:p w14:paraId="6303F52C" w14:textId="77777777" w:rsidR="000711C4" w:rsidRDefault="00000000">
      <w:pPr>
        <w:spacing w:after="120" w:line="360" w:lineRule="auto"/>
        <w:rPr>
          <w:lang w:eastAsia="zh-CN"/>
        </w:rPr>
      </w:pPr>
      <w:r>
        <w:rPr>
          <w:lang w:eastAsia="zh-CN"/>
        </w:rPr>
        <w:t>假设你需要把 A 说的一段中文翻译成英文给 B 听：</w:t>
      </w:r>
    </w:p>
    <w:p w14:paraId="29E194EB" w14:textId="77777777" w:rsidR="000711C4" w:rsidRDefault="00000000">
      <w:pPr>
        <w:spacing w:after="120" w:line="360" w:lineRule="auto"/>
        <w:rPr>
          <w:lang w:eastAsia="zh-CN"/>
        </w:rPr>
      </w:pPr>
      <w:r>
        <w:rPr>
          <w:b/>
          <w:color w:val="3498DB"/>
          <w:lang w:eastAsia="zh-CN"/>
        </w:rPr>
        <w:t>编译程序 ≈ 全文笔译：</w:t>
      </w:r>
      <w:r>
        <w:rPr>
          <w:lang w:eastAsia="zh-CN"/>
        </w:rPr>
        <w:t>将 A 说的中文一次性全部翻译出来（写成文字稿），然后交给 B。无论 B 读多少遍，翻译只需要做一次。</w:t>
      </w:r>
    </w:p>
    <w:p w14:paraId="4E1ABF7B" w14:textId="77777777" w:rsidR="000711C4" w:rsidRDefault="00000000">
      <w:pPr>
        <w:spacing w:after="120" w:line="360" w:lineRule="auto"/>
        <w:rPr>
          <w:lang w:eastAsia="zh-CN"/>
        </w:rPr>
      </w:pPr>
      <w:r>
        <w:rPr>
          <w:b/>
          <w:color w:val="9B59B6"/>
          <w:lang w:eastAsia="zh-CN"/>
        </w:rPr>
        <w:t>解释程序 ≈ 同声传译：</w:t>
      </w:r>
      <w:r>
        <w:rPr>
          <w:lang w:eastAsia="zh-CN"/>
        </w:rPr>
        <w:t>A 说一句你翻译一句。如果 A 反复重复同一段话，每重复一次你都得再翻译一次。</w:t>
      </w:r>
    </w:p>
    <w:p w14:paraId="7330AFCA" w14:textId="77777777" w:rsidR="000711C4" w:rsidRDefault="00000000">
      <w:pPr>
        <w:spacing w:after="160" w:line="360" w:lineRule="auto"/>
        <w:rPr>
          <w:lang w:eastAsia="zh-CN"/>
        </w:rPr>
      </w:pPr>
      <w:r>
        <w:rPr>
          <w:b/>
          <w:color w:val="CC3300"/>
          <w:lang w:eastAsia="zh-CN"/>
        </w:rPr>
        <w:t>📌 【重点】在循环场景下，解释型语言的效率劣势尤为明显。如果一段代码被循环执行 100 次，编译型语言只翻译 1 次，而解释型语言需要翻译 100 次。</w:t>
      </w:r>
    </w:p>
    <w:p w14:paraId="2DD4DDFB" w14:textId="77777777" w:rsidR="000711C4" w:rsidRDefault="00000000">
      <w:pPr>
        <w:pStyle w:val="21"/>
        <w:rPr>
          <w:lang w:eastAsia="zh-CN"/>
        </w:rPr>
      </w:pPr>
      <w:r>
        <w:rPr>
          <w:rFonts w:ascii="微软雅黑" w:eastAsia="微软雅黑" w:hAnsi="微软雅黑"/>
          <w:lang w:eastAsia="zh-CN"/>
        </w:rPr>
        <w:t>5.4  补充说明</w:t>
      </w:r>
    </w:p>
    <w:p w14:paraId="5A54BAED" w14:textId="77777777" w:rsidR="000711C4" w:rsidRDefault="00000000">
      <w:pPr>
        <w:spacing w:after="120" w:line="360" w:lineRule="auto"/>
        <w:rPr>
          <w:lang w:eastAsia="zh-CN"/>
        </w:rPr>
      </w:pPr>
      <w:r>
        <w:rPr>
          <w:lang w:eastAsia="zh-CN"/>
        </w:rPr>
        <w:t>现代编程语言的实现往往混合使用编译和解释技术。例如：</w:t>
      </w:r>
    </w:p>
    <w:p w14:paraId="7F9400A4" w14:textId="77777777" w:rsidR="000711C4" w:rsidRDefault="00000000">
      <w:pPr>
        <w:spacing w:after="120" w:line="360" w:lineRule="auto"/>
        <w:rPr>
          <w:lang w:eastAsia="zh-CN"/>
        </w:rPr>
      </w:pPr>
      <w:r>
        <w:rPr>
          <w:lang w:eastAsia="zh-CN"/>
        </w:rPr>
        <w:t>• Java：先编译为字节码（Bytecode），再由 JVM 解释执行 / JIT 即时编译</w:t>
      </w:r>
    </w:p>
    <w:p w14:paraId="6BE99F04" w14:textId="77777777" w:rsidR="000711C4" w:rsidRDefault="00000000">
      <w:pPr>
        <w:spacing w:after="120" w:line="360" w:lineRule="auto"/>
        <w:rPr>
          <w:lang w:eastAsia="zh-CN"/>
        </w:rPr>
      </w:pPr>
      <w:r>
        <w:rPr>
          <w:lang w:eastAsia="zh-CN"/>
        </w:rPr>
        <w:t>• Python：源代码先编译为 .pyc 字节码，再由 Python 虚拟机解释执行</w:t>
      </w:r>
    </w:p>
    <w:p w14:paraId="7C865E00" w14:textId="77777777" w:rsidR="000711C4" w:rsidRDefault="00000000">
      <w:pPr>
        <w:spacing w:after="120" w:line="360" w:lineRule="auto"/>
        <w:rPr>
          <w:lang w:eastAsia="zh-CN"/>
        </w:rPr>
      </w:pPr>
      <w:r>
        <w:rPr>
          <w:lang w:eastAsia="zh-CN"/>
        </w:rPr>
        <w:t>• JavaScript：V8 引擎使用 JIT（Just-In-Time）编译技术提升执行效率</w:t>
      </w:r>
    </w:p>
    <w:p w14:paraId="49D12873" w14:textId="77777777" w:rsidR="000711C4" w:rsidRDefault="00000000">
      <w:pPr>
        <w:spacing w:after="160" w:line="360" w:lineRule="auto"/>
        <w:rPr>
          <w:lang w:eastAsia="zh-CN"/>
        </w:rPr>
      </w:pPr>
      <w:r>
        <w:rPr>
          <w:i/>
          <w:color w:val="006699"/>
          <w:sz w:val="21"/>
          <w:lang w:eastAsia="zh-CN"/>
        </w:rPr>
        <w:t>💡 【补充思考】编译与解释并非完全对立。在实际的编程语言实现中，二者经常结合使用，以在"开发便利性"和"运行效率"之间取得最佳平衡。</w:t>
      </w:r>
    </w:p>
    <w:p w14:paraId="7809A6C1" w14:textId="77777777" w:rsidR="000711C4" w:rsidRDefault="00000000">
      <w:pPr>
        <w:rPr>
          <w:lang w:eastAsia="zh-CN"/>
        </w:rPr>
      </w:pPr>
      <w:r>
        <w:rPr>
          <w:lang w:eastAsia="zh-CN"/>
        </w:rPr>
        <w:br w:type="page"/>
      </w:r>
    </w:p>
    <w:p w14:paraId="254F384B" w14:textId="77777777" w:rsidR="000711C4" w:rsidRDefault="00000000">
      <w:pPr>
        <w:pStyle w:val="1"/>
        <w:rPr>
          <w:lang w:eastAsia="zh-CN"/>
        </w:rPr>
      </w:pPr>
      <w:r>
        <w:rPr>
          <w:rFonts w:ascii="微软雅黑" w:eastAsia="微软雅黑" w:hAnsi="微软雅黑"/>
          <w:lang w:eastAsia="zh-CN"/>
        </w:rPr>
        <w:lastRenderedPageBreak/>
        <w:t>第六章  软件与硬件的逻辑功能等价性</w:t>
      </w:r>
    </w:p>
    <w:p w14:paraId="6B2F6A96" w14:textId="77777777" w:rsidR="000711C4" w:rsidRDefault="00000000">
      <w:pPr>
        <w:spacing w:after="120" w:line="360" w:lineRule="auto"/>
        <w:rPr>
          <w:lang w:eastAsia="zh-CN"/>
        </w:rPr>
      </w:pPr>
      <w:r>
        <w:rPr>
          <w:b/>
          <w:lang w:eastAsia="zh-CN"/>
        </w:rPr>
        <w:t>这是本章最重要的核心概念之一。</w:t>
      </w:r>
    </w:p>
    <w:p w14:paraId="1518F86D" w14:textId="77777777" w:rsidR="000711C4" w:rsidRDefault="00000000">
      <w:pPr>
        <w:spacing w:after="120" w:line="360" w:lineRule="auto"/>
        <w:rPr>
          <w:lang w:eastAsia="zh-CN"/>
        </w:rPr>
      </w:pPr>
      <w:r>
        <w:rPr>
          <w:b/>
          <w:color w:val="E74C3C"/>
          <w:sz w:val="24"/>
          <w:lang w:eastAsia="zh-CN"/>
        </w:rPr>
        <w:t>核心原理：</w:t>
      </w:r>
      <w:r>
        <w:rPr>
          <w:b/>
          <w:lang w:eastAsia="zh-CN"/>
        </w:rPr>
        <w:t>软件和硬件在逻辑功能上是等价的。同一个逻辑功能，既可以用硬件的方式来实现，也可以用软件的方式来实现。</w:t>
      </w:r>
    </w:p>
    <w:p w14:paraId="79FF31DB" w14:textId="77777777" w:rsidR="000711C4" w:rsidRDefault="00000000">
      <w:pPr>
        <w:pStyle w:val="21"/>
        <w:rPr>
          <w:lang w:eastAsia="zh-CN"/>
        </w:rPr>
      </w:pPr>
      <w:r>
        <w:rPr>
          <w:rFonts w:ascii="微软雅黑" w:eastAsia="微软雅黑" w:hAnsi="微软雅黑"/>
          <w:lang w:eastAsia="zh-CN"/>
        </w:rPr>
        <w:t>6.1  举例说明：计算 985 × 6</w:t>
      </w:r>
    </w:p>
    <w:p w14:paraId="4E288A9B" w14:textId="77777777" w:rsidR="000711C4" w:rsidRDefault="00000000">
      <w:pPr>
        <w:pStyle w:val="31"/>
        <w:rPr>
          <w:lang w:eastAsia="zh-CN"/>
        </w:rPr>
      </w:pPr>
      <w:r>
        <w:rPr>
          <w:rFonts w:ascii="微软雅黑" w:eastAsia="微软雅黑" w:hAnsi="微软雅黑"/>
          <w:lang w:eastAsia="zh-CN"/>
        </w:rPr>
        <w:t>方式一：硬件实现（乘法电路）</w:t>
      </w:r>
    </w:p>
    <w:p w14:paraId="045A3374" w14:textId="77777777" w:rsidR="000711C4" w:rsidRDefault="00000000">
      <w:pPr>
        <w:spacing w:after="120" w:line="360" w:lineRule="auto"/>
        <w:rPr>
          <w:lang w:eastAsia="zh-CN"/>
        </w:rPr>
      </w:pPr>
      <w:r>
        <w:rPr>
          <w:lang w:eastAsia="zh-CN"/>
        </w:rPr>
        <w:t>如果 CPU 硬件本身就设计了乘法电路，可以直接支持乘法运算：</w:t>
      </w:r>
    </w:p>
    <w:p w14:paraId="1374A623" w14:textId="77777777" w:rsidR="000711C4" w:rsidRDefault="00000000">
      <w:pPr>
        <w:spacing w:after="120" w:line="360" w:lineRule="auto"/>
        <w:rPr>
          <w:lang w:eastAsia="zh-CN"/>
        </w:rPr>
      </w:pPr>
      <w:r>
        <w:rPr>
          <w:lang w:eastAsia="zh-CN"/>
        </w:rPr>
        <w:t>• 使用 1 条乘法指令（如 MUL 985, 6）即可完成计算</w:t>
      </w:r>
    </w:p>
    <w:p w14:paraId="7D163AA4" w14:textId="77777777" w:rsidR="000711C4" w:rsidRDefault="00000000">
      <w:pPr>
        <w:spacing w:after="120" w:line="360" w:lineRule="auto"/>
        <w:rPr>
          <w:lang w:eastAsia="zh-CN"/>
        </w:rPr>
      </w:pPr>
      <w:r>
        <w:rPr>
          <w:lang w:eastAsia="zh-CN"/>
        </w:rPr>
        <w:t>• 运算速度快，一瞬间完成</w:t>
      </w:r>
    </w:p>
    <w:p w14:paraId="58D4B30B" w14:textId="77777777" w:rsidR="000711C4" w:rsidRDefault="00000000">
      <w:pPr>
        <w:spacing w:after="120" w:line="360" w:lineRule="auto"/>
        <w:rPr>
          <w:lang w:eastAsia="zh-CN"/>
        </w:rPr>
      </w:pPr>
      <w:r>
        <w:rPr>
          <w:lang w:eastAsia="zh-CN"/>
        </w:rPr>
        <w:t>• 但需要设计复杂的乘法电路，制造成本高</w:t>
      </w:r>
    </w:p>
    <w:p w14:paraId="72E5846F" w14:textId="77777777" w:rsidR="000711C4" w:rsidRDefault="00000000">
      <w:pPr>
        <w:pStyle w:val="31"/>
        <w:rPr>
          <w:lang w:eastAsia="zh-CN"/>
        </w:rPr>
      </w:pPr>
      <w:r>
        <w:rPr>
          <w:rFonts w:ascii="微软雅黑" w:eastAsia="微软雅黑" w:hAnsi="微软雅黑"/>
          <w:lang w:eastAsia="zh-CN"/>
        </w:rPr>
        <w:t>方式二：软件实现（累加替代）</w:t>
      </w:r>
    </w:p>
    <w:p w14:paraId="6A16958D" w14:textId="77777777" w:rsidR="000711C4" w:rsidRDefault="00000000">
      <w:pPr>
        <w:spacing w:after="120" w:line="360" w:lineRule="auto"/>
        <w:rPr>
          <w:lang w:eastAsia="zh-CN"/>
        </w:rPr>
      </w:pPr>
      <w:r>
        <w:rPr>
          <w:lang w:eastAsia="zh-CN"/>
        </w:rPr>
        <w:t>如果 CPU 没有乘法电路，也不支持乘法指令：</w:t>
      </w:r>
    </w:p>
    <w:p w14:paraId="7F742C8B" w14:textId="77777777" w:rsidR="000711C4" w:rsidRDefault="00000000">
      <w:pPr>
        <w:spacing w:after="120" w:line="360" w:lineRule="auto"/>
        <w:rPr>
          <w:lang w:eastAsia="zh-CN"/>
        </w:rPr>
      </w:pPr>
      <w:r>
        <w:rPr>
          <w:lang w:eastAsia="zh-CN"/>
        </w:rPr>
        <w:t>• 可以利用已有的加法指令，编写 6 条加法指令</w:t>
      </w:r>
    </w:p>
    <w:p w14:paraId="26DDC709" w14:textId="77777777" w:rsidR="000711C4" w:rsidRDefault="00000000">
      <w:pPr>
        <w:spacing w:after="120" w:line="360" w:lineRule="auto"/>
        <w:rPr>
          <w:lang w:eastAsia="zh-CN"/>
        </w:rPr>
      </w:pPr>
      <w:r>
        <w:rPr>
          <w:lang w:eastAsia="zh-CN"/>
        </w:rPr>
        <w:t>• 6 个 985 相加，逻辑功能效果等同于 985 × 6</w:t>
      </w:r>
    </w:p>
    <w:p w14:paraId="25296589" w14:textId="77777777" w:rsidR="000711C4" w:rsidRDefault="00000000">
      <w:pPr>
        <w:spacing w:after="120" w:line="360" w:lineRule="auto"/>
        <w:rPr>
          <w:lang w:eastAsia="zh-CN"/>
        </w:rPr>
      </w:pPr>
      <w:r>
        <w:rPr>
          <w:lang w:eastAsia="zh-CN"/>
        </w:rPr>
        <w:t>• 电路简单，制造成本低</w:t>
      </w:r>
    </w:p>
    <w:p w14:paraId="4028F443" w14:textId="77777777" w:rsidR="000711C4" w:rsidRDefault="00000000">
      <w:pPr>
        <w:spacing w:after="120" w:line="360" w:lineRule="auto"/>
        <w:rPr>
          <w:lang w:eastAsia="zh-CN"/>
        </w:rPr>
      </w:pPr>
      <w:r>
        <w:rPr>
          <w:lang w:eastAsia="zh-CN"/>
        </w:rPr>
        <w:t>• 但运算速度慢，需要多次加法才能完成</w:t>
      </w:r>
    </w:p>
    <w:p w14:paraId="7E2F90B8" w14:textId="77777777" w:rsidR="000711C4" w:rsidRDefault="00000000">
      <w:pPr>
        <w:jc w:val="center"/>
      </w:pPr>
      <w:r>
        <w:rPr>
          <w:noProof/>
        </w:rPr>
        <w:lastRenderedPageBreak/>
        <w:drawing>
          <wp:inline distT="0" distB="0" distL="0" distR="0" wp14:anchorId="2B104DAE" wp14:editId="2B80CF6C">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img_3_7.png"/>
                    <pic:cNvPicPr/>
                  </pic:nvPicPr>
                  <pic:blipFill>
                    <a:blip r:embed="rId7"/>
                    <a:stretch>
                      <a:fillRect/>
                    </a:stretch>
                  </pic:blipFill>
                  <pic:spPr>
                    <a:xfrm>
                      <a:off x="0" y="0"/>
                      <a:ext cx="2743200" cy="2743200"/>
                    </a:xfrm>
                    <a:prstGeom prst="rect">
                      <a:avLst/>
                    </a:prstGeom>
                  </pic:spPr>
                </pic:pic>
              </a:graphicData>
            </a:graphic>
          </wp:inline>
        </w:drawing>
      </w:r>
    </w:p>
    <w:p w14:paraId="01CFCFA5" w14:textId="77777777" w:rsidR="000711C4" w:rsidRDefault="00000000">
      <w:pPr>
        <w:spacing w:after="240"/>
        <w:jc w:val="center"/>
        <w:rPr>
          <w:lang w:eastAsia="zh-CN"/>
        </w:rPr>
      </w:pPr>
      <w:r>
        <w:rPr>
          <w:color w:val="666666"/>
          <w:sz w:val="18"/>
          <w:lang w:eastAsia="zh-CN"/>
        </w:rPr>
        <w:t>图：集成电路芯片示意图（来源：王道考研课件）</w:t>
      </w:r>
    </w:p>
    <w:p w14:paraId="1C5D9687" w14:textId="77777777" w:rsidR="000711C4" w:rsidRDefault="00000000">
      <w:pPr>
        <w:pStyle w:val="21"/>
        <w:rPr>
          <w:lang w:eastAsia="zh-CN"/>
        </w:rPr>
      </w:pPr>
      <w:r>
        <w:rPr>
          <w:rFonts w:ascii="微软雅黑" w:eastAsia="微软雅黑" w:hAnsi="微软雅黑"/>
          <w:lang w:eastAsia="zh-CN"/>
        </w:rPr>
        <w:t>6.2  硬件 vs 软件实现的权衡</w:t>
      </w:r>
    </w:p>
    <w:tbl>
      <w:tblPr>
        <w:tblStyle w:val="-11"/>
        <w:tblW w:w="0" w:type="auto"/>
        <w:tblLook w:val="04A0" w:firstRow="1" w:lastRow="0" w:firstColumn="1" w:lastColumn="0" w:noHBand="0" w:noVBand="1"/>
      </w:tblPr>
      <w:tblGrid>
        <w:gridCol w:w="3024"/>
        <w:gridCol w:w="3024"/>
        <w:gridCol w:w="3024"/>
      </w:tblGrid>
      <w:tr w:rsidR="000711C4" w14:paraId="12B142C8" w14:textId="77777777" w:rsidTr="0007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D648B9E" w14:textId="77777777" w:rsidR="000711C4" w:rsidRDefault="00000000">
            <w:pPr>
              <w:jc w:val="center"/>
            </w:pPr>
            <w:r>
              <w:t>维度</w:t>
            </w:r>
          </w:p>
        </w:tc>
        <w:tc>
          <w:tcPr>
            <w:tcW w:w="3024" w:type="dxa"/>
          </w:tcPr>
          <w:p w14:paraId="254CFD53"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硬件实现</w:t>
            </w:r>
          </w:p>
        </w:tc>
        <w:tc>
          <w:tcPr>
            <w:tcW w:w="3024" w:type="dxa"/>
          </w:tcPr>
          <w:p w14:paraId="159F133A"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软件实现</w:t>
            </w:r>
          </w:p>
        </w:tc>
      </w:tr>
      <w:tr w:rsidR="000711C4" w14:paraId="0875E1D3"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5BBAAA" w14:textId="77777777" w:rsidR="000711C4" w:rsidRDefault="00000000">
            <w:r>
              <w:t>性能 / 速度</w:t>
            </w:r>
          </w:p>
        </w:tc>
        <w:tc>
          <w:tcPr>
            <w:tcW w:w="3024" w:type="dxa"/>
          </w:tcPr>
          <w:p w14:paraId="1B14D497"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高（专用电路，并行执行）</w:t>
            </w:r>
          </w:p>
        </w:tc>
        <w:tc>
          <w:tcPr>
            <w:tcW w:w="3024" w:type="dxa"/>
          </w:tcPr>
          <w:p w14:paraId="092C6D9D"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低（需要多条指令实现）</w:t>
            </w:r>
          </w:p>
        </w:tc>
      </w:tr>
      <w:tr w:rsidR="000711C4" w14:paraId="5C806120"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D652190" w14:textId="77777777" w:rsidR="000711C4" w:rsidRDefault="00000000">
            <w:r>
              <w:t>成本</w:t>
            </w:r>
          </w:p>
        </w:tc>
        <w:tc>
          <w:tcPr>
            <w:tcW w:w="3024" w:type="dxa"/>
          </w:tcPr>
          <w:p w14:paraId="1BC556D9"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 高（电路复杂，制造成本大）</w:t>
            </w:r>
          </w:p>
        </w:tc>
        <w:tc>
          <w:tcPr>
            <w:tcW w:w="3024" w:type="dxa"/>
          </w:tcPr>
          <w:p w14:paraId="7CA18BE2"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 低（电路简单，无需专用电路）</w:t>
            </w:r>
          </w:p>
        </w:tc>
      </w:tr>
      <w:tr w:rsidR="000711C4" w14:paraId="440E659A"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41AE490" w14:textId="77777777" w:rsidR="000711C4" w:rsidRDefault="00000000">
            <w:r>
              <w:t>灵活性</w:t>
            </w:r>
          </w:p>
        </w:tc>
        <w:tc>
          <w:tcPr>
            <w:tcW w:w="3024" w:type="dxa"/>
          </w:tcPr>
          <w:p w14:paraId="56BF3D48"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低（电路固定，功能不可变）</w:t>
            </w:r>
          </w:p>
        </w:tc>
        <w:tc>
          <w:tcPr>
            <w:tcW w:w="3024" w:type="dxa"/>
          </w:tcPr>
          <w:p w14:paraId="019ECC40"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 高（软件可随时修改升级）</w:t>
            </w:r>
          </w:p>
        </w:tc>
      </w:tr>
    </w:tbl>
    <w:p w14:paraId="775CA12E" w14:textId="77777777" w:rsidR="000711C4" w:rsidRDefault="000711C4">
      <w:pPr>
        <w:spacing w:after="80" w:line="360" w:lineRule="auto"/>
        <w:rPr>
          <w:lang w:eastAsia="zh-CN"/>
        </w:rPr>
      </w:pPr>
    </w:p>
    <w:p w14:paraId="37A05E05" w14:textId="77777777" w:rsidR="000711C4" w:rsidRDefault="00000000">
      <w:pPr>
        <w:spacing w:after="160" w:line="360" w:lineRule="auto"/>
        <w:rPr>
          <w:lang w:eastAsia="zh-CN"/>
        </w:rPr>
      </w:pPr>
      <w:r>
        <w:rPr>
          <w:b/>
          <w:color w:val="CC3300"/>
          <w:lang w:eastAsia="zh-CN"/>
        </w:rPr>
        <w:t>📌 【重点】正是因为软件和硬件在逻辑功能上等价，所以在设计计算机系统时需要慎重决定：</w:t>
      </w:r>
      <w:r w:rsidRPr="0008608E">
        <w:rPr>
          <w:b/>
          <w:color w:val="CC3300"/>
          <w:highlight w:val="yellow"/>
          <w:lang w:eastAsia="zh-CN"/>
        </w:rPr>
        <w:t>哪些功能用硬件实现（追求性能），哪些功能用软件实现（追求灵活性和低成本）</w:t>
      </w:r>
      <w:r>
        <w:rPr>
          <w:b/>
          <w:color w:val="CC3300"/>
          <w:lang w:eastAsia="zh-CN"/>
        </w:rPr>
        <w:t>。这就引出了下一章要讨论的 ISA 概念。</w:t>
      </w:r>
    </w:p>
    <w:p w14:paraId="1E43A67B" w14:textId="77777777" w:rsidR="000711C4" w:rsidRDefault="00000000">
      <w:pPr>
        <w:rPr>
          <w:lang w:eastAsia="zh-CN"/>
        </w:rPr>
      </w:pPr>
      <w:r>
        <w:rPr>
          <w:lang w:eastAsia="zh-CN"/>
        </w:rPr>
        <w:br w:type="page"/>
      </w:r>
    </w:p>
    <w:p w14:paraId="24568D29" w14:textId="77777777" w:rsidR="000711C4" w:rsidRDefault="00000000">
      <w:pPr>
        <w:pStyle w:val="1"/>
        <w:rPr>
          <w:lang w:eastAsia="zh-CN"/>
        </w:rPr>
      </w:pPr>
      <w:r>
        <w:rPr>
          <w:rFonts w:ascii="微软雅黑" w:eastAsia="微软雅黑" w:hAnsi="微软雅黑"/>
          <w:lang w:eastAsia="zh-CN"/>
        </w:rPr>
        <w:lastRenderedPageBreak/>
        <w:t>第七章  指令集体系结构（ISA）</w:t>
      </w:r>
    </w:p>
    <w:p w14:paraId="27721485" w14:textId="77777777" w:rsidR="000711C4" w:rsidRDefault="00000000">
      <w:pPr>
        <w:spacing w:after="120" w:line="360" w:lineRule="auto"/>
      </w:pPr>
      <w:r>
        <w:rPr>
          <w:b/>
          <w:color w:val="2C3E50"/>
          <w:sz w:val="24"/>
        </w:rPr>
        <w:t>ISA（Instruction Set Architecture，指令集体系结构）</w:t>
      </w:r>
      <w:r>
        <w:t>是计算机系统中软件与硬件之间的界面（接口）规范。</w:t>
      </w:r>
    </w:p>
    <w:p w14:paraId="5E89F5C0" w14:textId="77777777" w:rsidR="000711C4" w:rsidRDefault="00000000">
      <w:pPr>
        <w:spacing w:after="120" w:line="360" w:lineRule="auto"/>
      </w:pPr>
      <w:r>
        <w:t>ISA 清晰地定义了三个核心内容：</w:t>
      </w:r>
    </w:p>
    <w:p w14:paraId="6DA5B2DE" w14:textId="77777777" w:rsidR="000711C4" w:rsidRDefault="00000000">
      <w:pPr>
        <w:spacing w:after="120" w:line="360" w:lineRule="auto"/>
      </w:pPr>
      <w:r>
        <w:rPr>
          <w:b/>
          <w:color w:val="3498DB"/>
        </w:rPr>
        <w:t xml:space="preserve">1. </w:t>
      </w:r>
      <w:r>
        <w:t>这台计算机可以支持哪些指令（指令集的范围）</w:t>
      </w:r>
    </w:p>
    <w:p w14:paraId="08CBF2FA" w14:textId="77777777" w:rsidR="000711C4" w:rsidRDefault="00000000">
      <w:pPr>
        <w:spacing w:after="120" w:line="360" w:lineRule="auto"/>
        <w:rPr>
          <w:lang w:eastAsia="zh-CN"/>
        </w:rPr>
      </w:pPr>
      <w:r>
        <w:rPr>
          <w:b/>
          <w:color w:val="3498DB"/>
          <w:lang w:eastAsia="zh-CN"/>
        </w:rPr>
        <w:t xml:space="preserve">2. </w:t>
      </w:r>
      <w:r>
        <w:rPr>
          <w:lang w:eastAsia="zh-CN"/>
        </w:rPr>
        <w:t>每条指令的作用是什么（指令的语义/功能）</w:t>
      </w:r>
    </w:p>
    <w:p w14:paraId="13350BE8" w14:textId="77777777" w:rsidR="000711C4" w:rsidRDefault="00000000">
      <w:pPr>
        <w:spacing w:after="120" w:line="360" w:lineRule="auto"/>
        <w:rPr>
          <w:lang w:eastAsia="zh-CN"/>
        </w:rPr>
      </w:pPr>
      <w:r>
        <w:rPr>
          <w:b/>
          <w:color w:val="3498DB"/>
          <w:lang w:eastAsia="zh-CN"/>
        </w:rPr>
        <w:t xml:space="preserve">3. </w:t>
      </w:r>
      <w:r>
        <w:rPr>
          <w:lang w:eastAsia="zh-CN"/>
        </w:rPr>
        <w:t>每条指令的用法是什么（指令的格式、操作数、寻址方式等）</w:t>
      </w:r>
    </w:p>
    <w:p w14:paraId="751687C3" w14:textId="77777777" w:rsidR="000711C4" w:rsidRDefault="00000000">
      <w:pPr>
        <w:pStyle w:val="21"/>
        <w:rPr>
          <w:lang w:eastAsia="zh-CN"/>
        </w:rPr>
      </w:pPr>
      <w:r>
        <w:rPr>
          <w:rFonts w:ascii="微软雅黑" w:eastAsia="微软雅黑" w:hAnsi="微软雅黑"/>
          <w:lang w:eastAsia="zh-CN"/>
        </w:rPr>
        <w:t>7.1  ISA 的设计意义</w:t>
      </w:r>
    </w:p>
    <w:p w14:paraId="7C6344CA" w14:textId="77777777" w:rsidR="000711C4" w:rsidRDefault="00000000">
      <w:pPr>
        <w:spacing w:after="120" w:line="360" w:lineRule="auto"/>
        <w:rPr>
          <w:lang w:eastAsia="zh-CN"/>
        </w:rPr>
      </w:pPr>
      <w:r>
        <w:rPr>
          <w:lang w:eastAsia="zh-CN"/>
        </w:rPr>
        <w:t>在设计计算机系统时，由于软件和硬件在逻辑功能上是等价的，设计者面临着关键决策：哪些功能应该由硬件提供，哪些功能留给软件实现？</w:t>
      </w:r>
    </w:p>
    <w:p w14:paraId="0752EA74" w14:textId="77777777" w:rsidR="000711C4" w:rsidRDefault="00000000">
      <w:pPr>
        <w:spacing w:after="120" w:line="360" w:lineRule="auto"/>
        <w:rPr>
          <w:lang w:eastAsia="zh-CN"/>
        </w:rPr>
      </w:pPr>
      <w:r>
        <w:rPr>
          <w:lang w:eastAsia="zh-CN"/>
        </w:rPr>
        <w:t>ISA 正是为了解决这一决策问题而引入的概念。它明确地划分了：</w:t>
      </w:r>
    </w:p>
    <w:p w14:paraId="12F91B5E" w14:textId="77777777" w:rsidR="000711C4" w:rsidRDefault="00000000">
      <w:pPr>
        <w:spacing w:after="120" w:line="360" w:lineRule="auto"/>
        <w:rPr>
          <w:lang w:eastAsia="zh-CN"/>
        </w:rPr>
      </w:pPr>
      <w:r>
        <w:rPr>
          <w:lang w:eastAsia="zh-CN"/>
        </w:rPr>
        <w:t>• 硬件负责什么（通过指令集提供的能力）</w:t>
      </w:r>
    </w:p>
    <w:p w14:paraId="799B939A" w14:textId="77777777" w:rsidR="000711C4" w:rsidRDefault="00000000">
      <w:pPr>
        <w:spacing w:after="120" w:line="360" w:lineRule="auto"/>
        <w:rPr>
          <w:lang w:eastAsia="zh-CN"/>
        </w:rPr>
      </w:pPr>
      <w:r>
        <w:rPr>
          <w:lang w:eastAsia="zh-CN"/>
        </w:rPr>
        <w:t>• 软件可以使用什么（通过指令集暴露的接口）</w:t>
      </w:r>
    </w:p>
    <w:p w14:paraId="607A6C76" w14:textId="77777777" w:rsidR="000711C4" w:rsidRDefault="00000000">
      <w:pPr>
        <w:spacing w:after="120" w:line="360" w:lineRule="auto"/>
        <w:rPr>
          <w:lang w:eastAsia="zh-CN"/>
        </w:rPr>
      </w:pPr>
      <w:r>
        <w:rPr>
          <w:lang w:eastAsia="zh-CN"/>
        </w:rPr>
        <w:t>ISA 相当于一份"合同"：硬件设计者按照 ISA 规范设计 CPU 电路，软件开发者按照 ISA 规范编写程序。只要双方都遵守 ISA，软件就能在任何兼容该 ISA 的 CPU 上运行。</w:t>
      </w:r>
    </w:p>
    <w:p w14:paraId="539FCBE6" w14:textId="77777777" w:rsidR="000711C4" w:rsidRDefault="00000000">
      <w:pPr>
        <w:pStyle w:val="21"/>
      </w:pPr>
      <w:r>
        <w:rPr>
          <w:rFonts w:ascii="微软雅黑" w:eastAsia="微软雅黑" w:hAnsi="微软雅黑"/>
        </w:rPr>
        <w:t>7.2  常见的 ISA</w:t>
      </w:r>
    </w:p>
    <w:tbl>
      <w:tblPr>
        <w:tblStyle w:val="-11"/>
        <w:tblW w:w="0" w:type="auto"/>
        <w:tblLook w:val="04A0" w:firstRow="1" w:lastRow="0" w:firstColumn="1" w:lastColumn="0" w:noHBand="0" w:noVBand="1"/>
      </w:tblPr>
      <w:tblGrid>
        <w:gridCol w:w="3024"/>
        <w:gridCol w:w="3024"/>
        <w:gridCol w:w="3024"/>
      </w:tblGrid>
      <w:tr w:rsidR="000711C4" w14:paraId="13597CE5" w14:textId="77777777" w:rsidTr="0007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5E1903" w14:textId="77777777" w:rsidR="000711C4" w:rsidRDefault="00000000">
            <w:pPr>
              <w:jc w:val="center"/>
            </w:pPr>
            <w:r>
              <w:t>ISA 架构</w:t>
            </w:r>
          </w:p>
        </w:tc>
        <w:tc>
          <w:tcPr>
            <w:tcW w:w="3024" w:type="dxa"/>
          </w:tcPr>
          <w:p w14:paraId="18F2557E"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类型</w:t>
            </w:r>
          </w:p>
        </w:tc>
        <w:tc>
          <w:tcPr>
            <w:tcW w:w="3024" w:type="dxa"/>
          </w:tcPr>
          <w:p w14:paraId="23C68E9A"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典型应用</w:t>
            </w:r>
          </w:p>
        </w:tc>
      </w:tr>
      <w:tr w:rsidR="000711C4" w14:paraId="44443EB8"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B191396" w14:textId="77777777" w:rsidR="000711C4" w:rsidRDefault="00000000">
            <w:r>
              <w:t>x86 / x86-64</w:t>
            </w:r>
          </w:p>
        </w:tc>
        <w:tc>
          <w:tcPr>
            <w:tcW w:w="3024" w:type="dxa"/>
          </w:tcPr>
          <w:p w14:paraId="3C115CC0" w14:textId="77777777" w:rsidR="000711C4" w:rsidRDefault="00000000">
            <w:pPr>
              <w:cnfStyle w:val="000000100000" w:firstRow="0" w:lastRow="0" w:firstColumn="0" w:lastColumn="0" w:oddVBand="0" w:evenVBand="0" w:oddHBand="1" w:evenHBand="0" w:firstRowFirstColumn="0" w:firstRowLastColumn="0" w:lastRowFirstColumn="0" w:lastRowLastColumn="0"/>
            </w:pPr>
            <w:r>
              <w:t>CISC（复杂指令集）</w:t>
            </w:r>
          </w:p>
        </w:tc>
        <w:tc>
          <w:tcPr>
            <w:tcW w:w="3024" w:type="dxa"/>
          </w:tcPr>
          <w:p w14:paraId="012003F3" w14:textId="77777777" w:rsidR="000711C4" w:rsidRDefault="00000000">
            <w:pPr>
              <w:cnfStyle w:val="000000100000" w:firstRow="0" w:lastRow="0" w:firstColumn="0" w:lastColumn="0" w:oddVBand="0" w:evenVBand="0" w:oddHBand="1" w:evenHBand="0" w:firstRowFirstColumn="0" w:firstRowLastColumn="0" w:lastRowFirstColumn="0" w:lastRowLastColumn="0"/>
            </w:pPr>
            <w:r>
              <w:t>Intel / AMD 桌面和服务器 CPU</w:t>
            </w:r>
          </w:p>
        </w:tc>
      </w:tr>
      <w:tr w:rsidR="000711C4" w14:paraId="3782349D"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926F097" w14:textId="77777777" w:rsidR="000711C4" w:rsidRDefault="00000000">
            <w:r>
              <w:t>ARM</w:t>
            </w:r>
          </w:p>
        </w:tc>
        <w:tc>
          <w:tcPr>
            <w:tcW w:w="3024" w:type="dxa"/>
          </w:tcPr>
          <w:p w14:paraId="35E88455" w14:textId="77777777" w:rsidR="000711C4" w:rsidRDefault="00000000">
            <w:pPr>
              <w:cnfStyle w:val="000000010000" w:firstRow="0" w:lastRow="0" w:firstColumn="0" w:lastColumn="0" w:oddVBand="0" w:evenVBand="0" w:oddHBand="0" w:evenHBand="1" w:firstRowFirstColumn="0" w:firstRowLastColumn="0" w:lastRowFirstColumn="0" w:lastRowLastColumn="0"/>
            </w:pPr>
            <w:r>
              <w:t>RISC（精简指令集）</w:t>
            </w:r>
          </w:p>
        </w:tc>
        <w:tc>
          <w:tcPr>
            <w:tcW w:w="3024" w:type="dxa"/>
          </w:tcPr>
          <w:p w14:paraId="3429828D" w14:textId="77777777" w:rsidR="000711C4" w:rsidRDefault="00000000">
            <w:pPr>
              <w:cnfStyle w:val="000000010000" w:firstRow="0" w:lastRow="0" w:firstColumn="0" w:lastColumn="0" w:oddVBand="0" w:evenVBand="0" w:oddHBand="0" w:evenHBand="1" w:firstRowFirstColumn="0" w:firstRowLastColumn="0" w:lastRowFirstColumn="0" w:lastRowLastColumn="0"/>
            </w:pPr>
            <w:r>
              <w:t>手机、嵌入式、Apple M 系列芯片</w:t>
            </w:r>
          </w:p>
        </w:tc>
      </w:tr>
      <w:tr w:rsidR="000711C4" w14:paraId="5736048C"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293943" w14:textId="77777777" w:rsidR="000711C4" w:rsidRDefault="00000000">
            <w:r>
              <w:t>RISC-V</w:t>
            </w:r>
          </w:p>
        </w:tc>
        <w:tc>
          <w:tcPr>
            <w:tcW w:w="3024" w:type="dxa"/>
          </w:tcPr>
          <w:p w14:paraId="5D868B17" w14:textId="77777777" w:rsidR="000711C4" w:rsidRDefault="00000000">
            <w:pPr>
              <w:cnfStyle w:val="000000100000" w:firstRow="0" w:lastRow="0" w:firstColumn="0" w:lastColumn="0" w:oddVBand="0" w:evenVBand="0" w:oddHBand="1" w:evenHBand="0" w:firstRowFirstColumn="0" w:firstRowLastColumn="0" w:lastRowFirstColumn="0" w:lastRowLastColumn="0"/>
            </w:pPr>
            <w:r>
              <w:t>RISC（开源指令集）</w:t>
            </w:r>
          </w:p>
        </w:tc>
        <w:tc>
          <w:tcPr>
            <w:tcW w:w="3024" w:type="dxa"/>
          </w:tcPr>
          <w:p w14:paraId="0D92E3B3"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新兴开源生态、IoT 设备</w:t>
            </w:r>
          </w:p>
        </w:tc>
      </w:tr>
      <w:tr w:rsidR="000711C4" w14:paraId="041640B4"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594361" w14:textId="77777777" w:rsidR="000711C4" w:rsidRDefault="00000000">
            <w:r>
              <w:t>MIPS</w:t>
            </w:r>
          </w:p>
        </w:tc>
        <w:tc>
          <w:tcPr>
            <w:tcW w:w="3024" w:type="dxa"/>
          </w:tcPr>
          <w:p w14:paraId="517AB5E1" w14:textId="77777777" w:rsidR="000711C4" w:rsidRDefault="00000000">
            <w:pPr>
              <w:cnfStyle w:val="000000010000" w:firstRow="0" w:lastRow="0" w:firstColumn="0" w:lastColumn="0" w:oddVBand="0" w:evenVBand="0" w:oddHBand="0" w:evenHBand="1" w:firstRowFirstColumn="0" w:firstRowLastColumn="0" w:lastRowFirstColumn="0" w:lastRowLastColumn="0"/>
            </w:pPr>
            <w:r>
              <w:t>RISC</w:t>
            </w:r>
          </w:p>
        </w:tc>
        <w:tc>
          <w:tcPr>
            <w:tcW w:w="3024" w:type="dxa"/>
          </w:tcPr>
          <w:p w14:paraId="6BA06A2D"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嵌入式系统、路由器、学习平台</w:t>
            </w:r>
          </w:p>
        </w:tc>
      </w:tr>
    </w:tbl>
    <w:p w14:paraId="64BCF2B5" w14:textId="77777777" w:rsidR="000711C4" w:rsidRDefault="000711C4">
      <w:pPr>
        <w:spacing w:after="80" w:line="360" w:lineRule="auto"/>
        <w:rPr>
          <w:lang w:eastAsia="zh-CN"/>
        </w:rPr>
      </w:pPr>
    </w:p>
    <w:p w14:paraId="3FB8083C" w14:textId="77777777" w:rsidR="000711C4" w:rsidRDefault="00000000">
      <w:pPr>
        <w:pStyle w:val="21"/>
      </w:pPr>
      <w:r>
        <w:rPr>
          <w:rFonts w:ascii="微软雅黑" w:eastAsia="微软雅黑" w:hAnsi="微软雅黑"/>
        </w:rPr>
        <w:lastRenderedPageBreak/>
        <w:t>7.3  ISA 与性能/成本的平衡</w:t>
      </w:r>
    </w:p>
    <w:p w14:paraId="1220B0A7" w14:textId="77777777" w:rsidR="000711C4" w:rsidRDefault="00000000">
      <w:pPr>
        <w:spacing w:after="120" w:line="360" w:lineRule="auto"/>
        <w:rPr>
          <w:lang w:eastAsia="zh-CN"/>
        </w:rPr>
      </w:pPr>
      <w:r>
        <w:rPr>
          <w:lang w:eastAsia="zh-CN"/>
        </w:rPr>
        <w:t>设计 ISA 时需要综合考虑：</w:t>
      </w:r>
    </w:p>
    <w:p w14:paraId="0B25BBC1" w14:textId="77777777" w:rsidR="000711C4" w:rsidRDefault="00000000">
      <w:pPr>
        <w:spacing w:after="120" w:line="360" w:lineRule="auto"/>
        <w:rPr>
          <w:lang w:eastAsia="zh-CN"/>
        </w:rPr>
      </w:pPr>
      <w:r>
        <w:rPr>
          <w:lang w:eastAsia="zh-CN"/>
        </w:rPr>
        <w:t>• 性能需求：指令集是否足够强大，能否高效执行目标应用？</w:t>
      </w:r>
    </w:p>
    <w:p w14:paraId="41A0A0B9" w14:textId="77777777" w:rsidR="000711C4" w:rsidRDefault="00000000">
      <w:pPr>
        <w:spacing w:after="120" w:line="360" w:lineRule="auto"/>
        <w:rPr>
          <w:lang w:eastAsia="zh-CN"/>
        </w:rPr>
      </w:pPr>
      <w:r>
        <w:rPr>
          <w:lang w:eastAsia="zh-CN"/>
        </w:rPr>
        <w:t>• 成本约束：实现全部指令需要多大的电路面积？功耗是否可接受？</w:t>
      </w:r>
    </w:p>
    <w:p w14:paraId="4A42A93B" w14:textId="77777777" w:rsidR="000711C4" w:rsidRDefault="00000000">
      <w:pPr>
        <w:spacing w:after="120" w:line="360" w:lineRule="auto"/>
        <w:rPr>
          <w:lang w:eastAsia="zh-CN"/>
        </w:rPr>
      </w:pPr>
      <w:r>
        <w:rPr>
          <w:lang w:eastAsia="zh-CN"/>
        </w:rPr>
        <w:t>• 兼容性：是否与已有的软件生态兼容？</w:t>
      </w:r>
    </w:p>
    <w:p w14:paraId="7A6315F8" w14:textId="77777777" w:rsidR="000711C4" w:rsidRDefault="00000000">
      <w:pPr>
        <w:spacing w:after="160" w:line="360" w:lineRule="auto"/>
        <w:rPr>
          <w:lang w:eastAsia="zh-CN"/>
        </w:rPr>
      </w:pPr>
      <w:r>
        <w:rPr>
          <w:b/>
          <w:color w:val="CC3300"/>
          <w:lang w:eastAsia="zh-CN"/>
        </w:rPr>
        <w:t>📌 【重点】ISA 是计算机体系结构中最重要的抽象层之一。它决定了 CPU 的"语言能力"，直接影响整个计算机系统的性能上限和成本下限。</w:t>
      </w:r>
    </w:p>
    <w:p w14:paraId="464ECD9E" w14:textId="77777777" w:rsidR="000711C4" w:rsidRDefault="00000000">
      <w:pPr>
        <w:rPr>
          <w:lang w:eastAsia="zh-CN"/>
        </w:rPr>
      </w:pPr>
      <w:r>
        <w:rPr>
          <w:lang w:eastAsia="zh-CN"/>
        </w:rPr>
        <w:br w:type="page"/>
      </w:r>
    </w:p>
    <w:p w14:paraId="5833106C" w14:textId="77777777" w:rsidR="000711C4" w:rsidRDefault="00000000">
      <w:pPr>
        <w:pStyle w:val="1"/>
        <w:rPr>
          <w:lang w:eastAsia="zh-CN"/>
        </w:rPr>
      </w:pPr>
      <w:r>
        <w:rPr>
          <w:rFonts w:ascii="微软雅黑" w:eastAsia="微软雅黑" w:hAnsi="微软雅黑"/>
          <w:lang w:eastAsia="zh-CN"/>
        </w:rPr>
        <w:lastRenderedPageBreak/>
        <w:t>附录 A  思维导图与核心知识点总览</w:t>
      </w:r>
    </w:p>
    <w:p w14:paraId="3A09D9E6" w14:textId="77777777" w:rsidR="000711C4" w:rsidRDefault="00000000">
      <w:pPr>
        <w:spacing w:after="120" w:line="360" w:lineRule="auto"/>
        <w:rPr>
          <w:lang w:eastAsia="zh-CN"/>
        </w:rPr>
      </w:pPr>
      <w:r>
        <w:rPr>
          <w:lang w:eastAsia="zh-CN"/>
        </w:rPr>
        <w:t>以下是从王道考研课件中提取的核心思维导图，涵盖了本小节"计算机软件"的全部核心知识点：</w:t>
      </w:r>
    </w:p>
    <w:p w14:paraId="26F91E27" w14:textId="77777777" w:rsidR="000711C4" w:rsidRDefault="00000000">
      <w:pPr>
        <w:jc w:val="center"/>
      </w:pPr>
      <w:r>
        <w:rPr>
          <w:noProof/>
        </w:rPr>
        <w:drawing>
          <wp:inline distT="0" distB="0" distL="0" distR="0" wp14:anchorId="07A23974" wp14:editId="7582DB19">
            <wp:extent cx="5029200" cy="2543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f_img_5_7.png"/>
                    <pic:cNvPicPr/>
                  </pic:nvPicPr>
                  <pic:blipFill>
                    <a:blip r:embed="rId6"/>
                    <a:stretch>
                      <a:fillRect/>
                    </a:stretch>
                  </pic:blipFill>
                  <pic:spPr>
                    <a:xfrm>
                      <a:off x="0" y="0"/>
                      <a:ext cx="5029200" cy="2543271"/>
                    </a:xfrm>
                    <a:prstGeom prst="rect">
                      <a:avLst/>
                    </a:prstGeom>
                  </pic:spPr>
                </pic:pic>
              </a:graphicData>
            </a:graphic>
          </wp:inline>
        </w:drawing>
      </w:r>
    </w:p>
    <w:p w14:paraId="3E069097" w14:textId="77777777" w:rsidR="000711C4" w:rsidRDefault="00000000">
      <w:pPr>
        <w:spacing w:after="240"/>
        <w:jc w:val="center"/>
        <w:rPr>
          <w:lang w:eastAsia="zh-CN"/>
        </w:rPr>
      </w:pPr>
      <w:r>
        <w:rPr>
          <w:color w:val="666666"/>
          <w:sz w:val="18"/>
          <w:lang w:eastAsia="zh-CN"/>
        </w:rPr>
        <w:t>图：计算机软件知识体系思维导图（来源：王道考研课件）</w:t>
      </w:r>
    </w:p>
    <w:p w14:paraId="1CE5C334" w14:textId="77777777" w:rsidR="000711C4" w:rsidRDefault="00000000">
      <w:pPr>
        <w:pStyle w:val="21"/>
      </w:pPr>
      <w:r>
        <w:rPr>
          <w:rFonts w:ascii="微软雅黑" w:eastAsia="微软雅黑" w:hAnsi="微软雅黑"/>
        </w:rPr>
        <w:t>知识点速记表</w:t>
      </w:r>
    </w:p>
    <w:tbl>
      <w:tblPr>
        <w:tblStyle w:val="-11"/>
        <w:tblW w:w="0" w:type="auto"/>
        <w:tblLook w:val="04A0" w:firstRow="1" w:lastRow="0" w:firstColumn="1" w:lastColumn="0" w:noHBand="0" w:noVBand="1"/>
      </w:tblPr>
      <w:tblGrid>
        <w:gridCol w:w="3024"/>
        <w:gridCol w:w="3024"/>
        <w:gridCol w:w="3024"/>
      </w:tblGrid>
      <w:tr w:rsidR="000711C4" w14:paraId="74E8471E" w14:textId="77777777" w:rsidTr="00071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7E6D45" w14:textId="77777777" w:rsidR="000711C4" w:rsidRDefault="00000000">
            <w:pPr>
              <w:jc w:val="center"/>
            </w:pPr>
            <w:r>
              <w:t>知识点</w:t>
            </w:r>
          </w:p>
        </w:tc>
        <w:tc>
          <w:tcPr>
            <w:tcW w:w="3024" w:type="dxa"/>
          </w:tcPr>
          <w:p w14:paraId="4E32BF91"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核心内容</w:t>
            </w:r>
          </w:p>
        </w:tc>
        <w:tc>
          <w:tcPr>
            <w:tcW w:w="3024" w:type="dxa"/>
          </w:tcPr>
          <w:p w14:paraId="0BEBECCE" w14:textId="77777777" w:rsidR="000711C4" w:rsidRDefault="00000000">
            <w:pPr>
              <w:jc w:val="center"/>
              <w:cnfStyle w:val="100000000000" w:firstRow="1" w:lastRow="0" w:firstColumn="0" w:lastColumn="0" w:oddVBand="0" w:evenVBand="0" w:oddHBand="0" w:evenHBand="0" w:firstRowFirstColumn="0" w:firstRowLastColumn="0" w:lastRowFirstColumn="0" w:lastRowLastColumn="0"/>
            </w:pPr>
            <w:r>
              <w:t>一句话总结</w:t>
            </w:r>
          </w:p>
        </w:tc>
      </w:tr>
      <w:tr w:rsidR="000711C4" w14:paraId="5BBA7E5E"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FD3127" w14:textId="77777777" w:rsidR="000711C4" w:rsidRDefault="00000000">
            <w:r>
              <w:t>软件分类</w:t>
            </w:r>
          </w:p>
        </w:tc>
        <w:tc>
          <w:tcPr>
            <w:tcW w:w="3024" w:type="dxa"/>
          </w:tcPr>
          <w:p w14:paraId="45536455" w14:textId="77777777" w:rsidR="000711C4" w:rsidRDefault="00000000">
            <w:pPr>
              <w:cnfStyle w:val="000000100000" w:firstRow="0" w:lastRow="0" w:firstColumn="0" w:lastColumn="0" w:oddVBand="0" w:evenVBand="0" w:oddHBand="1" w:evenHBand="0" w:firstRowFirstColumn="0" w:firstRowLastColumn="0" w:lastRowFirstColumn="0" w:lastRowLastColumn="0"/>
            </w:pPr>
            <w:r>
              <w:t>系统软件 + 应用软件</w:t>
            </w:r>
          </w:p>
        </w:tc>
        <w:tc>
          <w:tcPr>
            <w:tcW w:w="3024" w:type="dxa"/>
          </w:tcPr>
          <w:p w14:paraId="2B3CEF71"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系统软件管硬件，应用软件管用户</w:t>
            </w:r>
          </w:p>
        </w:tc>
      </w:tr>
      <w:tr w:rsidR="000711C4" w14:paraId="335AD875"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C8EBE75" w14:textId="77777777" w:rsidR="000711C4" w:rsidRDefault="00000000">
            <w:r>
              <w:t>系统软件组成</w:t>
            </w:r>
          </w:p>
        </w:tc>
        <w:tc>
          <w:tcPr>
            <w:tcW w:w="3024" w:type="dxa"/>
          </w:tcPr>
          <w:p w14:paraId="2B2D4DF8"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OS + DBMS + 网络软件 + 语言处理程序 + 服务程序 + 标准库</w:t>
            </w:r>
          </w:p>
        </w:tc>
        <w:tc>
          <w:tcPr>
            <w:tcW w:w="3024" w:type="dxa"/>
          </w:tcPr>
          <w:p w14:paraId="0414F72B"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六类系统软件的各自功能</w:t>
            </w:r>
          </w:p>
        </w:tc>
      </w:tr>
      <w:tr w:rsidR="000711C4" w14:paraId="6139829E"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2EBDF2" w14:textId="77777777" w:rsidR="000711C4" w:rsidRDefault="00000000">
            <w:r>
              <w:t>三个语言级别</w:t>
            </w:r>
          </w:p>
        </w:tc>
        <w:tc>
          <w:tcPr>
            <w:tcW w:w="3024" w:type="dxa"/>
          </w:tcPr>
          <w:p w14:paraId="7F39C4A7"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高级语言 → 汇编语言 → 机器语言</w:t>
            </w:r>
          </w:p>
        </w:tc>
        <w:tc>
          <w:tcPr>
            <w:tcW w:w="3024" w:type="dxa"/>
          </w:tcPr>
          <w:p w14:paraId="663A2F67"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抽象度递减，硬件亲和度递增</w:t>
            </w:r>
          </w:p>
        </w:tc>
      </w:tr>
      <w:tr w:rsidR="000711C4" w14:paraId="2F38CB61"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54DF6E" w14:textId="77777777" w:rsidR="000711C4" w:rsidRDefault="00000000">
            <w:r>
              <w:t>翻译程序</w:t>
            </w:r>
          </w:p>
        </w:tc>
        <w:tc>
          <w:tcPr>
            <w:tcW w:w="3024" w:type="dxa"/>
          </w:tcPr>
          <w:p w14:paraId="310C7EB7" w14:textId="77777777" w:rsidR="000711C4" w:rsidRDefault="00000000">
            <w:pPr>
              <w:cnfStyle w:val="000000010000" w:firstRow="0" w:lastRow="0" w:firstColumn="0" w:lastColumn="0" w:oddVBand="0" w:evenVBand="0" w:oddHBand="0" w:evenHBand="1" w:firstRowFirstColumn="0" w:firstRowLastColumn="0" w:lastRowFirstColumn="0" w:lastRowLastColumn="0"/>
            </w:pPr>
            <w:r>
              <w:t>编译器 + 汇编器 + 解释器</w:t>
            </w:r>
          </w:p>
        </w:tc>
        <w:tc>
          <w:tcPr>
            <w:tcW w:w="3024" w:type="dxa"/>
          </w:tcPr>
          <w:p w14:paraId="476600C8"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统称"翻译程序"，高级→低级的桥梁</w:t>
            </w:r>
          </w:p>
        </w:tc>
      </w:tr>
      <w:tr w:rsidR="000711C4" w14:paraId="0C195568"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0DF1019" w14:textId="77777777" w:rsidR="000711C4" w:rsidRDefault="00000000">
            <w:r>
              <w:t>编译 vs 解释</w:t>
            </w:r>
          </w:p>
        </w:tc>
        <w:tc>
          <w:tcPr>
            <w:tcW w:w="3024" w:type="dxa"/>
          </w:tcPr>
          <w:p w14:paraId="787949F9"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一次全部翻译 vs 逐句翻译</w:t>
            </w:r>
          </w:p>
        </w:tc>
        <w:tc>
          <w:tcPr>
            <w:tcW w:w="3024" w:type="dxa"/>
          </w:tcPr>
          <w:p w14:paraId="6017CCD1"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性能 vs 灵活性的经典权衡</w:t>
            </w:r>
          </w:p>
        </w:tc>
      </w:tr>
      <w:tr w:rsidR="000711C4" w14:paraId="1DB0DEE0" w14:textId="77777777" w:rsidTr="000711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EE2456" w14:textId="77777777" w:rsidR="000711C4" w:rsidRDefault="00000000">
            <w:r>
              <w:t>软硬等价性</w:t>
            </w:r>
          </w:p>
        </w:tc>
        <w:tc>
          <w:tcPr>
            <w:tcW w:w="3024" w:type="dxa"/>
          </w:tcPr>
          <w:p w14:paraId="44F4E1DD" w14:textId="77777777" w:rsidR="000711C4" w:rsidRDefault="00000000">
            <w:pPr>
              <w:cnfStyle w:val="000000010000" w:firstRow="0" w:lastRow="0" w:firstColumn="0" w:lastColumn="0" w:oddVBand="0" w:evenVBand="0" w:oddHBand="0" w:evenHBand="1" w:firstRowFirstColumn="0" w:firstRowLastColumn="0" w:lastRowFirstColumn="0" w:lastRowLastColumn="0"/>
              <w:rPr>
                <w:lang w:eastAsia="zh-CN"/>
              </w:rPr>
            </w:pPr>
            <w:r>
              <w:rPr>
                <w:lang w:eastAsia="zh-CN"/>
              </w:rPr>
              <w:t>同一功能既可用硬件也可用软件实现</w:t>
            </w:r>
          </w:p>
        </w:tc>
        <w:tc>
          <w:tcPr>
            <w:tcW w:w="3024" w:type="dxa"/>
          </w:tcPr>
          <w:p w14:paraId="0189C756" w14:textId="77777777" w:rsidR="000711C4" w:rsidRDefault="00000000">
            <w:pPr>
              <w:cnfStyle w:val="000000010000" w:firstRow="0" w:lastRow="0" w:firstColumn="0" w:lastColumn="0" w:oddVBand="0" w:evenVBand="0" w:oddHBand="0" w:evenHBand="1" w:firstRowFirstColumn="0" w:firstRowLastColumn="0" w:lastRowFirstColumn="0" w:lastRowLastColumn="0"/>
            </w:pPr>
            <w:r>
              <w:t>性能/成本的权衡基础</w:t>
            </w:r>
          </w:p>
        </w:tc>
      </w:tr>
      <w:tr w:rsidR="000711C4" w14:paraId="7EE62412" w14:textId="77777777" w:rsidTr="00071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62E66F" w14:textId="77777777" w:rsidR="000711C4" w:rsidRDefault="00000000">
            <w:r>
              <w:t>ISA</w:t>
            </w:r>
          </w:p>
        </w:tc>
        <w:tc>
          <w:tcPr>
            <w:tcW w:w="3024" w:type="dxa"/>
          </w:tcPr>
          <w:p w14:paraId="5E2EF1FF"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软件与硬件的界面/合同</w:t>
            </w:r>
          </w:p>
        </w:tc>
        <w:tc>
          <w:tcPr>
            <w:tcW w:w="3024" w:type="dxa"/>
          </w:tcPr>
          <w:p w14:paraId="4A06B8A3" w14:textId="77777777" w:rsidR="000711C4" w:rsidRDefault="00000000">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定义指令集 = 定义 CPU 能力边界</w:t>
            </w:r>
          </w:p>
        </w:tc>
      </w:tr>
    </w:tbl>
    <w:p w14:paraId="5E02C517" w14:textId="77777777" w:rsidR="000711C4" w:rsidRDefault="00000000">
      <w:pPr>
        <w:rPr>
          <w:lang w:eastAsia="zh-CN"/>
        </w:rPr>
      </w:pPr>
      <w:r>
        <w:rPr>
          <w:lang w:eastAsia="zh-CN"/>
        </w:rPr>
        <w:br w:type="page"/>
      </w:r>
    </w:p>
    <w:p w14:paraId="2B4FFB9E" w14:textId="77777777" w:rsidR="000711C4" w:rsidRDefault="00000000">
      <w:pPr>
        <w:pStyle w:val="1"/>
        <w:rPr>
          <w:lang w:eastAsia="zh-CN"/>
        </w:rPr>
      </w:pPr>
      <w:r>
        <w:rPr>
          <w:rFonts w:ascii="微软雅黑" w:eastAsia="微软雅黑" w:hAnsi="微软雅黑"/>
          <w:lang w:eastAsia="zh-CN"/>
        </w:rPr>
        <w:lastRenderedPageBreak/>
        <w:t>附录 B  流程图合集</w:t>
      </w:r>
    </w:p>
    <w:p w14:paraId="3674A455" w14:textId="77777777" w:rsidR="000711C4" w:rsidRDefault="00000000">
      <w:pPr>
        <w:spacing w:after="120" w:line="360" w:lineRule="auto"/>
        <w:rPr>
          <w:lang w:eastAsia="zh-CN"/>
        </w:rPr>
      </w:pPr>
      <w:r>
        <w:rPr>
          <w:lang w:eastAsia="zh-CN"/>
        </w:rPr>
        <w:t>以下流程图帮助理解本小节的核心概念和逻辑关系。</w:t>
      </w:r>
    </w:p>
    <w:p w14:paraId="33D112BE" w14:textId="77777777" w:rsidR="000711C4" w:rsidRDefault="00000000">
      <w:pPr>
        <w:pStyle w:val="21"/>
        <w:rPr>
          <w:lang w:eastAsia="zh-CN"/>
        </w:rPr>
      </w:pPr>
      <w:r>
        <w:rPr>
          <w:rFonts w:ascii="微软雅黑" w:eastAsia="微软雅黑" w:hAnsi="微软雅黑"/>
          <w:lang w:eastAsia="zh-CN"/>
        </w:rPr>
        <w:t>图 B-1：计算机软件分类思维导图</w:t>
      </w:r>
    </w:p>
    <w:p w14:paraId="76C8CFE6" w14:textId="77777777" w:rsidR="000711C4" w:rsidRDefault="00000000">
      <w:pPr>
        <w:jc w:val="center"/>
      </w:pPr>
      <w:r>
        <w:rPr>
          <w:noProof/>
        </w:rPr>
        <w:drawing>
          <wp:inline distT="0" distB="0" distL="0" distR="0" wp14:anchorId="381C449F" wp14:editId="2F814907">
            <wp:extent cx="5486400" cy="31825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oftware_class.png"/>
                    <pic:cNvPicPr/>
                  </pic:nvPicPr>
                  <pic:blipFill>
                    <a:blip r:embed="rId8"/>
                    <a:stretch>
                      <a:fillRect/>
                    </a:stretch>
                  </pic:blipFill>
                  <pic:spPr>
                    <a:xfrm>
                      <a:off x="0" y="0"/>
                      <a:ext cx="5486400" cy="3182527"/>
                    </a:xfrm>
                    <a:prstGeom prst="rect">
                      <a:avLst/>
                    </a:prstGeom>
                  </pic:spPr>
                </pic:pic>
              </a:graphicData>
            </a:graphic>
          </wp:inline>
        </w:drawing>
      </w:r>
    </w:p>
    <w:p w14:paraId="10DC9255" w14:textId="77777777" w:rsidR="000711C4" w:rsidRDefault="000711C4">
      <w:pPr>
        <w:spacing w:after="160" w:line="360" w:lineRule="auto"/>
      </w:pPr>
    </w:p>
    <w:p w14:paraId="78E69061" w14:textId="77777777" w:rsidR="000711C4" w:rsidRDefault="00000000">
      <w:pPr>
        <w:pStyle w:val="21"/>
        <w:rPr>
          <w:lang w:eastAsia="zh-CN"/>
        </w:rPr>
      </w:pPr>
      <w:r>
        <w:rPr>
          <w:rFonts w:ascii="微软雅黑" w:eastAsia="微软雅黑" w:hAnsi="微软雅黑"/>
          <w:lang w:eastAsia="zh-CN"/>
        </w:rPr>
        <w:t>图 B-2：三个级别的语言及翻译流程图</w:t>
      </w:r>
    </w:p>
    <w:p w14:paraId="403DE0B5" w14:textId="77777777" w:rsidR="000711C4" w:rsidRDefault="00000000">
      <w:pPr>
        <w:jc w:val="center"/>
      </w:pPr>
      <w:r>
        <w:rPr>
          <w:noProof/>
        </w:rPr>
        <w:drawing>
          <wp:inline distT="0" distB="0" distL="0" distR="0" wp14:anchorId="0DDB4D0A" wp14:editId="59FB585A">
            <wp:extent cx="5485380" cy="30561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nguage_flow.png"/>
                    <pic:cNvPicPr/>
                  </pic:nvPicPr>
                  <pic:blipFill>
                    <a:blip r:embed="rId9"/>
                    <a:stretch>
                      <a:fillRect/>
                    </a:stretch>
                  </pic:blipFill>
                  <pic:spPr>
                    <a:xfrm>
                      <a:off x="0" y="0"/>
                      <a:ext cx="5498444" cy="3063428"/>
                    </a:xfrm>
                    <a:prstGeom prst="rect">
                      <a:avLst/>
                    </a:prstGeom>
                  </pic:spPr>
                </pic:pic>
              </a:graphicData>
            </a:graphic>
          </wp:inline>
        </w:drawing>
      </w:r>
    </w:p>
    <w:p w14:paraId="20E2692E" w14:textId="77777777" w:rsidR="000711C4" w:rsidRDefault="000711C4">
      <w:pPr>
        <w:spacing w:after="160" w:line="360" w:lineRule="auto"/>
      </w:pPr>
    </w:p>
    <w:p w14:paraId="28E9D2FE" w14:textId="77777777" w:rsidR="000711C4" w:rsidRDefault="00000000">
      <w:pPr>
        <w:pStyle w:val="21"/>
        <w:rPr>
          <w:lang w:eastAsia="zh-CN"/>
        </w:rPr>
      </w:pPr>
      <w:r>
        <w:rPr>
          <w:rFonts w:ascii="微软雅黑" w:eastAsia="微软雅黑" w:hAnsi="微软雅黑"/>
          <w:lang w:eastAsia="zh-CN"/>
        </w:rPr>
        <w:lastRenderedPageBreak/>
        <w:t>图 B-3：编译程序 vs 解释程序对比图</w:t>
      </w:r>
    </w:p>
    <w:p w14:paraId="2D50267A" w14:textId="77777777" w:rsidR="000711C4" w:rsidRDefault="00000000">
      <w:pPr>
        <w:jc w:val="center"/>
      </w:pPr>
      <w:r>
        <w:rPr>
          <w:noProof/>
        </w:rPr>
        <w:drawing>
          <wp:inline distT="0" distB="0" distL="0" distR="0" wp14:anchorId="481BB11A" wp14:editId="69660264">
            <wp:extent cx="5486400" cy="23295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iler_vs_interpreter.png"/>
                    <pic:cNvPicPr/>
                  </pic:nvPicPr>
                  <pic:blipFill>
                    <a:blip r:embed="rId10"/>
                    <a:stretch>
                      <a:fillRect/>
                    </a:stretch>
                  </pic:blipFill>
                  <pic:spPr>
                    <a:xfrm>
                      <a:off x="0" y="0"/>
                      <a:ext cx="5486400" cy="2329598"/>
                    </a:xfrm>
                    <a:prstGeom prst="rect">
                      <a:avLst/>
                    </a:prstGeom>
                  </pic:spPr>
                </pic:pic>
              </a:graphicData>
            </a:graphic>
          </wp:inline>
        </w:drawing>
      </w:r>
    </w:p>
    <w:p w14:paraId="76E0E5BE" w14:textId="77777777" w:rsidR="000711C4" w:rsidRDefault="000711C4">
      <w:pPr>
        <w:spacing w:after="160" w:line="360" w:lineRule="auto"/>
      </w:pPr>
    </w:p>
    <w:p w14:paraId="2CDA988B" w14:textId="77777777" w:rsidR="000711C4" w:rsidRDefault="00000000">
      <w:pPr>
        <w:pStyle w:val="21"/>
        <w:rPr>
          <w:lang w:eastAsia="zh-CN"/>
        </w:rPr>
      </w:pPr>
      <w:r>
        <w:rPr>
          <w:rFonts w:ascii="微软雅黑" w:eastAsia="微软雅黑" w:hAnsi="微软雅黑"/>
          <w:lang w:eastAsia="zh-CN"/>
        </w:rPr>
        <w:t>图 B-4：软件与硬件逻辑功能等价性示意图</w:t>
      </w:r>
    </w:p>
    <w:p w14:paraId="591AE356" w14:textId="77777777" w:rsidR="000711C4" w:rsidRDefault="00000000">
      <w:pPr>
        <w:jc w:val="center"/>
      </w:pPr>
      <w:r>
        <w:rPr>
          <w:noProof/>
        </w:rPr>
        <w:drawing>
          <wp:inline distT="0" distB="0" distL="0" distR="0" wp14:anchorId="0976AF44" wp14:editId="292E7DA0">
            <wp:extent cx="5486400" cy="2724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w_sw_equiv.png"/>
                    <pic:cNvPicPr/>
                  </pic:nvPicPr>
                  <pic:blipFill>
                    <a:blip r:embed="rId11"/>
                    <a:stretch>
                      <a:fillRect/>
                    </a:stretch>
                  </pic:blipFill>
                  <pic:spPr>
                    <a:xfrm>
                      <a:off x="0" y="0"/>
                      <a:ext cx="5486400" cy="2724445"/>
                    </a:xfrm>
                    <a:prstGeom prst="rect">
                      <a:avLst/>
                    </a:prstGeom>
                  </pic:spPr>
                </pic:pic>
              </a:graphicData>
            </a:graphic>
          </wp:inline>
        </w:drawing>
      </w:r>
    </w:p>
    <w:p w14:paraId="77904816" w14:textId="77777777" w:rsidR="000711C4" w:rsidRDefault="000711C4">
      <w:pPr>
        <w:spacing w:after="160" w:line="360" w:lineRule="auto"/>
      </w:pPr>
    </w:p>
    <w:p w14:paraId="752A58C5" w14:textId="77777777" w:rsidR="000711C4" w:rsidRDefault="00000000">
      <w:r>
        <w:br w:type="page"/>
      </w:r>
    </w:p>
    <w:p w14:paraId="749C633E" w14:textId="77777777" w:rsidR="000711C4" w:rsidRDefault="00000000">
      <w:pPr>
        <w:pStyle w:val="1"/>
        <w:rPr>
          <w:lang w:eastAsia="zh-CN"/>
        </w:rPr>
      </w:pPr>
      <w:r>
        <w:rPr>
          <w:rFonts w:ascii="微软雅黑" w:eastAsia="微软雅黑" w:hAnsi="微软雅黑"/>
          <w:lang w:eastAsia="zh-CN"/>
        </w:rPr>
        <w:lastRenderedPageBreak/>
        <w:t>写在最后</w:t>
      </w:r>
    </w:p>
    <w:p w14:paraId="2E982E19" w14:textId="77777777" w:rsidR="000711C4" w:rsidRDefault="00000000">
      <w:pPr>
        <w:spacing w:after="120" w:line="360" w:lineRule="auto"/>
        <w:rPr>
          <w:lang w:eastAsia="zh-CN"/>
        </w:rPr>
      </w:pPr>
      <w:r>
        <w:rPr>
          <w:lang w:eastAsia="zh-CN"/>
        </w:rPr>
        <w:t>本小节"1.2.3 计算机软件"是计算机组成原理中承上启下的重要章节。通过本小节的学习，我们建立了对计算机软件体系的整体认知：</w:t>
      </w:r>
    </w:p>
    <w:p w14:paraId="1F2D3034" w14:textId="77777777" w:rsidR="000711C4" w:rsidRDefault="00000000">
      <w:pPr>
        <w:spacing w:after="120" w:line="360" w:lineRule="auto"/>
        <w:rPr>
          <w:lang w:eastAsia="zh-CN"/>
        </w:rPr>
      </w:pPr>
      <w:r>
        <w:rPr>
          <w:lang w:eastAsia="zh-CN"/>
        </w:rPr>
        <w:t>1. 软件分为系统软件和应用软件两大类，各有分工</w:t>
      </w:r>
    </w:p>
    <w:p w14:paraId="239EFA6F" w14:textId="77777777" w:rsidR="000711C4" w:rsidRDefault="00000000">
      <w:pPr>
        <w:spacing w:after="120" w:line="360" w:lineRule="auto"/>
        <w:rPr>
          <w:lang w:eastAsia="zh-CN"/>
        </w:rPr>
      </w:pPr>
      <w:r>
        <w:rPr>
          <w:lang w:eastAsia="zh-CN"/>
        </w:rPr>
        <w:t>2. 编程语言存在三个级别，通过翻译程序进行转换</w:t>
      </w:r>
    </w:p>
    <w:p w14:paraId="24FA2900" w14:textId="77777777" w:rsidR="000711C4" w:rsidRDefault="00000000">
      <w:pPr>
        <w:spacing w:after="120" w:line="360" w:lineRule="auto"/>
        <w:rPr>
          <w:lang w:eastAsia="zh-CN"/>
        </w:rPr>
      </w:pPr>
      <w:r>
        <w:rPr>
          <w:lang w:eastAsia="zh-CN"/>
        </w:rPr>
        <w:t>3. 编译和解释是两种不同的翻译执行方式，各有优劣</w:t>
      </w:r>
    </w:p>
    <w:p w14:paraId="2C03B314" w14:textId="77777777" w:rsidR="000711C4" w:rsidRDefault="00000000">
      <w:pPr>
        <w:spacing w:after="120" w:line="360" w:lineRule="auto"/>
        <w:rPr>
          <w:lang w:eastAsia="zh-CN"/>
        </w:rPr>
      </w:pPr>
      <w:r>
        <w:rPr>
          <w:lang w:eastAsia="zh-CN"/>
        </w:rPr>
        <w:t>4. 软件和硬件在逻辑功能上等价 → 这是理解 ISA 的基础</w:t>
      </w:r>
    </w:p>
    <w:p w14:paraId="24F9C415" w14:textId="77777777" w:rsidR="000711C4" w:rsidRDefault="00000000">
      <w:pPr>
        <w:spacing w:after="120" w:line="360" w:lineRule="auto"/>
        <w:rPr>
          <w:lang w:eastAsia="zh-CN"/>
        </w:rPr>
      </w:pPr>
      <w:r>
        <w:rPr>
          <w:lang w:eastAsia="zh-CN"/>
        </w:rPr>
        <w:t>5. ISA 是软件与硬件的界面，决定了计算机系统的能力边界</w:t>
      </w:r>
    </w:p>
    <w:p w14:paraId="1CE42DDA" w14:textId="77777777" w:rsidR="000711C4" w:rsidRDefault="000711C4">
      <w:pPr>
        <w:spacing w:after="240" w:line="360" w:lineRule="auto"/>
        <w:rPr>
          <w:lang w:eastAsia="zh-CN"/>
        </w:rPr>
      </w:pPr>
    </w:p>
    <w:p w14:paraId="78BFBDF6" w14:textId="77777777" w:rsidR="000711C4" w:rsidRDefault="00000000">
      <w:pPr>
        <w:spacing w:after="120" w:line="360" w:lineRule="auto"/>
        <w:rPr>
          <w:lang w:eastAsia="zh-CN"/>
        </w:rPr>
      </w:pPr>
      <w:r>
        <w:rPr>
          <w:lang w:eastAsia="zh-CN"/>
        </w:rPr>
        <w:t>在后续章节中，我们会深入探讨指令的具体格式、寻址方式和 CPU 如何执行指令，届时 ISA 的概念将贯穿始终。</w:t>
      </w:r>
    </w:p>
    <w:p w14:paraId="6EE7884A" w14:textId="77777777" w:rsidR="000711C4" w:rsidRDefault="000711C4">
      <w:pPr>
        <w:rPr>
          <w:lang w:eastAsia="zh-CN"/>
        </w:rPr>
      </w:pPr>
    </w:p>
    <w:p w14:paraId="43647DE3" w14:textId="77777777" w:rsidR="000711C4" w:rsidRDefault="00000000">
      <w:pPr>
        <w:spacing w:after="120" w:line="360" w:lineRule="auto"/>
        <w:jc w:val="center"/>
      </w:pPr>
      <w:r>
        <w:rPr>
          <w:b/>
          <w:sz w:val="24"/>
        </w:rPr>
        <w:t>— 文档结束 —</w:t>
      </w:r>
    </w:p>
    <w:sectPr w:rsidR="000711C4"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2159111">
    <w:abstractNumId w:val="8"/>
  </w:num>
  <w:num w:numId="2" w16cid:durableId="700323207">
    <w:abstractNumId w:val="6"/>
  </w:num>
  <w:num w:numId="3" w16cid:durableId="855074404">
    <w:abstractNumId w:val="5"/>
  </w:num>
  <w:num w:numId="4" w16cid:durableId="1466855504">
    <w:abstractNumId w:val="4"/>
  </w:num>
  <w:num w:numId="5" w16cid:durableId="1108353193">
    <w:abstractNumId w:val="7"/>
  </w:num>
  <w:num w:numId="6" w16cid:durableId="963079310">
    <w:abstractNumId w:val="3"/>
  </w:num>
  <w:num w:numId="7" w16cid:durableId="674576808">
    <w:abstractNumId w:val="2"/>
  </w:num>
  <w:num w:numId="8" w16cid:durableId="660736844">
    <w:abstractNumId w:val="1"/>
  </w:num>
  <w:num w:numId="9" w16cid:durableId="48143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1C4"/>
    <w:rsid w:val="0008608E"/>
    <w:rsid w:val="0015074B"/>
    <w:rsid w:val="0029639D"/>
    <w:rsid w:val="00326F90"/>
    <w:rsid w:val="00AA1D8D"/>
    <w:rsid w:val="00B47730"/>
    <w:rsid w:val="00C63FD0"/>
    <w:rsid w:val="00CB0664"/>
    <w:rsid w:val="00F40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256DB"/>
  <w14:defaultImageDpi w14:val="300"/>
  <w15:docId w15:val="{F5377759-4B6E-4A76-8ACB-ABDABE06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18</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 柳</cp:lastModifiedBy>
  <cp:revision>2</cp:revision>
  <dcterms:created xsi:type="dcterms:W3CDTF">2013-12-23T23:15:00Z</dcterms:created>
  <dcterms:modified xsi:type="dcterms:W3CDTF">2026-08-04T11:14:00Z</dcterms:modified>
  <cp:category/>
</cp:coreProperties>
</file>